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EC4" w:rsidRDefault="00196EC4" w:rsidP="00196EC4">
      <w:pPr>
        <w:jc w:val="center"/>
        <w:rPr>
          <w:b/>
          <w:sz w:val="28"/>
          <w:szCs w:val="28"/>
        </w:rPr>
      </w:pPr>
      <w:bookmarkStart w:id="0" w:name="_Toc288410650"/>
      <w:bookmarkStart w:id="1" w:name="_Toc288410714"/>
      <w:bookmarkStart w:id="2" w:name="_Toc288394055"/>
      <w:r>
        <w:rPr>
          <w:b/>
          <w:sz w:val="28"/>
          <w:szCs w:val="28"/>
        </w:rPr>
        <w:t>Федеральный государственный образовательный стандарт</w:t>
      </w:r>
    </w:p>
    <w:p w:rsidR="00196EC4" w:rsidRDefault="00196EC4" w:rsidP="00196EC4">
      <w:pPr>
        <w:jc w:val="center"/>
        <w:rPr>
          <w:b/>
          <w:sz w:val="28"/>
          <w:szCs w:val="28"/>
        </w:rPr>
      </w:pPr>
      <w:r>
        <w:rPr>
          <w:b/>
          <w:sz w:val="28"/>
          <w:szCs w:val="28"/>
        </w:rPr>
        <w:t>основного общего образования</w:t>
      </w:r>
    </w:p>
    <w:p w:rsidR="00196EC4" w:rsidRDefault="00196EC4" w:rsidP="00196EC4">
      <w:pPr>
        <w:jc w:val="center"/>
        <w:rPr>
          <w:b/>
          <w:sz w:val="28"/>
          <w:szCs w:val="28"/>
        </w:rPr>
      </w:pPr>
    </w:p>
    <w:p w:rsidR="00196EC4" w:rsidRDefault="00196EC4" w:rsidP="00196EC4">
      <w:pPr>
        <w:jc w:val="center"/>
        <w:rPr>
          <w:b/>
          <w:sz w:val="28"/>
          <w:szCs w:val="28"/>
        </w:rPr>
      </w:pPr>
    </w:p>
    <w:tbl>
      <w:tblPr>
        <w:tblW w:w="0" w:type="auto"/>
        <w:tblInd w:w="2370" w:type="dxa"/>
        <w:tblLayout w:type="fixed"/>
        <w:tblLook w:val="0000" w:firstRow="0" w:lastRow="0" w:firstColumn="0" w:lastColumn="0" w:noHBand="0" w:noVBand="0"/>
      </w:tblPr>
      <w:tblGrid>
        <w:gridCol w:w="3363"/>
        <w:gridCol w:w="3554"/>
      </w:tblGrid>
      <w:tr w:rsidR="00196EC4" w:rsidTr="002F231C">
        <w:tc>
          <w:tcPr>
            <w:tcW w:w="3363" w:type="dxa"/>
            <w:tcBorders>
              <w:top w:val="single" w:sz="4" w:space="0" w:color="FFFFFF"/>
              <w:left w:val="single" w:sz="4" w:space="0" w:color="FFFFFF"/>
              <w:bottom w:val="single" w:sz="4" w:space="0" w:color="FFFFFF"/>
            </w:tcBorders>
            <w:shd w:val="clear" w:color="auto" w:fill="auto"/>
          </w:tcPr>
          <w:p w:rsidR="00196EC4" w:rsidRDefault="00196EC4" w:rsidP="002F231C">
            <w:pPr>
              <w:snapToGrid w:val="0"/>
              <w:jc w:val="center"/>
              <w:rPr>
                <w:b/>
                <w:sz w:val="28"/>
                <w:szCs w:val="28"/>
              </w:rPr>
            </w:pPr>
          </w:p>
        </w:tc>
        <w:tc>
          <w:tcPr>
            <w:tcW w:w="3554" w:type="dxa"/>
            <w:tcBorders>
              <w:top w:val="single" w:sz="4" w:space="0" w:color="FFFFFF"/>
              <w:left w:val="single" w:sz="4" w:space="0" w:color="FFFFFF"/>
              <w:bottom w:val="single" w:sz="4" w:space="0" w:color="FFFFFF"/>
              <w:right w:val="single" w:sz="4" w:space="0" w:color="FFFFFF"/>
            </w:tcBorders>
            <w:shd w:val="clear" w:color="auto" w:fill="auto"/>
          </w:tcPr>
          <w:p w:rsidR="00196EC4" w:rsidRDefault="00196EC4" w:rsidP="002F231C">
            <w:pPr>
              <w:snapToGrid w:val="0"/>
              <w:jc w:val="right"/>
              <w:rPr>
                <w:sz w:val="28"/>
                <w:szCs w:val="28"/>
              </w:rPr>
            </w:pPr>
            <w:r>
              <w:rPr>
                <w:sz w:val="28"/>
                <w:szCs w:val="28"/>
              </w:rPr>
              <w:t xml:space="preserve">«УТВЕРЖДАЮ»          Директор МБОУ Одинцовской СОШ №8          _______/  </w:t>
            </w:r>
            <w:r w:rsidR="001B111E">
              <w:rPr>
                <w:sz w:val="28"/>
                <w:szCs w:val="28"/>
                <w:u w:val="single"/>
              </w:rPr>
              <w:t>Белякова А.В.</w:t>
            </w:r>
          </w:p>
          <w:p w:rsidR="00196EC4" w:rsidRDefault="001B111E" w:rsidP="002F231C">
            <w:pPr>
              <w:jc w:val="center"/>
              <w:rPr>
                <w:b/>
                <w:sz w:val="28"/>
                <w:szCs w:val="28"/>
              </w:rPr>
            </w:pPr>
            <w:r>
              <w:rPr>
                <w:sz w:val="28"/>
                <w:szCs w:val="28"/>
              </w:rPr>
              <w:t>«___»_______  2022</w:t>
            </w:r>
            <w:r w:rsidR="00196EC4">
              <w:rPr>
                <w:sz w:val="28"/>
                <w:szCs w:val="28"/>
              </w:rPr>
              <w:t xml:space="preserve"> г.</w:t>
            </w:r>
          </w:p>
          <w:p w:rsidR="00196EC4" w:rsidRDefault="00196EC4" w:rsidP="002F231C">
            <w:pPr>
              <w:jc w:val="center"/>
              <w:rPr>
                <w:b/>
                <w:sz w:val="28"/>
                <w:szCs w:val="28"/>
              </w:rPr>
            </w:pPr>
          </w:p>
        </w:tc>
      </w:tr>
    </w:tbl>
    <w:p w:rsidR="00196EC4" w:rsidRDefault="00196EC4" w:rsidP="00196EC4">
      <w:pPr>
        <w:tabs>
          <w:tab w:val="left" w:pos="6315"/>
        </w:tabs>
        <w:jc w:val="center"/>
      </w:pPr>
      <w:r>
        <w:rPr>
          <w:noProof/>
        </w:rPr>
        <w:drawing>
          <wp:anchor distT="0" distB="0" distL="114300" distR="114300" simplePos="0" relativeHeight="251668480" behindDoc="1" locked="0" layoutInCell="1" allowOverlap="1" wp14:anchorId="26DC4DA4" wp14:editId="6C9B61D8">
            <wp:simplePos x="0" y="0"/>
            <wp:positionH relativeFrom="margin">
              <wp:posOffset>-445859</wp:posOffset>
            </wp:positionH>
            <wp:positionV relativeFrom="paragraph">
              <wp:posOffset>61404</wp:posOffset>
            </wp:positionV>
            <wp:extent cx="7359946" cy="5858539"/>
            <wp:effectExtent l="19050" t="0" r="0" b="0"/>
            <wp:wrapNone/>
            <wp:docPr id="10" name="Рисунок 10" descr="Описание: C:\Users\ШК8б\Desktop\фото школа\Новая папка\школа\P219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Users\ШК8б\Desktop\фото школа\Новая папка\школа\P2190129.JPG"/>
                    <pic:cNvPicPr>
                      <a:picLocks noChangeAspect="1" noChangeArrowheads="1"/>
                    </pic:cNvPicPr>
                  </pic:nvPicPr>
                  <pic:blipFill>
                    <a:blip r:embed="rId8">
                      <a:clrChange>
                        <a:clrFrom>
                          <a:srgbClr val="241C0A"/>
                        </a:clrFrom>
                        <a:clrTo>
                          <a:srgbClr val="241C0A">
                            <a:alpha val="0"/>
                          </a:srgbClr>
                        </a:clrTo>
                      </a:clrChange>
                      <a:lum bright="40000"/>
                      <a:extLst>
                        <a:ext uri="{28A0092B-C50C-407E-A947-70E740481C1C}">
                          <a14:useLocalDpi xmlns:a14="http://schemas.microsoft.com/office/drawing/2010/main" val="0"/>
                        </a:ext>
                      </a:extLst>
                    </a:blip>
                    <a:srcRect/>
                    <a:stretch>
                      <a:fillRect/>
                    </a:stretch>
                  </pic:blipFill>
                  <pic:spPr bwMode="auto">
                    <a:xfrm>
                      <a:off x="0" y="0"/>
                      <a:ext cx="7359946" cy="5858539"/>
                    </a:xfrm>
                    <a:prstGeom prst="rect">
                      <a:avLst/>
                    </a:prstGeom>
                    <a:noFill/>
                    <a:ln>
                      <a:noFill/>
                    </a:ln>
                  </pic:spPr>
                </pic:pic>
              </a:graphicData>
            </a:graphic>
          </wp:anchor>
        </w:drawing>
      </w:r>
    </w:p>
    <w:p w:rsidR="00196EC4" w:rsidRDefault="00196EC4" w:rsidP="00196EC4">
      <w:pPr>
        <w:jc w:val="center"/>
        <w:rPr>
          <w:b/>
          <w:sz w:val="28"/>
          <w:szCs w:val="28"/>
        </w:rPr>
      </w:pPr>
    </w:p>
    <w:p w:rsidR="00196EC4" w:rsidRDefault="00196EC4" w:rsidP="00196EC4">
      <w:pPr>
        <w:jc w:val="center"/>
        <w:rPr>
          <w:b/>
          <w:sz w:val="72"/>
          <w:szCs w:val="72"/>
        </w:rPr>
      </w:pPr>
    </w:p>
    <w:p w:rsidR="00196EC4" w:rsidRDefault="00196EC4" w:rsidP="00196EC4">
      <w:pPr>
        <w:jc w:val="center"/>
        <w:rPr>
          <w:b/>
          <w:sz w:val="52"/>
          <w:szCs w:val="52"/>
        </w:rPr>
      </w:pPr>
    </w:p>
    <w:p w:rsidR="00196EC4" w:rsidRDefault="00196EC4" w:rsidP="00196EC4">
      <w:pPr>
        <w:jc w:val="center"/>
        <w:rPr>
          <w:b/>
          <w:sz w:val="52"/>
          <w:szCs w:val="52"/>
        </w:rPr>
      </w:pPr>
    </w:p>
    <w:p w:rsidR="00196EC4" w:rsidRPr="008E7145" w:rsidRDefault="00196EC4" w:rsidP="00196EC4">
      <w:pPr>
        <w:jc w:val="center"/>
        <w:rPr>
          <w:b/>
          <w:color w:val="1D1B11"/>
          <w:sz w:val="56"/>
          <w:szCs w:val="56"/>
        </w:rPr>
      </w:pPr>
      <w:r w:rsidRPr="008E7145">
        <w:rPr>
          <w:b/>
          <w:color w:val="1D1B11"/>
          <w:sz w:val="56"/>
          <w:szCs w:val="56"/>
        </w:rPr>
        <w:t>Основная обр</w:t>
      </w:r>
      <w:r w:rsidR="003534BE">
        <w:rPr>
          <w:b/>
          <w:color w:val="1D1B11"/>
          <w:sz w:val="56"/>
          <w:szCs w:val="56"/>
        </w:rPr>
        <w:t>азовательная программа начального</w:t>
      </w:r>
      <w:r w:rsidRPr="008E7145">
        <w:rPr>
          <w:b/>
          <w:color w:val="1D1B11"/>
          <w:sz w:val="56"/>
          <w:szCs w:val="56"/>
        </w:rPr>
        <w:t xml:space="preserve"> общего образования</w:t>
      </w:r>
    </w:p>
    <w:p w:rsidR="00196EC4" w:rsidRPr="008E7145" w:rsidRDefault="00196EC4" w:rsidP="00196EC4">
      <w:pPr>
        <w:jc w:val="center"/>
        <w:rPr>
          <w:b/>
          <w:color w:val="1D1B11"/>
          <w:sz w:val="56"/>
          <w:szCs w:val="56"/>
        </w:rPr>
      </w:pPr>
      <w:r w:rsidRPr="008E7145">
        <w:rPr>
          <w:b/>
          <w:color w:val="1D1B11"/>
          <w:sz w:val="56"/>
          <w:szCs w:val="56"/>
        </w:rPr>
        <w:t xml:space="preserve">МБОУ Одинцовской СОШ № 8 </w:t>
      </w:r>
    </w:p>
    <w:p w:rsidR="00196EC4" w:rsidRPr="008E7145" w:rsidRDefault="000C4026" w:rsidP="00196EC4">
      <w:pPr>
        <w:jc w:val="center"/>
        <w:rPr>
          <w:b/>
          <w:color w:val="1D1B11"/>
          <w:sz w:val="56"/>
          <w:szCs w:val="56"/>
        </w:rPr>
      </w:pPr>
      <w:r>
        <w:rPr>
          <w:b/>
          <w:color w:val="1D1B11"/>
          <w:sz w:val="56"/>
          <w:szCs w:val="56"/>
        </w:rPr>
        <w:t>на 2022-2027</w:t>
      </w:r>
      <w:r w:rsidR="00196EC4" w:rsidRPr="008E7145">
        <w:rPr>
          <w:b/>
          <w:color w:val="1D1B11"/>
          <w:sz w:val="56"/>
          <w:szCs w:val="56"/>
        </w:rPr>
        <w:t xml:space="preserve"> год</w:t>
      </w:r>
    </w:p>
    <w:p w:rsidR="00196EC4" w:rsidRDefault="00196EC4" w:rsidP="00196EC4">
      <w:pPr>
        <w:jc w:val="center"/>
        <w:rPr>
          <w:b/>
          <w:i/>
          <w:sz w:val="72"/>
          <w:szCs w:val="72"/>
        </w:rPr>
      </w:pPr>
    </w:p>
    <w:p w:rsidR="00196EC4" w:rsidRDefault="00196EC4" w:rsidP="00196EC4">
      <w:pPr>
        <w:jc w:val="center"/>
        <w:rPr>
          <w:b/>
          <w:sz w:val="72"/>
          <w:szCs w:val="72"/>
        </w:rPr>
      </w:pPr>
    </w:p>
    <w:p w:rsidR="00196EC4" w:rsidRDefault="00196EC4" w:rsidP="00196EC4">
      <w:pPr>
        <w:jc w:val="center"/>
        <w:rPr>
          <w:b/>
          <w:sz w:val="72"/>
          <w:szCs w:val="72"/>
        </w:rPr>
      </w:pPr>
    </w:p>
    <w:p w:rsidR="00196EC4" w:rsidRDefault="00196EC4" w:rsidP="00196EC4">
      <w:pPr>
        <w:jc w:val="center"/>
        <w:rPr>
          <w:b/>
          <w:sz w:val="72"/>
          <w:szCs w:val="72"/>
        </w:rPr>
      </w:pPr>
    </w:p>
    <w:p w:rsidR="00196EC4" w:rsidRDefault="00196EC4" w:rsidP="00196EC4">
      <w:pPr>
        <w:jc w:val="center"/>
        <w:rPr>
          <w:b/>
          <w:sz w:val="72"/>
          <w:szCs w:val="72"/>
        </w:rPr>
      </w:pPr>
    </w:p>
    <w:p w:rsidR="00196EC4" w:rsidRDefault="00196EC4" w:rsidP="001B111E">
      <w:pPr>
        <w:rPr>
          <w:b/>
          <w:sz w:val="40"/>
          <w:szCs w:val="40"/>
        </w:rPr>
      </w:pPr>
    </w:p>
    <w:p w:rsidR="00196EC4" w:rsidRDefault="001B111E" w:rsidP="005E501A">
      <w:pPr>
        <w:pStyle w:val="14"/>
      </w:pPr>
      <w:r>
        <w:t>Одинцово 2022</w:t>
      </w:r>
    </w:p>
    <w:p w:rsidR="001B111E" w:rsidRDefault="001B111E" w:rsidP="005E501A">
      <w:pPr>
        <w:pStyle w:val="14"/>
      </w:pPr>
    </w:p>
    <w:p w:rsidR="005E501A" w:rsidRDefault="005E501A" w:rsidP="005E501A">
      <w:pPr>
        <w:pStyle w:val="14"/>
      </w:pPr>
      <w:bookmarkStart w:id="3" w:name="_GoBack"/>
      <w:bookmarkEnd w:id="3"/>
    </w:p>
    <w:p w:rsidR="00E35BF7" w:rsidRDefault="004F096D" w:rsidP="007B4067">
      <w:pPr>
        <w:pStyle w:val="14"/>
      </w:pPr>
      <w:r w:rsidRPr="003C0745">
        <w:lastRenderedPageBreak/>
        <w:t>Содержание</w:t>
      </w:r>
      <w:bookmarkEnd w:id="0"/>
      <w:bookmarkEnd w:id="1"/>
    </w:p>
    <w:p w:rsidR="005E16B7" w:rsidRDefault="00C02E8A" w:rsidP="007B4067">
      <w:pPr>
        <w:pStyle w:val="14"/>
        <w:rPr>
          <w:rFonts w:asciiTheme="minorHAnsi" w:eastAsiaTheme="minorEastAsia" w:hAnsiTheme="minorHAnsi" w:cstheme="minorBidi"/>
          <w:noProof/>
          <w:sz w:val="22"/>
          <w:szCs w:val="22"/>
        </w:rPr>
      </w:pPr>
      <w:r w:rsidRPr="005E0565">
        <w:fldChar w:fldCharType="begin"/>
      </w:r>
      <w:r w:rsidR="0009208D" w:rsidRPr="005E0565">
        <w:instrText xml:space="preserve"> TOC \o "1-1" \t "Заголовок 2;2;Подзаголовок;2" </w:instrText>
      </w:r>
      <w:r w:rsidRPr="005E0565">
        <w:fldChar w:fldCharType="separate"/>
      </w:r>
      <w:r w:rsidR="005E16B7">
        <w:rPr>
          <w:noProof/>
        </w:rPr>
        <w:t>Общие положения</w:t>
      </w:r>
      <w:r w:rsidR="005E16B7">
        <w:rPr>
          <w:noProof/>
        </w:rPr>
        <w:tab/>
      </w:r>
      <w:r>
        <w:rPr>
          <w:noProof/>
        </w:rPr>
        <w:fldChar w:fldCharType="begin"/>
      </w:r>
      <w:r w:rsidR="005E16B7">
        <w:rPr>
          <w:noProof/>
        </w:rPr>
        <w:instrText xml:space="preserve"> PAGEREF _Toc424564296 \h </w:instrText>
      </w:r>
      <w:r>
        <w:rPr>
          <w:noProof/>
        </w:rPr>
      </w:r>
      <w:r>
        <w:rPr>
          <w:noProof/>
        </w:rPr>
        <w:fldChar w:fldCharType="separate"/>
      </w:r>
      <w:r w:rsidR="007B4067">
        <w:rPr>
          <w:noProof/>
        </w:rPr>
        <w:t>4</w:t>
      </w:r>
      <w:r>
        <w:rPr>
          <w:noProof/>
        </w:rPr>
        <w:fldChar w:fldCharType="end"/>
      </w:r>
    </w:p>
    <w:p w:rsidR="005E16B7" w:rsidRDefault="005E16B7" w:rsidP="007B4067">
      <w:pPr>
        <w:pStyle w:val="14"/>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Целевой раздел</w:t>
      </w:r>
      <w:r>
        <w:rPr>
          <w:noProof/>
        </w:rPr>
        <w:tab/>
      </w:r>
      <w:r w:rsidR="00B70362">
        <w:rPr>
          <w:noProof/>
        </w:rPr>
        <w:t>6</w:t>
      </w:r>
    </w:p>
    <w:p w:rsidR="005E16B7" w:rsidRDefault="005E16B7" w:rsidP="007B4067">
      <w:pPr>
        <w:pStyle w:val="23"/>
        <w:rPr>
          <w:rFonts w:asciiTheme="minorHAnsi" w:eastAsiaTheme="minorEastAsia" w:hAnsiTheme="minorHAnsi" w:cstheme="minorBidi"/>
          <w:noProof/>
        </w:rPr>
      </w:pPr>
      <w:r>
        <w:rPr>
          <w:noProof/>
        </w:rPr>
        <w:t>1.1.</w:t>
      </w:r>
      <w:r>
        <w:rPr>
          <w:rFonts w:asciiTheme="minorHAnsi" w:eastAsiaTheme="minorEastAsia" w:hAnsiTheme="minorHAnsi" w:cstheme="minorBidi"/>
          <w:noProof/>
        </w:rPr>
        <w:tab/>
      </w:r>
      <w:r>
        <w:rPr>
          <w:noProof/>
        </w:rPr>
        <w:t>Пояснительная записка</w:t>
      </w:r>
      <w:r>
        <w:rPr>
          <w:noProof/>
        </w:rPr>
        <w:tab/>
      </w:r>
      <w:r w:rsidR="00B70362">
        <w:rPr>
          <w:noProof/>
        </w:rPr>
        <w:t>6</w:t>
      </w:r>
    </w:p>
    <w:p w:rsidR="005E16B7" w:rsidRDefault="005E16B7" w:rsidP="007B4067">
      <w:pPr>
        <w:pStyle w:val="23"/>
        <w:rPr>
          <w:rFonts w:asciiTheme="minorHAnsi" w:eastAsiaTheme="minorEastAsia" w:hAnsiTheme="minorHAnsi" w:cstheme="minorBidi"/>
          <w:noProof/>
        </w:rPr>
      </w:pPr>
      <w:r>
        <w:rPr>
          <w:noProof/>
        </w:rPr>
        <w:t>1.2.</w:t>
      </w:r>
      <w:r>
        <w:rPr>
          <w:rFonts w:asciiTheme="minorHAnsi" w:eastAsiaTheme="minorEastAsia" w:hAnsiTheme="minorHAnsi" w:cstheme="minorBidi"/>
          <w:noProof/>
        </w:rPr>
        <w:tab/>
      </w:r>
      <w:r>
        <w:rPr>
          <w:noProof/>
        </w:rPr>
        <w:t>Планируемые результаты освоения обучающимися основной  образовательной программы</w:t>
      </w:r>
      <w:r w:rsidR="00C82AAB">
        <w:rPr>
          <w:noProof/>
        </w:rPr>
        <w:t>.</w:t>
      </w:r>
      <w:r>
        <w:rPr>
          <w:noProof/>
        </w:rPr>
        <w:tab/>
      </w:r>
      <w:r w:rsidR="00B70362">
        <w:rPr>
          <w:noProof/>
        </w:rPr>
        <w:t>14</w:t>
      </w:r>
    </w:p>
    <w:p w:rsidR="005E16B7" w:rsidRDefault="005E16B7" w:rsidP="007B4067">
      <w:pPr>
        <w:pStyle w:val="23"/>
        <w:rPr>
          <w:rFonts w:asciiTheme="minorHAnsi" w:eastAsiaTheme="minorEastAsia" w:hAnsiTheme="minorHAnsi" w:cstheme="minorBidi"/>
          <w:noProof/>
        </w:rPr>
      </w:pPr>
      <w:r w:rsidRPr="00DA5511">
        <w:rPr>
          <w:bCs/>
          <w:noProof/>
        </w:rPr>
        <w:t>1.2.1.</w:t>
      </w:r>
      <w:r>
        <w:rPr>
          <w:rFonts w:asciiTheme="minorHAnsi" w:eastAsiaTheme="minorEastAsia" w:hAnsiTheme="minorHAnsi" w:cstheme="minorBidi"/>
          <w:noProof/>
        </w:rPr>
        <w:tab/>
      </w:r>
      <w:r>
        <w:rPr>
          <w:noProof/>
        </w:rPr>
        <w:t>Формирование универсальных учебных действий</w:t>
      </w:r>
      <w:r>
        <w:rPr>
          <w:noProof/>
        </w:rPr>
        <w:tab/>
      </w:r>
      <w:r w:rsidR="00B70362">
        <w:rPr>
          <w:noProof/>
        </w:rPr>
        <w:t>1</w:t>
      </w:r>
      <w:r w:rsidR="00113EB4">
        <w:rPr>
          <w:noProof/>
        </w:rPr>
        <w:t>6</w:t>
      </w:r>
    </w:p>
    <w:p w:rsidR="005E16B7" w:rsidRDefault="005E16B7" w:rsidP="007B4067">
      <w:pPr>
        <w:pStyle w:val="23"/>
        <w:rPr>
          <w:rFonts w:asciiTheme="minorHAnsi" w:eastAsiaTheme="minorEastAsia" w:hAnsiTheme="minorHAnsi" w:cstheme="minorBidi"/>
          <w:noProof/>
        </w:rPr>
      </w:pPr>
      <w:r w:rsidRPr="00DA5511">
        <w:rPr>
          <w:noProof/>
        </w:rPr>
        <w:t>1.2.1.1.</w:t>
      </w:r>
      <w:r>
        <w:rPr>
          <w:rFonts w:asciiTheme="minorHAnsi" w:eastAsiaTheme="minorEastAsia" w:hAnsiTheme="minorHAnsi" w:cstheme="minorBidi"/>
          <w:noProof/>
        </w:rPr>
        <w:tab/>
      </w:r>
      <w:r>
        <w:rPr>
          <w:noProof/>
        </w:rPr>
        <w:t xml:space="preserve">Чтение. Работа с текстом </w:t>
      </w:r>
      <w:r w:rsidRPr="00DA5511">
        <w:rPr>
          <w:noProof/>
        </w:rPr>
        <w:t>(метапредметные результаты)</w:t>
      </w:r>
      <w:r>
        <w:rPr>
          <w:noProof/>
        </w:rPr>
        <w:tab/>
      </w:r>
      <w:r w:rsidR="00113EB4">
        <w:rPr>
          <w:noProof/>
        </w:rPr>
        <w:t>21</w:t>
      </w:r>
    </w:p>
    <w:p w:rsidR="005E16B7" w:rsidRPr="00113EB4" w:rsidRDefault="005E16B7" w:rsidP="007B4067">
      <w:pPr>
        <w:pStyle w:val="23"/>
        <w:rPr>
          <w:rFonts w:asciiTheme="minorHAnsi" w:eastAsiaTheme="minorEastAsia" w:hAnsiTheme="minorHAnsi" w:cstheme="minorBidi"/>
          <w:noProof/>
        </w:rPr>
      </w:pPr>
      <w:r w:rsidRPr="00DA5511">
        <w:rPr>
          <w:bCs/>
          <w:noProof/>
        </w:rPr>
        <w:t>1.2.1.2.</w:t>
      </w:r>
      <w:r>
        <w:rPr>
          <w:rFonts w:asciiTheme="minorHAnsi" w:eastAsiaTheme="minorEastAsia" w:hAnsiTheme="minorHAnsi" w:cstheme="minorBidi"/>
          <w:noProof/>
        </w:rPr>
        <w:tab/>
      </w:r>
      <w:r>
        <w:rPr>
          <w:noProof/>
        </w:rPr>
        <w:t>Формирование ИКТ­компетентности обучающихся (метапредметные результаты)</w:t>
      </w:r>
      <w:r>
        <w:rPr>
          <w:noProof/>
        </w:rPr>
        <w:tab/>
      </w:r>
      <w:r w:rsidR="00113EB4" w:rsidRPr="00113EB4">
        <w:rPr>
          <w:noProof/>
        </w:rPr>
        <w:t>23</w:t>
      </w:r>
    </w:p>
    <w:p w:rsidR="005E16B7" w:rsidRDefault="005E16B7" w:rsidP="007B4067">
      <w:pPr>
        <w:pStyle w:val="23"/>
        <w:rPr>
          <w:noProof/>
        </w:rPr>
      </w:pPr>
      <w:r w:rsidRPr="00DA5511">
        <w:rPr>
          <w:bCs/>
          <w:noProof/>
        </w:rPr>
        <w:t>1.2.2.</w:t>
      </w:r>
      <w:r>
        <w:rPr>
          <w:rFonts w:asciiTheme="minorHAnsi" w:eastAsiaTheme="minorEastAsia" w:hAnsiTheme="minorHAnsi" w:cstheme="minorBidi"/>
          <w:noProof/>
        </w:rPr>
        <w:tab/>
      </w:r>
      <w:r>
        <w:rPr>
          <w:noProof/>
        </w:rPr>
        <w:t>Русский язык</w:t>
      </w:r>
      <w:r>
        <w:rPr>
          <w:noProof/>
        </w:rPr>
        <w:tab/>
      </w:r>
      <w:r w:rsidR="00113EB4">
        <w:rPr>
          <w:noProof/>
        </w:rPr>
        <w:t>26</w:t>
      </w:r>
    </w:p>
    <w:p w:rsidR="00E0305E" w:rsidRPr="00E0305E" w:rsidRDefault="00E0305E" w:rsidP="007B4067">
      <w:pPr>
        <w:ind w:left="993"/>
        <w:rPr>
          <w:rFonts w:eastAsiaTheme="minorEastAsia"/>
          <w:b/>
          <w:sz w:val="22"/>
          <w:szCs w:val="22"/>
        </w:rPr>
      </w:pPr>
      <w:r>
        <w:rPr>
          <w:rFonts w:eastAsiaTheme="minorEastAsia"/>
          <w:b/>
          <w:sz w:val="22"/>
          <w:szCs w:val="22"/>
        </w:rPr>
        <w:t xml:space="preserve"> </w:t>
      </w:r>
      <w:r w:rsidRPr="00E0305E">
        <w:rPr>
          <w:rFonts w:eastAsiaTheme="minorEastAsia"/>
          <w:b/>
          <w:sz w:val="22"/>
          <w:szCs w:val="22"/>
        </w:rPr>
        <w:t>1.2.3.</w:t>
      </w:r>
      <w:r>
        <w:rPr>
          <w:rFonts w:eastAsiaTheme="minorEastAsia"/>
          <w:b/>
          <w:sz w:val="22"/>
          <w:szCs w:val="22"/>
        </w:rPr>
        <w:t xml:space="preserve">        </w:t>
      </w:r>
      <w:r w:rsidRPr="00E0305E">
        <w:rPr>
          <w:rFonts w:ascii="Cambria" w:eastAsiaTheme="minorEastAsia" w:hAnsi="Cambria"/>
          <w:b/>
          <w:sz w:val="22"/>
          <w:szCs w:val="22"/>
        </w:rPr>
        <w:t>Родной русский я</w:t>
      </w:r>
      <w:r>
        <w:rPr>
          <w:rFonts w:ascii="Cambria" w:eastAsiaTheme="minorEastAsia" w:hAnsi="Cambria"/>
          <w:b/>
          <w:sz w:val="22"/>
          <w:szCs w:val="22"/>
        </w:rPr>
        <w:t>зык………………………………………………………………</w:t>
      </w:r>
      <w:r w:rsidR="005E501A">
        <w:rPr>
          <w:rFonts w:ascii="Cambria" w:eastAsiaTheme="minorEastAsia" w:hAnsi="Cambria"/>
          <w:b/>
          <w:sz w:val="22"/>
          <w:szCs w:val="22"/>
        </w:rPr>
        <w:t>..............</w:t>
      </w:r>
      <w:r w:rsidR="00113EB4">
        <w:rPr>
          <w:rFonts w:ascii="Cambria" w:eastAsiaTheme="minorEastAsia" w:hAnsi="Cambria"/>
          <w:b/>
          <w:sz w:val="22"/>
          <w:szCs w:val="22"/>
        </w:rPr>
        <w:t>31</w:t>
      </w:r>
    </w:p>
    <w:p w:rsidR="005E16B7" w:rsidRDefault="00E0305E" w:rsidP="007B4067">
      <w:pPr>
        <w:pStyle w:val="23"/>
        <w:rPr>
          <w:noProof/>
        </w:rPr>
      </w:pPr>
      <w:r>
        <w:rPr>
          <w:bCs/>
          <w:noProof/>
        </w:rPr>
        <w:t>1.2.4</w:t>
      </w:r>
      <w:r w:rsidR="005E16B7" w:rsidRPr="00DA5511">
        <w:rPr>
          <w:bCs/>
          <w:noProof/>
        </w:rPr>
        <w:t>.</w:t>
      </w:r>
      <w:r w:rsidR="005E16B7">
        <w:rPr>
          <w:rFonts w:asciiTheme="minorHAnsi" w:eastAsiaTheme="minorEastAsia" w:hAnsiTheme="minorHAnsi" w:cstheme="minorBidi"/>
          <w:noProof/>
        </w:rPr>
        <w:tab/>
      </w:r>
      <w:r w:rsidR="005E16B7">
        <w:rPr>
          <w:noProof/>
        </w:rPr>
        <w:t>Литературное чтение</w:t>
      </w:r>
      <w:r w:rsidR="005E16B7">
        <w:rPr>
          <w:noProof/>
        </w:rPr>
        <w:tab/>
      </w:r>
      <w:r w:rsidR="00113EB4">
        <w:rPr>
          <w:noProof/>
        </w:rPr>
        <w:t>33</w:t>
      </w:r>
    </w:p>
    <w:p w:rsidR="00E0305E" w:rsidRPr="004C6A9D" w:rsidRDefault="00E0305E" w:rsidP="007B4067">
      <w:pPr>
        <w:ind w:left="993"/>
        <w:rPr>
          <w:rFonts w:ascii="Cambria" w:eastAsia="Arial Unicode MS" w:hAnsi="Cambria"/>
          <w:color w:val="000000"/>
          <w:sz w:val="22"/>
          <w:szCs w:val="22"/>
        </w:rPr>
      </w:pPr>
      <w:r w:rsidRPr="004C6A9D">
        <w:rPr>
          <w:rFonts w:ascii="Cambria" w:eastAsiaTheme="minorEastAsia" w:hAnsi="Cambria"/>
          <w:b/>
          <w:sz w:val="22"/>
          <w:szCs w:val="22"/>
        </w:rPr>
        <w:t xml:space="preserve"> 1.2.5.</w:t>
      </w:r>
      <w:r w:rsidRPr="004C6A9D">
        <w:rPr>
          <w:b/>
          <w:bCs/>
          <w:sz w:val="28"/>
          <w:szCs w:val="28"/>
        </w:rPr>
        <w:t xml:space="preserve"> </w:t>
      </w:r>
      <w:r w:rsidR="004C6A9D">
        <w:rPr>
          <w:b/>
          <w:bCs/>
          <w:sz w:val="28"/>
          <w:szCs w:val="28"/>
        </w:rPr>
        <w:t xml:space="preserve">    </w:t>
      </w:r>
      <w:r w:rsidRPr="004C6A9D">
        <w:rPr>
          <w:rFonts w:ascii="Cambria" w:hAnsi="Cambria"/>
          <w:b/>
          <w:bCs/>
          <w:sz w:val="22"/>
          <w:szCs w:val="22"/>
        </w:rPr>
        <w:t>Литературное чтение на родном языке (русском)</w:t>
      </w:r>
      <w:r w:rsidR="004C6A9D">
        <w:rPr>
          <w:rFonts w:ascii="Cambria" w:hAnsi="Cambria"/>
          <w:b/>
          <w:bCs/>
          <w:sz w:val="22"/>
          <w:szCs w:val="22"/>
        </w:rPr>
        <w:t>……………………</w:t>
      </w:r>
      <w:r w:rsidR="005E501A">
        <w:rPr>
          <w:rFonts w:ascii="Cambria" w:hAnsi="Cambria"/>
          <w:b/>
          <w:bCs/>
          <w:sz w:val="22"/>
          <w:szCs w:val="22"/>
        </w:rPr>
        <w:t>………</w:t>
      </w:r>
      <w:r w:rsidR="00113EB4">
        <w:rPr>
          <w:rFonts w:ascii="Cambria" w:hAnsi="Cambria"/>
          <w:b/>
          <w:bCs/>
          <w:sz w:val="22"/>
          <w:szCs w:val="22"/>
        </w:rPr>
        <w:t>38</w:t>
      </w:r>
    </w:p>
    <w:p w:rsidR="005E16B7" w:rsidRDefault="004C6A9D" w:rsidP="007B4067">
      <w:pPr>
        <w:pStyle w:val="23"/>
        <w:rPr>
          <w:rFonts w:asciiTheme="minorHAnsi" w:eastAsiaTheme="minorEastAsia" w:hAnsiTheme="minorHAnsi" w:cstheme="minorBidi"/>
          <w:noProof/>
        </w:rPr>
      </w:pPr>
      <w:r>
        <w:rPr>
          <w:bCs/>
          <w:noProof/>
        </w:rPr>
        <w:t>1.2.6</w:t>
      </w:r>
      <w:r w:rsidR="005E16B7" w:rsidRPr="00DA5511">
        <w:rPr>
          <w:bCs/>
          <w:noProof/>
        </w:rPr>
        <w:t>.</w:t>
      </w:r>
      <w:r w:rsidR="005E16B7">
        <w:rPr>
          <w:rFonts w:asciiTheme="minorHAnsi" w:eastAsiaTheme="minorEastAsia" w:hAnsiTheme="minorHAnsi" w:cstheme="minorBidi"/>
          <w:noProof/>
        </w:rPr>
        <w:tab/>
      </w:r>
      <w:r w:rsidR="005E16B7">
        <w:rPr>
          <w:noProof/>
        </w:rPr>
        <w:t>Иностранный язык (английский)</w:t>
      </w:r>
      <w:r w:rsidR="005E16B7">
        <w:rPr>
          <w:noProof/>
        </w:rPr>
        <w:tab/>
      </w:r>
      <w:r w:rsidR="00113EB4">
        <w:rPr>
          <w:noProof/>
        </w:rPr>
        <w:t>40</w:t>
      </w:r>
    </w:p>
    <w:p w:rsidR="005E16B7" w:rsidRDefault="004C6A9D" w:rsidP="007B4067">
      <w:pPr>
        <w:pStyle w:val="23"/>
        <w:rPr>
          <w:rFonts w:asciiTheme="minorHAnsi" w:eastAsiaTheme="minorEastAsia" w:hAnsiTheme="minorHAnsi" w:cstheme="minorBidi"/>
          <w:noProof/>
        </w:rPr>
      </w:pPr>
      <w:r>
        <w:rPr>
          <w:bCs/>
          <w:noProof/>
        </w:rPr>
        <w:t>1.2.7</w:t>
      </w:r>
      <w:r w:rsidR="005E16B7" w:rsidRPr="00DA5511">
        <w:rPr>
          <w:bCs/>
          <w:noProof/>
        </w:rPr>
        <w:t>.</w:t>
      </w:r>
      <w:r w:rsidR="005E16B7">
        <w:rPr>
          <w:rFonts w:asciiTheme="minorHAnsi" w:eastAsiaTheme="minorEastAsia" w:hAnsiTheme="minorHAnsi" w:cstheme="minorBidi"/>
          <w:noProof/>
        </w:rPr>
        <w:tab/>
      </w:r>
      <w:r w:rsidR="005E16B7">
        <w:rPr>
          <w:noProof/>
        </w:rPr>
        <w:t>Математика и информатика</w:t>
      </w:r>
      <w:r w:rsidR="005E16B7">
        <w:rPr>
          <w:noProof/>
        </w:rPr>
        <w:tab/>
      </w:r>
      <w:r w:rsidR="00113EB4">
        <w:rPr>
          <w:noProof/>
        </w:rPr>
        <w:t>43</w:t>
      </w:r>
    </w:p>
    <w:p w:rsidR="005E16B7" w:rsidRDefault="004C6A9D" w:rsidP="007B4067">
      <w:pPr>
        <w:pStyle w:val="23"/>
        <w:rPr>
          <w:rFonts w:asciiTheme="minorHAnsi" w:eastAsiaTheme="minorEastAsia" w:hAnsiTheme="minorHAnsi" w:cstheme="minorBidi"/>
          <w:noProof/>
        </w:rPr>
      </w:pPr>
      <w:r>
        <w:rPr>
          <w:bCs/>
          <w:noProof/>
        </w:rPr>
        <w:t>1.2.8</w:t>
      </w:r>
      <w:r w:rsidR="005E16B7" w:rsidRPr="00DA5511">
        <w:rPr>
          <w:bCs/>
          <w:noProof/>
        </w:rPr>
        <w:t>.</w:t>
      </w:r>
      <w:r w:rsidR="005E16B7">
        <w:rPr>
          <w:rFonts w:asciiTheme="minorHAnsi" w:eastAsiaTheme="minorEastAsia" w:hAnsiTheme="minorHAnsi" w:cstheme="minorBidi"/>
          <w:noProof/>
        </w:rPr>
        <w:tab/>
      </w:r>
      <w:r w:rsidR="005E16B7">
        <w:rPr>
          <w:noProof/>
        </w:rPr>
        <w:t>Основы религиозных культур и светской этики</w:t>
      </w:r>
      <w:r w:rsidR="005E16B7">
        <w:rPr>
          <w:noProof/>
        </w:rPr>
        <w:tab/>
      </w:r>
      <w:r w:rsidR="00113EB4">
        <w:rPr>
          <w:noProof/>
        </w:rPr>
        <w:t>47</w:t>
      </w:r>
    </w:p>
    <w:p w:rsidR="005E16B7" w:rsidRDefault="004C6A9D" w:rsidP="007B4067">
      <w:pPr>
        <w:pStyle w:val="23"/>
        <w:rPr>
          <w:rFonts w:asciiTheme="minorHAnsi" w:eastAsiaTheme="minorEastAsia" w:hAnsiTheme="minorHAnsi" w:cstheme="minorBidi"/>
          <w:noProof/>
        </w:rPr>
      </w:pPr>
      <w:r>
        <w:rPr>
          <w:bCs/>
          <w:noProof/>
        </w:rPr>
        <w:t>1.2.9</w:t>
      </w:r>
      <w:r w:rsidR="005E16B7" w:rsidRPr="00DA5511">
        <w:rPr>
          <w:bCs/>
          <w:noProof/>
        </w:rPr>
        <w:t>.</w:t>
      </w:r>
      <w:r w:rsidR="005E16B7">
        <w:rPr>
          <w:rFonts w:asciiTheme="minorHAnsi" w:eastAsiaTheme="minorEastAsia" w:hAnsiTheme="minorHAnsi" w:cstheme="minorBidi"/>
          <w:noProof/>
        </w:rPr>
        <w:tab/>
      </w:r>
      <w:r w:rsidR="005E16B7">
        <w:rPr>
          <w:noProof/>
        </w:rPr>
        <w:t>Окружающий мир</w:t>
      </w:r>
      <w:r w:rsidR="005E16B7">
        <w:rPr>
          <w:noProof/>
        </w:rPr>
        <w:tab/>
      </w:r>
      <w:r w:rsidR="00113EB4">
        <w:rPr>
          <w:noProof/>
        </w:rPr>
        <w:t>50</w:t>
      </w:r>
    </w:p>
    <w:p w:rsidR="005E16B7" w:rsidRDefault="004C6A9D" w:rsidP="007B4067">
      <w:pPr>
        <w:pStyle w:val="23"/>
        <w:rPr>
          <w:rFonts w:asciiTheme="minorHAnsi" w:eastAsiaTheme="minorEastAsia" w:hAnsiTheme="minorHAnsi" w:cstheme="minorBidi"/>
          <w:noProof/>
        </w:rPr>
      </w:pPr>
      <w:r>
        <w:rPr>
          <w:bCs/>
          <w:noProof/>
        </w:rPr>
        <w:t>1.2.10</w:t>
      </w:r>
      <w:r w:rsidR="005E16B7" w:rsidRPr="00DA5511">
        <w:rPr>
          <w:bCs/>
          <w:noProof/>
        </w:rPr>
        <w:t>.</w:t>
      </w:r>
      <w:r w:rsidR="005E16B7">
        <w:rPr>
          <w:rFonts w:asciiTheme="minorHAnsi" w:eastAsiaTheme="minorEastAsia" w:hAnsiTheme="minorHAnsi" w:cstheme="minorBidi"/>
          <w:noProof/>
        </w:rPr>
        <w:tab/>
      </w:r>
      <w:r w:rsidR="005E16B7">
        <w:rPr>
          <w:noProof/>
        </w:rPr>
        <w:t>Изобразительное искусство</w:t>
      </w:r>
      <w:r w:rsidR="005E16B7">
        <w:rPr>
          <w:noProof/>
        </w:rPr>
        <w:tab/>
      </w:r>
      <w:r w:rsidR="00113EB4">
        <w:rPr>
          <w:noProof/>
        </w:rPr>
        <w:t>53</w:t>
      </w:r>
    </w:p>
    <w:p w:rsidR="005E16B7" w:rsidRDefault="004C6A9D" w:rsidP="007B4067">
      <w:pPr>
        <w:pStyle w:val="23"/>
        <w:rPr>
          <w:rFonts w:asciiTheme="minorHAnsi" w:eastAsiaTheme="minorEastAsia" w:hAnsiTheme="minorHAnsi" w:cstheme="minorBidi"/>
          <w:noProof/>
        </w:rPr>
      </w:pPr>
      <w:r>
        <w:rPr>
          <w:bCs/>
          <w:noProof/>
        </w:rPr>
        <w:t>1.2.11</w:t>
      </w:r>
      <w:r w:rsidR="005E16B7" w:rsidRPr="00DA5511">
        <w:rPr>
          <w:bCs/>
          <w:noProof/>
        </w:rPr>
        <w:t>.</w:t>
      </w:r>
      <w:r w:rsidR="005E16B7">
        <w:rPr>
          <w:rFonts w:asciiTheme="minorHAnsi" w:eastAsiaTheme="minorEastAsia" w:hAnsiTheme="minorHAnsi" w:cstheme="minorBidi"/>
          <w:noProof/>
        </w:rPr>
        <w:tab/>
      </w:r>
      <w:r w:rsidR="005E16B7">
        <w:rPr>
          <w:noProof/>
        </w:rPr>
        <w:t>Музыка</w:t>
      </w:r>
      <w:r w:rsidR="005E16B7">
        <w:rPr>
          <w:noProof/>
        </w:rPr>
        <w:tab/>
      </w:r>
      <w:r w:rsidR="00113EB4">
        <w:rPr>
          <w:noProof/>
        </w:rPr>
        <w:t>57</w:t>
      </w:r>
    </w:p>
    <w:p w:rsidR="005E16B7" w:rsidRDefault="004C6A9D" w:rsidP="007B4067">
      <w:pPr>
        <w:pStyle w:val="23"/>
        <w:rPr>
          <w:rFonts w:asciiTheme="minorHAnsi" w:eastAsiaTheme="minorEastAsia" w:hAnsiTheme="minorHAnsi" w:cstheme="minorBidi"/>
          <w:noProof/>
        </w:rPr>
      </w:pPr>
      <w:r>
        <w:rPr>
          <w:bCs/>
          <w:noProof/>
        </w:rPr>
        <w:t>1.2.12</w:t>
      </w:r>
      <w:r w:rsidR="005E16B7" w:rsidRPr="00DA5511">
        <w:rPr>
          <w:bCs/>
          <w:noProof/>
        </w:rPr>
        <w:t>.</w:t>
      </w:r>
      <w:r w:rsidR="005E16B7">
        <w:rPr>
          <w:rFonts w:asciiTheme="minorHAnsi" w:eastAsiaTheme="minorEastAsia" w:hAnsiTheme="minorHAnsi" w:cstheme="minorBidi"/>
          <w:noProof/>
        </w:rPr>
        <w:tab/>
      </w:r>
      <w:r w:rsidR="005E16B7">
        <w:rPr>
          <w:noProof/>
        </w:rPr>
        <w:t>Технология</w:t>
      </w:r>
      <w:r w:rsidR="005E16B7">
        <w:rPr>
          <w:noProof/>
        </w:rPr>
        <w:tab/>
      </w:r>
      <w:r w:rsidR="00113EB4">
        <w:rPr>
          <w:noProof/>
        </w:rPr>
        <w:t>60</w:t>
      </w:r>
    </w:p>
    <w:p w:rsidR="005E16B7" w:rsidRDefault="004C6A9D" w:rsidP="007B4067">
      <w:pPr>
        <w:pStyle w:val="23"/>
        <w:rPr>
          <w:rFonts w:asciiTheme="minorHAnsi" w:eastAsiaTheme="minorEastAsia" w:hAnsiTheme="minorHAnsi" w:cstheme="minorBidi"/>
          <w:noProof/>
        </w:rPr>
      </w:pPr>
      <w:r>
        <w:rPr>
          <w:bCs/>
          <w:noProof/>
        </w:rPr>
        <w:t>1.2.13</w:t>
      </w:r>
      <w:r w:rsidR="005E16B7" w:rsidRPr="00DA5511">
        <w:rPr>
          <w:bCs/>
          <w:noProof/>
        </w:rPr>
        <w:t>.</w:t>
      </w:r>
      <w:r w:rsidR="005E16B7">
        <w:rPr>
          <w:rFonts w:asciiTheme="minorHAnsi" w:eastAsiaTheme="minorEastAsia" w:hAnsiTheme="minorHAnsi" w:cstheme="minorBidi"/>
          <w:noProof/>
        </w:rPr>
        <w:tab/>
      </w:r>
      <w:r w:rsidR="005E16B7">
        <w:rPr>
          <w:noProof/>
        </w:rPr>
        <w:t>Физическая культура</w:t>
      </w:r>
      <w:r w:rsidR="005E16B7">
        <w:rPr>
          <w:noProof/>
        </w:rPr>
        <w:tab/>
      </w:r>
      <w:r w:rsidR="003E6AF3">
        <w:rPr>
          <w:noProof/>
        </w:rPr>
        <w:t>64</w:t>
      </w:r>
    </w:p>
    <w:p w:rsidR="005E16B7" w:rsidRDefault="005E16B7" w:rsidP="007B4067">
      <w:pPr>
        <w:pStyle w:val="23"/>
        <w:rPr>
          <w:rFonts w:asciiTheme="minorHAnsi" w:eastAsiaTheme="minorEastAsia" w:hAnsiTheme="minorHAnsi" w:cstheme="minorBidi"/>
          <w:noProof/>
        </w:rPr>
      </w:pPr>
      <w:r>
        <w:rPr>
          <w:noProof/>
        </w:rPr>
        <w:t>1.3.</w:t>
      </w:r>
      <w:r>
        <w:rPr>
          <w:rFonts w:asciiTheme="minorHAnsi" w:eastAsiaTheme="minorEastAsia" w:hAnsiTheme="minorHAnsi" w:cstheme="minorBidi"/>
          <w:noProof/>
        </w:rPr>
        <w:tab/>
      </w:r>
      <w:r>
        <w:rPr>
          <w:noProof/>
        </w:rPr>
        <w:t>Система оценки достижения планируемых результатов освоения основной образовательной программы</w:t>
      </w:r>
      <w:r>
        <w:rPr>
          <w:noProof/>
        </w:rPr>
        <w:tab/>
      </w:r>
      <w:r w:rsidR="003E6AF3">
        <w:rPr>
          <w:noProof/>
        </w:rPr>
        <w:t>66</w:t>
      </w:r>
    </w:p>
    <w:p w:rsidR="005E16B7" w:rsidRDefault="005E16B7" w:rsidP="007B4067">
      <w:pPr>
        <w:pStyle w:val="23"/>
        <w:rPr>
          <w:rFonts w:asciiTheme="minorHAnsi" w:eastAsiaTheme="minorEastAsia" w:hAnsiTheme="minorHAnsi" w:cstheme="minorBidi"/>
          <w:noProof/>
        </w:rPr>
      </w:pPr>
      <w:r w:rsidRPr="00DA5511">
        <w:rPr>
          <w:bCs/>
          <w:noProof/>
        </w:rPr>
        <w:t>1.3.1.</w:t>
      </w:r>
      <w:r>
        <w:rPr>
          <w:rFonts w:asciiTheme="minorHAnsi" w:eastAsiaTheme="minorEastAsia" w:hAnsiTheme="minorHAnsi" w:cstheme="minorBidi"/>
          <w:noProof/>
        </w:rPr>
        <w:tab/>
      </w:r>
      <w:r>
        <w:rPr>
          <w:noProof/>
        </w:rPr>
        <w:t>Общие положения</w:t>
      </w:r>
      <w:r>
        <w:rPr>
          <w:noProof/>
        </w:rPr>
        <w:tab/>
      </w:r>
      <w:r w:rsidR="003E6AF3">
        <w:rPr>
          <w:noProof/>
        </w:rPr>
        <w:t>66</w:t>
      </w:r>
    </w:p>
    <w:p w:rsidR="005E16B7" w:rsidRDefault="005E16B7" w:rsidP="007B4067">
      <w:pPr>
        <w:pStyle w:val="23"/>
        <w:rPr>
          <w:rFonts w:asciiTheme="minorHAnsi" w:eastAsiaTheme="minorEastAsia" w:hAnsiTheme="minorHAnsi" w:cstheme="minorBidi"/>
          <w:noProof/>
        </w:rPr>
      </w:pPr>
      <w:r w:rsidRPr="00DA5511">
        <w:rPr>
          <w:bCs/>
          <w:noProof/>
        </w:rPr>
        <w:t>1.3.2.</w:t>
      </w:r>
      <w:r>
        <w:rPr>
          <w:rFonts w:asciiTheme="minorHAnsi" w:eastAsiaTheme="minorEastAsia" w:hAnsiTheme="minorHAnsi" w:cstheme="minorBidi"/>
          <w:noProof/>
        </w:rPr>
        <w:tab/>
      </w:r>
      <w:r>
        <w:rPr>
          <w:noProof/>
        </w:rPr>
        <w:t>Особенности оценки личностных, метапредметных и предметных результатов</w:t>
      </w:r>
      <w:r>
        <w:rPr>
          <w:noProof/>
        </w:rPr>
        <w:tab/>
      </w:r>
      <w:r w:rsidR="003E6AF3">
        <w:rPr>
          <w:noProof/>
        </w:rPr>
        <w:t>69</w:t>
      </w:r>
    </w:p>
    <w:p w:rsidR="005E16B7" w:rsidRDefault="005E16B7" w:rsidP="007B4067">
      <w:pPr>
        <w:pStyle w:val="23"/>
        <w:rPr>
          <w:rFonts w:asciiTheme="minorHAnsi" w:eastAsiaTheme="minorEastAsia" w:hAnsiTheme="minorHAnsi" w:cstheme="minorBidi"/>
          <w:noProof/>
        </w:rPr>
      </w:pPr>
      <w:r w:rsidRPr="00DA5511">
        <w:rPr>
          <w:bCs/>
          <w:noProof/>
        </w:rPr>
        <w:t>1.3.3.</w:t>
      </w:r>
      <w:r>
        <w:rPr>
          <w:rFonts w:asciiTheme="minorHAnsi" w:eastAsiaTheme="minorEastAsia" w:hAnsiTheme="minorHAnsi" w:cstheme="minorBidi"/>
          <w:noProof/>
        </w:rPr>
        <w:tab/>
      </w:r>
      <w:r>
        <w:rPr>
          <w:noProof/>
        </w:rPr>
        <w:t>Портфель достижений как инструмент оценки динамики индивидуальных образовательных достижений</w:t>
      </w:r>
      <w:r>
        <w:rPr>
          <w:noProof/>
        </w:rPr>
        <w:tab/>
      </w:r>
      <w:r w:rsidR="003E6AF3">
        <w:rPr>
          <w:noProof/>
        </w:rPr>
        <w:t>75</w:t>
      </w:r>
    </w:p>
    <w:p w:rsidR="005E16B7" w:rsidRDefault="005E16B7" w:rsidP="007B4067">
      <w:pPr>
        <w:pStyle w:val="23"/>
        <w:rPr>
          <w:rFonts w:asciiTheme="minorHAnsi" w:eastAsiaTheme="minorEastAsia" w:hAnsiTheme="minorHAnsi" w:cstheme="minorBidi"/>
          <w:noProof/>
        </w:rPr>
      </w:pPr>
      <w:r w:rsidRPr="00DA5511">
        <w:rPr>
          <w:bCs/>
          <w:noProof/>
        </w:rPr>
        <w:t>1.3.4.</w:t>
      </w:r>
      <w:r>
        <w:rPr>
          <w:rFonts w:asciiTheme="minorHAnsi" w:eastAsiaTheme="minorEastAsia" w:hAnsiTheme="minorHAnsi" w:cstheme="minorBidi"/>
          <w:noProof/>
        </w:rPr>
        <w:tab/>
      </w:r>
      <w:r>
        <w:rPr>
          <w:noProof/>
        </w:rPr>
        <w:t>Итоговая оценка выпускника</w:t>
      </w:r>
      <w:r>
        <w:rPr>
          <w:noProof/>
        </w:rPr>
        <w:tab/>
      </w:r>
      <w:r w:rsidR="003E6AF3">
        <w:rPr>
          <w:noProof/>
        </w:rPr>
        <w:t>79</w:t>
      </w:r>
    </w:p>
    <w:p w:rsidR="005E16B7" w:rsidRDefault="005E16B7" w:rsidP="007B4067">
      <w:pPr>
        <w:pStyle w:val="14"/>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Содержательный раздел</w:t>
      </w:r>
      <w:r>
        <w:rPr>
          <w:noProof/>
        </w:rPr>
        <w:tab/>
      </w:r>
      <w:r w:rsidR="003E6AF3">
        <w:rPr>
          <w:noProof/>
        </w:rPr>
        <w:t>82</w:t>
      </w:r>
    </w:p>
    <w:p w:rsidR="005E16B7" w:rsidRDefault="005E16B7" w:rsidP="007B4067">
      <w:pPr>
        <w:pStyle w:val="23"/>
        <w:rPr>
          <w:rFonts w:asciiTheme="minorHAnsi" w:eastAsiaTheme="minorEastAsia" w:hAnsiTheme="minorHAnsi" w:cstheme="minorBidi"/>
          <w:noProof/>
        </w:rPr>
      </w:pPr>
      <w:r>
        <w:rPr>
          <w:noProof/>
        </w:rPr>
        <w:t>2.1.</w:t>
      </w:r>
      <w:r>
        <w:rPr>
          <w:rFonts w:asciiTheme="minorHAnsi" w:eastAsiaTheme="minorEastAsia" w:hAnsiTheme="minorHAnsi" w:cstheme="minorBidi"/>
          <w:noProof/>
        </w:rPr>
        <w:tab/>
      </w:r>
      <w:r>
        <w:rPr>
          <w:noProof/>
        </w:rPr>
        <w:t>Программа формирования у обучающихс</w:t>
      </w:r>
      <w:r w:rsidR="005B5805">
        <w:rPr>
          <w:noProof/>
        </w:rPr>
        <w:t>я универсальных учебных действий …………</w:t>
      </w:r>
      <w:r w:rsidR="005C0695">
        <w:rPr>
          <w:noProof/>
        </w:rPr>
        <w:t>………………………………………………………………………………</w:t>
      </w:r>
      <w:r w:rsidR="005E501A">
        <w:rPr>
          <w:noProof/>
        </w:rPr>
        <w:t>………………………</w:t>
      </w:r>
      <w:r w:rsidR="003E6AF3">
        <w:rPr>
          <w:noProof/>
        </w:rPr>
        <w:t>82</w:t>
      </w:r>
    </w:p>
    <w:p w:rsidR="005E16B7" w:rsidRDefault="005E16B7" w:rsidP="007B4067">
      <w:pPr>
        <w:pStyle w:val="23"/>
        <w:rPr>
          <w:rFonts w:asciiTheme="minorHAnsi" w:eastAsiaTheme="minorEastAsia" w:hAnsiTheme="minorHAnsi" w:cstheme="minorBidi"/>
          <w:noProof/>
        </w:rPr>
      </w:pPr>
      <w:r w:rsidRPr="00DA5511">
        <w:rPr>
          <w:bCs/>
          <w:noProof/>
        </w:rPr>
        <w:t>2.1.1.</w:t>
      </w:r>
      <w:r>
        <w:rPr>
          <w:rFonts w:asciiTheme="minorHAnsi" w:eastAsiaTheme="minorEastAsia" w:hAnsiTheme="minorHAnsi" w:cstheme="minorBidi"/>
          <w:noProof/>
        </w:rPr>
        <w:tab/>
      </w:r>
      <w:r>
        <w:rPr>
          <w:noProof/>
        </w:rPr>
        <w:t>Ценностные ориентиры начального общего образования</w:t>
      </w:r>
      <w:r>
        <w:rPr>
          <w:noProof/>
        </w:rPr>
        <w:tab/>
      </w:r>
      <w:r w:rsidR="003E6AF3">
        <w:rPr>
          <w:noProof/>
        </w:rPr>
        <w:t>83</w:t>
      </w:r>
    </w:p>
    <w:p w:rsidR="005E16B7" w:rsidRDefault="005E16B7" w:rsidP="007B4067">
      <w:pPr>
        <w:pStyle w:val="23"/>
        <w:rPr>
          <w:rFonts w:asciiTheme="minorHAnsi" w:eastAsiaTheme="minorEastAsia" w:hAnsiTheme="minorHAnsi" w:cstheme="minorBidi"/>
          <w:noProof/>
        </w:rPr>
      </w:pPr>
      <w:r w:rsidRPr="00DA5511">
        <w:rPr>
          <w:bCs/>
          <w:noProof/>
        </w:rPr>
        <w:t>2.1.2.</w:t>
      </w:r>
      <w:r>
        <w:rPr>
          <w:rFonts w:asciiTheme="minorHAnsi" w:eastAsiaTheme="minorEastAsia" w:hAnsiTheme="minorHAnsi" w:cstheme="minorBidi"/>
          <w:noProof/>
        </w:rPr>
        <w:tab/>
      </w:r>
      <w:r>
        <w:rPr>
          <w:noProof/>
        </w:rPr>
        <w:t>Характеристика универсальных учебных действий при получении начального общего образования</w:t>
      </w:r>
      <w:r>
        <w:rPr>
          <w:noProof/>
        </w:rPr>
        <w:tab/>
      </w:r>
      <w:r w:rsidR="003E6AF3">
        <w:rPr>
          <w:noProof/>
        </w:rPr>
        <w:t>84</w:t>
      </w:r>
    </w:p>
    <w:p w:rsidR="005E16B7" w:rsidRDefault="005E16B7" w:rsidP="007B4067">
      <w:pPr>
        <w:pStyle w:val="23"/>
        <w:rPr>
          <w:rFonts w:asciiTheme="minorHAnsi" w:eastAsiaTheme="minorEastAsia" w:hAnsiTheme="minorHAnsi" w:cstheme="minorBidi"/>
          <w:noProof/>
        </w:rPr>
      </w:pPr>
      <w:r w:rsidRPr="00DA5511">
        <w:rPr>
          <w:bCs/>
          <w:noProof/>
        </w:rPr>
        <w:t>2.1.3.</w:t>
      </w:r>
      <w:r>
        <w:rPr>
          <w:rFonts w:asciiTheme="minorHAnsi" w:eastAsiaTheme="minorEastAsia" w:hAnsiTheme="minorHAnsi" w:cstheme="minorBidi"/>
          <w:noProof/>
        </w:rPr>
        <w:tab/>
      </w:r>
      <w:r>
        <w:rPr>
          <w:noProof/>
        </w:rPr>
        <w:t>Связь универсальных учебных действий с содержанием учебных предметов</w:t>
      </w:r>
      <w:r w:rsidR="00C82AAB">
        <w:rPr>
          <w:noProof/>
        </w:rPr>
        <w:t>…</w:t>
      </w:r>
      <w:r>
        <w:rPr>
          <w:noProof/>
        </w:rPr>
        <w:tab/>
      </w:r>
      <w:r w:rsidR="003E6AF3">
        <w:rPr>
          <w:noProof/>
        </w:rPr>
        <w:t>89</w:t>
      </w:r>
    </w:p>
    <w:p w:rsidR="005E16B7" w:rsidRDefault="005E16B7" w:rsidP="007B4067">
      <w:pPr>
        <w:pStyle w:val="23"/>
        <w:rPr>
          <w:rFonts w:asciiTheme="minorHAnsi" w:eastAsiaTheme="minorEastAsia" w:hAnsiTheme="minorHAnsi" w:cstheme="minorBidi"/>
          <w:noProof/>
        </w:rPr>
      </w:pPr>
      <w:r w:rsidRPr="00DA5511">
        <w:rPr>
          <w:bCs/>
          <w:noProof/>
        </w:rPr>
        <w:t>2.1.4.</w:t>
      </w:r>
      <w:r>
        <w:rPr>
          <w:rFonts w:asciiTheme="minorHAnsi" w:eastAsiaTheme="minorEastAsia" w:hAnsiTheme="minorHAnsi" w:cstheme="minorBidi"/>
          <w:noProof/>
        </w:rPr>
        <w:tab/>
      </w:r>
      <w:r>
        <w:rPr>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Pr>
          <w:noProof/>
        </w:rPr>
        <w:tab/>
      </w:r>
      <w:r w:rsidR="003E6AF3">
        <w:rPr>
          <w:noProof/>
        </w:rPr>
        <w:t>97</w:t>
      </w:r>
    </w:p>
    <w:p w:rsidR="005E16B7" w:rsidRDefault="005E16B7" w:rsidP="007B4067">
      <w:pPr>
        <w:pStyle w:val="23"/>
        <w:rPr>
          <w:rFonts w:asciiTheme="minorHAnsi" w:eastAsiaTheme="minorEastAsia" w:hAnsiTheme="minorHAnsi" w:cstheme="minorBidi"/>
          <w:noProof/>
        </w:rPr>
      </w:pPr>
      <w:r w:rsidRPr="00DA5511">
        <w:rPr>
          <w:bCs/>
          <w:noProof/>
        </w:rPr>
        <w:t>2.1.5.</w:t>
      </w:r>
      <w:r>
        <w:rPr>
          <w:rFonts w:asciiTheme="minorHAnsi" w:eastAsiaTheme="minorEastAsia" w:hAnsiTheme="minorHAnsi" w:cstheme="minorBidi"/>
          <w:noProof/>
        </w:rPr>
        <w:tab/>
      </w:r>
      <w:r w:rsidR="005C0695">
        <w:rPr>
          <w:noProof/>
        </w:rPr>
        <w:t>Информационно-коммуникативные технологии -</w:t>
      </w:r>
      <w:r w:rsidR="00903F59" w:rsidRPr="00903F59">
        <w:rPr>
          <w:rFonts w:eastAsia="Arial Unicode MS"/>
          <w:shd w:val="clear" w:color="auto" w:fill="FFFFFF"/>
        </w:rPr>
        <w:t>инструментарий универсальных учебных действий. Формирование ИКТ-компетентности обучающихся</w:t>
      </w:r>
      <w:r w:rsidR="005C0695" w:rsidRPr="00903F59">
        <w:rPr>
          <w:noProof/>
        </w:rPr>
        <w:t xml:space="preserve"> </w:t>
      </w:r>
      <w:r>
        <w:rPr>
          <w:noProof/>
        </w:rPr>
        <w:tab/>
      </w:r>
      <w:r w:rsidR="003E6AF3">
        <w:rPr>
          <w:noProof/>
        </w:rPr>
        <w:t>99</w:t>
      </w:r>
    </w:p>
    <w:p w:rsidR="005E16B7" w:rsidRDefault="005E16B7" w:rsidP="007B4067">
      <w:pPr>
        <w:pStyle w:val="23"/>
        <w:rPr>
          <w:rFonts w:asciiTheme="minorHAnsi" w:eastAsiaTheme="minorEastAsia" w:hAnsiTheme="minorHAnsi" w:cstheme="minorBidi"/>
          <w:noProof/>
        </w:rPr>
      </w:pPr>
      <w:r w:rsidRPr="00DA5511">
        <w:rPr>
          <w:bCs/>
          <w:noProof/>
        </w:rPr>
        <w:t>2.1.6.</w:t>
      </w:r>
      <w:r>
        <w:rPr>
          <w:rFonts w:asciiTheme="minorHAnsi" w:eastAsiaTheme="minorEastAsia" w:hAnsiTheme="minorHAnsi" w:cstheme="minorBidi"/>
          <w:noProof/>
        </w:rPr>
        <w:tab/>
      </w:r>
      <w:r w:rsidR="00903F59" w:rsidRPr="00903F59">
        <w:t>Преемственность программы формирования УУД при переходе от дошкольного к начальному и основному общему образованию</w:t>
      </w:r>
      <w:r>
        <w:rPr>
          <w:noProof/>
        </w:rPr>
        <w:tab/>
      </w:r>
      <w:r w:rsidR="0025332C">
        <w:rPr>
          <w:noProof/>
        </w:rPr>
        <w:t>104</w:t>
      </w:r>
    </w:p>
    <w:p w:rsidR="005E16B7" w:rsidRDefault="005E16B7" w:rsidP="007B4067">
      <w:pPr>
        <w:pStyle w:val="23"/>
        <w:rPr>
          <w:rFonts w:asciiTheme="minorHAnsi" w:eastAsiaTheme="minorEastAsia" w:hAnsiTheme="minorHAnsi" w:cstheme="minorBidi"/>
          <w:noProof/>
        </w:rPr>
      </w:pPr>
      <w:r>
        <w:rPr>
          <w:noProof/>
        </w:rPr>
        <w:t>2.2.</w:t>
      </w:r>
      <w:r>
        <w:rPr>
          <w:rFonts w:asciiTheme="minorHAnsi" w:eastAsiaTheme="minorEastAsia" w:hAnsiTheme="minorHAnsi" w:cstheme="minorBidi"/>
          <w:noProof/>
        </w:rPr>
        <w:tab/>
      </w:r>
      <w:r>
        <w:rPr>
          <w:noProof/>
        </w:rPr>
        <w:t>Программы отдельных учебных предметов, курсов</w:t>
      </w:r>
      <w:r>
        <w:rPr>
          <w:noProof/>
        </w:rPr>
        <w:tab/>
      </w:r>
      <w:r w:rsidR="0025332C">
        <w:rPr>
          <w:noProof/>
        </w:rPr>
        <w:t>107</w:t>
      </w:r>
    </w:p>
    <w:p w:rsidR="005E16B7" w:rsidRDefault="005E16B7" w:rsidP="007B4067">
      <w:pPr>
        <w:pStyle w:val="23"/>
        <w:rPr>
          <w:rFonts w:asciiTheme="minorHAnsi" w:eastAsiaTheme="minorEastAsia" w:hAnsiTheme="minorHAnsi" w:cstheme="minorBidi"/>
          <w:noProof/>
        </w:rPr>
      </w:pPr>
      <w:r w:rsidRPr="00DA5511">
        <w:rPr>
          <w:bCs/>
          <w:noProof/>
        </w:rPr>
        <w:t>2.2.1.</w:t>
      </w:r>
      <w:r>
        <w:rPr>
          <w:rFonts w:asciiTheme="minorHAnsi" w:eastAsiaTheme="minorEastAsia" w:hAnsiTheme="minorHAnsi" w:cstheme="minorBidi"/>
          <w:noProof/>
        </w:rPr>
        <w:tab/>
      </w:r>
      <w:r>
        <w:rPr>
          <w:noProof/>
        </w:rPr>
        <w:t>Общие положения</w:t>
      </w:r>
      <w:r>
        <w:rPr>
          <w:noProof/>
        </w:rPr>
        <w:tab/>
      </w:r>
      <w:r w:rsidR="0025332C">
        <w:rPr>
          <w:noProof/>
        </w:rPr>
        <w:t>107</w:t>
      </w:r>
    </w:p>
    <w:p w:rsidR="005E16B7" w:rsidRDefault="005E16B7" w:rsidP="007B4067">
      <w:pPr>
        <w:pStyle w:val="23"/>
        <w:rPr>
          <w:rFonts w:asciiTheme="minorHAnsi" w:eastAsiaTheme="minorEastAsia" w:hAnsiTheme="minorHAnsi" w:cstheme="minorBidi"/>
          <w:noProof/>
        </w:rPr>
      </w:pPr>
      <w:r w:rsidRPr="00DA5511">
        <w:rPr>
          <w:bCs/>
          <w:noProof/>
        </w:rPr>
        <w:t>2.2.2.</w:t>
      </w:r>
      <w:r>
        <w:rPr>
          <w:rFonts w:asciiTheme="minorHAnsi" w:eastAsiaTheme="minorEastAsia" w:hAnsiTheme="minorHAnsi" w:cstheme="minorBidi"/>
          <w:noProof/>
        </w:rPr>
        <w:tab/>
      </w:r>
      <w:r>
        <w:rPr>
          <w:noProof/>
        </w:rPr>
        <w:t>Основное содержание учебных предметов</w:t>
      </w:r>
      <w:r>
        <w:rPr>
          <w:noProof/>
        </w:rPr>
        <w:tab/>
      </w:r>
      <w:r w:rsidR="0025332C">
        <w:rPr>
          <w:noProof/>
        </w:rPr>
        <w:t>108</w:t>
      </w:r>
    </w:p>
    <w:p w:rsidR="005E16B7" w:rsidRDefault="005E16B7" w:rsidP="007B4067">
      <w:pPr>
        <w:pStyle w:val="23"/>
        <w:rPr>
          <w:noProof/>
        </w:rPr>
      </w:pPr>
      <w:r>
        <w:rPr>
          <w:noProof/>
        </w:rPr>
        <w:t>2.2.2.1.</w:t>
      </w:r>
      <w:r>
        <w:rPr>
          <w:rFonts w:asciiTheme="minorHAnsi" w:eastAsiaTheme="minorEastAsia" w:hAnsiTheme="minorHAnsi" w:cstheme="minorBidi"/>
          <w:noProof/>
        </w:rPr>
        <w:tab/>
      </w:r>
      <w:r>
        <w:rPr>
          <w:noProof/>
        </w:rPr>
        <w:t>Русский язык</w:t>
      </w:r>
      <w:r>
        <w:rPr>
          <w:noProof/>
        </w:rPr>
        <w:tab/>
      </w:r>
      <w:r w:rsidR="0025332C">
        <w:rPr>
          <w:noProof/>
        </w:rPr>
        <w:t>108</w:t>
      </w:r>
    </w:p>
    <w:p w:rsidR="00985C39" w:rsidRPr="00985C39" w:rsidRDefault="00985C39" w:rsidP="007B4067">
      <w:pPr>
        <w:ind w:left="993"/>
        <w:rPr>
          <w:rFonts w:ascii="Cambria" w:eastAsiaTheme="minorEastAsia" w:hAnsi="Cambria"/>
          <w:sz w:val="22"/>
          <w:szCs w:val="22"/>
        </w:rPr>
      </w:pPr>
      <w:r>
        <w:rPr>
          <w:rFonts w:ascii="Cambria" w:hAnsi="Cambria"/>
          <w:b/>
          <w:sz w:val="22"/>
          <w:szCs w:val="22"/>
        </w:rPr>
        <w:t xml:space="preserve"> 2.2.2.2.   </w:t>
      </w:r>
      <w:r w:rsidR="0025332C" w:rsidRPr="0025332C">
        <w:rPr>
          <w:rFonts w:ascii="Cambria" w:hAnsi="Cambria"/>
          <w:b/>
          <w:sz w:val="22"/>
          <w:szCs w:val="22"/>
        </w:rPr>
        <w:t xml:space="preserve"> </w:t>
      </w:r>
      <w:r>
        <w:rPr>
          <w:rFonts w:ascii="Cambria" w:hAnsi="Cambria"/>
          <w:b/>
          <w:sz w:val="22"/>
          <w:szCs w:val="22"/>
        </w:rPr>
        <w:t xml:space="preserve"> </w:t>
      </w:r>
      <w:r w:rsidRPr="00985C39">
        <w:rPr>
          <w:rFonts w:ascii="Cambria" w:hAnsi="Cambria"/>
          <w:b/>
          <w:sz w:val="22"/>
          <w:szCs w:val="22"/>
        </w:rPr>
        <w:t>Родной язык (русский)</w:t>
      </w:r>
      <w:r>
        <w:rPr>
          <w:rFonts w:ascii="Cambria" w:hAnsi="Cambria"/>
          <w:b/>
          <w:sz w:val="22"/>
          <w:szCs w:val="22"/>
        </w:rPr>
        <w:t>………………………………………………………………</w:t>
      </w:r>
      <w:r w:rsidR="005E501A">
        <w:rPr>
          <w:rFonts w:ascii="Cambria" w:hAnsi="Cambria"/>
          <w:b/>
          <w:sz w:val="22"/>
          <w:szCs w:val="22"/>
        </w:rPr>
        <w:t>…….</w:t>
      </w:r>
      <w:r w:rsidR="0025332C">
        <w:rPr>
          <w:rFonts w:ascii="Cambria" w:hAnsi="Cambria"/>
          <w:b/>
          <w:sz w:val="22"/>
          <w:szCs w:val="22"/>
        </w:rPr>
        <w:t>113</w:t>
      </w:r>
    </w:p>
    <w:p w:rsidR="005E16B7" w:rsidRDefault="00985C39" w:rsidP="007B4067">
      <w:pPr>
        <w:pStyle w:val="23"/>
        <w:rPr>
          <w:noProof/>
        </w:rPr>
      </w:pPr>
      <w:r>
        <w:rPr>
          <w:noProof/>
        </w:rPr>
        <w:t>2.2.2.3</w:t>
      </w:r>
      <w:r w:rsidR="005E16B7">
        <w:rPr>
          <w:noProof/>
        </w:rPr>
        <w:t>.</w:t>
      </w:r>
      <w:r w:rsidR="005E16B7">
        <w:rPr>
          <w:rFonts w:asciiTheme="minorHAnsi" w:eastAsiaTheme="minorEastAsia" w:hAnsiTheme="minorHAnsi" w:cstheme="minorBidi"/>
          <w:noProof/>
        </w:rPr>
        <w:tab/>
      </w:r>
      <w:r w:rsidR="005E16B7">
        <w:rPr>
          <w:noProof/>
        </w:rPr>
        <w:t>Литературное чтение</w:t>
      </w:r>
      <w:r w:rsidR="005E16B7">
        <w:rPr>
          <w:noProof/>
        </w:rPr>
        <w:tab/>
      </w:r>
      <w:r w:rsidR="0025332C">
        <w:rPr>
          <w:noProof/>
        </w:rPr>
        <w:t>114</w:t>
      </w:r>
    </w:p>
    <w:p w:rsidR="00985C39" w:rsidRPr="00985C39" w:rsidRDefault="00985C39" w:rsidP="007B4067">
      <w:pPr>
        <w:autoSpaceDE w:val="0"/>
        <w:autoSpaceDN w:val="0"/>
        <w:adjustRightInd w:val="0"/>
        <w:ind w:left="993"/>
        <w:rPr>
          <w:b/>
          <w:bCs/>
          <w:iCs/>
          <w:sz w:val="22"/>
          <w:szCs w:val="22"/>
        </w:rPr>
      </w:pPr>
      <w:r>
        <w:rPr>
          <w:rFonts w:eastAsiaTheme="minorEastAsia"/>
          <w:b/>
          <w:sz w:val="22"/>
          <w:szCs w:val="22"/>
        </w:rPr>
        <w:t xml:space="preserve"> </w:t>
      </w:r>
      <w:r w:rsidRPr="00985C39">
        <w:rPr>
          <w:rFonts w:ascii="Cambria" w:eastAsiaTheme="minorEastAsia" w:hAnsi="Cambria"/>
          <w:b/>
          <w:sz w:val="22"/>
          <w:szCs w:val="22"/>
        </w:rPr>
        <w:t>2.2.2.4.</w:t>
      </w:r>
      <w:r>
        <w:rPr>
          <w:rFonts w:eastAsiaTheme="minorEastAsia"/>
          <w:b/>
          <w:sz w:val="22"/>
          <w:szCs w:val="22"/>
        </w:rPr>
        <w:t xml:space="preserve">  </w:t>
      </w:r>
      <w:r w:rsidR="0025332C" w:rsidRPr="0025332C">
        <w:rPr>
          <w:rFonts w:eastAsiaTheme="minorEastAsia"/>
          <w:b/>
          <w:sz w:val="22"/>
          <w:szCs w:val="22"/>
        </w:rPr>
        <w:t xml:space="preserve"> </w:t>
      </w:r>
      <w:r>
        <w:rPr>
          <w:rFonts w:eastAsiaTheme="minorEastAsia"/>
          <w:b/>
          <w:sz w:val="22"/>
          <w:szCs w:val="22"/>
        </w:rPr>
        <w:t xml:space="preserve"> </w:t>
      </w:r>
      <w:r w:rsidRPr="00985C39">
        <w:rPr>
          <w:rFonts w:ascii="Cambria" w:hAnsi="Cambria"/>
          <w:b/>
          <w:bCs/>
          <w:iCs/>
          <w:sz w:val="22"/>
          <w:szCs w:val="22"/>
        </w:rPr>
        <w:t xml:space="preserve">Литературное чтение на родном языке </w:t>
      </w:r>
      <w:r w:rsidR="0025332C" w:rsidRPr="0025332C">
        <w:rPr>
          <w:rFonts w:ascii="Cambria" w:hAnsi="Cambria"/>
          <w:b/>
          <w:bCs/>
          <w:iCs/>
          <w:sz w:val="22"/>
          <w:szCs w:val="22"/>
        </w:rPr>
        <w:t xml:space="preserve">  </w:t>
      </w:r>
      <w:r w:rsidRPr="00985C39">
        <w:rPr>
          <w:rFonts w:ascii="Cambria" w:hAnsi="Cambria"/>
          <w:b/>
          <w:bCs/>
          <w:iCs/>
          <w:sz w:val="22"/>
          <w:szCs w:val="22"/>
        </w:rPr>
        <w:t>(русском)</w:t>
      </w:r>
      <w:r>
        <w:rPr>
          <w:b/>
          <w:bCs/>
          <w:iCs/>
          <w:sz w:val="22"/>
          <w:szCs w:val="22"/>
        </w:rPr>
        <w:t>………</w:t>
      </w:r>
      <w:r w:rsidR="005E501A">
        <w:rPr>
          <w:b/>
          <w:bCs/>
          <w:iCs/>
          <w:sz w:val="22"/>
          <w:szCs w:val="22"/>
        </w:rPr>
        <w:t>…….........................................................................................................</w:t>
      </w:r>
      <w:r w:rsidR="0025332C">
        <w:rPr>
          <w:rFonts w:ascii="Cambria" w:hAnsi="Cambria"/>
          <w:b/>
          <w:bCs/>
          <w:iCs/>
          <w:sz w:val="22"/>
          <w:szCs w:val="22"/>
        </w:rPr>
        <w:t>118</w:t>
      </w:r>
    </w:p>
    <w:p w:rsidR="005E16B7" w:rsidRDefault="00985C39" w:rsidP="007B4067">
      <w:pPr>
        <w:pStyle w:val="23"/>
        <w:rPr>
          <w:rFonts w:asciiTheme="minorHAnsi" w:eastAsiaTheme="minorEastAsia" w:hAnsiTheme="minorHAnsi" w:cstheme="minorBidi"/>
          <w:noProof/>
        </w:rPr>
      </w:pPr>
      <w:r>
        <w:rPr>
          <w:noProof/>
        </w:rPr>
        <w:t>2.2.2.5</w:t>
      </w:r>
      <w:r w:rsidR="005E16B7">
        <w:rPr>
          <w:noProof/>
        </w:rPr>
        <w:t>.</w:t>
      </w:r>
      <w:r w:rsidR="005E16B7">
        <w:rPr>
          <w:rFonts w:asciiTheme="minorHAnsi" w:eastAsiaTheme="minorEastAsia" w:hAnsiTheme="minorHAnsi" w:cstheme="minorBidi"/>
          <w:noProof/>
        </w:rPr>
        <w:tab/>
      </w:r>
      <w:r w:rsidR="005E16B7">
        <w:rPr>
          <w:noProof/>
        </w:rPr>
        <w:t>Иностранный язык</w:t>
      </w:r>
      <w:r w:rsidR="005E16B7">
        <w:rPr>
          <w:noProof/>
        </w:rPr>
        <w:tab/>
      </w:r>
      <w:r w:rsidR="0025332C">
        <w:rPr>
          <w:noProof/>
        </w:rPr>
        <w:t>120</w:t>
      </w:r>
    </w:p>
    <w:p w:rsidR="005E16B7" w:rsidRDefault="00985C39" w:rsidP="007B4067">
      <w:pPr>
        <w:pStyle w:val="23"/>
        <w:rPr>
          <w:rFonts w:asciiTheme="minorHAnsi" w:eastAsiaTheme="minorEastAsia" w:hAnsiTheme="minorHAnsi" w:cstheme="minorBidi"/>
          <w:noProof/>
        </w:rPr>
      </w:pPr>
      <w:r>
        <w:rPr>
          <w:noProof/>
        </w:rPr>
        <w:t>2.2.2.6</w:t>
      </w:r>
      <w:r w:rsidR="005E16B7">
        <w:rPr>
          <w:noProof/>
        </w:rPr>
        <w:t>.</w:t>
      </w:r>
      <w:r w:rsidR="005E16B7">
        <w:rPr>
          <w:rFonts w:asciiTheme="minorHAnsi" w:eastAsiaTheme="minorEastAsia" w:hAnsiTheme="minorHAnsi" w:cstheme="minorBidi"/>
          <w:noProof/>
        </w:rPr>
        <w:tab/>
      </w:r>
      <w:r w:rsidR="005E16B7">
        <w:rPr>
          <w:noProof/>
        </w:rPr>
        <w:t>Математика и информатика</w:t>
      </w:r>
      <w:r w:rsidR="005E16B7">
        <w:rPr>
          <w:noProof/>
        </w:rPr>
        <w:tab/>
      </w:r>
      <w:r w:rsidR="0025332C">
        <w:rPr>
          <w:noProof/>
        </w:rPr>
        <w:t>123</w:t>
      </w:r>
    </w:p>
    <w:p w:rsidR="005E16B7" w:rsidRDefault="00985C39" w:rsidP="007B4067">
      <w:pPr>
        <w:pStyle w:val="23"/>
        <w:rPr>
          <w:rFonts w:asciiTheme="minorHAnsi" w:eastAsiaTheme="minorEastAsia" w:hAnsiTheme="minorHAnsi" w:cstheme="minorBidi"/>
          <w:noProof/>
        </w:rPr>
      </w:pPr>
      <w:r>
        <w:rPr>
          <w:noProof/>
        </w:rPr>
        <w:lastRenderedPageBreak/>
        <w:t>2.2.2.7</w:t>
      </w:r>
      <w:r w:rsidR="005E16B7">
        <w:rPr>
          <w:noProof/>
        </w:rPr>
        <w:t>.</w:t>
      </w:r>
      <w:r w:rsidR="005E16B7">
        <w:rPr>
          <w:rFonts w:asciiTheme="minorHAnsi" w:eastAsiaTheme="minorEastAsia" w:hAnsiTheme="minorHAnsi" w:cstheme="minorBidi"/>
          <w:noProof/>
        </w:rPr>
        <w:tab/>
      </w:r>
      <w:r w:rsidR="005E16B7">
        <w:rPr>
          <w:noProof/>
        </w:rPr>
        <w:t>Окружающий мир</w:t>
      </w:r>
      <w:r w:rsidR="005E16B7">
        <w:rPr>
          <w:noProof/>
        </w:rPr>
        <w:tab/>
      </w:r>
      <w:r w:rsidR="0025332C">
        <w:rPr>
          <w:noProof/>
        </w:rPr>
        <w:t>124</w:t>
      </w:r>
    </w:p>
    <w:p w:rsidR="005E16B7" w:rsidRDefault="00985C39" w:rsidP="007B4067">
      <w:pPr>
        <w:pStyle w:val="23"/>
        <w:rPr>
          <w:rFonts w:asciiTheme="minorHAnsi" w:eastAsiaTheme="minorEastAsia" w:hAnsiTheme="minorHAnsi" w:cstheme="minorBidi"/>
          <w:noProof/>
        </w:rPr>
      </w:pPr>
      <w:r>
        <w:rPr>
          <w:noProof/>
        </w:rPr>
        <w:t>2.2.2.8</w:t>
      </w:r>
      <w:r w:rsidR="005E16B7">
        <w:rPr>
          <w:noProof/>
        </w:rPr>
        <w:t>.</w:t>
      </w:r>
      <w:r w:rsidR="005E16B7">
        <w:rPr>
          <w:rFonts w:asciiTheme="minorHAnsi" w:eastAsiaTheme="minorEastAsia" w:hAnsiTheme="minorHAnsi" w:cstheme="minorBidi"/>
          <w:noProof/>
        </w:rPr>
        <w:tab/>
      </w:r>
      <w:r w:rsidR="005E16B7">
        <w:rPr>
          <w:noProof/>
        </w:rPr>
        <w:t>Основы религиозных культур и светской этики</w:t>
      </w:r>
      <w:r w:rsidR="005E16B7">
        <w:rPr>
          <w:noProof/>
        </w:rPr>
        <w:tab/>
      </w:r>
      <w:r w:rsidR="0025332C">
        <w:rPr>
          <w:noProof/>
        </w:rPr>
        <w:t>129</w:t>
      </w:r>
    </w:p>
    <w:p w:rsidR="005E16B7" w:rsidRDefault="00985C39" w:rsidP="007B4067">
      <w:pPr>
        <w:pStyle w:val="23"/>
        <w:rPr>
          <w:rFonts w:asciiTheme="minorHAnsi" w:eastAsiaTheme="minorEastAsia" w:hAnsiTheme="minorHAnsi" w:cstheme="minorBidi"/>
          <w:noProof/>
        </w:rPr>
      </w:pPr>
      <w:r>
        <w:rPr>
          <w:noProof/>
        </w:rPr>
        <w:t>2.2.2.9</w:t>
      </w:r>
      <w:r w:rsidR="005E16B7">
        <w:rPr>
          <w:noProof/>
        </w:rPr>
        <w:t>.</w:t>
      </w:r>
      <w:r w:rsidR="005E16B7">
        <w:rPr>
          <w:rFonts w:asciiTheme="minorHAnsi" w:eastAsiaTheme="minorEastAsia" w:hAnsiTheme="minorHAnsi" w:cstheme="minorBidi"/>
          <w:noProof/>
        </w:rPr>
        <w:tab/>
      </w:r>
      <w:r w:rsidR="005E16B7">
        <w:rPr>
          <w:noProof/>
        </w:rPr>
        <w:t>Изобразительное искусство</w:t>
      </w:r>
      <w:r w:rsidR="005E16B7">
        <w:rPr>
          <w:noProof/>
        </w:rPr>
        <w:tab/>
      </w:r>
      <w:r w:rsidR="0025332C">
        <w:rPr>
          <w:noProof/>
        </w:rPr>
        <w:t>130</w:t>
      </w:r>
    </w:p>
    <w:p w:rsidR="005E16B7" w:rsidRDefault="00985C39" w:rsidP="007B4067">
      <w:pPr>
        <w:pStyle w:val="23"/>
        <w:rPr>
          <w:rFonts w:asciiTheme="minorHAnsi" w:eastAsiaTheme="minorEastAsia" w:hAnsiTheme="minorHAnsi" w:cstheme="minorBidi"/>
          <w:noProof/>
        </w:rPr>
      </w:pPr>
      <w:r>
        <w:rPr>
          <w:noProof/>
        </w:rPr>
        <w:t>2.2.2.10</w:t>
      </w:r>
      <w:r w:rsidR="005E16B7">
        <w:rPr>
          <w:noProof/>
        </w:rPr>
        <w:t>.</w:t>
      </w:r>
      <w:r w:rsidR="005E16B7">
        <w:rPr>
          <w:rFonts w:asciiTheme="minorHAnsi" w:eastAsiaTheme="minorEastAsia" w:hAnsiTheme="minorHAnsi" w:cstheme="minorBidi"/>
          <w:noProof/>
        </w:rPr>
        <w:tab/>
      </w:r>
      <w:r w:rsidR="005E16B7">
        <w:rPr>
          <w:noProof/>
        </w:rPr>
        <w:t>Музыка</w:t>
      </w:r>
      <w:r w:rsidR="005E16B7">
        <w:rPr>
          <w:noProof/>
        </w:rPr>
        <w:tab/>
      </w:r>
      <w:r w:rsidR="0025332C">
        <w:rPr>
          <w:noProof/>
        </w:rPr>
        <w:t>134</w:t>
      </w:r>
    </w:p>
    <w:p w:rsidR="005E16B7" w:rsidRDefault="00985C39" w:rsidP="007B4067">
      <w:pPr>
        <w:pStyle w:val="23"/>
        <w:rPr>
          <w:rFonts w:asciiTheme="minorHAnsi" w:eastAsiaTheme="minorEastAsia" w:hAnsiTheme="minorHAnsi" w:cstheme="minorBidi"/>
          <w:noProof/>
        </w:rPr>
      </w:pPr>
      <w:r>
        <w:rPr>
          <w:noProof/>
        </w:rPr>
        <w:t>2.2.2.11</w:t>
      </w:r>
      <w:r w:rsidR="005E16B7">
        <w:rPr>
          <w:noProof/>
        </w:rPr>
        <w:t>.</w:t>
      </w:r>
      <w:r w:rsidR="005E16B7">
        <w:rPr>
          <w:rFonts w:asciiTheme="minorHAnsi" w:eastAsiaTheme="minorEastAsia" w:hAnsiTheme="minorHAnsi" w:cstheme="minorBidi"/>
          <w:noProof/>
        </w:rPr>
        <w:tab/>
      </w:r>
      <w:r w:rsidR="005E16B7">
        <w:rPr>
          <w:noProof/>
        </w:rPr>
        <w:t>Технология</w:t>
      </w:r>
      <w:r w:rsidR="005E16B7">
        <w:rPr>
          <w:noProof/>
        </w:rPr>
        <w:tab/>
      </w:r>
      <w:r w:rsidR="0025332C">
        <w:rPr>
          <w:noProof/>
        </w:rPr>
        <w:t>135</w:t>
      </w:r>
    </w:p>
    <w:p w:rsidR="005E16B7" w:rsidRDefault="00985C39" w:rsidP="007B4067">
      <w:pPr>
        <w:pStyle w:val="23"/>
        <w:rPr>
          <w:rFonts w:asciiTheme="minorHAnsi" w:eastAsiaTheme="minorEastAsia" w:hAnsiTheme="minorHAnsi" w:cstheme="minorBidi"/>
          <w:noProof/>
        </w:rPr>
      </w:pPr>
      <w:r>
        <w:rPr>
          <w:noProof/>
        </w:rPr>
        <w:t>2.2.2.12</w:t>
      </w:r>
      <w:r w:rsidR="005E16B7">
        <w:rPr>
          <w:noProof/>
        </w:rPr>
        <w:t>.</w:t>
      </w:r>
      <w:r w:rsidR="005E16B7">
        <w:rPr>
          <w:rFonts w:asciiTheme="minorHAnsi" w:eastAsiaTheme="minorEastAsia" w:hAnsiTheme="minorHAnsi" w:cstheme="minorBidi"/>
          <w:noProof/>
        </w:rPr>
        <w:tab/>
      </w:r>
      <w:r w:rsidR="005E16B7">
        <w:rPr>
          <w:noProof/>
        </w:rPr>
        <w:t>Физическая культура</w:t>
      </w:r>
      <w:r w:rsidR="005E16B7">
        <w:rPr>
          <w:noProof/>
        </w:rPr>
        <w:tab/>
      </w:r>
      <w:r w:rsidR="0025332C">
        <w:rPr>
          <w:noProof/>
        </w:rPr>
        <w:t>137</w:t>
      </w:r>
    </w:p>
    <w:p w:rsidR="00EC004B" w:rsidRDefault="005E16B7" w:rsidP="007B4067">
      <w:pPr>
        <w:pStyle w:val="23"/>
        <w:rPr>
          <w:noProof/>
        </w:rPr>
      </w:pPr>
      <w:r>
        <w:rPr>
          <w:noProof/>
        </w:rPr>
        <w:t>2.3.</w:t>
      </w:r>
      <w:r>
        <w:rPr>
          <w:rFonts w:asciiTheme="minorHAnsi" w:eastAsiaTheme="minorEastAsia" w:hAnsiTheme="minorHAnsi" w:cstheme="minorBidi"/>
          <w:noProof/>
        </w:rPr>
        <w:tab/>
      </w:r>
      <w:r w:rsidR="00EC004B" w:rsidRPr="00EC004B">
        <w:t>Программа воспитания</w:t>
      </w:r>
      <w:r>
        <w:rPr>
          <w:noProof/>
        </w:rPr>
        <w:tab/>
      </w:r>
      <w:r w:rsidR="0025332C">
        <w:rPr>
          <w:noProof/>
        </w:rPr>
        <w:t>141</w:t>
      </w:r>
    </w:p>
    <w:p w:rsidR="005E16B7" w:rsidRDefault="00EC004B" w:rsidP="007B4067">
      <w:pPr>
        <w:pStyle w:val="23"/>
        <w:rPr>
          <w:rFonts w:asciiTheme="minorHAnsi" w:eastAsiaTheme="minorEastAsia" w:hAnsiTheme="minorHAnsi" w:cstheme="minorBidi"/>
          <w:noProof/>
        </w:rPr>
      </w:pPr>
      <w:r>
        <w:rPr>
          <w:noProof/>
        </w:rPr>
        <w:t>2.4</w:t>
      </w:r>
      <w:r w:rsidR="005E16B7">
        <w:rPr>
          <w:noProof/>
        </w:rPr>
        <w:t>.</w:t>
      </w:r>
      <w:r w:rsidR="005E16B7">
        <w:rPr>
          <w:rFonts w:asciiTheme="minorHAnsi" w:eastAsiaTheme="minorEastAsia" w:hAnsiTheme="minorHAnsi" w:cstheme="minorBidi"/>
          <w:noProof/>
        </w:rPr>
        <w:tab/>
      </w:r>
      <w:r w:rsidR="005E16B7">
        <w:rPr>
          <w:noProof/>
        </w:rPr>
        <w:t>Программа коррекционной работы</w:t>
      </w:r>
      <w:r w:rsidR="005E16B7">
        <w:rPr>
          <w:noProof/>
        </w:rPr>
        <w:tab/>
      </w:r>
      <w:r w:rsidR="0025332C">
        <w:rPr>
          <w:noProof/>
        </w:rPr>
        <w:t>180</w:t>
      </w:r>
    </w:p>
    <w:p w:rsidR="005E16B7" w:rsidRDefault="005E16B7" w:rsidP="007B4067">
      <w:pPr>
        <w:pStyle w:val="14"/>
        <w:rPr>
          <w:noProof/>
        </w:rPr>
      </w:pPr>
      <w:r>
        <w:rPr>
          <w:noProof/>
        </w:rPr>
        <w:t>3.</w:t>
      </w:r>
      <w:r>
        <w:rPr>
          <w:rFonts w:asciiTheme="minorHAnsi" w:eastAsiaTheme="minorEastAsia" w:hAnsiTheme="minorHAnsi" w:cstheme="minorBidi"/>
          <w:noProof/>
          <w:sz w:val="22"/>
          <w:szCs w:val="22"/>
        </w:rPr>
        <w:tab/>
      </w:r>
      <w:r>
        <w:rPr>
          <w:noProof/>
        </w:rPr>
        <w:t>Организационный раздел</w:t>
      </w:r>
      <w:r>
        <w:rPr>
          <w:noProof/>
        </w:rPr>
        <w:tab/>
      </w:r>
      <w:r w:rsidR="0025332C">
        <w:rPr>
          <w:noProof/>
        </w:rPr>
        <w:t>195</w:t>
      </w:r>
    </w:p>
    <w:p w:rsidR="00730FF4" w:rsidRPr="00730FF4" w:rsidRDefault="00730FF4" w:rsidP="007B4067">
      <w:pPr>
        <w:ind w:left="993"/>
        <w:rPr>
          <w:rFonts w:ascii="Cambria" w:eastAsiaTheme="minorEastAsia" w:hAnsi="Cambria"/>
          <w:b/>
          <w:sz w:val="22"/>
          <w:szCs w:val="22"/>
        </w:rPr>
      </w:pPr>
      <w:r w:rsidRPr="00730FF4">
        <w:rPr>
          <w:rFonts w:ascii="Cambria" w:eastAsiaTheme="minorEastAsia" w:hAnsi="Cambria"/>
          <w:b/>
          <w:sz w:val="22"/>
          <w:szCs w:val="22"/>
        </w:rPr>
        <w:t>3.1.</w:t>
      </w:r>
      <w:r w:rsidRPr="00730FF4">
        <w:rPr>
          <w:b/>
        </w:rPr>
        <w:t xml:space="preserve"> </w:t>
      </w:r>
      <w:r w:rsidR="00843B4C">
        <w:rPr>
          <w:b/>
        </w:rPr>
        <w:t xml:space="preserve">          </w:t>
      </w:r>
      <w:r>
        <w:rPr>
          <w:b/>
        </w:rPr>
        <w:t>Базисный у</w:t>
      </w:r>
      <w:r w:rsidRPr="00EB6D65">
        <w:rPr>
          <w:b/>
        </w:rPr>
        <w:t>чебный п</w:t>
      </w:r>
      <w:r>
        <w:rPr>
          <w:b/>
        </w:rPr>
        <w:t>лан начального общего образован</w:t>
      </w:r>
      <w:r w:rsidRPr="00730FF4">
        <w:rPr>
          <w:b/>
          <w:sz w:val="22"/>
          <w:szCs w:val="22"/>
        </w:rPr>
        <w:t>ия…………</w:t>
      </w:r>
      <w:r>
        <w:rPr>
          <w:b/>
          <w:sz w:val="22"/>
          <w:szCs w:val="22"/>
        </w:rPr>
        <w:t>…............................................................................................</w:t>
      </w:r>
      <w:r w:rsidR="005E501A">
        <w:rPr>
          <w:b/>
          <w:sz w:val="22"/>
          <w:szCs w:val="22"/>
        </w:rPr>
        <w:t>........</w:t>
      </w:r>
      <w:r w:rsidR="0025332C">
        <w:rPr>
          <w:rFonts w:ascii="Cambria" w:hAnsi="Cambria"/>
          <w:b/>
          <w:sz w:val="22"/>
          <w:szCs w:val="22"/>
        </w:rPr>
        <w:t>195</w:t>
      </w:r>
    </w:p>
    <w:p w:rsidR="005E16B7" w:rsidRDefault="005E16B7" w:rsidP="007B4067">
      <w:pPr>
        <w:pStyle w:val="23"/>
        <w:rPr>
          <w:rFonts w:asciiTheme="minorHAnsi" w:eastAsiaTheme="minorEastAsia" w:hAnsiTheme="minorHAnsi" w:cstheme="minorBidi"/>
          <w:noProof/>
        </w:rPr>
      </w:pPr>
      <w:r>
        <w:rPr>
          <w:noProof/>
        </w:rPr>
        <w:t>3.2.</w:t>
      </w:r>
      <w:r>
        <w:rPr>
          <w:rFonts w:asciiTheme="minorHAnsi" w:eastAsiaTheme="minorEastAsia" w:hAnsiTheme="minorHAnsi" w:cstheme="minorBidi"/>
          <w:noProof/>
        </w:rPr>
        <w:tab/>
      </w:r>
      <w:r>
        <w:rPr>
          <w:noProof/>
        </w:rPr>
        <w:t>План внеурочной деятельности</w:t>
      </w:r>
      <w:r>
        <w:rPr>
          <w:noProof/>
        </w:rPr>
        <w:tab/>
      </w:r>
      <w:r w:rsidR="0088147D">
        <w:rPr>
          <w:noProof/>
        </w:rPr>
        <w:t>206</w:t>
      </w:r>
    </w:p>
    <w:p w:rsidR="005E16B7" w:rsidRDefault="005E16B7" w:rsidP="007B4067">
      <w:pPr>
        <w:pStyle w:val="23"/>
        <w:rPr>
          <w:rFonts w:asciiTheme="minorHAnsi" w:eastAsiaTheme="minorEastAsia" w:hAnsiTheme="minorHAnsi" w:cstheme="minorBidi"/>
          <w:noProof/>
        </w:rPr>
      </w:pPr>
      <w:r>
        <w:rPr>
          <w:noProof/>
        </w:rPr>
        <w:t>3.3.</w:t>
      </w:r>
      <w:r>
        <w:rPr>
          <w:rFonts w:asciiTheme="minorHAnsi" w:eastAsiaTheme="minorEastAsia" w:hAnsiTheme="minorHAnsi" w:cstheme="minorBidi"/>
          <w:noProof/>
        </w:rPr>
        <w:tab/>
      </w:r>
      <w:r>
        <w:rPr>
          <w:noProof/>
        </w:rPr>
        <w:t xml:space="preserve">Система условий реализации основной образовательной </w:t>
      </w:r>
      <w:r w:rsidR="00843B4C">
        <w:rPr>
          <w:noProof/>
        </w:rPr>
        <w:t xml:space="preserve">  </w:t>
      </w:r>
      <w:r>
        <w:rPr>
          <w:noProof/>
        </w:rPr>
        <w:t>программы</w:t>
      </w:r>
      <w:r>
        <w:rPr>
          <w:noProof/>
        </w:rPr>
        <w:tab/>
      </w:r>
      <w:r w:rsidR="00730FF4">
        <w:rPr>
          <w:noProof/>
        </w:rPr>
        <w:t>..............................................................................................................................</w:t>
      </w:r>
      <w:r w:rsidR="00843B4C">
        <w:rPr>
          <w:noProof/>
        </w:rPr>
        <w:t>..........</w:t>
      </w:r>
      <w:r w:rsidR="0088147D">
        <w:rPr>
          <w:noProof/>
        </w:rPr>
        <w:t>214</w:t>
      </w:r>
    </w:p>
    <w:p w:rsidR="005E16B7" w:rsidRDefault="00730FF4" w:rsidP="007B4067">
      <w:pPr>
        <w:pStyle w:val="23"/>
        <w:rPr>
          <w:rFonts w:asciiTheme="minorHAnsi" w:eastAsiaTheme="minorEastAsia" w:hAnsiTheme="minorHAnsi" w:cstheme="minorBidi"/>
          <w:noProof/>
        </w:rPr>
      </w:pPr>
      <w:r>
        <w:rPr>
          <w:bCs/>
          <w:noProof/>
        </w:rPr>
        <w:t>3.3.1</w:t>
      </w:r>
      <w:r w:rsidR="005E16B7" w:rsidRPr="00DA5511">
        <w:rPr>
          <w:bCs/>
          <w:noProof/>
        </w:rPr>
        <w:t>.</w:t>
      </w:r>
      <w:r w:rsidR="005E16B7">
        <w:rPr>
          <w:rFonts w:asciiTheme="minorHAnsi" w:eastAsiaTheme="minorEastAsia" w:hAnsiTheme="minorHAnsi" w:cstheme="minorBidi"/>
          <w:noProof/>
        </w:rPr>
        <w:tab/>
      </w:r>
      <w:r w:rsidR="005E16B7">
        <w:rPr>
          <w:noProof/>
        </w:rPr>
        <w:t>Психолого­педагогические условия реализации основной образовательной программы</w:t>
      </w:r>
      <w:r w:rsidR="005E16B7">
        <w:rPr>
          <w:noProof/>
        </w:rPr>
        <w:tab/>
      </w:r>
      <w:r w:rsidR="0088147D">
        <w:rPr>
          <w:noProof/>
        </w:rPr>
        <w:t>218</w:t>
      </w:r>
    </w:p>
    <w:p w:rsidR="005E16B7" w:rsidRDefault="005E501A" w:rsidP="007B4067">
      <w:pPr>
        <w:pStyle w:val="23"/>
        <w:rPr>
          <w:rFonts w:asciiTheme="minorHAnsi" w:eastAsiaTheme="minorEastAsia" w:hAnsiTheme="minorHAnsi" w:cstheme="minorBidi"/>
          <w:noProof/>
        </w:rPr>
      </w:pPr>
      <w:r>
        <w:rPr>
          <w:bCs/>
          <w:noProof/>
        </w:rPr>
        <w:t>3.3.2</w:t>
      </w:r>
      <w:r w:rsidR="005E16B7" w:rsidRPr="00DA5511">
        <w:rPr>
          <w:bCs/>
          <w:noProof/>
        </w:rPr>
        <w:t>.</w:t>
      </w:r>
      <w:r w:rsidR="005E16B7">
        <w:rPr>
          <w:rFonts w:asciiTheme="minorHAnsi" w:eastAsiaTheme="minorEastAsia" w:hAnsiTheme="minorHAnsi" w:cstheme="minorBidi"/>
          <w:noProof/>
        </w:rPr>
        <w:tab/>
      </w:r>
      <w:r w:rsidR="005E16B7">
        <w:rPr>
          <w:noProof/>
        </w:rPr>
        <w:t>Финансовое обеспечение реализации основной образовательной программы</w:t>
      </w:r>
      <w:r w:rsidR="00C82AAB">
        <w:rPr>
          <w:noProof/>
        </w:rPr>
        <w:t>..</w:t>
      </w:r>
      <w:r w:rsidR="005E16B7">
        <w:rPr>
          <w:noProof/>
        </w:rPr>
        <w:tab/>
      </w:r>
      <w:r w:rsidR="0088147D">
        <w:rPr>
          <w:noProof/>
        </w:rPr>
        <w:t>231</w:t>
      </w:r>
    </w:p>
    <w:p w:rsidR="005E16B7" w:rsidRDefault="005E501A" w:rsidP="007B4067">
      <w:pPr>
        <w:pStyle w:val="23"/>
        <w:rPr>
          <w:rFonts w:asciiTheme="minorHAnsi" w:eastAsiaTheme="minorEastAsia" w:hAnsiTheme="minorHAnsi" w:cstheme="minorBidi"/>
          <w:noProof/>
        </w:rPr>
      </w:pPr>
      <w:r>
        <w:rPr>
          <w:bCs/>
          <w:noProof/>
        </w:rPr>
        <w:t>3.3.3</w:t>
      </w:r>
      <w:r w:rsidR="005E16B7" w:rsidRPr="00DA5511">
        <w:rPr>
          <w:bCs/>
          <w:noProof/>
        </w:rPr>
        <w:t>.</w:t>
      </w:r>
      <w:r w:rsidR="005E16B7">
        <w:rPr>
          <w:rFonts w:asciiTheme="minorHAnsi" w:eastAsiaTheme="minorEastAsia" w:hAnsiTheme="minorHAnsi" w:cstheme="minorBidi"/>
          <w:noProof/>
        </w:rPr>
        <w:tab/>
      </w:r>
      <w:r w:rsidR="005E16B7">
        <w:rPr>
          <w:noProof/>
        </w:rPr>
        <w:t>Материально-технические условия реализации основной образовательной программы</w:t>
      </w:r>
      <w:r w:rsidR="00C82AAB">
        <w:rPr>
          <w:noProof/>
        </w:rPr>
        <w:t>.</w:t>
      </w:r>
      <w:r w:rsidR="005E16B7">
        <w:rPr>
          <w:noProof/>
        </w:rPr>
        <w:tab/>
      </w:r>
      <w:r w:rsidR="0088147D">
        <w:rPr>
          <w:noProof/>
        </w:rPr>
        <w:t>232</w:t>
      </w:r>
    </w:p>
    <w:p w:rsidR="005E16B7" w:rsidRDefault="005E501A" w:rsidP="007B4067">
      <w:pPr>
        <w:pStyle w:val="23"/>
        <w:rPr>
          <w:rFonts w:asciiTheme="minorHAnsi" w:eastAsiaTheme="minorEastAsia" w:hAnsiTheme="minorHAnsi" w:cstheme="minorBidi"/>
          <w:noProof/>
        </w:rPr>
      </w:pPr>
      <w:r>
        <w:rPr>
          <w:bCs/>
          <w:noProof/>
        </w:rPr>
        <w:t>3.3.4</w:t>
      </w:r>
      <w:r w:rsidR="005E16B7" w:rsidRPr="00DA5511">
        <w:rPr>
          <w:bCs/>
          <w:noProof/>
        </w:rPr>
        <w:t>.</w:t>
      </w:r>
      <w:r w:rsidR="005E16B7">
        <w:rPr>
          <w:rFonts w:asciiTheme="minorHAnsi" w:eastAsiaTheme="minorEastAsia" w:hAnsiTheme="minorHAnsi" w:cstheme="minorBidi"/>
          <w:noProof/>
        </w:rPr>
        <w:tab/>
      </w:r>
      <w:r w:rsidR="005E16B7">
        <w:rPr>
          <w:noProof/>
        </w:rPr>
        <w:t>Информационно­методические условия реализации основной образовательной программы</w:t>
      </w:r>
      <w:r w:rsidR="005E16B7">
        <w:rPr>
          <w:noProof/>
        </w:rPr>
        <w:tab/>
      </w:r>
      <w:r w:rsidR="0088147D">
        <w:rPr>
          <w:noProof/>
        </w:rPr>
        <w:t>235</w:t>
      </w:r>
    </w:p>
    <w:p w:rsidR="00653A76" w:rsidRPr="00BD7394" w:rsidRDefault="00C02E8A" w:rsidP="007B4067">
      <w:pPr>
        <w:pStyle w:val="1"/>
        <w:tabs>
          <w:tab w:val="right" w:leader="dot" w:pos="10065"/>
        </w:tabs>
        <w:jc w:val="center"/>
      </w:pPr>
      <w:r w:rsidRPr="005E0565">
        <w:rPr>
          <w:rFonts w:ascii="Cambria" w:hAnsi="Cambria"/>
          <w:sz w:val="22"/>
          <w:szCs w:val="22"/>
        </w:rPr>
        <w:fldChar w:fldCharType="end"/>
      </w:r>
      <w:r w:rsidR="004F096D" w:rsidRPr="00557F36">
        <w:rPr>
          <w:rFonts w:ascii="Cambria" w:hAnsi="Cambria"/>
        </w:rPr>
        <w:br w:type="page"/>
      </w:r>
      <w:bookmarkStart w:id="4" w:name="_Toc288410522"/>
      <w:bookmarkStart w:id="5" w:name="_Toc288410651"/>
      <w:bookmarkStart w:id="6" w:name="_Toc424564296"/>
      <w:r w:rsidR="00653A76" w:rsidRPr="00BD7394">
        <w:lastRenderedPageBreak/>
        <w:t>Общие положения</w:t>
      </w:r>
      <w:bookmarkEnd w:id="2"/>
      <w:bookmarkEnd w:id="4"/>
      <w:bookmarkEnd w:id="5"/>
      <w:bookmarkEnd w:id="6"/>
    </w:p>
    <w:p w:rsidR="005D6697" w:rsidRPr="005D6697" w:rsidRDefault="005D6697" w:rsidP="005D6697">
      <w:pPr>
        <w:tabs>
          <w:tab w:val="left" w:pos="3465"/>
          <w:tab w:val="left" w:pos="10206"/>
        </w:tabs>
        <w:ind w:right="464" w:firstLine="709"/>
        <w:jc w:val="both"/>
        <w:rPr>
          <w:sz w:val="28"/>
          <w:szCs w:val="28"/>
        </w:rPr>
      </w:pPr>
      <w:r w:rsidRPr="00EB6D65">
        <w:t xml:space="preserve">        </w:t>
      </w:r>
      <w:r w:rsidRPr="005D6697">
        <w:rPr>
          <w:sz w:val="28"/>
          <w:szCs w:val="28"/>
        </w:rPr>
        <w:t xml:space="preserve">Основная образовательная программа начального общего образования муниципального бюджетного общеобразовательного учреждения </w:t>
      </w:r>
      <w:r>
        <w:rPr>
          <w:sz w:val="28"/>
          <w:szCs w:val="28"/>
        </w:rPr>
        <w:t>Одинцовской СОШ № 8</w:t>
      </w:r>
      <w:r w:rsidRPr="005D6697">
        <w:rPr>
          <w:sz w:val="28"/>
          <w:szCs w:val="28"/>
        </w:rPr>
        <w:t xml:space="preserve">  (далее ООП НОО) разработана в соответствии с Федеральным законом от 29.12.2012 года № 273 – ФЗ «Об образовании в Российской Федерации», Порядком организации и осуществления образовательной деятельности по программам начального общего,основного общего и среднего общего образования, утвержденным приказом Министерства Просвещения Российской Федерации от 22.03.2021№ 115.</w:t>
      </w:r>
    </w:p>
    <w:p w:rsidR="005D6697" w:rsidRPr="005D6697" w:rsidRDefault="005D6697" w:rsidP="00DC45DD">
      <w:pPr>
        <w:tabs>
          <w:tab w:val="left" w:pos="10206"/>
        </w:tabs>
        <w:autoSpaceDE w:val="0"/>
        <w:autoSpaceDN w:val="0"/>
        <w:adjustRightInd w:val="0"/>
        <w:ind w:right="464" w:firstLine="709"/>
        <w:jc w:val="both"/>
        <w:rPr>
          <w:sz w:val="28"/>
          <w:szCs w:val="28"/>
        </w:rPr>
      </w:pPr>
      <w:r w:rsidRPr="005D6697">
        <w:rPr>
          <w:sz w:val="28"/>
          <w:szCs w:val="28"/>
        </w:rPr>
        <w:t xml:space="preserve">         В соответствии со ст. 66 Федерального закона №273-ФЗ «Об образовании в РФ»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w:t>
      </w:r>
      <w:r w:rsidR="00DC45DD">
        <w:rPr>
          <w:sz w:val="28"/>
          <w:szCs w:val="28"/>
        </w:rPr>
        <w:t>ены и здорового образа жизни)».</w:t>
      </w:r>
    </w:p>
    <w:p w:rsidR="005D6697" w:rsidRPr="005D6697" w:rsidRDefault="005D6697" w:rsidP="00DC45DD">
      <w:pPr>
        <w:tabs>
          <w:tab w:val="left" w:pos="10206"/>
        </w:tabs>
        <w:autoSpaceDE w:val="0"/>
        <w:autoSpaceDN w:val="0"/>
        <w:adjustRightInd w:val="0"/>
        <w:ind w:right="464" w:firstLine="709"/>
        <w:jc w:val="both"/>
        <w:rPr>
          <w:sz w:val="28"/>
          <w:szCs w:val="28"/>
        </w:rPr>
      </w:pPr>
      <w:r w:rsidRPr="005D6697">
        <w:rPr>
          <w:b/>
          <w:bCs/>
          <w:iCs/>
          <w:sz w:val="28"/>
          <w:szCs w:val="28"/>
        </w:rPr>
        <w:t xml:space="preserve">Основная образовательная программа начального общего образования МБОУ </w:t>
      </w:r>
      <w:r>
        <w:rPr>
          <w:b/>
          <w:bCs/>
          <w:iCs/>
          <w:sz w:val="28"/>
          <w:szCs w:val="28"/>
        </w:rPr>
        <w:t>Одинцовской СОШ № 8</w:t>
      </w:r>
      <w:r w:rsidRPr="005D6697">
        <w:rPr>
          <w:b/>
          <w:bCs/>
          <w:iCs/>
          <w:sz w:val="28"/>
          <w:szCs w:val="28"/>
        </w:rPr>
        <w:t xml:space="preserve"> </w:t>
      </w:r>
      <w:r w:rsidRPr="005D6697">
        <w:rPr>
          <w:sz w:val="28"/>
          <w:szCs w:val="28"/>
        </w:rPr>
        <w:t>определяет содержание и особенности организации образовательной деятельности при получении  начального общего образования и направлена на формирование общей культуры, духовно- нравственное, социальное, личностное и интеллектуальное развитие обучающихся,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w:t>
      </w:r>
      <w:r w:rsidR="00DC45DD">
        <w:rPr>
          <w:sz w:val="28"/>
          <w:szCs w:val="28"/>
        </w:rPr>
        <w:t>крепление здоровья обучающихся.</w:t>
      </w:r>
    </w:p>
    <w:p w:rsidR="005D6697" w:rsidRPr="005D6697" w:rsidRDefault="005D6697" w:rsidP="005D6697">
      <w:pPr>
        <w:tabs>
          <w:tab w:val="left" w:pos="10206"/>
        </w:tabs>
        <w:autoSpaceDE w:val="0"/>
        <w:autoSpaceDN w:val="0"/>
        <w:adjustRightInd w:val="0"/>
        <w:ind w:right="464" w:firstLine="709"/>
        <w:jc w:val="both"/>
        <w:rPr>
          <w:sz w:val="28"/>
          <w:szCs w:val="28"/>
        </w:rPr>
      </w:pPr>
      <w:r w:rsidRPr="005D6697">
        <w:rPr>
          <w:b/>
          <w:bCs/>
          <w:iCs/>
          <w:sz w:val="28"/>
          <w:szCs w:val="28"/>
        </w:rPr>
        <w:t xml:space="preserve">Срок освоения основной образовательной программы начального общего </w:t>
      </w:r>
      <w:r>
        <w:rPr>
          <w:b/>
          <w:bCs/>
          <w:iCs/>
          <w:sz w:val="28"/>
          <w:szCs w:val="28"/>
        </w:rPr>
        <w:t>образования – 5 лет</w:t>
      </w:r>
      <w:r w:rsidRPr="005D6697">
        <w:rPr>
          <w:b/>
          <w:bCs/>
          <w:iCs/>
          <w:sz w:val="28"/>
          <w:szCs w:val="28"/>
        </w:rPr>
        <w:t>.</w:t>
      </w:r>
      <w:r w:rsidRPr="005D6697">
        <w:rPr>
          <w:sz w:val="28"/>
          <w:szCs w:val="28"/>
        </w:rPr>
        <w:t xml:space="preserve">          </w:t>
      </w:r>
    </w:p>
    <w:p w:rsidR="005D6697" w:rsidRPr="005D6697" w:rsidRDefault="005D6697" w:rsidP="005D6697">
      <w:pPr>
        <w:widowControl w:val="0"/>
        <w:tabs>
          <w:tab w:val="left" w:pos="0"/>
          <w:tab w:val="left" w:pos="10206"/>
        </w:tabs>
        <w:ind w:right="464" w:firstLine="709"/>
        <w:jc w:val="both"/>
        <w:rPr>
          <w:i/>
          <w:sz w:val="28"/>
          <w:szCs w:val="28"/>
        </w:rPr>
      </w:pPr>
      <w:r w:rsidRPr="005D6697">
        <w:rPr>
          <w:color w:val="5F497A"/>
          <w:sz w:val="28"/>
          <w:szCs w:val="28"/>
        </w:rPr>
        <w:t xml:space="preserve">        </w:t>
      </w:r>
      <w:r w:rsidRPr="005D6697">
        <w:rPr>
          <w:sz w:val="28"/>
          <w:szCs w:val="28"/>
        </w:rPr>
        <w:t xml:space="preserve"> Содержание ООП НОО разработано с учетом образовательных особенностей обучающихся и родителей МБОУ</w:t>
      </w:r>
      <w:r>
        <w:rPr>
          <w:sz w:val="28"/>
          <w:szCs w:val="28"/>
        </w:rPr>
        <w:t xml:space="preserve"> Одинцовской</w:t>
      </w:r>
      <w:r w:rsidRPr="005D6697">
        <w:rPr>
          <w:sz w:val="28"/>
          <w:szCs w:val="28"/>
        </w:rPr>
        <w:t xml:space="preserve"> СОШ №</w:t>
      </w:r>
      <w:r>
        <w:rPr>
          <w:sz w:val="28"/>
          <w:szCs w:val="28"/>
        </w:rPr>
        <w:t>8</w:t>
      </w:r>
      <w:r w:rsidRPr="005D6697">
        <w:rPr>
          <w:sz w:val="28"/>
          <w:szCs w:val="28"/>
        </w:rPr>
        <w:t xml:space="preserve">, особенностей общеобразовательной  организации  и социума, а также особенностей региональной образовательной политики,       отражает требования ФГОС НОО и содержит три основных раздела: </w:t>
      </w:r>
      <w:r w:rsidRPr="005D6697">
        <w:rPr>
          <w:i/>
          <w:sz w:val="28"/>
          <w:szCs w:val="28"/>
        </w:rPr>
        <w:t>целевой, содержательный и организационный.</w:t>
      </w:r>
    </w:p>
    <w:p w:rsidR="00653A76" w:rsidRPr="00BD7394" w:rsidRDefault="00653A76" w:rsidP="00DC45DD">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 xml:space="preserve">Целевой </w:t>
      </w:r>
      <w:r w:rsidRPr="00BD7394">
        <w:rPr>
          <w:rFonts w:ascii="Times New Roman" w:hAnsi="Times New Roman"/>
          <w:color w:val="auto"/>
          <w:sz w:val="28"/>
          <w:szCs w:val="28"/>
        </w:rPr>
        <w:t>раздел определяет общее назначение, цели, задачи и планируемые результаты реализации основной образо</w:t>
      </w:r>
      <w:r w:rsidRPr="00BD7394">
        <w:rPr>
          <w:rFonts w:ascii="Times New Roman" w:hAnsi="Times New Roman"/>
          <w:color w:val="auto"/>
          <w:spacing w:val="2"/>
          <w:sz w:val="28"/>
          <w:szCs w:val="28"/>
        </w:rPr>
        <w:t>вательной программы, конкретизированные в соответствии</w:t>
      </w:r>
      <w:r w:rsidRPr="00BD7394">
        <w:rPr>
          <w:rFonts w:ascii="Times New Roman" w:hAnsi="Times New Roman"/>
          <w:color w:val="auto"/>
          <w:spacing w:val="-2"/>
          <w:sz w:val="28"/>
          <w:szCs w:val="28"/>
        </w:rPr>
        <w:t xml:space="preserve">с требованиями </w:t>
      </w:r>
      <w:r w:rsidR="00C11324" w:rsidRPr="00BD7394">
        <w:rPr>
          <w:rFonts w:ascii="Times New Roman" w:hAnsi="Times New Roman"/>
          <w:color w:val="auto"/>
          <w:spacing w:val="-2"/>
          <w:sz w:val="28"/>
          <w:szCs w:val="28"/>
        </w:rPr>
        <w:t>ФГОС НОО</w:t>
      </w:r>
      <w:r w:rsidRPr="00BD7394">
        <w:rPr>
          <w:rFonts w:ascii="Times New Roman" w:hAnsi="Times New Roman"/>
          <w:color w:val="auto"/>
          <w:spacing w:val="-2"/>
          <w:sz w:val="28"/>
          <w:szCs w:val="28"/>
        </w:rPr>
        <w:t xml:space="preserve"> и учитывающие региональные, на</w:t>
      </w:r>
      <w:r w:rsidRPr="00BD7394">
        <w:rPr>
          <w:rFonts w:ascii="Times New Roman" w:hAnsi="Times New Roman"/>
          <w:color w:val="auto"/>
          <w:sz w:val="28"/>
          <w:szCs w:val="28"/>
        </w:rPr>
        <w:t>циональные и этнокультурные особенности народов Российской Федерации, а также способы определения достижения этих целей и результатов.</w:t>
      </w:r>
    </w:p>
    <w:p w:rsidR="00653A76" w:rsidRPr="00BD7394" w:rsidRDefault="00653A76" w:rsidP="00DC45DD">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Целевой раздел включает: </w:t>
      </w:r>
    </w:p>
    <w:p w:rsidR="00653A76" w:rsidRPr="00BD7394" w:rsidRDefault="00653A76" w:rsidP="00DC45DD">
      <w:pPr>
        <w:pStyle w:val="ab"/>
        <w:numPr>
          <w:ilvl w:val="0"/>
          <w:numId w:val="3"/>
        </w:numPr>
        <w:spacing w:line="240" w:lineRule="auto"/>
        <w:rPr>
          <w:rFonts w:ascii="Times New Roman" w:hAnsi="Times New Roman"/>
          <w:color w:val="auto"/>
          <w:sz w:val="28"/>
          <w:szCs w:val="28"/>
        </w:rPr>
      </w:pPr>
      <w:r w:rsidRPr="00BD7394">
        <w:rPr>
          <w:rFonts w:ascii="Times New Roman" w:hAnsi="Times New Roman"/>
          <w:color w:val="auto"/>
          <w:sz w:val="28"/>
          <w:szCs w:val="28"/>
        </w:rPr>
        <w:lastRenderedPageBreak/>
        <w:t>пояснительную записку;</w:t>
      </w:r>
    </w:p>
    <w:p w:rsidR="00653A76" w:rsidRPr="00BD7394" w:rsidRDefault="00653A76" w:rsidP="00DC45DD">
      <w:pPr>
        <w:pStyle w:val="ab"/>
        <w:numPr>
          <w:ilvl w:val="0"/>
          <w:numId w:val="3"/>
        </w:numPr>
        <w:spacing w:line="240" w:lineRule="auto"/>
        <w:rPr>
          <w:rFonts w:ascii="Times New Roman" w:hAnsi="Times New Roman"/>
          <w:color w:val="auto"/>
          <w:sz w:val="28"/>
          <w:szCs w:val="28"/>
        </w:rPr>
      </w:pPr>
      <w:r w:rsidRPr="00BD7394">
        <w:rPr>
          <w:rFonts w:ascii="Times New Roman" w:hAnsi="Times New Roman"/>
          <w:color w:val="auto"/>
          <w:sz w:val="28"/>
          <w:szCs w:val="28"/>
        </w:rPr>
        <w:t>планируемые результаты освоения обучающимися основной образовательной программы;</w:t>
      </w:r>
    </w:p>
    <w:p w:rsidR="00653A76" w:rsidRPr="00BD7394" w:rsidRDefault="00653A76" w:rsidP="00DC45DD">
      <w:pPr>
        <w:pStyle w:val="ab"/>
        <w:numPr>
          <w:ilvl w:val="0"/>
          <w:numId w:val="3"/>
        </w:numPr>
        <w:spacing w:line="240" w:lineRule="auto"/>
        <w:rPr>
          <w:rFonts w:ascii="Times New Roman" w:hAnsi="Times New Roman"/>
          <w:color w:val="auto"/>
          <w:sz w:val="28"/>
          <w:szCs w:val="28"/>
        </w:rPr>
      </w:pPr>
      <w:r w:rsidRPr="00BD7394">
        <w:rPr>
          <w:rFonts w:ascii="Times New Roman" w:hAnsi="Times New Roman"/>
          <w:color w:val="auto"/>
          <w:spacing w:val="4"/>
          <w:sz w:val="28"/>
          <w:szCs w:val="28"/>
        </w:rPr>
        <w:t xml:space="preserve">систему оценки достижения планируемых результатов </w:t>
      </w:r>
      <w:r w:rsidRPr="00BD7394">
        <w:rPr>
          <w:rFonts w:ascii="Times New Roman" w:hAnsi="Times New Roman"/>
          <w:color w:val="auto"/>
          <w:sz w:val="28"/>
          <w:szCs w:val="28"/>
        </w:rPr>
        <w:t>освоения основной образовательной программы.</w:t>
      </w:r>
    </w:p>
    <w:p w:rsidR="00653A76" w:rsidRPr="00BD7394" w:rsidRDefault="00653A76" w:rsidP="00DC45DD">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Содержательный </w:t>
      </w:r>
      <w:r w:rsidRPr="00BD7394">
        <w:rPr>
          <w:rFonts w:ascii="Times New Roman" w:hAnsi="Times New Roman"/>
          <w:color w:val="auto"/>
          <w:spacing w:val="2"/>
          <w:sz w:val="28"/>
          <w:szCs w:val="28"/>
        </w:rPr>
        <w:t xml:space="preserve">раздел определяет общее содержание </w:t>
      </w:r>
      <w:r w:rsidRPr="00BD7394">
        <w:rPr>
          <w:rFonts w:ascii="Times New Roman" w:hAnsi="Times New Roman"/>
          <w:color w:val="auto"/>
          <w:sz w:val="28"/>
          <w:szCs w:val="28"/>
        </w:rPr>
        <w:t xml:space="preserve">начального общего образования и включает образовательные </w:t>
      </w:r>
      <w:r w:rsidRPr="00BD7394">
        <w:rPr>
          <w:rFonts w:ascii="Times New Roman" w:hAnsi="Times New Roman"/>
          <w:color w:val="auto"/>
          <w:spacing w:val="2"/>
          <w:sz w:val="28"/>
          <w:szCs w:val="28"/>
        </w:rPr>
        <w:t xml:space="preserve">программы, ориентированные на достижение личностных, </w:t>
      </w:r>
      <w:r w:rsidRPr="00BD7394">
        <w:rPr>
          <w:rFonts w:ascii="Times New Roman" w:hAnsi="Times New Roman"/>
          <w:color w:val="auto"/>
          <w:sz w:val="28"/>
          <w:szCs w:val="28"/>
        </w:rPr>
        <w:t>предметных и метапредметных результатов, в том числе:</w:t>
      </w:r>
    </w:p>
    <w:p w:rsidR="00653A76" w:rsidRPr="00BD7394" w:rsidRDefault="00653A76" w:rsidP="00DC45DD">
      <w:pPr>
        <w:pStyle w:val="ab"/>
        <w:numPr>
          <w:ilvl w:val="0"/>
          <w:numId w:val="4"/>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программу формирования универсальных учебных дей</w:t>
      </w:r>
      <w:r w:rsidRPr="00BD7394">
        <w:rPr>
          <w:rFonts w:ascii="Times New Roman" w:hAnsi="Times New Roman"/>
          <w:color w:val="auto"/>
          <w:spacing w:val="-2"/>
          <w:sz w:val="28"/>
          <w:szCs w:val="28"/>
        </w:rPr>
        <w:t xml:space="preserve">ствий у обучающихся; </w:t>
      </w:r>
    </w:p>
    <w:p w:rsidR="00653A76" w:rsidRPr="00BD7394" w:rsidRDefault="00653A76" w:rsidP="00DC45DD">
      <w:pPr>
        <w:pStyle w:val="ab"/>
        <w:numPr>
          <w:ilvl w:val="0"/>
          <w:numId w:val="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программы отдельных учебных предметов, курсов;</w:t>
      </w:r>
    </w:p>
    <w:p w:rsidR="00653A76" w:rsidRPr="00BD7394" w:rsidRDefault="00653A76" w:rsidP="00DC45DD">
      <w:pPr>
        <w:pStyle w:val="ab"/>
        <w:numPr>
          <w:ilvl w:val="0"/>
          <w:numId w:val="4"/>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программу </w:t>
      </w:r>
      <w:r w:rsidR="005D6697">
        <w:rPr>
          <w:rFonts w:ascii="Times New Roman" w:hAnsi="Times New Roman"/>
          <w:color w:val="auto"/>
          <w:spacing w:val="2"/>
          <w:sz w:val="28"/>
          <w:szCs w:val="28"/>
        </w:rPr>
        <w:t>воспитания;</w:t>
      </w:r>
    </w:p>
    <w:p w:rsidR="00653A76" w:rsidRPr="00BD7394" w:rsidRDefault="00653A76" w:rsidP="00DC45DD">
      <w:pPr>
        <w:pStyle w:val="ab"/>
        <w:numPr>
          <w:ilvl w:val="0"/>
          <w:numId w:val="4"/>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программу коррекционной работы.</w:t>
      </w:r>
    </w:p>
    <w:p w:rsidR="00653A76" w:rsidRPr="00BD7394" w:rsidRDefault="00653A76" w:rsidP="00DC45DD">
      <w:pPr>
        <w:pStyle w:val="a3"/>
        <w:spacing w:line="240" w:lineRule="auto"/>
        <w:ind w:firstLine="709"/>
        <w:rPr>
          <w:rFonts w:ascii="Times New Roman" w:hAnsi="Times New Roman"/>
          <w:color w:val="auto"/>
          <w:sz w:val="28"/>
          <w:szCs w:val="28"/>
        </w:rPr>
      </w:pPr>
      <w:r w:rsidRPr="00BD7394">
        <w:rPr>
          <w:rFonts w:ascii="Times New Roman" w:hAnsi="Times New Roman"/>
          <w:b/>
          <w:bCs/>
          <w:color w:val="auto"/>
          <w:sz w:val="28"/>
          <w:szCs w:val="28"/>
        </w:rPr>
        <w:t>Организационный</w:t>
      </w:r>
      <w:r w:rsidRPr="00BD7394">
        <w:rPr>
          <w:rFonts w:ascii="Times New Roman" w:hAnsi="Times New Roman"/>
          <w:color w:val="auto"/>
          <w:sz w:val="28"/>
          <w:szCs w:val="28"/>
        </w:rPr>
        <w:t xml:space="preserve"> раздел устанавливает общие рамки организации образовательно</w:t>
      </w:r>
      <w:r w:rsidR="007E3D6D" w:rsidRPr="00BD7394">
        <w:rPr>
          <w:rFonts w:ascii="Times New Roman" w:hAnsi="Times New Roman"/>
          <w:color w:val="auto"/>
          <w:sz w:val="28"/>
          <w:szCs w:val="28"/>
        </w:rPr>
        <w:t>й деятельности</w:t>
      </w:r>
      <w:r w:rsidRPr="00BD7394">
        <w:rPr>
          <w:rFonts w:ascii="Times New Roman" w:hAnsi="Times New Roman"/>
          <w:color w:val="auto"/>
          <w:sz w:val="28"/>
          <w:szCs w:val="28"/>
        </w:rPr>
        <w:t>, а также механизм реализации компонентов основной образовательной программы.</w:t>
      </w:r>
    </w:p>
    <w:p w:rsidR="00653A76" w:rsidRPr="00BD7394" w:rsidRDefault="00653A76" w:rsidP="00DC45DD">
      <w:pPr>
        <w:pStyle w:val="a3"/>
        <w:spacing w:line="240" w:lineRule="auto"/>
        <w:ind w:firstLine="454"/>
        <w:rPr>
          <w:rFonts w:ascii="Times New Roman" w:hAnsi="Times New Roman"/>
          <w:color w:val="auto"/>
          <w:sz w:val="28"/>
          <w:szCs w:val="28"/>
        </w:rPr>
      </w:pPr>
      <w:r w:rsidRPr="00BD7394">
        <w:rPr>
          <w:rFonts w:ascii="Times New Roman" w:hAnsi="Times New Roman"/>
          <w:color w:val="auto"/>
          <w:sz w:val="28"/>
          <w:szCs w:val="28"/>
        </w:rPr>
        <w:t>Организационный раздел включает:</w:t>
      </w:r>
    </w:p>
    <w:p w:rsidR="00653A76" w:rsidRPr="00BD7394" w:rsidRDefault="00653A76" w:rsidP="00DC45DD">
      <w:pPr>
        <w:pStyle w:val="ab"/>
        <w:numPr>
          <w:ilvl w:val="0"/>
          <w:numId w:val="5"/>
        </w:numPr>
        <w:spacing w:line="24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rsidR="00653A76" w:rsidRPr="00BD7394" w:rsidRDefault="00653A76" w:rsidP="00DC45DD">
      <w:pPr>
        <w:pStyle w:val="ab"/>
        <w:numPr>
          <w:ilvl w:val="0"/>
          <w:numId w:val="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rsidR="00905811" w:rsidRPr="00BD7394" w:rsidRDefault="00905811" w:rsidP="00DC45DD">
      <w:pPr>
        <w:pStyle w:val="ab"/>
        <w:numPr>
          <w:ilvl w:val="0"/>
          <w:numId w:val="5"/>
        </w:numPr>
        <w:spacing w:line="240"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rsidR="00653A76" w:rsidRPr="00BD7394" w:rsidRDefault="00653A76" w:rsidP="00DC45DD">
      <w:pPr>
        <w:pStyle w:val="ab"/>
        <w:numPr>
          <w:ilvl w:val="0"/>
          <w:numId w:val="5"/>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 xml:space="preserve">программы в соответствии с требованиями </w:t>
      </w:r>
      <w:r w:rsidR="00C11324" w:rsidRPr="00BD7394">
        <w:rPr>
          <w:rFonts w:ascii="Times New Roman" w:hAnsi="Times New Roman"/>
          <w:color w:val="auto"/>
          <w:sz w:val="28"/>
          <w:szCs w:val="28"/>
        </w:rPr>
        <w:t>ФГОС НОО</w:t>
      </w:r>
      <w:r w:rsidRPr="00BD7394">
        <w:rPr>
          <w:rFonts w:ascii="Times New Roman" w:hAnsi="Times New Roman"/>
          <w:color w:val="auto"/>
          <w:sz w:val="28"/>
          <w:szCs w:val="28"/>
        </w:rPr>
        <w:t>.</w:t>
      </w:r>
    </w:p>
    <w:p w:rsidR="00653A76" w:rsidRPr="00BD7394" w:rsidRDefault="005C5F90" w:rsidP="00DC45DD">
      <w:pPr>
        <w:pStyle w:val="a3"/>
        <w:spacing w:line="240" w:lineRule="auto"/>
        <w:ind w:firstLine="709"/>
        <w:rPr>
          <w:rFonts w:ascii="Times New Roman" w:hAnsi="Times New Roman"/>
          <w:color w:val="auto"/>
          <w:sz w:val="28"/>
          <w:szCs w:val="28"/>
        </w:rPr>
      </w:pPr>
      <w:r w:rsidRPr="00BD7394">
        <w:rPr>
          <w:rFonts w:ascii="Times New Roman" w:hAnsi="Times New Roman"/>
          <w:color w:val="auto"/>
          <w:sz w:val="28"/>
          <w:szCs w:val="28"/>
        </w:rPr>
        <w:t>О</w:t>
      </w:r>
      <w:r w:rsidR="00E21ECB" w:rsidRPr="00BD7394">
        <w:rPr>
          <w:rFonts w:ascii="Times New Roman" w:hAnsi="Times New Roman"/>
          <w:color w:val="auto"/>
          <w:sz w:val="28"/>
          <w:szCs w:val="28"/>
        </w:rPr>
        <w:t>бразовательная о</w:t>
      </w:r>
      <w:r w:rsidRPr="00BD7394">
        <w:rPr>
          <w:rFonts w:ascii="Times New Roman" w:hAnsi="Times New Roman"/>
          <w:color w:val="auto"/>
          <w:sz w:val="28"/>
          <w:szCs w:val="28"/>
        </w:rPr>
        <w:t>рганизация</w:t>
      </w:r>
      <w:r w:rsidR="00E21ECB" w:rsidRPr="00BD7394">
        <w:rPr>
          <w:rFonts w:ascii="Times New Roman" w:hAnsi="Times New Roman"/>
          <w:color w:val="auto"/>
          <w:sz w:val="28"/>
          <w:szCs w:val="28"/>
        </w:rPr>
        <w:t>,</w:t>
      </w:r>
      <w:r w:rsidR="00905811" w:rsidRPr="00BD7394">
        <w:rPr>
          <w:rFonts w:ascii="Times New Roman" w:hAnsi="Times New Roman"/>
          <w:color w:val="auto"/>
          <w:sz w:val="28"/>
          <w:szCs w:val="28"/>
        </w:rPr>
        <w:t xml:space="preserve">реализующая </w:t>
      </w:r>
      <w:r w:rsidR="00653A76" w:rsidRPr="00BD7394">
        <w:rPr>
          <w:rFonts w:ascii="Times New Roman" w:hAnsi="Times New Roman"/>
          <w:color w:val="auto"/>
          <w:sz w:val="28"/>
          <w:szCs w:val="28"/>
        </w:rPr>
        <w:t>основную об</w:t>
      </w:r>
      <w:r w:rsidR="00653A76" w:rsidRPr="00BD7394">
        <w:rPr>
          <w:rFonts w:ascii="Times New Roman" w:hAnsi="Times New Roman"/>
          <w:color w:val="auto"/>
          <w:spacing w:val="2"/>
          <w:sz w:val="28"/>
          <w:szCs w:val="28"/>
        </w:rPr>
        <w:t xml:space="preserve">разовательную программу начального общего образования, </w:t>
      </w:r>
      <w:r w:rsidR="00E21ECB" w:rsidRPr="00BD7394">
        <w:rPr>
          <w:rFonts w:ascii="Times New Roman" w:hAnsi="Times New Roman"/>
          <w:color w:val="auto"/>
          <w:sz w:val="28"/>
          <w:szCs w:val="28"/>
        </w:rPr>
        <w:t xml:space="preserve">обязана </w:t>
      </w:r>
      <w:r w:rsidR="00653A76" w:rsidRPr="00BD7394">
        <w:rPr>
          <w:rFonts w:ascii="Times New Roman" w:hAnsi="Times New Roman"/>
          <w:color w:val="auto"/>
          <w:sz w:val="28"/>
          <w:szCs w:val="28"/>
        </w:rPr>
        <w:t xml:space="preserve">обеспечить ознакомление обучающихся и их родителей (законных представителей) как участников </w:t>
      </w:r>
      <w:r w:rsidR="00AD64C6" w:rsidRPr="00BD7394">
        <w:rPr>
          <w:rFonts w:ascii="Times New Roman" w:hAnsi="Times New Roman"/>
          <w:color w:val="auto"/>
          <w:sz w:val="28"/>
          <w:szCs w:val="28"/>
        </w:rPr>
        <w:t>образовательных отношений</w:t>
      </w:r>
      <w:r w:rsidR="00653A76" w:rsidRPr="00BD7394">
        <w:rPr>
          <w:rFonts w:ascii="Times New Roman" w:hAnsi="Times New Roman"/>
          <w:color w:val="auto"/>
          <w:sz w:val="28"/>
          <w:szCs w:val="28"/>
        </w:rPr>
        <w:t>:</w:t>
      </w:r>
    </w:p>
    <w:p w:rsidR="00653A76" w:rsidRPr="00BD7394" w:rsidRDefault="00653A76" w:rsidP="00DC45DD">
      <w:pPr>
        <w:pStyle w:val="ab"/>
        <w:numPr>
          <w:ilvl w:val="0"/>
          <w:numId w:val="6"/>
        </w:numPr>
        <w:spacing w:line="240"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осуществление образовательно</w:t>
      </w:r>
      <w:r w:rsidR="007E3D6D" w:rsidRPr="00BD7394">
        <w:rPr>
          <w:rFonts w:ascii="Times New Roman" w:hAnsi="Times New Roman"/>
          <w:color w:val="auto"/>
          <w:spacing w:val="-3"/>
          <w:sz w:val="28"/>
          <w:szCs w:val="28"/>
        </w:rPr>
        <w:t xml:space="preserve">йдеятельности </w:t>
      </w:r>
      <w:r w:rsidRPr="00BD7394">
        <w:rPr>
          <w:rFonts w:ascii="Times New Roman" w:hAnsi="Times New Roman"/>
          <w:color w:val="auto"/>
          <w:spacing w:val="-3"/>
          <w:sz w:val="28"/>
          <w:szCs w:val="28"/>
        </w:rPr>
        <w:t>в это</w:t>
      </w:r>
      <w:r w:rsidR="00B77B27" w:rsidRPr="00BD7394">
        <w:rPr>
          <w:rFonts w:ascii="Times New Roman" w:hAnsi="Times New Roman"/>
          <w:color w:val="auto"/>
          <w:spacing w:val="-3"/>
          <w:sz w:val="28"/>
          <w:szCs w:val="28"/>
        </w:rPr>
        <w:t>й</w:t>
      </w:r>
      <w:r w:rsidR="00216C94">
        <w:rPr>
          <w:rFonts w:ascii="Times New Roman" w:hAnsi="Times New Roman"/>
          <w:color w:val="auto"/>
          <w:spacing w:val="-3"/>
          <w:sz w:val="28"/>
          <w:szCs w:val="28"/>
        </w:rPr>
        <w:t xml:space="preserve">образовательной </w:t>
      </w:r>
      <w:r w:rsidR="00B77B27" w:rsidRPr="00BD7394">
        <w:rPr>
          <w:rFonts w:ascii="Times New Roman" w:hAnsi="Times New Roman"/>
          <w:color w:val="auto"/>
          <w:spacing w:val="-3"/>
          <w:sz w:val="28"/>
          <w:szCs w:val="28"/>
        </w:rPr>
        <w:t>организации</w:t>
      </w:r>
      <w:r w:rsidRPr="00BD7394">
        <w:rPr>
          <w:rFonts w:ascii="Times New Roman" w:hAnsi="Times New Roman"/>
          <w:color w:val="auto"/>
          <w:spacing w:val="-3"/>
          <w:sz w:val="28"/>
          <w:szCs w:val="28"/>
        </w:rPr>
        <w:t>;</w:t>
      </w:r>
    </w:p>
    <w:p w:rsidR="00653A76" w:rsidRPr="00BD7394" w:rsidRDefault="00653A76" w:rsidP="00DC45DD">
      <w:pPr>
        <w:pStyle w:val="ab"/>
        <w:numPr>
          <w:ilvl w:val="0"/>
          <w:numId w:val="6"/>
        </w:numPr>
        <w:spacing w:line="240"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sidRPr="00BD7394">
        <w:rPr>
          <w:rFonts w:ascii="Times New Roman" w:hAnsi="Times New Roman"/>
          <w:color w:val="auto"/>
          <w:sz w:val="28"/>
          <w:szCs w:val="28"/>
        </w:rPr>
        <w:t>и реализации основной образовательной программы началь</w:t>
      </w:r>
      <w:r w:rsidRPr="00BD7394">
        <w:rPr>
          <w:rFonts w:ascii="Times New Roman" w:hAnsi="Times New Roman"/>
          <w:color w:val="auto"/>
          <w:spacing w:val="2"/>
          <w:sz w:val="28"/>
          <w:szCs w:val="28"/>
        </w:rPr>
        <w:t>ного общего образования, установленными законодательст</w:t>
      </w:r>
      <w:r w:rsidRPr="00BD7394">
        <w:rPr>
          <w:rFonts w:ascii="Times New Roman" w:hAnsi="Times New Roman"/>
          <w:color w:val="auto"/>
          <w:spacing w:val="-4"/>
          <w:sz w:val="28"/>
          <w:szCs w:val="28"/>
        </w:rPr>
        <w:t>вом Российской Федерации и уставом образовательно</w:t>
      </w:r>
      <w:r w:rsidR="00B77B27" w:rsidRPr="00BD7394">
        <w:rPr>
          <w:rFonts w:ascii="Times New Roman" w:hAnsi="Times New Roman"/>
          <w:color w:val="auto"/>
          <w:spacing w:val="-4"/>
          <w:sz w:val="28"/>
          <w:szCs w:val="28"/>
        </w:rPr>
        <w:t>йорганизации</w:t>
      </w:r>
      <w:r w:rsidRPr="00BD7394">
        <w:rPr>
          <w:rFonts w:ascii="Times New Roman" w:hAnsi="Times New Roman"/>
          <w:color w:val="auto"/>
          <w:sz w:val="28"/>
          <w:szCs w:val="28"/>
        </w:rPr>
        <w:t>.</w:t>
      </w:r>
    </w:p>
    <w:p w:rsidR="00653A76" w:rsidRPr="00BD7394" w:rsidRDefault="00653A76" w:rsidP="00DC45DD">
      <w:pPr>
        <w:pStyle w:val="a3"/>
        <w:spacing w:line="240" w:lineRule="auto"/>
        <w:ind w:firstLine="709"/>
        <w:rPr>
          <w:rFonts w:ascii="Times New Roman" w:hAnsi="Times New Roman"/>
          <w:color w:val="auto"/>
          <w:sz w:val="28"/>
          <w:szCs w:val="28"/>
        </w:rPr>
      </w:pPr>
      <w:r w:rsidRPr="00BD7394">
        <w:rPr>
          <w:rFonts w:ascii="Times New Roman" w:hAnsi="Times New Roman"/>
          <w:color w:val="auto"/>
          <w:spacing w:val="-2"/>
          <w:sz w:val="28"/>
          <w:szCs w:val="28"/>
        </w:rPr>
        <w:t xml:space="preserve">Права и обязанности родителей (законных представителей) </w:t>
      </w:r>
      <w:r w:rsidRPr="00BD7394">
        <w:rPr>
          <w:rFonts w:ascii="Times New Roman" w:hAnsi="Times New Roman"/>
          <w:color w:val="auto"/>
          <w:sz w:val="28"/>
          <w:szCs w:val="28"/>
        </w:rPr>
        <w:t>обучающихся в части, касающейся участия в формировании</w:t>
      </w:r>
      <w:r w:rsidRPr="00BD7394">
        <w:rPr>
          <w:rFonts w:ascii="Times New Roman" w:hAnsi="Times New Roman"/>
          <w:color w:val="auto"/>
          <w:spacing w:val="2"/>
          <w:sz w:val="28"/>
          <w:szCs w:val="28"/>
        </w:rPr>
        <w:t>и обеспечении освоения всеми детьми основной образовательной программы, могут закрепляться в заключ</w:t>
      </w:r>
      <w:r w:rsidR="00D30361">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нном </w:t>
      </w:r>
      <w:r w:rsidRPr="00BD7394">
        <w:rPr>
          <w:rFonts w:ascii="Times New Roman" w:hAnsi="Times New Roman"/>
          <w:color w:val="auto"/>
          <w:sz w:val="28"/>
          <w:szCs w:val="28"/>
        </w:rPr>
        <w:t>между ними и образовательн</w:t>
      </w:r>
      <w:r w:rsidR="00B77B27" w:rsidRPr="00BD7394">
        <w:rPr>
          <w:rFonts w:ascii="Times New Roman" w:hAnsi="Times New Roman"/>
          <w:color w:val="auto"/>
          <w:sz w:val="28"/>
          <w:szCs w:val="28"/>
        </w:rPr>
        <w:t>ой</w:t>
      </w:r>
      <w:r w:rsidR="00D170ED" w:rsidRPr="00BD7394">
        <w:rPr>
          <w:rFonts w:ascii="Times New Roman" w:hAnsi="Times New Roman"/>
          <w:color w:val="auto"/>
          <w:sz w:val="28"/>
          <w:szCs w:val="28"/>
        </w:rPr>
        <w:t>организаци</w:t>
      </w:r>
      <w:r w:rsidR="00D170ED">
        <w:rPr>
          <w:rFonts w:ascii="Times New Roman" w:hAnsi="Times New Roman"/>
          <w:color w:val="auto"/>
          <w:sz w:val="28"/>
          <w:szCs w:val="28"/>
        </w:rPr>
        <w:t>ей</w:t>
      </w:r>
      <w:r w:rsidRPr="00BD7394">
        <w:rPr>
          <w:rFonts w:ascii="Times New Roman" w:hAnsi="Times New Roman"/>
          <w:color w:val="auto"/>
          <w:sz w:val="28"/>
          <w:szCs w:val="28"/>
        </w:rPr>
        <w:t>договоре, отражающем ответственность субъектов образования за конечные результаты освоения основной образовательной программы.</w:t>
      </w:r>
    </w:p>
    <w:p w:rsidR="00653A76" w:rsidRPr="00CB6752" w:rsidRDefault="00A83779" w:rsidP="00DC45DD">
      <w:pPr>
        <w:pStyle w:val="1"/>
        <w:numPr>
          <w:ilvl w:val="0"/>
          <w:numId w:val="2"/>
        </w:numPr>
        <w:spacing w:line="240" w:lineRule="auto"/>
        <w:ind w:left="0" w:firstLine="0"/>
        <w:jc w:val="center"/>
      </w:pPr>
      <w:r w:rsidRPr="003C0745">
        <w:br w:type="page"/>
      </w:r>
      <w:bookmarkStart w:id="7" w:name="_Toc288394056"/>
      <w:bookmarkStart w:id="8" w:name="_Toc288410523"/>
      <w:bookmarkStart w:id="9" w:name="_Toc288410652"/>
      <w:bookmarkStart w:id="10" w:name="_Toc424564297"/>
      <w:r w:rsidR="00653A76" w:rsidRPr="00CB6752">
        <w:lastRenderedPageBreak/>
        <w:t>Целевой раздел</w:t>
      </w:r>
      <w:bookmarkEnd w:id="7"/>
      <w:bookmarkEnd w:id="8"/>
      <w:bookmarkEnd w:id="9"/>
      <w:bookmarkEnd w:id="10"/>
    </w:p>
    <w:p w:rsidR="00653A76" w:rsidRPr="00E93A23" w:rsidRDefault="000222AB" w:rsidP="008F0443">
      <w:pPr>
        <w:jc w:val="center"/>
        <w:rPr>
          <w:b/>
          <w:i/>
          <w:sz w:val="28"/>
          <w:szCs w:val="28"/>
        </w:rPr>
      </w:pPr>
      <w:bookmarkStart w:id="11" w:name="_Toc288394057"/>
      <w:bookmarkStart w:id="12" w:name="_Toc288410524"/>
      <w:bookmarkStart w:id="13" w:name="_Toc288410653"/>
      <w:bookmarkStart w:id="14" w:name="_Toc424564298"/>
      <w:r w:rsidRPr="00E93A23">
        <w:rPr>
          <w:b/>
          <w:i/>
          <w:sz w:val="28"/>
          <w:szCs w:val="28"/>
        </w:rPr>
        <w:t xml:space="preserve">1.1. </w:t>
      </w:r>
      <w:r w:rsidR="00653A76" w:rsidRPr="00E93A23">
        <w:rPr>
          <w:b/>
          <w:i/>
          <w:sz w:val="28"/>
          <w:szCs w:val="28"/>
        </w:rPr>
        <w:t>Пояснительная записка</w:t>
      </w:r>
      <w:bookmarkEnd w:id="11"/>
      <w:bookmarkEnd w:id="12"/>
      <w:bookmarkEnd w:id="13"/>
      <w:bookmarkEnd w:id="14"/>
      <w:r w:rsidRPr="00E93A23">
        <w:rPr>
          <w:b/>
          <w:i/>
          <w:sz w:val="28"/>
          <w:szCs w:val="28"/>
        </w:rPr>
        <w:t xml:space="preserve"> основной образовательной программы начального общего образования МБОУ Одинцовской СОШ №8</w:t>
      </w:r>
    </w:p>
    <w:p w:rsidR="000222AB" w:rsidRDefault="00E7671B" w:rsidP="00866A53">
      <w:pPr>
        <w:pStyle w:val="2"/>
        <w:jc w:val="both"/>
        <w:rPr>
          <w:rStyle w:val="afff"/>
          <w:rFonts w:ascii="Times New Roman" w:hAnsi="Times New Roman"/>
          <w:b w:val="0"/>
        </w:rPr>
      </w:pPr>
      <w:r>
        <w:rPr>
          <w:rStyle w:val="afff"/>
          <w:rFonts w:ascii="Times New Roman" w:hAnsi="Times New Roman"/>
        </w:rPr>
        <w:t xml:space="preserve">         </w:t>
      </w:r>
      <w:r w:rsidR="000222AB">
        <w:rPr>
          <w:rStyle w:val="afff"/>
          <w:rFonts w:ascii="Times New Roman" w:hAnsi="Times New Roman"/>
        </w:rPr>
        <w:t>Основная образовательная программа начального общего образования муниципального бюджетного общеобразовательного учреждения Одинцовской СОШ № 8</w:t>
      </w:r>
      <w:r w:rsidR="002F231C" w:rsidRPr="00866A53">
        <w:rPr>
          <w:rStyle w:val="afff"/>
          <w:rFonts w:ascii="Times New Roman" w:hAnsi="Times New Roman"/>
          <w:b w:val="0"/>
        </w:rPr>
        <w:t xml:space="preserve"> </w:t>
      </w:r>
      <w:r w:rsidR="00042148">
        <w:rPr>
          <w:rStyle w:val="afff"/>
          <w:rFonts w:ascii="Times New Roman" w:hAnsi="Times New Roman"/>
          <w:b w:val="0"/>
        </w:rPr>
        <w:t>спроектирована</w:t>
      </w:r>
      <w:r w:rsidR="002F231C" w:rsidRPr="00866A53">
        <w:rPr>
          <w:rStyle w:val="afff"/>
          <w:rFonts w:ascii="Times New Roman" w:hAnsi="Times New Roman"/>
          <w:b w:val="0"/>
        </w:rPr>
        <w:t xml:space="preserve"> в соответствии с требованиями Федерального государственного </w:t>
      </w:r>
      <w:r w:rsidR="00866A53" w:rsidRPr="00866A53">
        <w:rPr>
          <w:rStyle w:val="afff"/>
          <w:rFonts w:ascii="Times New Roman" w:hAnsi="Times New Roman"/>
          <w:b w:val="0"/>
        </w:rPr>
        <w:t xml:space="preserve">образовательного стандарта начального общего образования, </w:t>
      </w:r>
      <w:r w:rsidR="00866A53">
        <w:rPr>
          <w:rStyle w:val="afff"/>
          <w:rFonts w:ascii="Times New Roman" w:hAnsi="Times New Roman"/>
          <w:b w:val="0"/>
        </w:rPr>
        <w:t xml:space="preserve">с учётом рекомендаций Примерной программы образовательного </w:t>
      </w:r>
      <w:r w:rsidR="00BE3A84">
        <w:rPr>
          <w:rStyle w:val="afff"/>
          <w:rFonts w:ascii="Times New Roman" w:hAnsi="Times New Roman"/>
          <w:b w:val="0"/>
        </w:rPr>
        <w:t>учреждения, особенностей образовательного учреждения, образовательных потребностей и запр</w:t>
      </w:r>
      <w:r w:rsidR="000222AB">
        <w:rPr>
          <w:rStyle w:val="afff"/>
          <w:rFonts w:ascii="Times New Roman" w:hAnsi="Times New Roman"/>
          <w:b w:val="0"/>
        </w:rPr>
        <w:t>осов обучающихся, воспитанников.</w:t>
      </w:r>
    </w:p>
    <w:p w:rsidR="000222AB" w:rsidRPr="000222AB" w:rsidRDefault="000222AB" w:rsidP="000222AB">
      <w:pPr>
        <w:jc w:val="both"/>
      </w:pPr>
      <w:r w:rsidRPr="000222AB">
        <w:rPr>
          <w:rFonts w:eastAsia="NewtonC" w:cs="NewtonC"/>
          <w:kern w:val="1"/>
          <w:sz w:val="28"/>
          <w:szCs w:val="28"/>
          <w:lang w:eastAsia="hi-IN" w:bidi="hi-IN"/>
        </w:rPr>
        <w:t>Основная образовательная программа начального общего образования МБОУ Одинцовск</w:t>
      </w:r>
      <w:r>
        <w:rPr>
          <w:rFonts w:eastAsia="NewtonC" w:cs="NewtonC"/>
          <w:kern w:val="1"/>
          <w:sz w:val="28"/>
          <w:szCs w:val="28"/>
          <w:lang w:eastAsia="hi-IN" w:bidi="hi-IN"/>
        </w:rPr>
        <w:t>ой СОШ № 8</w:t>
      </w:r>
      <w:r w:rsidRPr="000222AB">
        <w:rPr>
          <w:rFonts w:eastAsia="NewtonC" w:cs="NewtonC"/>
          <w:kern w:val="1"/>
          <w:sz w:val="28"/>
          <w:szCs w:val="28"/>
          <w:lang w:eastAsia="hi-IN" w:bidi="hi-IN"/>
        </w:rPr>
        <w:t xml:space="preserve"> разработана педагогическим коллективом в составе:</w:t>
      </w:r>
      <w:r w:rsidR="00042148">
        <w:rPr>
          <w:rFonts w:eastAsia="NewtonC" w:cs="NewtonC"/>
          <w:kern w:val="1"/>
          <w:sz w:val="28"/>
          <w:szCs w:val="28"/>
          <w:lang w:eastAsia="hi-IN" w:bidi="hi-IN"/>
        </w:rPr>
        <w:t xml:space="preserve"> директор МБОУ Одинцовской СОШ №8 </w:t>
      </w:r>
      <w:r w:rsidR="001B111E">
        <w:rPr>
          <w:rFonts w:eastAsia="NewtonC" w:cs="NewtonC"/>
          <w:kern w:val="1"/>
          <w:sz w:val="28"/>
          <w:szCs w:val="28"/>
          <w:lang w:eastAsia="hi-IN" w:bidi="hi-IN"/>
        </w:rPr>
        <w:t>Белякова А.В</w:t>
      </w:r>
      <w:r w:rsidR="00042148">
        <w:rPr>
          <w:rFonts w:eastAsia="NewtonC" w:cs="NewtonC"/>
          <w:kern w:val="1"/>
          <w:sz w:val="28"/>
          <w:szCs w:val="28"/>
          <w:lang w:eastAsia="hi-IN" w:bidi="hi-IN"/>
        </w:rPr>
        <w:t xml:space="preserve">., зам.директора по УВР </w:t>
      </w:r>
      <w:r w:rsidR="001B111E">
        <w:rPr>
          <w:rFonts w:eastAsia="NewtonC" w:cs="NewtonC"/>
          <w:kern w:val="1"/>
          <w:sz w:val="28"/>
          <w:szCs w:val="28"/>
          <w:lang w:eastAsia="hi-IN" w:bidi="hi-IN"/>
        </w:rPr>
        <w:t>Филимонов Е.А</w:t>
      </w:r>
      <w:r w:rsidR="00042148">
        <w:rPr>
          <w:rFonts w:eastAsia="NewtonC" w:cs="NewtonC"/>
          <w:kern w:val="1"/>
          <w:sz w:val="28"/>
          <w:szCs w:val="28"/>
          <w:lang w:eastAsia="hi-IN" w:bidi="hi-IN"/>
        </w:rPr>
        <w:t xml:space="preserve">., зам.директора по УВР Юдовская Ю.В., учителя начальных классов: Иванова Т.П., </w:t>
      </w:r>
      <w:r w:rsidR="001B111E">
        <w:rPr>
          <w:rFonts w:eastAsia="NewtonC" w:cs="NewtonC"/>
          <w:kern w:val="1"/>
          <w:sz w:val="28"/>
          <w:szCs w:val="28"/>
          <w:lang w:eastAsia="hi-IN" w:bidi="hi-IN"/>
        </w:rPr>
        <w:t>Бурлака А.Н.</w:t>
      </w:r>
      <w:r w:rsidR="00042148">
        <w:rPr>
          <w:rFonts w:eastAsia="NewtonC" w:cs="NewtonC"/>
          <w:kern w:val="1"/>
          <w:sz w:val="28"/>
          <w:szCs w:val="28"/>
          <w:lang w:eastAsia="hi-IN" w:bidi="hi-IN"/>
        </w:rPr>
        <w:t>, Пинясова Г.А.</w:t>
      </w:r>
    </w:p>
    <w:p w:rsidR="002F231C" w:rsidRDefault="00042148" w:rsidP="00866A53">
      <w:pPr>
        <w:pStyle w:val="2"/>
        <w:jc w:val="both"/>
        <w:rPr>
          <w:rStyle w:val="afff"/>
          <w:rFonts w:ascii="Times New Roman" w:hAnsi="Times New Roman"/>
          <w:b w:val="0"/>
        </w:rPr>
      </w:pPr>
      <w:r>
        <w:rPr>
          <w:rStyle w:val="afff"/>
          <w:rFonts w:ascii="Times New Roman" w:hAnsi="Times New Roman"/>
          <w:b w:val="0"/>
        </w:rPr>
        <w:t xml:space="preserve"> </w:t>
      </w:r>
      <w:r w:rsidR="00E7671B">
        <w:rPr>
          <w:rStyle w:val="afff"/>
          <w:rFonts w:ascii="Times New Roman" w:hAnsi="Times New Roman"/>
          <w:b w:val="0"/>
        </w:rPr>
        <w:t xml:space="preserve">         </w:t>
      </w:r>
      <w:r>
        <w:rPr>
          <w:rStyle w:val="afff"/>
          <w:rFonts w:ascii="Times New Roman" w:hAnsi="Times New Roman"/>
          <w:b w:val="0"/>
        </w:rPr>
        <w:t>А</w:t>
      </w:r>
      <w:r w:rsidR="00BE3A84">
        <w:rPr>
          <w:rStyle w:val="afff"/>
          <w:rFonts w:ascii="Times New Roman" w:hAnsi="Times New Roman"/>
          <w:b w:val="0"/>
        </w:rPr>
        <w:t xml:space="preserve"> также</w:t>
      </w:r>
      <w:r>
        <w:rPr>
          <w:rStyle w:val="afff"/>
          <w:rFonts w:ascii="Times New Roman" w:hAnsi="Times New Roman"/>
          <w:b w:val="0"/>
        </w:rPr>
        <w:t xml:space="preserve"> учтены концептуальные</w:t>
      </w:r>
      <w:r w:rsidR="00BE3A84">
        <w:rPr>
          <w:rStyle w:val="afff"/>
          <w:rFonts w:ascii="Times New Roman" w:hAnsi="Times New Roman"/>
          <w:b w:val="0"/>
        </w:rPr>
        <w:t xml:space="preserve"> </w:t>
      </w:r>
      <w:r>
        <w:rPr>
          <w:rStyle w:val="afff"/>
          <w:rFonts w:ascii="Times New Roman" w:hAnsi="Times New Roman"/>
          <w:b w:val="0"/>
        </w:rPr>
        <w:t xml:space="preserve">положения используемого в начальной школе </w:t>
      </w:r>
      <w:r w:rsidR="00BE3A84">
        <w:rPr>
          <w:rStyle w:val="afff"/>
          <w:rFonts w:ascii="Times New Roman" w:hAnsi="Times New Roman"/>
          <w:b w:val="0"/>
        </w:rPr>
        <w:t xml:space="preserve"> </w:t>
      </w:r>
      <w:r>
        <w:rPr>
          <w:rStyle w:val="afff"/>
          <w:rFonts w:ascii="Times New Roman" w:hAnsi="Times New Roman"/>
          <w:b w:val="0"/>
        </w:rPr>
        <w:t>учебно-методического комплекта</w:t>
      </w:r>
      <w:r w:rsidR="00BE3A84">
        <w:rPr>
          <w:rStyle w:val="afff"/>
          <w:rFonts w:ascii="Times New Roman" w:hAnsi="Times New Roman"/>
          <w:b w:val="0"/>
        </w:rPr>
        <w:t xml:space="preserve"> «</w:t>
      </w:r>
      <w:r w:rsidR="001B111E">
        <w:rPr>
          <w:rStyle w:val="afff"/>
          <w:rFonts w:ascii="Times New Roman" w:hAnsi="Times New Roman"/>
          <w:b w:val="0"/>
        </w:rPr>
        <w:t>Перспектива</w:t>
      </w:r>
      <w:r w:rsidR="00BE3A84">
        <w:rPr>
          <w:rStyle w:val="afff"/>
          <w:rFonts w:ascii="Times New Roman" w:hAnsi="Times New Roman"/>
          <w:b w:val="0"/>
        </w:rPr>
        <w:t>»,</w:t>
      </w:r>
      <w:r w:rsidR="00E50B70">
        <w:rPr>
          <w:rStyle w:val="afff"/>
          <w:rFonts w:ascii="Times New Roman" w:hAnsi="Times New Roman"/>
          <w:b w:val="0"/>
        </w:rPr>
        <w:t xml:space="preserve"> и </w:t>
      </w:r>
      <w:r>
        <w:rPr>
          <w:rStyle w:val="afff"/>
          <w:rFonts w:ascii="Times New Roman" w:hAnsi="Times New Roman"/>
          <w:b w:val="0"/>
        </w:rPr>
        <w:t>учебно-методического комплекта</w:t>
      </w:r>
      <w:r w:rsidR="00BE3A84">
        <w:rPr>
          <w:rStyle w:val="afff"/>
          <w:rFonts w:ascii="Times New Roman" w:hAnsi="Times New Roman"/>
          <w:b w:val="0"/>
        </w:rPr>
        <w:t xml:space="preserve"> «Школа России», реализующих фундаментальное ядро содержания современного общего начального образования (базовые национальные ценности, программные элементы научного знания, </w:t>
      </w:r>
      <w:r w:rsidR="000222AB">
        <w:rPr>
          <w:rStyle w:val="afff"/>
          <w:rFonts w:ascii="Times New Roman" w:hAnsi="Times New Roman"/>
          <w:b w:val="0"/>
        </w:rPr>
        <w:t>универсальные учебные действия</w:t>
      </w:r>
      <w:r w:rsidR="00BE3A84">
        <w:rPr>
          <w:rStyle w:val="afff"/>
          <w:rFonts w:ascii="Times New Roman" w:hAnsi="Times New Roman"/>
          <w:b w:val="0"/>
        </w:rPr>
        <w:t>).</w:t>
      </w:r>
    </w:p>
    <w:p w:rsidR="007D3957" w:rsidRDefault="00E7671B" w:rsidP="007D3957">
      <w:pPr>
        <w:jc w:val="both"/>
        <w:rPr>
          <w:sz w:val="28"/>
          <w:szCs w:val="28"/>
        </w:rPr>
      </w:pPr>
      <w:r>
        <w:rPr>
          <w:b/>
          <w:sz w:val="28"/>
          <w:szCs w:val="28"/>
        </w:rPr>
        <w:t xml:space="preserve">          </w:t>
      </w:r>
      <w:r w:rsidR="00042148" w:rsidRPr="007D3957">
        <w:rPr>
          <w:b/>
          <w:sz w:val="28"/>
          <w:szCs w:val="28"/>
        </w:rPr>
        <w:t>Основная образовательная программа начального общего образования</w:t>
      </w:r>
      <w:r w:rsidR="007D3957">
        <w:rPr>
          <w:b/>
          <w:sz w:val="28"/>
          <w:szCs w:val="28"/>
        </w:rPr>
        <w:t xml:space="preserve"> </w:t>
      </w:r>
      <w:r w:rsidR="00042148" w:rsidRPr="007D3957">
        <w:rPr>
          <w:b/>
          <w:sz w:val="28"/>
          <w:szCs w:val="28"/>
        </w:rPr>
        <w:t xml:space="preserve">МБОУ Одинцовской </w:t>
      </w:r>
      <w:r w:rsidR="007D3957">
        <w:rPr>
          <w:b/>
          <w:sz w:val="28"/>
          <w:szCs w:val="28"/>
        </w:rPr>
        <w:t>СОШ № 8</w:t>
      </w:r>
      <w:r w:rsidR="00042148" w:rsidRPr="007D3957">
        <w:rPr>
          <w:sz w:val="28"/>
          <w:szCs w:val="28"/>
        </w:rPr>
        <w:t xml:space="preserve"> определяет содержание и организацию образовательного процесса на ступени начального общего образования,где обучаются дети 6,5 -11 лет, и направлена на: </w:t>
      </w:r>
    </w:p>
    <w:p w:rsidR="007D3957" w:rsidRDefault="007D3957" w:rsidP="007D3957">
      <w:pPr>
        <w:jc w:val="both"/>
        <w:rPr>
          <w:sz w:val="28"/>
          <w:szCs w:val="28"/>
        </w:rPr>
      </w:pPr>
      <w:r>
        <w:rPr>
          <w:sz w:val="28"/>
          <w:szCs w:val="28"/>
        </w:rPr>
        <w:t xml:space="preserve">-  </w:t>
      </w:r>
      <w:r w:rsidR="00042148" w:rsidRPr="007D3957">
        <w:rPr>
          <w:sz w:val="28"/>
          <w:szCs w:val="28"/>
        </w:rPr>
        <w:t xml:space="preserve">формирование общей культуры, духовно-нравственное, социальное, личностное и интеллектуальное развитие обучающихся; </w:t>
      </w:r>
    </w:p>
    <w:p w:rsidR="00042148" w:rsidRDefault="007D3957" w:rsidP="007D3957">
      <w:pPr>
        <w:jc w:val="both"/>
        <w:rPr>
          <w:sz w:val="28"/>
          <w:szCs w:val="28"/>
        </w:rPr>
      </w:pPr>
      <w:r>
        <w:rPr>
          <w:sz w:val="28"/>
          <w:szCs w:val="28"/>
        </w:rPr>
        <w:t xml:space="preserve">- </w:t>
      </w:r>
      <w:r w:rsidR="00042148" w:rsidRPr="007D3957">
        <w:rPr>
          <w:sz w:val="28"/>
          <w:szCs w:val="28"/>
        </w:rPr>
        <w:t>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E7671B" w:rsidRDefault="00E7671B" w:rsidP="00E7671B">
      <w:pPr>
        <w:ind w:firstLine="708"/>
        <w:jc w:val="both"/>
        <w:rPr>
          <w:sz w:val="28"/>
          <w:szCs w:val="28"/>
        </w:rPr>
      </w:pPr>
      <w:r w:rsidRPr="00E7671B">
        <w:rPr>
          <w:b/>
          <w:sz w:val="28"/>
          <w:szCs w:val="28"/>
        </w:rPr>
        <w:t>Целью реализации основной образовательной программы начального общего образования</w:t>
      </w:r>
      <w:r>
        <w:rPr>
          <w:sz w:val="28"/>
          <w:szCs w:val="28"/>
        </w:rPr>
        <w:t xml:space="preserve">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1E4B9F" w:rsidRPr="00D51568" w:rsidRDefault="001E4B9F" w:rsidP="001E4B9F">
      <w:pPr>
        <w:ind w:firstLine="708"/>
        <w:jc w:val="both"/>
        <w:rPr>
          <w:sz w:val="28"/>
          <w:szCs w:val="28"/>
        </w:rPr>
      </w:pPr>
      <w:r w:rsidRPr="00D51568">
        <w:rPr>
          <w:sz w:val="28"/>
          <w:szCs w:val="28"/>
        </w:rPr>
        <w:t>В качестве дополнительной составляющей целевого компонента программы, реализованной в УМК «</w:t>
      </w:r>
      <w:r w:rsidR="001B111E">
        <w:rPr>
          <w:sz w:val="28"/>
          <w:szCs w:val="28"/>
        </w:rPr>
        <w:t>Перспектива</w:t>
      </w:r>
      <w:r w:rsidRPr="00D51568">
        <w:rPr>
          <w:sz w:val="28"/>
          <w:szCs w:val="28"/>
        </w:rPr>
        <w:t>»</w:t>
      </w:r>
      <w:r>
        <w:rPr>
          <w:sz w:val="28"/>
          <w:szCs w:val="28"/>
        </w:rPr>
        <w:t xml:space="preserve"> и «Школа России»</w:t>
      </w:r>
      <w:r w:rsidRPr="00D51568">
        <w:rPr>
          <w:sz w:val="28"/>
          <w:szCs w:val="28"/>
        </w:rPr>
        <w:t xml:space="preserve">, необходимо назвать ориентирование учебного процесса на воспитание </w:t>
      </w:r>
      <w:r w:rsidRPr="00D51568">
        <w:rPr>
          <w:sz w:val="28"/>
          <w:szCs w:val="28"/>
        </w:rPr>
        <w:lastRenderedPageBreak/>
        <w:t>нравственности и духовные основы личности ребёнка; обеспечение построения для каждого учащегося индивидуальной траектории усвоения учебного материала; создание условия для сохранения и укрепления физического, психического и социального здоровья детей.</w:t>
      </w:r>
    </w:p>
    <w:p w:rsidR="00F1174F" w:rsidRDefault="00F1174F" w:rsidP="00F1174F">
      <w:pPr>
        <w:ind w:firstLine="708"/>
        <w:jc w:val="both"/>
        <w:rPr>
          <w:sz w:val="28"/>
          <w:szCs w:val="28"/>
        </w:rPr>
      </w:pPr>
      <w:r w:rsidRPr="00221C5E">
        <w:rPr>
          <w:sz w:val="28"/>
          <w:szCs w:val="28"/>
        </w:rPr>
        <w:t xml:space="preserve">Основными целями Учреждения являются достижение положительной динамики развития личностных качеств и ключевых компетенций </w:t>
      </w:r>
      <w:r>
        <w:rPr>
          <w:sz w:val="28"/>
          <w:szCs w:val="28"/>
        </w:rPr>
        <w:t>об</w:t>
      </w:r>
      <w:r w:rsidRPr="00221C5E">
        <w:rPr>
          <w:sz w:val="28"/>
          <w:szCs w:val="28"/>
        </w:rPr>
        <w:t>уча</w:t>
      </w:r>
      <w:r>
        <w:rPr>
          <w:sz w:val="28"/>
          <w:szCs w:val="28"/>
        </w:rPr>
        <w:t>ю</w:t>
      </w:r>
      <w:r w:rsidRPr="00221C5E">
        <w:rPr>
          <w:sz w:val="28"/>
          <w:szCs w:val="28"/>
        </w:rPr>
        <w:t>щихся и профессиональной компетентности педагогов, способствующих общественной и профессиональной жизнедеятельности в условиях информационного общества.</w:t>
      </w:r>
    </w:p>
    <w:p w:rsidR="00A419D7" w:rsidRPr="00A419D7" w:rsidRDefault="00A419D7" w:rsidP="00A419D7">
      <w:pPr>
        <w:ind w:firstLine="709"/>
        <w:jc w:val="both"/>
        <w:rPr>
          <w:color w:val="000000" w:themeColor="text1"/>
          <w:sz w:val="28"/>
          <w:szCs w:val="28"/>
        </w:rPr>
      </w:pPr>
      <w:r w:rsidRPr="00004F68">
        <w:rPr>
          <w:color w:val="000000" w:themeColor="text1"/>
          <w:sz w:val="28"/>
          <w:szCs w:val="28"/>
        </w:rPr>
        <w:t>Задачами начального общего образования являются воспитание и развитие обучающихся, овладение ими чтением, письмом, счётом,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Начальное общее образование является базой для получения основного общего образования.</w:t>
      </w:r>
    </w:p>
    <w:p w:rsidR="00F1174F" w:rsidRDefault="00F1174F" w:rsidP="007D3957">
      <w:pPr>
        <w:jc w:val="both"/>
        <w:rPr>
          <w:sz w:val="28"/>
          <w:szCs w:val="28"/>
        </w:rPr>
      </w:pPr>
      <w:r>
        <w:rPr>
          <w:sz w:val="28"/>
          <w:szCs w:val="28"/>
        </w:rPr>
        <w:t xml:space="preserve">         </w:t>
      </w:r>
      <w:r w:rsidRPr="00F1174F">
        <w:rPr>
          <w:sz w:val="28"/>
          <w:szCs w:val="28"/>
        </w:rPr>
        <w:t xml:space="preserve">В соответствии с ФГОС начального общего образования реализация основной образовательной программы обеспечивает решение следующих задач: </w:t>
      </w:r>
    </w:p>
    <w:p w:rsidR="00F1174F" w:rsidRPr="00291FA7" w:rsidRDefault="00F1174F" w:rsidP="00520AC7">
      <w:pPr>
        <w:pStyle w:val="affd"/>
        <w:numPr>
          <w:ilvl w:val="0"/>
          <w:numId w:val="17"/>
        </w:numPr>
        <w:jc w:val="both"/>
        <w:rPr>
          <w:rFonts w:ascii="Times New Roman" w:hAnsi="Times New Roman"/>
          <w:sz w:val="28"/>
          <w:szCs w:val="28"/>
        </w:rPr>
      </w:pPr>
      <w:r w:rsidRPr="00291FA7">
        <w:rPr>
          <w:rFonts w:ascii="Times New Roman" w:hAnsi="Times New Roman"/>
          <w:sz w:val="28"/>
          <w:szCs w:val="28"/>
        </w:rPr>
        <w:t>становление основ гражданской идентичности и мировоззрения обучающихся;</w:t>
      </w:r>
    </w:p>
    <w:p w:rsidR="00F1174F" w:rsidRPr="00291FA7" w:rsidRDefault="00F1174F" w:rsidP="00520AC7">
      <w:pPr>
        <w:pStyle w:val="affd"/>
        <w:numPr>
          <w:ilvl w:val="0"/>
          <w:numId w:val="17"/>
        </w:numPr>
        <w:jc w:val="both"/>
        <w:rPr>
          <w:rFonts w:ascii="Times New Roman" w:hAnsi="Times New Roman"/>
          <w:sz w:val="28"/>
          <w:szCs w:val="28"/>
        </w:rPr>
      </w:pPr>
      <w:r w:rsidRPr="00291FA7">
        <w:rPr>
          <w:rFonts w:ascii="Times New Roman" w:hAnsi="Times New Roman"/>
          <w:sz w:val="28"/>
          <w:szCs w:val="28"/>
        </w:rPr>
        <w:t xml:space="preserve">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w:t>
      </w:r>
    </w:p>
    <w:p w:rsidR="00F1174F" w:rsidRPr="00291FA7" w:rsidRDefault="00F1174F" w:rsidP="00520AC7">
      <w:pPr>
        <w:pStyle w:val="affd"/>
        <w:numPr>
          <w:ilvl w:val="0"/>
          <w:numId w:val="17"/>
        </w:numPr>
        <w:jc w:val="both"/>
        <w:rPr>
          <w:rFonts w:ascii="Times New Roman" w:hAnsi="Times New Roman"/>
          <w:sz w:val="28"/>
          <w:szCs w:val="28"/>
        </w:rPr>
      </w:pPr>
      <w:r w:rsidRPr="00291FA7">
        <w:rPr>
          <w:rFonts w:ascii="Times New Roman" w:hAnsi="Times New Roman"/>
          <w:sz w:val="28"/>
          <w:szCs w:val="28"/>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E7671B" w:rsidRDefault="00F1174F" w:rsidP="00520AC7">
      <w:pPr>
        <w:pStyle w:val="affd"/>
        <w:numPr>
          <w:ilvl w:val="0"/>
          <w:numId w:val="17"/>
        </w:numPr>
        <w:jc w:val="both"/>
        <w:rPr>
          <w:rFonts w:ascii="Times New Roman" w:hAnsi="Times New Roman"/>
          <w:sz w:val="28"/>
          <w:szCs w:val="28"/>
        </w:rPr>
      </w:pPr>
      <w:r w:rsidRPr="00291FA7">
        <w:rPr>
          <w:rFonts w:ascii="Times New Roman" w:hAnsi="Times New Roman"/>
          <w:sz w:val="28"/>
          <w:szCs w:val="28"/>
        </w:rPr>
        <w:t>укрепление физического и духовного здоровья обучающихся.</w:t>
      </w:r>
    </w:p>
    <w:p w:rsidR="00291FA7" w:rsidRPr="00291FA7" w:rsidRDefault="00291FA7" w:rsidP="00291FA7">
      <w:pPr>
        <w:jc w:val="both"/>
        <w:rPr>
          <w:sz w:val="28"/>
          <w:szCs w:val="28"/>
        </w:rPr>
      </w:pPr>
      <w:r>
        <w:rPr>
          <w:sz w:val="28"/>
          <w:szCs w:val="28"/>
        </w:rPr>
        <w:t xml:space="preserve">        </w:t>
      </w:r>
      <w:r w:rsidRPr="00291FA7">
        <w:rPr>
          <w:sz w:val="28"/>
          <w:szCs w:val="28"/>
        </w:rPr>
        <w:t xml:space="preserve">На ступени начального общего образования средствами </w:t>
      </w:r>
      <w:r w:rsidRPr="00291FA7">
        <w:rPr>
          <w:b/>
          <w:sz w:val="28"/>
          <w:szCs w:val="28"/>
        </w:rPr>
        <w:t>УМК «Школа России» осуществляется решение следующих задач:</w:t>
      </w:r>
      <w:r w:rsidRPr="00291FA7">
        <w:rPr>
          <w:sz w:val="28"/>
          <w:szCs w:val="28"/>
        </w:rPr>
        <w:t xml:space="preserve"> </w:t>
      </w:r>
    </w:p>
    <w:p w:rsidR="00291FA7" w:rsidRDefault="00291FA7" w:rsidP="00520AC7">
      <w:pPr>
        <w:pStyle w:val="affd"/>
        <w:numPr>
          <w:ilvl w:val="0"/>
          <w:numId w:val="17"/>
        </w:numPr>
        <w:jc w:val="both"/>
        <w:rPr>
          <w:rFonts w:ascii="Times New Roman" w:hAnsi="Times New Roman"/>
          <w:sz w:val="28"/>
          <w:szCs w:val="28"/>
        </w:rPr>
      </w:pPr>
      <w:r w:rsidRPr="00291FA7">
        <w:rPr>
          <w:rFonts w:ascii="Times New Roman" w:hAnsi="Times New Roman"/>
          <w:sz w:val="28"/>
          <w:szCs w:val="28"/>
        </w:rPr>
        <w:t xml:space="preserve">создание условий для организации учебной деятельности, развития познавательных процессов, творческих способностей, эмоциональной сферы младшего школьника; </w:t>
      </w:r>
    </w:p>
    <w:p w:rsidR="00291FA7" w:rsidRDefault="00291FA7" w:rsidP="00520AC7">
      <w:pPr>
        <w:pStyle w:val="affd"/>
        <w:numPr>
          <w:ilvl w:val="0"/>
          <w:numId w:val="17"/>
        </w:numPr>
        <w:jc w:val="both"/>
        <w:rPr>
          <w:rFonts w:ascii="Times New Roman" w:hAnsi="Times New Roman"/>
          <w:sz w:val="28"/>
          <w:szCs w:val="28"/>
        </w:rPr>
      </w:pPr>
      <w:r w:rsidRPr="00291FA7">
        <w:rPr>
          <w:rFonts w:ascii="Times New Roman" w:hAnsi="Times New Roman"/>
          <w:sz w:val="28"/>
          <w:szCs w:val="28"/>
        </w:rPr>
        <w:t xml:space="preserve">развитие и укрепление интереса к познанию самого себя и окружающего мира; </w:t>
      </w:r>
    </w:p>
    <w:p w:rsidR="00291FA7" w:rsidRDefault="00291FA7" w:rsidP="00520AC7">
      <w:pPr>
        <w:pStyle w:val="affd"/>
        <w:numPr>
          <w:ilvl w:val="0"/>
          <w:numId w:val="17"/>
        </w:numPr>
        <w:jc w:val="both"/>
        <w:rPr>
          <w:rFonts w:ascii="Times New Roman" w:hAnsi="Times New Roman"/>
          <w:sz w:val="28"/>
          <w:szCs w:val="28"/>
        </w:rPr>
      </w:pPr>
      <w:r w:rsidRPr="00291FA7">
        <w:rPr>
          <w:rFonts w:ascii="Times New Roman" w:hAnsi="Times New Roman"/>
          <w:sz w:val="28"/>
          <w:szCs w:val="28"/>
        </w:rPr>
        <w:t xml:space="preserve">воспитание любви к своему городу (селу), к своей семье, к своей Родине, и ее природе, истории, культуре; </w:t>
      </w:r>
    </w:p>
    <w:p w:rsidR="00291FA7" w:rsidRDefault="00291FA7" w:rsidP="00520AC7">
      <w:pPr>
        <w:pStyle w:val="affd"/>
        <w:numPr>
          <w:ilvl w:val="0"/>
          <w:numId w:val="17"/>
        </w:numPr>
        <w:jc w:val="both"/>
        <w:rPr>
          <w:rFonts w:ascii="Times New Roman" w:hAnsi="Times New Roman"/>
          <w:sz w:val="28"/>
          <w:szCs w:val="28"/>
        </w:rPr>
      </w:pPr>
      <w:r w:rsidRPr="00291FA7">
        <w:rPr>
          <w:rFonts w:ascii="Times New Roman" w:hAnsi="Times New Roman"/>
          <w:sz w:val="28"/>
          <w:szCs w:val="28"/>
        </w:rPr>
        <w:t xml:space="preserve">формирование опыта этически и экологически обоснованного поведения в природной и социальной среде; </w:t>
      </w:r>
    </w:p>
    <w:p w:rsidR="00291FA7" w:rsidRDefault="00291FA7" w:rsidP="00520AC7">
      <w:pPr>
        <w:pStyle w:val="affd"/>
        <w:numPr>
          <w:ilvl w:val="0"/>
          <w:numId w:val="17"/>
        </w:numPr>
        <w:jc w:val="both"/>
        <w:rPr>
          <w:rFonts w:ascii="Times New Roman" w:hAnsi="Times New Roman"/>
          <w:sz w:val="28"/>
          <w:szCs w:val="28"/>
        </w:rPr>
      </w:pPr>
      <w:r w:rsidRPr="00291FA7">
        <w:rPr>
          <w:rFonts w:ascii="Times New Roman" w:hAnsi="Times New Roman"/>
          <w:sz w:val="28"/>
          <w:szCs w:val="28"/>
        </w:rPr>
        <w:lastRenderedPageBreak/>
        <w:t>формирование ценностного отношения к человеку, к природе, к миру, к знаниям.</w:t>
      </w:r>
    </w:p>
    <w:p w:rsidR="000C0351" w:rsidRDefault="000C0351" w:rsidP="000C0351">
      <w:pPr>
        <w:jc w:val="both"/>
        <w:rPr>
          <w:sz w:val="28"/>
          <w:szCs w:val="28"/>
        </w:rPr>
      </w:pPr>
      <w:r>
        <w:rPr>
          <w:sz w:val="28"/>
          <w:szCs w:val="28"/>
        </w:rPr>
        <w:t xml:space="preserve">        </w:t>
      </w:r>
      <w:r w:rsidRPr="00291FA7">
        <w:rPr>
          <w:sz w:val="28"/>
          <w:szCs w:val="28"/>
        </w:rPr>
        <w:t xml:space="preserve">На ступени начального общего образования средствами </w:t>
      </w:r>
      <w:r w:rsidRPr="00291FA7">
        <w:rPr>
          <w:b/>
          <w:sz w:val="28"/>
          <w:szCs w:val="28"/>
        </w:rPr>
        <w:t>УМК «</w:t>
      </w:r>
      <w:r w:rsidR="001B111E">
        <w:rPr>
          <w:b/>
          <w:sz w:val="28"/>
          <w:szCs w:val="28"/>
        </w:rPr>
        <w:t>Перспектива</w:t>
      </w:r>
      <w:r w:rsidRPr="00291FA7">
        <w:rPr>
          <w:b/>
          <w:sz w:val="28"/>
          <w:szCs w:val="28"/>
        </w:rPr>
        <w:t>» осуществляется решение следующих задач:</w:t>
      </w:r>
      <w:r w:rsidRPr="00291FA7">
        <w:rPr>
          <w:sz w:val="28"/>
          <w:szCs w:val="28"/>
        </w:rPr>
        <w:t xml:space="preserve"> </w:t>
      </w:r>
    </w:p>
    <w:p w:rsidR="001B111E" w:rsidRPr="005E7EF8" w:rsidRDefault="001B111E" w:rsidP="00520AC7">
      <w:pPr>
        <w:pStyle w:val="affd"/>
        <w:numPr>
          <w:ilvl w:val="0"/>
          <w:numId w:val="30"/>
        </w:numPr>
        <w:jc w:val="both"/>
        <w:rPr>
          <w:rFonts w:ascii="Times New Roman" w:hAnsi="Times New Roman"/>
          <w:sz w:val="28"/>
          <w:szCs w:val="28"/>
        </w:rPr>
      </w:pPr>
      <w:r w:rsidRPr="005E7EF8">
        <w:rPr>
          <w:rFonts w:ascii="Times New Roman" w:hAnsi="Times New Roman"/>
          <w:sz w:val="28"/>
          <w:szCs w:val="28"/>
        </w:rPr>
        <w:t xml:space="preserve">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1B111E" w:rsidRPr="005E7EF8" w:rsidRDefault="001B111E" w:rsidP="00520AC7">
      <w:pPr>
        <w:pStyle w:val="affd"/>
        <w:numPr>
          <w:ilvl w:val="0"/>
          <w:numId w:val="31"/>
        </w:numPr>
        <w:jc w:val="both"/>
        <w:rPr>
          <w:rFonts w:ascii="Times New Roman" w:hAnsi="Times New Roman"/>
          <w:sz w:val="28"/>
          <w:szCs w:val="28"/>
        </w:rPr>
      </w:pPr>
      <w:r w:rsidRPr="005E7EF8">
        <w:rPr>
          <w:rFonts w:ascii="Times New Roman" w:hAnsi="Times New Roman"/>
          <w:sz w:val="28"/>
          <w:szCs w:val="28"/>
        </w:rPr>
        <w:t xml:space="preserve"> обеспечение достижения обучающимися планируемых результатов, целевых установок, освоения основных видов учебной деятельности; </w:t>
      </w:r>
    </w:p>
    <w:p w:rsidR="005E7EF8" w:rsidRPr="005E7EF8" w:rsidRDefault="001B111E" w:rsidP="00520AC7">
      <w:pPr>
        <w:pStyle w:val="affd"/>
        <w:numPr>
          <w:ilvl w:val="0"/>
          <w:numId w:val="31"/>
        </w:numPr>
        <w:jc w:val="both"/>
        <w:rPr>
          <w:rFonts w:ascii="Times New Roman" w:hAnsi="Times New Roman"/>
          <w:sz w:val="28"/>
          <w:szCs w:val="28"/>
        </w:rPr>
      </w:pPr>
      <w:r w:rsidRPr="005E7EF8">
        <w:rPr>
          <w:rFonts w:ascii="Times New Roman" w:hAnsi="Times New Roman"/>
          <w:sz w:val="28"/>
          <w:szCs w:val="28"/>
        </w:rPr>
        <w:t>использование в образовательном процессе современных образовательных технологий, содействующих освоению обучающимися опыта предметной деятельности по получению нового знания, его преобразованию и применению на основе элементов научного знания, современной научной картины мира.</w:t>
      </w:r>
      <w:r w:rsidR="00214EE3" w:rsidRPr="005E7EF8">
        <w:rPr>
          <w:sz w:val="28"/>
          <w:szCs w:val="28"/>
        </w:rPr>
        <w:t xml:space="preserve"> </w:t>
      </w:r>
    </w:p>
    <w:p w:rsidR="00214EE3" w:rsidRPr="005E7EF8" w:rsidRDefault="00214EE3" w:rsidP="005E7EF8">
      <w:pPr>
        <w:jc w:val="both"/>
        <w:rPr>
          <w:sz w:val="28"/>
          <w:szCs w:val="28"/>
        </w:rPr>
      </w:pPr>
      <w:r w:rsidRPr="005E7EF8">
        <w:rPr>
          <w:sz w:val="28"/>
          <w:szCs w:val="28"/>
        </w:rPr>
        <w:t xml:space="preserve">  </w:t>
      </w:r>
      <w:r w:rsidR="005E7EF8">
        <w:rPr>
          <w:sz w:val="28"/>
          <w:szCs w:val="28"/>
        </w:rPr>
        <w:t xml:space="preserve">     </w:t>
      </w:r>
      <w:r w:rsidRPr="005E7EF8">
        <w:rPr>
          <w:sz w:val="28"/>
          <w:szCs w:val="28"/>
        </w:rPr>
        <w:t xml:space="preserve">Стратегической </w:t>
      </w:r>
      <w:r w:rsidRPr="005E7EF8">
        <w:rPr>
          <w:i/>
          <w:sz w:val="28"/>
          <w:szCs w:val="28"/>
        </w:rPr>
        <w:t>целью</w:t>
      </w:r>
      <w:r w:rsidRPr="005E7EF8">
        <w:rPr>
          <w:sz w:val="28"/>
          <w:szCs w:val="28"/>
        </w:rPr>
        <w:t xml:space="preserve"> Оди</w:t>
      </w:r>
      <w:r w:rsidR="005E7EF8">
        <w:rPr>
          <w:sz w:val="28"/>
          <w:szCs w:val="28"/>
        </w:rPr>
        <w:t xml:space="preserve">нцовского муниципального района  </w:t>
      </w:r>
      <w:r w:rsidRPr="005E7EF8">
        <w:rPr>
          <w:sz w:val="28"/>
          <w:szCs w:val="28"/>
        </w:rPr>
        <w:t>является сохранение статуса одного из лучших районов Подмосковья с привлекательным образом жизни, занимающего передовые позиции в экономической конкуренции и надежно обеспечивающего безопасность и права жителей. Достижение этой цели означает выход муниципального образования на качественно новую ступень развития.</w:t>
      </w:r>
    </w:p>
    <w:p w:rsidR="00214EE3" w:rsidRDefault="00214EE3" w:rsidP="00214EE3">
      <w:pPr>
        <w:ind w:firstLine="284"/>
        <w:jc w:val="both"/>
        <w:rPr>
          <w:sz w:val="28"/>
          <w:szCs w:val="28"/>
        </w:rPr>
      </w:pPr>
      <w:r>
        <w:rPr>
          <w:sz w:val="28"/>
          <w:szCs w:val="28"/>
        </w:rPr>
        <w:t xml:space="preserve">   Не случайно наш район</w:t>
      </w:r>
      <w:r w:rsidR="00FA31F6">
        <w:rPr>
          <w:sz w:val="28"/>
          <w:szCs w:val="28"/>
        </w:rPr>
        <w:t xml:space="preserve"> выбран местом размещения </w:t>
      </w:r>
      <w:r>
        <w:rPr>
          <w:sz w:val="28"/>
          <w:szCs w:val="28"/>
        </w:rPr>
        <w:t xml:space="preserve"> технограда в Сколкове, так называемой «Кремниевой долины». Этот факт обязывает Администрацию Одинцовского муниципального района и Управление образования организовать лучшую в Московской области образовательную среду, основными принципами которой становятся:</w:t>
      </w:r>
    </w:p>
    <w:p w:rsidR="00214EE3" w:rsidRPr="00214EE3" w:rsidRDefault="00214EE3" w:rsidP="00520AC7">
      <w:pPr>
        <w:pStyle w:val="affd"/>
        <w:widowControl w:val="0"/>
        <w:numPr>
          <w:ilvl w:val="0"/>
          <w:numId w:val="18"/>
        </w:numPr>
        <w:suppressAutoHyphens/>
        <w:jc w:val="both"/>
        <w:rPr>
          <w:rFonts w:ascii="Times New Roman" w:hAnsi="Times New Roman"/>
          <w:sz w:val="28"/>
          <w:szCs w:val="28"/>
        </w:rPr>
      </w:pPr>
      <w:r w:rsidRPr="00214EE3">
        <w:rPr>
          <w:rFonts w:ascii="Times New Roman" w:hAnsi="Times New Roman"/>
          <w:sz w:val="28"/>
          <w:szCs w:val="28"/>
        </w:rPr>
        <w:t>информационная открытость учреждений для потребителей муниципальных образовательных услуг;</w:t>
      </w:r>
    </w:p>
    <w:p w:rsidR="00214EE3" w:rsidRPr="00214EE3" w:rsidRDefault="00214EE3" w:rsidP="00520AC7">
      <w:pPr>
        <w:pStyle w:val="affd"/>
        <w:widowControl w:val="0"/>
        <w:numPr>
          <w:ilvl w:val="0"/>
          <w:numId w:val="18"/>
        </w:numPr>
        <w:suppressAutoHyphens/>
        <w:jc w:val="both"/>
        <w:rPr>
          <w:rFonts w:ascii="Times New Roman" w:hAnsi="Times New Roman"/>
          <w:sz w:val="28"/>
          <w:szCs w:val="28"/>
        </w:rPr>
      </w:pPr>
      <w:r w:rsidRPr="00214EE3">
        <w:rPr>
          <w:rFonts w:ascii="Times New Roman" w:hAnsi="Times New Roman"/>
          <w:sz w:val="28"/>
          <w:szCs w:val="28"/>
        </w:rPr>
        <w:t>высокий уровень формирования ученических компетентностей;</w:t>
      </w:r>
    </w:p>
    <w:p w:rsidR="00214EE3" w:rsidRPr="00214EE3" w:rsidRDefault="00214EE3" w:rsidP="00520AC7">
      <w:pPr>
        <w:pStyle w:val="affd"/>
        <w:widowControl w:val="0"/>
        <w:numPr>
          <w:ilvl w:val="0"/>
          <w:numId w:val="18"/>
        </w:numPr>
        <w:suppressAutoHyphens/>
        <w:jc w:val="both"/>
        <w:rPr>
          <w:rFonts w:ascii="Times New Roman" w:hAnsi="Times New Roman"/>
          <w:sz w:val="28"/>
          <w:szCs w:val="28"/>
        </w:rPr>
      </w:pPr>
      <w:r w:rsidRPr="00214EE3">
        <w:rPr>
          <w:rFonts w:ascii="Times New Roman" w:hAnsi="Times New Roman"/>
          <w:sz w:val="28"/>
          <w:szCs w:val="28"/>
        </w:rPr>
        <w:t>современный уровень квалификации учителей и директоров школ, в совершенстве владеющих менеджментом в сфере образования.</w:t>
      </w:r>
    </w:p>
    <w:p w:rsidR="00214EE3" w:rsidRDefault="00214EE3" w:rsidP="00214EE3">
      <w:pPr>
        <w:ind w:firstLine="284"/>
        <w:jc w:val="both"/>
        <w:rPr>
          <w:sz w:val="28"/>
          <w:szCs w:val="28"/>
        </w:rPr>
      </w:pPr>
      <w:r>
        <w:rPr>
          <w:sz w:val="28"/>
          <w:szCs w:val="28"/>
        </w:rPr>
        <w:t xml:space="preserve">   Поэтому система образования Одинцовского муниципального района должна соответствовать:</w:t>
      </w:r>
    </w:p>
    <w:p w:rsidR="00214EE3" w:rsidRPr="00214EE3" w:rsidRDefault="00214EE3" w:rsidP="00520AC7">
      <w:pPr>
        <w:pStyle w:val="affd"/>
        <w:widowControl w:val="0"/>
        <w:numPr>
          <w:ilvl w:val="0"/>
          <w:numId w:val="19"/>
        </w:numPr>
        <w:suppressAutoHyphens/>
        <w:jc w:val="both"/>
        <w:rPr>
          <w:rFonts w:ascii="Times New Roman" w:hAnsi="Times New Roman"/>
          <w:sz w:val="28"/>
          <w:szCs w:val="28"/>
        </w:rPr>
      </w:pPr>
      <w:r w:rsidRPr="00214EE3">
        <w:rPr>
          <w:rFonts w:ascii="Times New Roman" w:hAnsi="Times New Roman"/>
          <w:sz w:val="28"/>
          <w:szCs w:val="28"/>
        </w:rPr>
        <w:t>информационной модели развития российской экономики и муниципального образования, являющейся стратегическим выбором России и Одинцовского муниципального района;</w:t>
      </w:r>
    </w:p>
    <w:p w:rsidR="00214EE3" w:rsidRPr="00214EE3" w:rsidRDefault="00214EE3" w:rsidP="00520AC7">
      <w:pPr>
        <w:pStyle w:val="affd"/>
        <w:widowControl w:val="0"/>
        <w:numPr>
          <w:ilvl w:val="0"/>
          <w:numId w:val="19"/>
        </w:numPr>
        <w:suppressAutoHyphens/>
        <w:jc w:val="both"/>
        <w:rPr>
          <w:rFonts w:ascii="Times New Roman" w:hAnsi="Times New Roman"/>
          <w:sz w:val="28"/>
          <w:szCs w:val="28"/>
        </w:rPr>
      </w:pPr>
      <w:r w:rsidRPr="00214EE3">
        <w:rPr>
          <w:rFonts w:ascii="Times New Roman" w:hAnsi="Times New Roman"/>
          <w:sz w:val="28"/>
          <w:szCs w:val="28"/>
        </w:rPr>
        <w:t>социальным запросам государства, муниципального образования и задаче консолидации всего общества;</w:t>
      </w:r>
    </w:p>
    <w:p w:rsidR="00214EE3" w:rsidRPr="00214EE3" w:rsidRDefault="00214EE3" w:rsidP="00520AC7">
      <w:pPr>
        <w:pStyle w:val="affd"/>
        <w:widowControl w:val="0"/>
        <w:numPr>
          <w:ilvl w:val="0"/>
          <w:numId w:val="19"/>
        </w:numPr>
        <w:suppressAutoHyphens/>
        <w:jc w:val="both"/>
        <w:rPr>
          <w:rFonts w:ascii="Times New Roman" w:hAnsi="Times New Roman"/>
          <w:sz w:val="28"/>
          <w:szCs w:val="28"/>
        </w:rPr>
      </w:pPr>
      <w:r w:rsidRPr="00214EE3">
        <w:rPr>
          <w:rFonts w:ascii="Times New Roman" w:hAnsi="Times New Roman"/>
          <w:sz w:val="28"/>
          <w:szCs w:val="28"/>
        </w:rPr>
        <w:lastRenderedPageBreak/>
        <w:t>требованиям глобальной конкуренции на рынке инноваций, труда, образования.</w:t>
      </w:r>
    </w:p>
    <w:p w:rsidR="00214EE3" w:rsidRPr="00214EE3" w:rsidRDefault="00214EE3" w:rsidP="00214EE3">
      <w:pPr>
        <w:pStyle w:val="affd"/>
        <w:ind w:left="0" w:firstLine="284"/>
        <w:jc w:val="both"/>
        <w:rPr>
          <w:rFonts w:ascii="Times New Roman" w:hAnsi="Times New Roman"/>
          <w:sz w:val="28"/>
          <w:szCs w:val="28"/>
        </w:rPr>
      </w:pPr>
      <w:r>
        <w:rPr>
          <w:rFonts w:ascii="Times New Roman" w:hAnsi="Times New Roman"/>
          <w:sz w:val="28"/>
          <w:szCs w:val="28"/>
        </w:rPr>
        <w:t xml:space="preserve">   </w:t>
      </w:r>
      <w:r w:rsidRPr="00214EE3">
        <w:rPr>
          <w:rFonts w:ascii="Times New Roman" w:hAnsi="Times New Roman"/>
          <w:sz w:val="28"/>
          <w:szCs w:val="28"/>
        </w:rPr>
        <w:t>Реализация инвестиционных проектов, увеличение числа рабочих мест на предприятиях среднего и малого бизнеса определяют необходимость наличия у выпускников таких компетентностей, как умение работать в команде, принимать оперативные решения, делать анализ и прогноз деятельности.</w:t>
      </w:r>
    </w:p>
    <w:p w:rsidR="00653A76" w:rsidRPr="000300B0" w:rsidRDefault="00214EE3" w:rsidP="000300B0">
      <w:pPr>
        <w:jc w:val="both"/>
        <w:rPr>
          <w:b/>
          <w:sz w:val="28"/>
          <w:szCs w:val="28"/>
        </w:rPr>
      </w:pPr>
      <w:r>
        <w:t xml:space="preserve">     </w:t>
      </w:r>
      <w:r w:rsidRPr="000300B0">
        <w:t xml:space="preserve">   </w:t>
      </w:r>
      <w:r w:rsidR="00291FA7" w:rsidRPr="000300B0">
        <w:rPr>
          <w:sz w:val="28"/>
          <w:szCs w:val="28"/>
        </w:rPr>
        <w:t xml:space="preserve">Таким образом, </w:t>
      </w:r>
      <w:r w:rsidR="00291FA7" w:rsidRPr="000300B0">
        <w:rPr>
          <w:b/>
          <w:sz w:val="28"/>
          <w:szCs w:val="28"/>
        </w:rPr>
        <w:t>основная образовательная программа МБОУ Одинцовской СОШ № 8 предусматривает</w:t>
      </w:r>
      <w:r w:rsidR="00653A76" w:rsidRPr="000300B0">
        <w:rPr>
          <w:b/>
          <w:bCs/>
          <w:sz w:val="28"/>
          <w:szCs w:val="28"/>
        </w:rPr>
        <w:t xml:space="preserve"> решение следующих основных задач</w:t>
      </w:r>
      <w:r w:rsidR="00653A76" w:rsidRPr="000300B0">
        <w:rPr>
          <w:b/>
          <w:sz w:val="28"/>
          <w:szCs w:val="28"/>
        </w:rPr>
        <w:t>:</w:t>
      </w:r>
    </w:p>
    <w:p w:rsidR="00653A76" w:rsidRPr="00372178" w:rsidRDefault="00653A76" w:rsidP="00520AC7">
      <w:pPr>
        <w:pStyle w:val="affd"/>
        <w:numPr>
          <w:ilvl w:val="0"/>
          <w:numId w:val="23"/>
        </w:numPr>
        <w:jc w:val="both"/>
        <w:rPr>
          <w:rFonts w:ascii="Times New Roman" w:hAnsi="Times New Roman"/>
          <w:sz w:val="28"/>
          <w:szCs w:val="28"/>
        </w:rPr>
      </w:pPr>
      <w:r w:rsidRPr="00372178">
        <w:rPr>
          <w:rFonts w:ascii="Times New Roman" w:hAnsi="Times New Roman"/>
          <w:spacing w:val="2"/>
          <w:sz w:val="28"/>
          <w:szCs w:val="28"/>
        </w:rPr>
        <w:t>формирование общей культуры, духовно­нравственное,</w:t>
      </w:r>
      <w:r w:rsidRPr="00372178">
        <w:rPr>
          <w:rFonts w:ascii="Times New Roman" w:hAnsi="Times New Roman"/>
          <w:spacing w:val="2"/>
          <w:sz w:val="28"/>
          <w:szCs w:val="28"/>
        </w:rPr>
        <w:br/>
      </w:r>
      <w:r w:rsidRPr="00372178">
        <w:rPr>
          <w:rFonts w:ascii="Times New Roman" w:hAnsi="Times New Roman"/>
          <w:spacing w:val="-2"/>
          <w:sz w:val="28"/>
          <w:szCs w:val="28"/>
        </w:rPr>
        <w:t>гражданское, социальное, личностное и интеллектуальное раз</w:t>
      </w:r>
      <w:r w:rsidRPr="00372178">
        <w:rPr>
          <w:rFonts w:ascii="Times New Roman" w:hAnsi="Times New Roman"/>
          <w:sz w:val="28"/>
          <w:szCs w:val="28"/>
        </w:rPr>
        <w:t>витие, развитие творческих способностей, сохранение и укрепление здоровья;</w:t>
      </w:r>
    </w:p>
    <w:p w:rsidR="00653A76" w:rsidRPr="00372178" w:rsidRDefault="00653A76" w:rsidP="00520AC7">
      <w:pPr>
        <w:pStyle w:val="affd"/>
        <w:numPr>
          <w:ilvl w:val="0"/>
          <w:numId w:val="23"/>
        </w:numPr>
        <w:jc w:val="both"/>
        <w:rPr>
          <w:rFonts w:ascii="Times New Roman" w:hAnsi="Times New Roman"/>
          <w:sz w:val="28"/>
          <w:szCs w:val="28"/>
        </w:rPr>
      </w:pPr>
      <w:r w:rsidRPr="00372178">
        <w:rPr>
          <w:rFonts w:ascii="Times New Roman" w:hAnsi="Times New Roman"/>
          <w:sz w:val="28"/>
          <w:szCs w:val="28"/>
        </w:rPr>
        <w:t>становление и развитие личности в е</w:t>
      </w:r>
      <w:r w:rsidR="00D30361" w:rsidRPr="00372178">
        <w:rPr>
          <w:rFonts w:ascii="Times New Roman" w:hAnsi="Times New Roman"/>
          <w:sz w:val="28"/>
          <w:szCs w:val="28"/>
        </w:rPr>
        <w:t>е</w:t>
      </w:r>
      <w:r w:rsidRPr="00372178">
        <w:rPr>
          <w:rFonts w:ascii="Times New Roman" w:hAnsi="Times New Roman"/>
          <w:sz w:val="28"/>
          <w:szCs w:val="28"/>
        </w:rPr>
        <w:t xml:space="preserve"> индивидуальности, самобытности, уникальности и неповторимости;</w:t>
      </w:r>
    </w:p>
    <w:p w:rsidR="00653A76" w:rsidRPr="00372178" w:rsidRDefault="00653A76" w:rsidP="00520AC7">
      <w:pPr>
        <w:pStyle w:val="affd"/>
        <w:numPr>
          <w:ilvl w:val="0"/>
          <w:numId w:val="23"/>
        </w:numPr>
        <w:jc w:val="both"/>
        <w:rPr>
          <w:rFonts w:ascii="Times New Roman" w:hAnsi="Times New Roman"/>
          <w:sz w:val="28"/>
          <w:szCs w:val="28"/>
        </w:rPr>
      </w:pPr>
      <w:r w:rsidRPr="00372178">
        <w:rPr>
          <w:rFonts w:ascii="Times New Roman" w:hAnsi="Times New Roman"/>
          <w:sz w:val="28"/>
          <w:szCs w:val="28"/>
        </w:rPr>
        <w:t>обеспечение преемственности начального общего и основного общего образования;</w:t>
      </w:r>
    </w:p>
    <w:p w:rsidR="00653A76" w:rsidRPr="00372178" w:rsidRDefault="00653A76" w:rsidP="00520AC7">
      <w:pPr>
        <w:pStyle w:val="affd"/>
        <w:numPr>
          <w:ilvl w:val="0"/>
          <w:numId w:val="23"/>
        </w:numPr>
        <w:jc w:val="both"/>
        <w:rPr>
          <w:rFonts w:ascii="Times New Roman" w:hAnsi="Times New Roman"/>
          <w:sz w:val="28"/>
          <w:szCs w:val="28"/>
        </w:rPr>
      </w:pPr>
      <w:r w:rsidRPr="00372178">
        <w:rPr>
          <w:rFonts w:ascii="Times New Roman" w:hAnsi="Times New Roman"/>
          <w:sz w:val="28"/>
          <w:szCs w:val="28"/>
        </w:rPr>
        <w:t>достижение планируемых ре</w:t>
      </w:r>
      <w:r w:rsidRPr="00372178">
        <w:rPr>
          <w:rFonts w:ascii="Times New Roman" w:hAnsi="Times New Roman"/>
          <w:spacing w:val="-2"/>
          <w:sz w:val="28"/>
          <w:szCs w:val="28"/>
        </w:rPr>
        <w:t>зультатов освоения основной образовательной программы на</w:t>
      </w:r>
      <w:r w:rsidRPr="00372178">
        <w:rPr>
          <w:rFonts w:ascii="Times New Roman" w:hAnsi="Times New Roman"/>
          <w:sz w:val="28"/>
          <w:szCs w:val="28"/>
        </w:rPr>
        <w:t>чального общего образования всеми обучающимися, в том числе детьми с ограниченными возможностями здоровья</w:t>
      </w:r>
      <w:r w:rsidR="00E21ECB" w:rsidRPr="00372178">
        <w:rPr>
          <w:rFonts w:ascii="Times New Roman" w:hAnsi="Times New Roman"/>
          <w:sz w:val="28"/>
          <w:szCs w:val="28"/>
        </w:rPr>
        <w:t xml:space="preserve"> (далее-дети с ОВЗ);</w:t>
      </w:r>
    </w:p>
    <w:p w:rsidR="00653A76" w:rsidRPr="00372178" w:rsidRDefault="00653A76" w:rsidP="00520AC7">
      <w:pPr>
        <w:pStyle w:val="affd"/>
        <w:numPr>
          <w:ilvl w:val="0"/>
          <w:numId w:val="23"/>
        </w:numPr>
        <w:jc w:val="both"/>
        <w:rPr>
          <w:rFonts w:ascii="Times New Roman" w:hAnsi="Times New Roman"/>
          <w:sz w:val="28"/>
          <w:szCs w:val="28"/>
        </w:rPr>
      </w:pPr>
      <w:r w:rsidRPr="00372178">
        <w:rPr>
          <w:rFonts w:ascii="Times New Roman" w:hAnsi="Times New Roman"/>
          <w:sz w:val="28"/>
          <w:szCs w:val="28"/>
        </w:rPr>
        <w:t>обеспечение доступности получения качественного начального общего образования;</w:t>
      </w:r>
    </w:p>
    <w:p w:rsidR="00653A76" w:rsidRPr="00372178" w:rsidRDefault="00653A76" w:rsidP="00520AC7">
      <w:pPr>
        <w:pStyle w:val="affd"/>
        <w:numPr>
          <w:ilvl w:val="0"/>
          <w:numId w:val="24"/>
        </w:numPr>
        <w:jc w:val="both"/>
        <w:rPr>
          <w:rFonts w:ascii="Times New Roman" w:hAnsi="Times New Roman"/>
          <w:sz w:val="28"/>
          <w:szCs w:val="28"/>
        </w:rPr>
      </w:pPr>
      <w:r w:rsidRPr="00372178">
        <w:rPr>
          <w:rFonts w:ascii="Times New Roman" w:hAnsi="Times New Roman"/>
          <w:sz w:val="28"/>
          <w:szCs w:val="28"/>
        </w:rPr>
        <w:t xml:space="preserve">выявление и развитие способностей обучающихся, в том числе </w:t>
      </w:r>
      <w:r w:rsidR="000C0351" w:rsidRPr="00372178">
        <w:rPr>
          <w:rFonts w:ascii="Times New Roman" w:hAnsi="Times New Roman"/>
          <w:sz w:val="28"/>
          <w:szCs w:val="28"/>
        </w:rPr>
        <w:t>одаренных детей</w:t>
      </w:r>
      <w:r w:rsidR="00E21ECB" w:rsidRPr="00372178">
        <w:rPr>
          <w:rFonts w:ascii="Times New Roman" w:hAnsi="Times New Roman"/>
          <w:sz w:val="28"/>
          <w:szCs w:val="28"/>
        </w:rPr>
        <w:t>, проявивших выдающиеся способности</w:t>
      </w:r>
      <w:r w:rsidR="00D170ED" w:rsidRPr="00372178">
        <w:rPr>
          <w:rFonts w:ascii="Times New Roman" w:hAnsi="Times New Roman"/>
          <w:sz w:val="28"/>
          <w:szCs w:val="28"/>
        </w:rPr>
        <w:t xml:space="preserve">, </w:t>
      </w:r>
      <w:r w:rsidRPr="00372178">
        <w:rPr>
          <w:rFonts w:ascii="Times New Roman" w:hAnsi="Times New Roman"/>
          <w:sz w:val="28"/>
          <w:szCs w:val="28"/>
        </w:rPr>
        <w:t>через систему клубов, секций, студий и кружков, организацию общественно полезной деятельности;</w:t>
      </w:r>
    </w:p>
    <w:p w:rsidR="00653A76" w:rsidRPr="00372178" w:rsidRDefault="00653A76" w:rsidP="00520AC7">
      <w:pPr>
        <w:pStyle w:val="affd"/>
        <w:numPr>
          <w:ilvl w:val="0"/>
          <w:numId w:val="25"/>
        </w:numPr>
        <w:jc w:val="both"/>
        <w:rPr>
          <w:rFonts w:ascii="Times New Roman" w:hAnsi="Times New Roman"/>
          <w:sz w:val="28"/>
          <w:szCs w:val="28"/>
        </w:rPr>
      </w:pPr>
      <w:r w:rsidRPr="00372178">
        <w:rPr>
          <w:rFonts w:ascii="Times New Roma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372178" w:rsidRDefault="00653A76" w:rsidP="00520AC7">
      <w:pPr>
        <w:pStyle w:val="affd"/>
        <w:numPr>
          <w:ilvl w:val="0"/>
          <w:numId w:val="26"/>
        </w:numPr>
        <w:jc w:val="both"/>
        <w:rPr>
          <w:rFonts w:ascii="Times New Roman" w:hAnsi="Times New Roman"/>
          <w:sz w:val="28"/>
          <w:szCs w:val="28"/>
        </w:rPr>
      </w:pPr>
      <w:r w:rsidRPr="00372178">
        <w:rPr>
          <w:rFonts w:ascii="Times New Roman"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372178" w:rsidRDefault="00653A76" w:rsidP="00520AC7">
      <w:pPr>
        <w:pStyle w:val="affd"/>
        <w:numPr>
          <w:ilvl w:val="0"/>
          <w:numId w:val="27"/>
        </w:numPr>
        <w:jc w:val="both"/>
        <w:rPr>
          <w:rFonts w:ascii="Times New Roman" w:hAnsi="Times New Roman"/>
          <w:sz w:val="28"/>
          <w:szCs w:val="28"/>
        </w:rPr>
      </w:pPr>
      <w:r w:rsidRPr="00372178">
        <w:rPr>
          <w:rFonts w:ascii="Times New Roman" w:hAnsi="Times New Roman"/>
          <w:sz w:val="28"/>
          <w:szCs w:val="28"/>
        </w:rPr>
        <w:t xml:space="preserve">использование в </w:t>
      </w:r>
      <w:r w:rsidR="007E3D6D" w:rsidRPr="00372178">
        <w:rPr>
          <w:rFonts w:ascii="Times New Roman" w:hAnsi="Times New Roman"/>
          <w:sz w:val="28"/>
          <w:szCs w:val="28"/>
        </w:rPr>
        <w:t xml:space="preserve">образовательной деятельности </w:t>
      </w:r>
      <w:r w:rsidRPr="00372178">
        <w:rPr>
          <w:rFonts w:ascii="Times New Roman" w:hAnsi="Times New Roman"/>
          <w:sz w:val="28"/>
          <w:szCs w:val="28"/>
        </w:rPr>
        <w:t>современных образовательных технологий деятельностного типа;</w:t>
      </w:r>
    </w:p>
    <w:p w:rsidR="00653A76" w:rsidRPr="00372178" w:rsidRDefault="00653A76" w:rsidP="00520AC7">
      <w:pPr>
        <w:pStyle w:val="affd"/>
        <w:numPr>
          <w:ilvl w:val="0"/>
          <w:numId w:val="28"/>
        </w:numPr>
        <w:jc w:val="both"/>
        <w:rPr>
          <w:rFonts w:ascii="Times New Roman" w:hAnsi="Times New Roman"/>
          <w:sz w:val="28"/>
          <w:szCs w:val="28"/>
        </w:rPr>
      </w:pPr>
      <w:r w:rsidRPr="00372178">
        <w:rPr>
          <w:rFonts w:ascii="Times New Roman" w:hAnsi="Times New Roman"/>
          <w:sz w:val="28"/>
          <w:szCs w:val="28"/>
        </w:rPr>
        <w:t>предоставление обучающимся возможности для эффективной самостоятельной работы;</w:t>
      </w:r>
    </w:p>
    <w:p w:rsidR="00653A76" w:rsidRPr="00372178" w:rsidRDefault="00653A76" w:rsidP="00520AC7">
      <w:pPr>
        <w:pStyle w:val="affd"/>
        <w:numPr>
          <w:ilvl w:val="0"/>
          <w:numId w:val="29"/>
        </w:numPr>
        <w:jc w:val="both"/>
        <w:rPr>
          <w:rFonts w:ascii="Times New Roman" w:hAnsi="Times New Roman"/>
          <w:sz w:val="28"/>
          <w:szCs w:val="28"/>
        </w:rPr>
      </w:pPr>
      <w:r w:rsidRPr="00372178">
        <w:rPr>
          <w:rFonts w:ascii="Times New Roman" w:hAnsi="Times New Roman"/>
          <w:sz w:val="28"/>
          <w:szCs w:val="28"/>
        </w:rPr>
        <w:t>включение обучающихся в процессы познания и преобразован</w:t>
      </w:r>
      <w:r w:rsidR="00E50B70" w:rsidRPr="00372178">
        <w:rPr>
          <w:rFonts w:ascii="Times New Roman" w:hAnsi="Times New Roman"/>
          <w:sz w:val="28"/>
          <w:szCs w:val="28"/>
        </w:rPr>
        <w:t>ия внешкольной социальной среды.</w:t>
      </w:r>
    </w:p>
    <w:p w:rsidR="00CF5F17" w:rsidRDefault="00CF5F17" w:rsidP="00CF5F17">
      <w:pPr>
        <w:ind w:firstLine="709"/>
        <w:jc w:val="both"/>
        <w:rPr>
          <w:b/>
          <w:sz w:val="28"/>
          <w:szCs w:val="28"/>
        </w:rPr>
      </w:pPr>
      <w:r w:rsidRPr="00CF5F17">
        <w:rPr>
          <w:b/>
          <w:i/>
          <w:sz w:val="28"/>
          <w:szCs w:val="28"/>
        </w:rPr>
        <w:lastRenderedPageBreak/>
        <w:t xml:space="preserve"> </w:t>
      </w:r>
      <w:r>
        <w:rPr>
          <w:b/>
          <w:sz w:val="28"/>
          <w:szCs w:val="28"/>
        </w:rPr>
        <w:t>Принцип</w:t>
      </w:r>
      <w:r w:rsidR="00F539EE">
        <w:rPr>
          <w:b/>
          <w:sz w:val="28"/>
          <w:szCs w:val="28"/>
        </w:rPr>
        <w:t>ы</w:t>
      </w:r>
      <w:r w:rsidRPr="00CF5F17">
        <w:rPr>
          <w:b/>
          <w:sz w:val="28"/>
          <w:szCs w:val="28"/>
        </w:rPr>
        <w:t xml:space="preserve"> к формированию Основной образовательной программы начального общего образ</w:t>
      </w:r>
      <w:r>
        <w:rPr>
          <w:b/>
          <w:sz w:val="28"/>
          <w:szCs w:val="28"/>
        </w:rPr>
        <w:t>ования МБОУ Одинцовской СОШ № 8</w:t>
      </w:r>
    </w:p>
    <w:p w:rsidR="00CF5F17" w:rsidRPr="00CF5F17" w:rsidRDefault="00CF5F17" w:rsidP="00CF5F17">
      <w:pPr>
        <w:ind w:firstLine="709"/>
        <w:jc w:val="both"/>
        <w:rPr>
          <w:b/>
          <w:sz w:val="28"/>
          <w:szCs w:val="28"/>
        </w:rPr>
      </w:pPr>
    </w:p>
    <w:p w:rsidR="00CF5F17" w:rsidRPr="00CF5F17" w:rsidRDefault="00CF5F17" w:rsidP="000300B0">
      <w:pPr>
        <w:widowControl w:val="0"/>
        <w:suppressAutoHyphens/>
        <w:ind w:firstLine="709"/>
        <w:jc w:val="both"/>
        <w:rPr>
          <w:rFonts w:eastAsia="Lucida Sans Unicode" w:cs="Tahoma"/>
          <w:kern w:val="1"/>
          <w:sz w:val="28"/>
          <w:szCs w:val="28"/>
          <w:lang w:eastAsia="hi-IN" w:bidi="hi-IN"/>
        </w:rPr>
      </w:pPr>
      <w:r w:rsidRPr="00CF5F17">
        <w:rPr>
          <w:rFonts w:eastAsia="Lucida Sans Unicode"/>
          <w:i/>
          <w:kern w:val="1"/>
          <w:sz w:val="28"/>
          <w:szCs w:val="28"/>
          <w:lang w:eastAsia="hi-IN" w:bidi="hi-IN"/>
        </w:rPr>
        <w:t>Принцип использования системно-деятельностного подхода</w:t>
      </w:r>
      <w:r w:rsidRPr="00CF5F17">
        <w:rPr>
          <w:rFonts w:eastAsia="Lucida Sans Unicode"/>
          <w:kern w:val="1"/>
          <w:sz w:val="28"/>
          <w:szCs w:val="28"/>
          <w:lang w:eastAsia="hi-IN" w:bidi="hi-IN"/>
        </w:rPr>
        <w:t xml:space="preserve">, лежащего в основе реализации основной образовательной программы, </w:t>
      </w:r>
      <w:r w:rsidRPr="00CF5F17">
        <w:rPr>
          <w:rFonts w:eastAsia="Lucida Sans Unicode" w:cs="Tahoma"/>
          <w:kern w:val="1"/>
          <w:sz w:val="28"/>
          <w:szCs w:val="28"/>
          <w:lang w:eastAsia="hi-IN" w:bidi="hi-IN"/>
        </w:rPr>
        <w:t>который предполагает:</w:t>
      </w:r>
    </w:p>
    <w:p w:rsidR="00653A76" w:rsidRPr="000300B0" w:rsidRDefault="00653A76" w:rsidP="00520AC7">
      <w:pPr>
        <w:pStyle w:val="affd"/>
        <w:numPr>
          <w:ilvl w:val="0"/>
          <w:numId w:val="22"/>
        </w:numPr>
        <w:jc w:val="both"/>
        <w:rPr>
          <w:rFonts w:ascii="Times New Roman" w:hAnsi="Times New Roman"/>
          <w:sz w:val="28"/>
          <w:szCs w:val="28"/>
        </w:rPr>
      </w:pPr>
      <w:r w:rsidRPr="000300B0">
        <w:rPr>
          <w:rFonts w:ascii="Times New Roman" w:hAnsi="Times New Roman"/>
          <w:sz w:val="28"/>
          <w:szCs w:val="28"/>
        </w:rPr>
        <w:t xml:space="preserve">воспитание и развитие качеств личности, отвечающих требованиям информационного общества, инновационной </w:t>
      </w:r>
      <w:r w:rsidRPr="000300B0">
        <w:rPr>
          <w:rFonts w:ascii="Times New Roman" w:hAnsi="Times New Roman"/>
          <w:spacing w:val="2"/>
          <w:sz w:val="28"/>
          <w:szCs w:val="28"/>
        </w:rPr>
        <w:t xml:space="preserve">экономики, задачам построения российского гражданского </w:t>
      </w:r>
      <w:r w:rsidRPr="000300B0">
        <w:rPr>
          <w:rFonts w:ascii="Times New Roman" w:hAnsi="Times New Roman"/>
          <w:sz w:val="28"/>
          <w:szCs w:val="28"/>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0300B0" w:rsidRDefault="00653A76" w:rsidP="00520AC7">
      <w:pPr>
        <w:pStyle w:val="affd"/>
        <w:numPr>
          <w:ilvl w:val="0"/>
          <w:numId w:val="22"/>
        </w:numPr>
        <w:jc w:val="both"/>
        <w:rPr>
          <w:rFonts w:ascii="Times New Roman" w:hAnsi="Times New Roman"/>
          <w:sz w:val="28"/>
          <w:szCs w:val="28"/>
        </w:rPr>
      </w:pPr>
      <w:r w:rsidRPr="000300B0">
        <w:rPr>
          <w:rFonts w:ascii="Times New Roman" w:hAnsi="Times New Roman"/>
          <w:sz w:val="28"/>
          <w:szCs w:val="28"/>
        </w:rPr>
        <w:t>переход к стратегии социального проектирования и конструирования на основе разработки содержания и технологий о</w:t>
      </w:r>
      <w:r w:rsidR="00880217" w:rsidRPr="000300B0">
        <w:rPr>
          <w:rFonts w:ascii="Times New Roman" w:hAnsi="Times New Roman"/>
          <w:sz w:val="28"/>
          <w:szCs w:val="28"/>
        </w:rPr>
        <w:t>бразования, определяющих пути и способы достижения </w:t>
      </w:r>
      <w:r w:rsidRPr="000300B0">
        <w:rPr>
          <w:rFonts w:ascii="Times New Roman" w:hAnsi="Times New Roman"/>
          <w:sz w:val="28"/>
          <w:szCs w:val="28"/>
        </w:rPr>
        <w:t>социально желаемого уровня (результата) личностного и познавательного развития обучающихся;</w:t>
      </w:r>
    </w:p>
    <w:p w:rsidR="00653A76" w:rsidRPr="000300B0" w:rsidRDefault="00653A76" w:rsidP="00520AC7">
      <w:pPr>
        <w:pStyle w:val="affd"/>
        <w:numPr>
          <w:ilvl w:val="0"/>
          <w:numId w:val="22"/>
        </w:numPr>
        <w:jc w:val="both"/>
        <w:rPr>
          <w:rFonts w:ascii="Times New Roman" w:hAnsi="Times New Roman"/>
          <w:sz w:val="28"/>
          <w:szCs w:val="28"/>
        </w:rPr>
      </w:pPr>
      <w:r w:rsidRPr="000300B0">
        <w:rPr>
          <w:rFonts w:ascii="Times New Roman" w:hAnsi="Times New Roman"/>
          <w:sz w:val="28"/>
          <w:szCs w:val="28"/>
        </w:rPr>
        <w:t xml:space="preserve">ориентацию на достижение цели и основного результата образования — развитие личности обучающегося на основе освоения </w:t>
      </w:r>
      <w:r w:rsidR="00880217" w:rsidRPr="000300B0">
        <w:rPr>
          <w:rFonts w:ascii="Times New Roman" w:hAnsi="Times New Roman"/>
          <w:sz w:val="28"/>
          <w:szCs w:val="28"/>
        </w:rPr>
        <w:t>универсальных учебных действий, познания </w:t>
      </w:r>
      <w:r w:rsidRPr="000300B0">
        <w:rPr>
          <w:rFonts w:ascii="Times New Roman" w:hAnsi="Times New Roman"/>
          <w:sz w:val="28"/>
          <w:szCs w:val="28"/>
        </w:rPr>
        <w:t>и освоения мира;</w:t>
      </w:r>
    </w:p>
    <w:p w:rsidR="00653A76" w:rsidRPr="000300B0" w:rsidRDefault="00653A76" w:rsidP="00520AC7">
      <w:pPr>
        <w:pStyle w:val="affd"/>
        <w:numPr>
          <w:ilvl w:val="0"/>
          <w:numId w:val="22"/>
        </w:numPr>
        <w:jc w:val="both"/>
        <w:rPr>
          <w:rFonts w:ascii="Times New Roman" w:hAnsi="Times New Roman"/>
          <w:sz w:val="28"/>
          <w:szCs w:val="28"/>
        </w:rPr>
      </w:pPr>
      <w:r w:rsidRPr="000300B0">
        <w:rPr>
          <w:rFonts w:ascii="Times New Roman" w:hAnsi="Times New Roman"/>
          <w:spacing w:val="-2"/>
          <w:sz w:val="28"/>
          <w:szCs w:val="28"/>
        </w:rPr>
        <w:t>признание решающей роли содержания образования, спо</w:t>
      </w:r>
      <w:r w:rsidRPr="000300B0">
        <w:rPr>
          <w:rFonts w:ascii="Times New Roman" w:hAnsi="Times New Roman"/>
          <w:sz w:val="28"/>
          <w:szCs w:val="28"/>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0300B0" w:rsidRDefault="00653A76" w:rsidP="00520AC7">
      <w:pPr>
        <w:pStyle w:val="affd"/>
        <w:numPr>
          <w:ilvl w:val="0"/>
          <w:numId w:val="22"/>
        </w:numPr>
        <w:jc w:val="both"/>
        <w:rPr>
          <w:rFonts w:ascii="Times New Roman" w:hAnsi="Times New Roman"/>
          <w:sz w:val="28"/>
          <w:szCs w:val="28"/>
        </w:rPr>
      </w:pPr>
      <w:r w:rsidRPr="000300B0">
        <w:rPr>
          <w:rFonts w:ascii="Times New Roman" w:hAnsi="Times New Roman"/>
          <w:spacing w:val="-2"/>
          <w:sz w:val="28"/>
          <w:szCs w:val="28"/>
        </w:rPr>
        <w:t>уч</w:t>
      </w:r>
      <w:r w:rsidR="00D30361" w:rsidRPr="000300B0">
        <w:rPr>
          <w:rFonts w:ascii="Times New Roman" w:hAnsi="Times New Roman"/>
          <w:spacing w:val="-2"/>
          <w:sz w:val="28"/>
          <w:szCs w:val="28"/>
        </w:rPr>
        <w:t>е</w:t>
      </w:r>
      <w:r w:rsidRPr="000300B0">
        <w:rPr>
          <w:rFonts w:ascii="Times New Roman" w:hAnsi="Times New Roman"/>
          <w:spacing w:val="-2"/>
          <w:sz w:val="28"/>
          <w:szCs w:val="28"/>
        </w:rPr>
        <w:t>т индивидуальных возрастных, психологических и фи</w:t>
      </w:r>
      <w:r w:rsidRPr="000300B0">
        <w:rPr>
          <w:rFonts w:ascii="Times New Roman" w:hAnsi="Times New Roman"/>
          <w:sz w:val="28"/>
          <w:szCs w:val="28"/>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0300B0" w:rsidRDefault="00653A76" w:rsidP="00520AC7">
      <w:pPr>
        <w:pStyle w:val="affd"/>
        <w:numPr>
          <w:ilvl w:val="0"/>
          <w:numId w:val="22"/>
        </w:numPr>
        <w:jc w:val="both"/>
        <w:rPr>
          <w:rFonts w:ascii="Times New Roman" w:hAnsi="Times New Roman"/>
          <w:sz w:val="28"/>
          <w:szCs w:val="28"/>
        </w:rPr>
      </w:pPr>
      <w:r w:rsidRPr="000300B0">
        <w:rPr>
          <w:rFonts w:ascii="Times New Roman" w:hAnsi="Times New Roman"/>
          <w:spacing w:val="2"/>
          <w:sz w:val="28"/>
          <w:szCs w:val="28"/>
        </w:rPr>
        <w:t xml:space="preserve">обеспечение преемственности дошкольного, начального </w:t>
      </w:r>
      <w:r w:rsidRPr="000300B0">
        <w:rPr>
          <w:rFonts w:ascii="Times New Roman" w:hAnsi="Times New Roman"/>
          <w:sz w:val="28"/>
          <w:szCs w:val="28"/>
        </w:rPr>
        <w:t>общего, основного общего, среднего общего и профессионального образования;</w:t>
      </w:r>
    </w:p>
    <w:p w:rsidR="00653A76" w:rsidRPr="000300B0" w:rsidRDefault="00653A76" w:rsidP="00520AC7">
      <w:pPr>
        <w:pStyle w:val="affd"/>
        <w:numPr>
          <w:ilvl w:val="0"/>
          <w:numId w:val="22"/>
        </w:numPr>
        <w:jc w:val="both"/>
        <w:rPr>
          <w:rFonts w:ascii="Times New Roman" w:hAnsi="Times New Roman"/>
          <w:sz w:val="28"/>
          <w:szCs w:val="28"/>
        </w:rPr>
      </w:pPr>
      <w:r w:rsidRPr="000300B0">
        <w:rPr>
          <w:rFonts w:ascii="Times New Roman" w:hAnsi="Times New Roman"/>
          <w:spacing w:val="2"/>
          <w:sz w:val="28"/>
          <w:szCs w:val="28"/>
        </w:rPr>
        <w:t>разнообразие индивидуальных образовательных траекторий и индивидуального развития каждого обучающегося</w:t>
      </w:r>
      <w:r w:rsidRPr="000300B0">
        <w:rPr>
          <w:rFonts w:ascii="Times New Roman" w:hAnsi="Times New Roman"/>
          <w:sz w:val="28"/>
          <w:szCs w:val="28"/>
        </w:rPr>
        <w:t xml:space="preserve">(в том числе </w:t>
      </w:r>
      <w:r w:rsidR="00E21ECB" w:rsidRPr="000300B0">
        <w:rPr>
          <w:rFonts w:ascii="Times New Roman" w:hAnsi="Times New Roman"/>
          <w:sz w:val="28"/>
          <w:szCs w:val="28"/>
        </w:rPr>
        <w:t>лиц, проявивших выдающиеся способности, и детей с ОВЗ</w:t>
      </w:r>
      <w:r w:rsidRPr="000300B0">
        <w:rPr>
          <w:rFonts w:ascii="Times New Roman" w:hAnsi="Times New Roman"/>
          <w:sz w:val="28"/>
          <w:szCs w:val="28"/>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CF5F17" w:rsidRPr="000300B0" w:rsidRDefault="00CF5F17" w:rsidP="000300B0">
      <w:pPr>
        <w:ind w:firstLine="851"/>
        <w:jc w:val="both"/>
        <w:rPr>
          <w:sz w:val="28"/>
          <w:szCs w:val="28"/>
        </w:rPr>
      </w:pPr>
      <w:r w:rsidRPr="000300B0">
        <w:rPr>
          <w:i/>
          <w:sz w:val="28"/>
          <w:szCs w:val="28"/>
        </w:rPr>
        <w:t>Принцип учёта социокультурных особенностей и потребностей региона</w:t>
      </w:r>
      <w:r w:rsidR="00CD4276" w:rsidRPr="000300B0">
        <w:rPr>
          <w:sz w:val="28"/>
          <w:szCs w:val="28"/>
        </w:rPr>
        <w:t xml:space="preserve">, в </w:t>
      </w:r>
      <w:r w:rsidRPr="000300B0">
        <w:rPr>
          <w:sz w:val="28"/>
          <w:szCs w:val="28"/>
        </w:rPr>
        <w:t xml:space="preserve">котором осуществляется образовательный процесс при </w:t>
      </w:r>
      <w:r w:rsidRPr="000300B0">
        <w:rPr>
          <w:sz w:val="28"/>
          <w:szCs w:val="28"/>
        </w:rPr>
        <w:lastRenderedPageBreak/>
        <w:t>обязательном сохранении и развитии культурного разнообразия и языкового наследия многонационального населения нашей страны.</w:t>
      </w:r>
    </w:p>
    <w:p w:rsidR="00CF5F17" w:rsidRPr="000300B0" w:rsidRDefault="00CF5F17" w:rsidP="000300B0">
      <w:pPr>
        <w:ind w:firstLine="851"/>
        <w:jc w:val="both"/>
        <w:rPr>
          <w:sz w:val="28"/>
          <w:szCs w:val="28"/>
        </w:rPr>
      </w:pPr>
      <w:r w:rsidRPr="000300B0">
        <w:rPr>
          <w:sz w:val="28"/>
          <w:szCs w:val="28"/>
        </w:rPr>
        <w:t xml:space="preserve"> </w:t>
      </w:r>
      <w:r w:rsidRPr="000300B0">
        <w:rPr>
          <w:i/>
          <w:sz w:val="28"/>
          <w:szCs w:val="28"/>
        </w:rPr>
        <w:t>Принцип учета особенностей детей младшего школьного возраста</w:t>
      </w:r>
      <w:r w:rsidRPr="000300B0">
        <w:rPr>
          <w:sz w:val="28"/>
          <w:szCs w:val="28"/>
        </w:rPr>
        <w:t xml:space="preserve">, связанных: с изменением при поступлении в школу ведущей деятельности ребёнка; с освоением им новой социальной позиции и социальной роли ученика; с формированием у школьника основ умения учиться и способности к организации своей деятельности и другими. </w:t>
      </w:r>
    </w:p>
    <w:p w:rsidR="00CF5F17" w:rsidRPr="000300B0" w:rsidRDefault="00CD4276" w:rsidP="000300B0">
      <w:pPr>
        <w:jc w:val="both"/>
        <w:rPr>
          <w:sz w:val="28"/>
          <w:szCs w:val="28"/>
        </w:rPr>
      </w:pPr>
      <w:r w:rsidRPr="000300B0">
        <w:rPr>
          <w:i/>
          <w:sz w:val="28"/>
          <w:szCs w:val="28"/>
        </w:rPr>
        <w:t xml:space="preserve">          </w:t>
      </w:r>
      <w:r w:rsidR="00CF5F17" w:rsidRPr="000300B0">
        <w:rPr>
          <w:i/>
          <w:sz w:val="28"/>
          <w:szCs w:val="28"/>
        </w:rPr>
        <w:t>Принцип самостоятельности</w:t>
      </w:r>
      <w:r w:rsidR="00CF5F17" w:rsidRPr="000300B0">
        <w:rPr>
          <w:sz w:val="28"/>
          <w:szCs w:val="28"/>
        </w:rPr>
        <w:t xml:space="preserve"> – проектирование основной образовательной программы начального общего образования осуществляется образовательным учреждением самостоятельно с привлечением органов самоуправления (совет образовательного учреждения, управляющий совет), обеспечивающих государственнообщественный характер управления образовательным учреждением.</w:t>
      </w:r>
    </w:p>
    <w:p w:rsidR="00CF5F17" w:rsidRPr="000300B0" w:rsidRDefault="00CF5F17" w:rsidP="000300B0">
      <w:pPr>
        <w:jc w:val="both"/>
        <w:rPr>
          <w:sz w:val="28"/>
          <w:szCs w:val="28"/>
        </w:rPr>
      </w:pPr>
      <w:r w:rsidRPr="000300B0">
        <w:rPr>
          <w:i/>
          <w:sz w:val="28"/>
          <w:szCs w:val="28"/>
        </w:rPr>
        <w:t xml:space="preserve"> </w:t>
      </w:r>
      <w:r w:rsidR="00CD4276" w:rsidRPr="000300B0">
        <w:rPr>
          <w:i/>
          <w:sz w:val="28"/>
          <w:szCs w:val="28"/>
        </w:rPr>
        <w:t xml:space="preserve">       </w:t>
      </w:r>
      <w:r w:rsidRPr="000300B0">
        <w:rPr>
          <w:i/>
          <w:sz w:val="28"/>
          <w:szCs w:val="28"/>
        </w:rPr>
        <w:t>Принцип взаимногодополнения обязательной и вариативной составляющих</w:t>
      </w:r>
      <w:r w:rsidRPr="000300B0">
        <w:rPr>
          <w:sz w:val="28"/>
          <w:szCs w:val="28"/>
        </w:rPr>
        <w:t xml:space="preserve"> программы. Обязательная часть основной образовательной программы начального общего образования составляет 80 %, а часть, формируемая участниками образовательного процесса (вариативная), – 20 % от общего объема создаваемого документа. Обе части дополняют и раскрывают особенности содержания и организации образовательного процесса в начальной школе</w:t>
      </w:r>
      <w:r w:rsidR="00CD4276" w:rsidRPr="000300B0">
        <w:rPr>
          <w:sz w:val="28"/>
          <w:szCs w:val="28"/>
        </w:rPr>
        <w:t>.</w:t>
      </w:r>
    </w:p>
    <w:p w:rsidR="00CD4276" w:rsidRPr="00DE49E1" w:rsidRDefault="00CD4276" w:rsidP="00DE49E1">
      <w:pPr>
        <w:rPr>
          <w:b/>
          <w:sz w:val="28"/>
          <w:szCs w:val="28"/>
        </w:rPr>
      </w:pPr>
      <w:r w:rsidRPr="00DE49E1">
        <w:rPr>
          <w:b/>
          <w:sz w:val="28"/>
          <w:szCs w:val="28"/>
        </w:rPr>
        <w:t xml:space="preserve">Основополагающими принципами комплекса «Школа России» являются: </w:t>
      </w:r>
    </w:p>
    <w:p w:rsidR="00CD4276" w:rsidRPr="000300B0" w:rsidRDefault="00CD4276" w:rsidP="00520AC7">
      <w:pPr>
        <w:pStyle w:val="affd"/>
        <w:numPr>
          <w:ilvl w:val="0"/>
          <w:numId w:val="21"/>
        </w:numPr>
        <w:rPr>
          <w:rFonts w:ascii="Times New Roman" w:hAnsi="Times New Roman"/>
          <w:sz w:val="28"/>
          <w:szCs w:val="28"/>
        </w:rPr>
      </w:pPr>
      <w:r w:rsidRPr="000300B0">
        <w:rPr>
          <w:rFonts w:ascii="Times New Roman" w:hAnsi="Times New Roman"/>
          <w:sz w:val="28"/>
          <w:szCs w:val="28"/>
        </w:rPr>
        <w:t xml:space="preserve">принцип деятельности; </w:t>
      </w:r>
    </w:p>
    <w:p w:rsidR="00CD4276" w:rsidRPr="000300B0" w:rsidRDefault="00CD4276" w:rsidP="00520AC7">
      <w:pPr>
        <w:pStyle w:val="affd"/>
        <w:numPr>
          <w:ilvl w:val="0"/>
          <w:numId w:val="21"/>
        </w:numPr>
        <w:rPr>
          <w:rFonts w:ascii="Times New Roman" w:hAnsi="Times New Roman"/>
          <w:sz w:val="28"/>
          <w:szCs w:val="28"/>
        </w:rPr>
      </w:pPr>
      <w:r w:rsidRPr="000300B0">
        <w:rPr>
          <w:rFonts w:ascii="Times New Roman" w:hAnsi="Times New Roman"/>
          <w:sz w:val="28"/>
          <w:szCs w:val="28"/>
        </w:rPr>
        <w:t>принцип целостного представления о мире;</w:t>
      </w:r>
    </w:p>
    <w:p w:rsidR="00CD4276" w:rsidRPr="000300B0" w:rsidRDefault="00CD4276" w:rsidP="00520AC7">
      <w:pPr>
        <w:pStyle w:val="affd"/>
        <w:numPr>
          <w:ilvl w:val="0"/>
          <w:numId w:val="21"/>
        </w:numPr>
        <w:rPr>
          <w:rFonts w:ascii="Times New Roman" w:hAnsi="Times New Roman"/>
          <w:sz w:val="28"/>
          <w:szCs w:val="28"/>
        </w:rPr>
      </w:pPr>
      <w:r w:rsidRPr="000300B0">
        <w:rPr>
          <w:rFonts w:ascii="Times New Roman" w:hAnsi="Times New Roman"/>
          <w:sz w:val="28"/>
          <w:szCs w:val="28"/>
        </w:rPr>
        <w:t xml:space="preserve">принцип преемственности; </w:t>
      </w:r>
    </w:p>
    <w:p w:rsidR="00CD4276" w:rsidRPr="000300B0" w:rsidRDefault="00CD4276" w:rsidP="00520AC7">
      <w:pPr>
        <w:pStyle w:val="affd"/>
        <w:numPr>
          <w:ilvl w:val="0"/>
          <w:numId w:val="21"/>
        </w:numPr>
        <w:rPr>
          <w:rFonts w:ascii="Times New Roman" w:hAnsi="Times New Roman"/>
          <w:sz w:val="28"/>
          <w:szCs w:val="28"/>
        </w:rPr>
      </w:pPr>
      <w:r w:rsidRPr="000300B0">
        <w:rPr>
          <w:rFonts w:ascii="Times New Roman" w:hAnsi="Times New Roman"/>
          <w:sz w:val="28"/>
          <w:szCs w:val="28"/>
        </w:rPr>
        <w:t>принцип дифференциации и индивидуализации обучения;</w:t>
      </w:r>
    </w:p>
    <w:p w:rsidR="00CD4276" w:rsidRPr="000300B0" w:rsidRDefault="00CD4276" w:rsidP="00520AC7">
      <w:pPr>
        <w:pStyle w:val="affd"/>
        <w:numPr>
          <w:ilvl w:val="0"/>
          <w:numId w:val="21"/>
        </w:numPr>
        <w:rPr>
          <w:rFonts w:ascii="Times New Roman" w:hAnsi="Times New Roman"/>
          <w:sz w:val="28"/>
          <w:szCs w:val="28"/>
        </w:rPr>
      </w:pPr>
      <w:r w:rsidRPr="000300B0">
        <w:rPr>
          <w:rFonts w:ascii="Times New Roman" w:hAnsi="Times New Roman"/>
          <w:sz w:val="28"/>
          <w:szCs w:val="28"/>
        </w:rPr>
        <w:t>принцип творчества;</w:t>
      </w:r>
    </w:p>
    <w:p w:rsidR="00CD4276" w:rsidRPr="000300B0" w:rsidRDefault="00CD4276" w:rsidP="00520AC7">
      <w:pPr>
        <w:pStyle w:val="affd"/>
        <w:numPr>
          <w:ilvl w:val="0"/>
          <w:numId w:val="21"/>
        </w:numPr>
        <w:rPr>
          <w:rFonts w:ascii="Times New Roman" w:hAnsi="Times New Roman"/>
          <w:spacing w:val="-2"/>
          <w:sz w:val="28"/>
          <w:szCs w:val="28"/>
        </w:rPr>
      </w:pPr>
      <w:r w:rsidRPr="000300B0">
        <w:rPr>
          <w:rFonts w:ascii="Times New Roman" w:hAnsi="Times New Roman"/>
          <w:sz w:val="28"/>
          <w:szCs w:val="28"/>
        </w:rPr>
        <w:t>принцип психологической комфортности.</w:t>
      </w:r>
    </w:p>
    <w:p w:rsidR="00CD4276" w:rsidRDefault="00CD4276" w:rsidP="00DE49E1">
      <w:pPr>
        <w:jc w:val="center"/>
        <w:rPr>
          <w:b/>
          <w:sz w:val="28"/>
          <w:szCs w:val="28"/>
        </w:rPr>
      </w:pPr>
      <w:r w:rsidRPr="00DE49E1">
        <w:rPr>
          <w:b/>
          <w:sz w:val="28"/>
          <w:szCs w:val="28"/>
        </w:rPr>
        <w:t>Основными принципами развивающей личностноориентированной системы обучения «</w:t>
      </w:r>
      <w:r w:rsidR="003C0A73">
        <w:rPr>
          <w:b/>
          <w:sz w:val="28"/>
          <w:szCs w:val="28"/>
        </w:rPr>
        <w:t>Перспектива</w:t>
      </w:r>
      <w:r w:rsidRPr="00DE49E1">
        <w:rPr>
          <w:b/>
          <w:sz w:val="28"/>
          <w:szCs w:val="28"/>
        </w:rPr>
        <w:t>» являются:</w:t>
      </w:r>
    </w:p>
    <w:p w:rsidR="003C0A73" w:rsidRPr="003C0A73" w:rsidRDefault="003C0A73" w:rsidP="00520AC7">
      <w:pPr>
        <w:numPr>
          <w:ilvl w:val="0"/>
          <w:numId w:val="183"/>
        </w:numPr>
        <w:shd w:val="clear" w:color="auto" w:fill="FFFFFF"/>
        <w:spacing w:before="100" w:beforeAutospacing="1" w:after="225" w:line="350" w:lineRule="atLeast"/>
        <w:jc w:val="both"/>
        <w:rPr>
          <w:color w:val="000000"/>
          <w:sz w:val="28"/>
          <w:szCs w:val="28"/>
        </w:rPr>
      </w:pPr>
      <w:r w:rsidRPr="003C0A73">
        <w:rPr>
          <w:b/>
          <w:bCs/>
          <w:color w:val="000000"/>
          <w:sz w:val="28"/>
          <w:szCs w:val="28"/>
        </w:rPr>
        <w:t xml:space="preserve"> «Хочу учиться!».</w:t>
      </w:r>
      <w:r w:rsidRPr="003C0A73">
        <w:rPr>
          <w:color w:val="000000"/>
          <w:sz w:val="28"/>
          <w:szCs w:val="28"/>
        </w:rPr>
        <w:t> Главный двигатель обучения — врождённое любопытство ребёнка. Задания подогревают интерес к теме и стимулируют желание довести её изучение до конца без посторонней помощи. А параллельно учат планировать действия, находить и исправлять свои ошибки.</w:t>
      </w:r>
    </w:p>
    <w:p w:rsidR="003C0A73" w:rsidRPr="003C0A73" w:rsidRDefault="003C0A73" w:rsidP="00520AC7">
      <w:pPr>
        <w:numPr>
          <w:ilvl w:val="0"/>
          <w:numId w:val="183"/>
        </w:numPr>
        <w:shd w:val="clear" w:color="auto" w:fill="FFFFFF"/>
        <w:spacing w:before="100" w:beforeAutospacing="1" w:after="225" w:line="350" w:lineRule="atLeast"/>
        <w:jc w:val="both"/>
        <w:rPr>
          <w:color w:val="000000"/>
          <w:sz w:val="28"/>
          <w:szCs w:val="28"/>
        </w:rPr>
      </w:pPr>
      <w:r w:rsidRPr="003C0A73">
        <w:rPr>
          <w:color w:val="000000"/>
          <w:sz w:val="28"/>
          <w:szCs w:val="28"/>
        </w:rPr>
        <w:t>‍</w:t>
      </w:r>
      <w:r w:rsidRPr="003C0A73">
        <w:rPr>
          <w:b/>
          <w:bCs/>
          <w:color w:val="000000"/>
          <w:sz w:val="28"/>
          <w:szCs w:val="28"/>
        </w:rPr>
        <w:t>«В здоровом теле — здоровый дух!».</w:t>
      </w:r>
      <w:r w:rsidRPr="003C0A73">
        <w:rPr>
          <w:color w:val="000000"/>
          <w:sz w:val="28"/>
          <w:szCs w:val="28"/>
        </w:rPr>
        <w:t> Необходимо учить детей беречь здоровье, следить за личной гигиеной и соблюдать правила безопасности. Также школа должна помочь ребёнку сформировать нравственные ценности: умение </w:t>
      </w:r>
      <w:hyperlink r:id="rId9" w:history="1">
        <w:r w:rsidRPr="003C0A73">
          <w:rPr>
            <w:sz w:val="28"/>
            <w:szCs w:val="28"/>
          </w:rPr>
          <w:t>сопереживать</w:t>
        </w:r>
      </w:hyperlink>
      <w:r w:rsidRPr="003C0A73">
        <w:rPr>
          <w:color w:val="000000"/>
          <w:sz w:val="28"/>
          <w:szCs w:val="28"/>
        </w:rPr>
        <w:t> и заботиться о других, беречь созданное природой и человеком. </w:t>
      </w:r>
    </w:p>
    <w:p w:rsidR="003C0A73" w:rsidRPr="003C0A73" w:rsidRDefault="003C0A73" w:rsidP="00520AC7">
      <w:pPr>
        <w:numPr>
          <w:ilvl w:val="0"/>
          <w:numId w:val="183"/>
        </w:numPr>
        <w:shd w:val="clear" w:color="auto" w:fill="FFFFFF"/>
        <w:spacing w:before="100" w:beforeAutospacing="1" w:after="225" w:line="350" w:lineRule="atLeast"/>
        <w:jc w:val="both"/>
        <w:rPr>
          <w:color w:val="000000"/>
          <w:sz w:val="28"/>
          <w:szCs w:val="28"/>
        </w:rPr>
      </w:pPr>
      <w:r w:rsidRPr="003C0A73">
        <w:rPr>
          <w:color w:val="000000"/>
          <w:sz w:val="28"/>
          <w:szCs w:val="28"/>
        </w:rPr>
        <w:lastRenderedPageBreak/>
        <w:t>‍</w:t>
      </w:r>
      <w:r w:rsidRPr="003C0A73">
        <w:rPr>
          <w:b/>
          <w:bCs/>
          <w:color w:val="000000"/>
          <w:sz w:val="28"/>
          <w:szCs w:val="28"/>
        </w:rPr>
        <w:t>«Я в мире, мир во мне!».</w:t>
      </w:r>
      <w:r w:rsidRPr="003C0A73">
        <w:rPr>
          <w:color w:val="000000"/>
          <w:sz w:val="28"/>
          <w:szCs w:val="28"/>
        </w:rPr>
        <w:t> Важно помочь ребёнку сформировать собственное «я». Научить оценивать свои действия с точки зрения нравственности и культуры. Показать пути к саморазвитию.</w:t>
      </w:r>
    </w:p>
    <w:p w:rsidR="003C0A73" w:rsidRPr="003C0A73" w:rsidRDefault="003C0A73" w:rsidP="00520AC7">
      <w:pPr>
        <w:numPr>
          <w:ilvl w:val="0"/>
          <w:numId w:val="183"/>
        </w:numPr>
        <w:shd w:val="clear" w:color="auto" w:fill="FFFFFF"/>
        <w:spacing w:before="100" w:beforeAutospacing="1" w:after="225" w:line="350" w:lineRule="atLeast"/>
        <w:jc w:val="both"/>
        <w:rPr>
          <w:color w:val="000000"/>
          <w:sz w:val="28"/>
          <w:szCs w:val="28"/>
        </w:rPr>
      </w:pPr>
      <w:r w:rsidRPr="003C0A73">
        <w:rPr>
          <w:color w:val="000000"/>
          <w:sz w:val="28"/>
          <w:szCs w:val="28"/>
        </w:rPr>
        <w:t>‍</w:t>
      </w:r>
      <w:r w:rsidRPr="003C0A73">
        <w:rPr>
          <w:b/>
          <w:bCs/>
          <w:color w:val="000000"/>
          <w:sz w:val="28"/>
          <w:szCs w:val="28"/>
        </w:rPr>
        <w:t>«Я общаюсь — значит, я учусь!».</w:t>
      </w:r>
      <w:r w:rsidRPr="003C0A73">
        <w:rPr>
          <w:color w:val="000000"/>
          <w:sz w:val="28"/>
          <w:szCs w:val="28"/>
        </w:rPr>
        <w:t> Для успешного обучения важно развивать коммуникативные навыки: умение вести диалог, аргументировать свою позицию и слышать других, находить нужную информацию в источниках. </w:t>
      </w:r>
    </w:p>
    <w:p w:rsidR="003C0A73" w:rsidRPr="003C0A73" w:rsidRDefault="003C0A73" w:rsidP="003C0A73">
      <w:pPr>
        <w:shd w:val="clear" w:color="auto" w:fill="FFFFFF"/>
        <w:spacing w:after="450"/>
        <w:jc w:val="both"/>
        <w:rPr>
          <w:color w:val="000000"/>
          <w:sz w:val="28"/>
          <w:szCs w:val="28"/>
        </w:rPr>
      </w:pPr>
      <w:r w:rsidRPr="003C0A73">
        <w:rPr>
          <w:color w:val="000000"/>
          <w:sz w:val="28"/>
          <w:szCs w:val="28"/>
        </w:rPr>
        <w:t>Обучение происходит по диалектическому принципу: любая тема начинается с проблемы, решая которую ученики получают новые знания. Теоретический материал часто подаётся в необычной форме. Например, правила русского языка в учебнике показываются в виде диалогов между профессором Самоваровым и школьниками Аней и Ваней. Теорию всегда дополняют творческие, исследовательские и практические задачи. Они развивают логику, образное мышление, воображение и интуицию. </w:t>
      </w:r>
    </w:p>
    <w:p w:rsidR="00372178" w:rsidRPr="00E93A23" w:rsidRDefault="00372178" w:rsidP="00E93A23">
      <w:pPr>
        <w:rPr>
          <w:sz w:val="28"/>
          <w:szCs w:val="28"/>
        </w:rPr>
      </w:pPr>
    </w:p>
    <w:p w:rsidR="00F539EE" w:rsidRPr="00874F86" w:rsidRDefault="00F539EE" w:rsidP="00874F86">
      <w:pPr>
        <w:jc w:val="center"/>
        <w:rPr>
          <w:b/>
          <w:sz w:val="28"/>
          <w:szCs w:val="28"/>
        </w:rPr>
      </w:pPr>
      <w:r w:rsidRPr="00874F86">
        <w:rPr>
          <w:b/>
          <w:sz w:val="28"/>
          <w:szCs w:val="28"/>
        </w:rPr>
        <w:t>Состав участников образовательных отношений МБОУ Одинцовской  СОШ № 8</w:t>
      </w:r>
    </w:p>
    <w:p w:rsidR="00F539EE" w:rsidRPr="00874F86" w:rsidRDefault="00F539EE" w:rsidP="00E93A23">
      <w:pPr>
        <w:ind w:firstLine="284"/>
        <w:jc w:val="both"/>
        <w:rPr>
          <w:sz w:val="28"/>
          <w:szCs w:val="28"/>
        </w:rPr>
      </w:pPr>
      <w:r w:rsidRPr="00874F86">
        <w:rPr>
          <w:sz w:val="28"/>
          <w:szCs w:val="28"/>
        </w:rPr>
        <w:t xml:space="preserve">    В соответствии с Типовым положением об общеобразовательном учреждении участниками образовательных отношений являются:</w:t>
      </w:r>
    </w:p>
    <w:p w:rsidR="00F539EE" w:rsidRPr="00874F86" w:rsidRDefault="00F539EE" w:rsidP="00B70362">
      <w:pPr>
        <w:pStyle w:val="affd"/>
        <w:numPr>
          <w:ilvl w:val="0"/>
          <w:numId w:val="20"/>
        </w:numPr>
        <w:ind w:left="709" w:hanging="283"/>
        <w:jc w:val="both"/>
        <w:rPr>
          <w:rFonts w:ascii="Times New Roman" w:hAnsi="Times New Roman"/>
          <w:sz w:val="28"/>
          <w:szCs w:val="28"/>
        </w:rPr>
      </w:pPr>
      <w:r w:rsidRPr="00874F86">
        <w:rPr>
          <w:rFonts w:ascii="Times New Roman" w:hAnsi="Times New Roman"/>
          <w:sz w:val="28"/>
          <w:szCs w:val="28"/>
        </w:rPr>
        <w:t xml:space="preserve">дети (обучающиеся), достигшие школьного возраста (не младше 6 лет 6 месяцев); </w:t>
      </w:r>
    </w:p>
    <w:p w:rsidR="00F539EE" w:rsidRPr="00874F86" w:rsidRDefault="00F539EE" w:rsidP="00B70362">
      <w:pPr>
        <w:pStyle w:val="affd"/>
        <w:numPr>
          <w:ilvl w:val="0"/>
          <w:numId w:val="20"/>
        </w:numPr>
        <w:ind w:left="709" w:hanging="283"/>
        <w:jc w:val="both"/>
        <w:rPr>
          <w:rFonts w:ascii="Times New Roman" w:hAnsi="Times New Roman"/>
          <w:sz w:val="28"/>
          <w:szCs w:val="28"/>
        </w:rPr>
      </w:pPr>
      <w:r w:rsidRPr="00874F86">
        <w:rPr>
          <w:rFonts w:ascii="Times New Roman" w:hAnsi="Times New Roman"/>
          <w:sz w:val="28"/>
          <w:szCs w:val="28"/>
        </w:rPr>
        <w:t xml:space="preserve">педагогические работники общеобразовательного учреждения, изучившие требования, предъявленные к ООП федеральным государственным образовательным стандартом, владеющие современными технологиями обучения, ответственные за качественное образование, демонстрирующие рост профессионального мастерства; </w:t>
      </w:r>
    </w:p>
    <w:p w:rsidR="00F539EE" w:rsidRPr="00874F86" w:rsidRDefault="00F539EE" w:rsidP="00B70362">
      <w:pPr>
        <w:pStyle w:val="affd"/>
        <w:numPr>
          <w:ilvl w:val="0"/>
          <w:numId w:val="20"/>
        </w:numPr>
        <w:ind w:left="709" w:hanging="283"/>
        <w:jc w:val="both"/>
        <w:rPr>
          <w:rFonts w:ascii="Times New Roman" w:hAnsi="Times New Roman"/>
          <w:sz w:val="28"/>
          <w:szCs w:val="28"/>
        </w:rPr>
      </w:pPr>
      <w:r w:rsidRPr="00874F86">
        <w:rPr>
          <w:rFonts w:ascii="Times New Roman" w:hAnsi="Times New Roman"/>
          <w:sz w:val="28"/>
          <w:szCs w:val="28"/>
        </w:rPr>
        <w:t xml:space="preserve">родители (законные представители) обучающихся, изучившие особенности ООП, нормативные документы и локальные акты, обеспечивающие ее выполнение. </w:t>
      </w:r>
    </w:p>
    <w:p w:rsidR="00F539EE" w:rsidRPr="00B4778D" w:rsidRDefault="00F539EE" w:rsidP="00E93A23">
      <w:pPr>
        <w:ind w:firstLine="284"/>
        <w:jc w:val="both"/>
        <w:rPr>
          <w:sz w:val="28"/>
          <w:szCs w:val="28"/>
        </w:rPr>
      </w:pPr>
      <w:r w:rsidRPr="00B4778D">
        <w:rPr>
          <w:sz w:val="28"/>
          <w:szCs w:val="28"/>
        </w:rPr>
        <w:t xml:space="preserve">    ООП реализует функцию общественного договора с родителями, представляет возможность родителям участвовать в работе органов государственно-общественного управления. </w:t>
      </w:r>
    </w:p>
    <w:p w:rsidR="00F539EE" w:rsidRPr="00B4778D" w:rsidRDefault="00F539EE" w:rsidP="00B4778D">
      <w:pPr>
        <w:jc w:val="both"/>
        <w:rPr>
          <w:rFonts w:eastAsia="NewtonC" w:cs="NewtonC"/>
          <w:kern w:val="1"/>
          <w:sz w:val="28"/>
          <w:szCs w:val="28"/>
          <w:lang w:eastAsia="hi-IN" w:bidi="hi-IN"/>
        </w:rPr>
      </w:pPr>
      <w:r w:rsidRPr="00B4778D">
        <w:rPr>
          <w:rFonts w:eastAsia="NewtonC" w:cs="NewtonC"/>
          <w:kern w:val="1"/>
          <w:sz w:val="28"/>
          <w:szCs w:val="28"/>
          <w:lang w:eastAsia="hi-IN" w:bidi="hi-IN"/>
        </w:rPr>
        <w:t xml:space="preserve">       Формами самоуправления Учреждения являются Конференция, Управляющий совет, Педагогический совет.</w:t>
      </w:r>
    </w:p>
    <w:p w:rsidR="00B4778D" w:rsidRDefault="00B4778D" w:rsidP="00B4778D">
      <w:pPr>
        <w:jc w:val="both"/>
        <w:rPr>
          <w:rFonts w:eastAsia="NewtonC" w:cs="NewtonC"/>
          <w:kern w:val="1"/>
          <w:sz w:val="28"/>
          <w:szCs w:val="28"/>
          <w:lang w:eastAsia="hi-IN" w:bidi="hi-IN"/>
        </w:rPr>
      </w:pPr>
    </w:p>
    <w:p w:rsidR="00113EB4" w:rsidRDefault="00113EB4" w:rsidP="00B4778D">
      <w:pPr>
        <w:jc w:val="both"/>
        <w:rPr>
          <w:rFonts w:eastAsia="NewtonC" w:cs="NewtonC"/>
          <w:kern w:val="1"/>
          <w:sz w:val="28"/>
          <w:szCs w:val="28"/>
          <w:lang w:eastAsia="hi-IN" w:bidi="hi-IN"/>
        </w:rPr>
      </w:pPr>
    </w:p>
    <w:p w:rsidR="00113EB4" w:rsidRDefault="00113EB4" w:rsidP="00B4778D">
      <w:pPr>
        <w:jc w:val="both"/>
        <w:rPr>
          <w:rFonts w:eastAsia="NewtonC" w:cs="NewtonC"/>
          <w:kern w:val="1"/>
          <w:sz w:val="28"/>
          <w:szCs w:val="28"/>
          <w:lang w:eastAsia="hi-IN" w:bidi="hi-IN"/>
        </w:rPr>
      </w:pPr>
    </w:p>
    <w:p w:rsidR="00113EB4" w:rsidRPr="00B4778D" w:rsidRDefault="00113EB4" w:rsidP="00B4778D">
      <w:pPr>
        <w:jc w:val="both"/>
        <w:rPr>
          <w:rFonts w:eastAsia="NewtonC" w:cs="NewtonC"/>
          <w:kern w:val="1"/>
          <w:sz w:val="28"/>
          <w:szCs w:val="28"/>
          <w:lang w:eastAsia="hi-IN" w:bidi="hi-IN"/>
        </w:rPr>
      </w:pPr>
    </w:p>
    <w:p w:rsidR="00F539EE" w:rsidRDefault="00B4778D" w:rsidP="00B4778D">
      <w:pPr>
        <w:jc w:val="center"/>
        <w:rPr>
          <w:b/>
          <w:sz w:val="28"/>
          <w:szCs w:val="28"/>
        </w:rPr>
      </w:pPr>
      <w:r w:rsidRPr="00B4778D">
        <w:rPr>
          <w:b/>
          <w:sz w:val="28"/>
          <w:szCs w:val="28"/>
        </w:rPr>
        <w:lastRenderedPageBreak/>
        <w:t>Общая характеристика Основной образовательной программы начального общего образования МБОУ Одинцовской СОШ № 8</w:t>
      </w:r>
    </w:p>
    <w:p w:rsidR="00E93A23" w:rsidRPr="00B4778D" w:rsidRDefault="00E93A23" w:rsidP="00B4778D">
      <w:pPr>
        <w:jc w:val="center"/>
        <w:rPr>
          <w:b/>
          <w:sz w:val="28"/>
          <w:szCs w:val="28"/>
        </w:rPr>
      </w:pPr>
    </w:p>
    <w:p w:rsidR="00E93A23" w:rsidRPr="00DE49E1" w:rsidRDefault="00E93A23" w:rsidP="00DE49E1">
      <w:pPr>
        <w:ind w:firstLine="284"/>
        <w:jc w:val="both"/>
        <w:rPr>
          <w:sz w:val="28"/>
          <w:szCs w:val="28"/>
        </w:rPr>
      </w:pPr>
      <w:r w:rsidRPr="00DE49E1">
        <w:rPr>
          <w:sz w:val="28"/>
          <w:szCs w:val="28"/>
        </w:rPr>
        <w:t>Основная образовательная программа начального общего образования МБОУ Одинцовской СОШ № 8 разработана на основе Примерной основной образовательной программы НОО, с учётом типа и вида образовательного учреждения, образовательных потребностей и запросов участников образовательных отношений и обеспечивает:</w:t>
      </w:r>
    </w:p>
    <w:p w:rsidR="00E93A23" w:rsidRPr="00DE49E1" w:rsidRDefault="00E93A23" w:rsidP="00520AC7">
      <w:pPr>
        <w:pStyle w:val="affd"/>
        <w:numPr>
          <w:ilvl w:val="0"/>
          <w:numId w:val="142"/>
        </w:numPr>
        <w:rPr>
          <w:rFonts w:ascii="Times New Roman" w:hAnsi="Times New Roman"/>
          <w:b/>
          <w:bCs/>
          <w:spacing w:val="4"/>
          <w:sz w:val="28"/>
          <w:szCs w:val="28"/>
        </w:rPr>
      </w:pPr>
      <w:r w:rsidRPr="00DE49E1">
        <w:rPr>
          <w:rFonts w:ascii="Times New Roman" w:hAnsi="Times New Roman"/>
          <w:sz w:val="28"/>
          <w:szCs w:val="28"/>
        </w:rPr>
        <w:t>гарантию прав учащихся на образование (доступное и качественное);</w:t>
      </w:r>
    </w:p>
    <w:p w:rsidR="00E93A23" w:rsidRPr="00DE49E1" w:rsidRDefault="00E93A23" w:rsidP="00520AC7">
      <w:pPr>
        <w:pStyle w:val="affd"/>
        <w:numPr>
          <w:ilvl w:val="0"/>
          <w:numId w:val="142"/>
        </w:numPr>
        <w:rPr>
          <w:rFonts w:ascii="Times New Roman" w:hAnsi="Times New Roman"/>
          <w:b/>
          <w:bCs/>
          <w:spacing w:val="4"/>
          <w:sz w:val="28"/>
          <w:szCs w:val="28"/>
        </w:rPr>
      </w:pPr>
      <w:r w:rsidRPr="00DE49E1">
        <w:rPr>
          <w:rFonts w:ascii="Times New Roman" w:hAnsi="Times New Roman"/>
          <w:sz w:val="28"/>
          <w:szCs w:val="28"/>
        </w:rPr>
        <w:t xml:space="preserve">оптимизацию образовательного процесса (оптимальные способы организации учебной деятельности и сотрудничества, познавательной, творческой, художественно-эстетической и коммуникативной деятельности); </w:t>
      </w:r>
    </w:p>
    <w:p w:rsidR="001A7C10" w:rsidRPr="00DE49E1" w:rsidRDefault="00E93A23" w:rsidP="00520AC7">
      <w:pPr>
        <w:pStyle w:val="affd"/>
        <w:numPr>
          <w:ilvl w:val="0"/>
          <w:numId w:val="142"/>
        </w:numPr>
        <w:rPr>
          <w:rFonts w:ascii="Times New Roman" w:hAnsi="Times New Roman"/>
          <w:b/>
          <w:bCs/>
          <w:spacing w:val="4"/>
          <w:sz w:val="28"/>
          <w:szCs w:val="28"/>
        </w:rPr>
      </w:pPr>
      <w:r w:rsidRPr="00DE49E1">
        <w:rPr>
          <w:rFonts w:ascii="Times New Roman" w:hAnsi="Times New Roman"/>
          <w:sz w:val="28"/>
          <w:szCs w:val="28"/>
        </w:rPr>
        <w:t xml:space="preserve">эффективное использование современных технологий обучения;  </w:t>
      </w:r>
    </w:p>
    <w:p w:rsidR="00E93A23" w:rsidRPr="00DE49E1" w:rsidRDefault="00E93A23" w:rsidP="00520AC7">
      <w:pPr>
        <w:pStyle w:val="affd"/>
        <w:numPr>
          <w:ilvl w:val="0"/>
          <w:numId w:val="142"/>
        </w:numPr>
        <w:rPr>
          <w:rFonts w:ascii="Times New Roman" w:hAnsi="Times New Roman"/>
          <w:b/>
          <w:bCs/>
          <w:spacing w:val="4"/>
          <w:sz w:val="28"/>
          <w:szCs w:val="28"/>
        </w:rPr>
      </w:pPr>
      <w:r w:rsidRPr="00DE49E1">
        <w:rPr>
          <w:rFonts w:ascii="Times New Roman" w:hAnsi="Times New Roman"/>
          <w:sz w:val="28"/>
          <w:szCs w:val="28"/>
        </w:rPr>
        <w:t xml:space="preserve">обеспечение условий для самореализации, самоопределения личности и сохранения здоровья учащихся; </w:t>
      </w:r>
    </w:p>
    <w:p w:rsidR="001A7C10" w:rsidRPr="00DE49E1" w:rsidRDefault="00E93A23" w:rsidP="00520AC7">
      <w:pPr>
        <w:pStyle w:val="affd"/>
        <w:numPr>
          <w:ilvl w:val="0"/>
          <w:numId w:val="142"/>
        </w:numPr>
        <w:rPr>
          <w:rFonts w:ascii="Times New Roman" w:hAnsi="Times New Roman"/>
          <w:b/>
          <w:bCs/>
          <w:spacing w:val="4"/>
          <w:sz w:val="28"/>
          <w:szCs w:val="28"/>
        </w:rPr>
      </w:pPr>
      <w:r w:rsidRPr="00DE49E1">
        <w:rPr>
          <w:rFonts w:ascii="Times New Roman" w:hAnsi="Times New Roman"/>
          <w:sz w:val="28"/>
          <w:szCs w:val="28"/>
        </w:rPr>
        <w:t xml:space="preserve">использование современного материально-технического обеспечения образовательного процесса;  </w:t>
      </w:r>
    </w:p>
    <w:p w:rsidR="001A7C10" w:rsidRPr="00DE49E1" w:rsidRDefault="00E93A23" w:rsidP="00520AC7">
      <w:pPr>
        <w:pStyle w:val="affd"/>
        <w:numPr>
          <w:ilvl w:val="0"/>
          <w:numId w:val="142"/>
        </w:numPr>
        <w:rPr>
          <w:rFonts w:ascii="Times New Roman" w:hAnsi="Times New Roman"/>
          <w:b/>
          <w:bCs/>
          <w:spacing w:val="4"/>
          <w:sz w:val="28"/>
          <w:szCs w:val="28"/>
        </w:rPr>
      </w:pPr>
      <w:r w:rsidRPr="00DE49E1">
        <w:rPr>
          <w:rFonts w:ascii="Times New Roman" w:hAnsi="Times New Roman"/>
          <w:sz w:val="28"/>
          <w:szCs w:val="28"/>
        </w:rPr>
        <w:t xml:space="preserve">информационное и психолого-педагогическое сопровождение образовательного процесса. </w:t>
      </w:r>
    </w:p>
    <w:p w:rsidR="009717BF" w:rsidRPr="00DE49E1" w:rsidRDefault="009717BF" w:rsidP="00DE49E1">
      <w:pPr>
        <w:ind w:firstLine="284"/>
        <w:jc w:val="both"/>
        <w:rPr>
          <w:bCs/>
          <w:i/>
          <w:spacing w:val="4"/>
          <w:sz w:val="28"/>
          <w:szCs w:val="28"/>
        </w:rPr>
      </w:pPr>
      <w:r w:rsidRPr="00DE49E1">
        <w:rPr>
          <w:sz w:val="28"/>
          <w:szCs w:val="28"/>
        </w:rPr>
        <w:t xml:space="preserve"> </w:t>
      </w:r>
      <w:r w:rsidRPr="00DE49E1">
        <w:rPr>
          <w:bCs/>
          <w:spacing w:val="4"/>
          <w:sz w:val="28"/>
          <w:szCs w:val="28"/>
        </w:rPr>
        <w:t xml:space="preserve">Обучение и развитие каждого ребенка в школе может быть успешным, если создавать для этого </w:t>
      </w:r>
      <w:r w:rsidRPr="00DE49E1">
        <w:rPr>
          <w:bCs/>
          <w:i/>
          <w:spacing w:val="4"/>
          <w:sz w:val="28"/>
          <w:szCs w:val="28"/>
        </w:rPr>
        <w:t>необходимые условия,</w:t>
      </w:r>
      <w:r w:rsidRPr="00DE49E1">
        <w:rPr>
          <w:bCs/>
          <w:spacing w:val="4"/>
          <w:sz w:val="28"/>
          <w:szCs w:val="28"/>
        </w:rPr>
        <w:t>одно из которых -</w:t>
      </w:r>
      <w:r w:rsidRPr="00DE49E1">
        <w:rPr>
          <w:sz w:val="28"/>
          <w:szCs w:val="28"/>
        </w:rPr>
        <w:t xml:space="preserve"> </w:t>
      </w:r>
      <w:r w:rsidRPr="00DE49E1">
        <w:rPr>
          <w:i/>
          <w:sz w:val="28"/>
          <w:szCs w:val="28"/>
        </w:rPr>
        <w:t>личностно-ориентированный подход</w:t>
      </w:r>
      <w:r w:rsidRPr="00DE49E1">
        <w:rPr>
          <w:sz w:val="28"/>
          <w:szCs w:val="28"/>
        </w:rPr>
        <w:t xml:space="preserve"> к ребенку с опорой на вариативность требований, учитывающих разный уровень подготовки учащихся к школе, разные общие способности к обучаемости, разный уровень доступной  ребенку самоорганизации, разный жизненный опыт.</w:t>
      </w:r>
    </w:p>
    <w:p w:rsidR="001A7C10" w:rsidRPr="00DE49E1" w:rsidRDefault="00E93A23" w:rsidP="00DE49E1">
      <w:pPr>
        <w:ind w:firstLine="284"/>
        <w:jc w:val="both"/>
        <w:rPr>
          <w:sz w:val="28"/>
          <w:szCs w:val="28"/>
        </w:rPr>
      </w:pPr>
      <w:r w:rsidRPr="00DE49E1">
        <w:rPr>
          <w:sz w:val="28"/>
          <w:szCs w:val="28"/>
        </w:rPr>
        <w:t xml:space="preserve">В основе реализации Основной образовательной программы начального общего образования МБОУ Одинцовской </w:t>
      </w:r>
      <w:r w:rsidR="001A7C10" w:rsidRPr="00DE49E1">
        <w:rPr>
          <w:sz w:val="28"/>
          <w:szCs w:val="28"/>
        </w:rPr>
        <w:t>СОШ № 8</w:t>
      </w:r>
      <w:r w:rsidRPr="00DE49E1">
        <w:rPr>
          <w:sz w:val="28"/>
          <w:szCs w:val="28"/>
        </w:rPr>
        <w:t xml:space="preserve"> лежит системно - деятельностный подход, который предполагает:  </w:t>
      </w:r>
    </w:p>
    <w:p w:rsidR="001A7C10" w:rsidRPr="00DE49E1" w:rsidRDefault="00E93A23" w:rsidP="00520AC7">
      <w:pPr>
        <w:pStyle w:val="affd"/>
        <w:numPr>
          <w:ilvl w:val="0"/>
          <w:numId w:val="143"/>
        </w:numPr>
        <w:jc w:val="both"/>
        <w:rPr>
          <w:rFonts w:ascii="Times New Roman" w:hAnsi="Times New Roman"/>
          <w:b/>
          <w:bCs/>
          <w:spacing w:val="4"/>
          <w:sz w:val="28"/>
          <w:szCs w:val="28"/>
        </w:rPr>
      </w:pPr>
      <w:r w:rsidRPr="00DE49E1">
        <w:rPr>
          <w:rFonts w:ascii="Times New Roman" w:hAnsi="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1A7C10" w:rsidRPr="00DE49E1" w:rsidRDefault="00E93A23" w:rsidP="00520AC7">
      <w:pPr>
        <w:pStyle w:val="affd"/>
        <w:numPr>
          <w:ilvl w:val="0"/>
          <w:numId w:val="143"/>
        </w:numPr>
        <w:jc w:val="both"/>
        <w:rPr>
          <w:rFonts w:ascii="Times New Roman" w:hAnsi="Times New Roman"/>
          <w:b/>
          <w:bCs/>
          <w:spacing w:val="4"/>
          <w:sz w:val="28"/>
          <w:szCs w:val="28"/>
        </w:rPr>
      </w:pPr>
      <w:r w:rsidRPr="00DE49E1">
        <w:rPr>
          <w:rFonts w:ascii="Times New Roman" w:hAnsi="Times New Roman"/>
          <w:sz w:val="28"/>
          <w:szCs w:val="28"/>
        </w:rPr>
        <w:t xml:space="preserve">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11 личностного и познавательного развития обучающихся;  </w:t>
      </w:r>
    </w:p>
    <w:p w:rsidR="001A7C10" w:rsidRPr="00DE49E1" w:rsidRDefault="00E93A23" w:rsidP="00520AC7">
      <w:pPr>
        <w:pStyle w:val="affd"/>
        <w:numPr>
          <w:ilvl w:val="0"/>
          <w:numId w:val="143"/>
        </w:numPr>
        <w:jc w:val="both"/>
        <w:rPr>
          <w:rFonts w:ascii="Times New Roman" w:hAnsi="Times New Roman"/>
          <w:b/>
          <w:bCs/>
          <w:spacing w:val="4"/>
          <w:sz w:val="28"/>
          <w:szCs w:val="28"/>
        </w:rPr>
      </w:pPr>
      <w:r w:rsidRPr="00DE49E1">
        <w:rPr>
          <w:rFonts w:ascii="Times New Roman" w:hAnsi="Times New Roman"/>
          <w:sz w:val="28"/>
          <w:szCs w:val="28"/>
        </w:rPr>
        <w:lastRenderedPageBreak/>
        <w:t xml:space="preserve">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 </w:t>
      </w:r>
    </w:p>
    <w:p w:rsidR="001A7C10" w:rsidRPr="00DE49E1" w:rsidRDefault="00E93A23" w:rsidP="00520AC7">
      <w:pPr>
        <w:pStyle w:val="affd"/>
        <w:numPr>
          <w:ilvl w:val="0"/>
          <w:numId w:val="143"/>
        </w:numPr>
        <w:jc w:val="both"/>
        <w:rPr>
          <w:rFonts w:ascii="Times New Roman" w:hAnsi="Times New Roman"/>
          <w:b/>
          <w:bCs/>
          <w:spacing w:val="4"/>
          <w:sz w:val="28"/>
          <w:szCs w:val="28"/>
        </w:rPr>
      </w:pPr>
      <w:r w:rsidRPr="00DE49E1">
        <w:rPr>
          <w:rFonts w:ascii="Times New Roman" w:hAnsi="Times New Roman"/>
          <w:sz w:val="28"/>
          <w:szCs w:val="28"/>
        </w:rPr>
        <w:t xml:space="preserve">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  </w:t>
      </w:r>
    </w:p>
    <w:p w:rsidR="001A7C10" w:rsidRPr="00DE49E1" w:rsidRDefault="00E93A23" w:rsidP="00520AC7">
      <w:pPr>
        <w:pStyle w:val="affd"/>
        <w:numPr>
          <w:ilvl w:val="0"/>
          <w:numId w:val="143"/>
        </w:numPr>
        <w:jc w:val="both"/>
        <w:rPr>
          <w:rFonts w:ascii="Times New Roman" w:hAnsi="Times New Roman"/>
          <w:b/>
          <w:bCs/>
          <w:spacing w:val="4"/>
          <w:sz w:val="28"/>
          <w:szCs w:val="28"/>
        </w:rPr>
      </w:pPr>
      <w:r w:rsidRPr="00DE49E1">
        <w:rPr>
          <w:rFonts w:ascii="Times New Roman" w:hAnsi="Times New Roman"/>
          <w:sz w:val="28"/>
          <w:szCs w:val="28"/>
        </w:rPr>
        <w:t xml:space="preserve">обеспечение преемственности дошкольного, начального общего, основного и среднего (полного) общего образования; 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FB20EA" w:rsidRPr="00DE49E1" w:rsidRDefault="00E93A23" w:rsidP="00520AC7">
      <w:pPr>
        <w:pStyle w:val="affd"/>
        <w:numPr>
          <w:ilvl w:val="0"/>
          <w:numId w:val="143"/>
        </w:numPr>
        <w:jc w:val="both"/>
        <w:rPr>
          <w:rFonts w:ascii="Times New Roman" w:hAnsi="Times New Roman"/>
          <w:b/>
          <w:bCs/>
          <w:spacing w:val="4"/>
          <w:sz w:val="28"/>
          <w:szCs w:val="28"/>
        </w:rPr>
      </w:pPr>
      <w:r w:rsidRPr="00DE49E1">
        <w:rPr>
          <w:rFonts w:ascii="Times New Roman" w:hAnsi="Times New Roman"/>
          <w:sz w:val="28"/>
          <w:szCs w:val="28"/>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9717BF" w:rsidRPr="00DE49E1" w:rsidRDefault="009717BF" w:rsidP="00DE49E1">
      <w:pPr>
        <w:jc w:val="both"/>
        <w:rPr>
          <w:b/>
          <w:i/>
          <w:sz w:val="28"/>
          <w:szCs w:val="28"/>
        </w:rPr>
      </w:pPr>
      <w:r w:rsidRPr="00DE49E1">
        <w:rPr>
          <w:b/>
          <w:i/>
          <w:sz w:val="28"/>
          <w:szCs w:val="28"/>
        </w:rPr>
        <w:t>1.2. Планируемые результаты освоения Основной образовательной программы начального общего образования МБОУ Одинцовской СОШ № 8</w:t>
      </w:r>
    </w:p>
    <w:p w:rsidR="00F97F35" w:rsidRPr="00B720B3" w:rsidRDefault="00F97F35" w:rsidP="00B720B3">
      <w:pPr>
        <w:ind w:firstLine="284"/>
        <w:jc w:val="both"/>
        <w:rPr>
          <w:sz w:val="28"/>
          <w:szCs w:val="28"/>
        </w:rPr>
      </w:pPr>
      <w:r w:rsidRPr="00B720B3">
        <w:rPr>
          <w:sz w:val="28"/>
          <w:szCs w:val="28"/>
        </w:rPr>
        <w:t xml:space="preserve">В соответствии с ФГОС, планируемые результаты освоения основной образовательной программы начального общего образования:  </w:t>
      </w:r>
    </w:p>
    <w:p w:rsidR="00F97F35" w:rsidRPr="00B720B3" w:rsidRDefault="00F97F35" w:rsidP="00520AC7">
      <w:pPr>
        <w:pStyle w:val="affd"/>
        <w:numPr>
          <w:ilvl w:val="0"/>
          <w:numId w:val="33"/>
        </w:numPr>
        <w:jc w:val="both"/>
        <w:rPr>
          <w:rFonts w:ascii="Times New Roman" w:hAnsi="Times New Roman"/>
          <w:b/>
          <w:i/>
          <w:sz w:val="28"/>
          <w:szCs w:val="28"/>
        </w:rPr>
      </w:pPr>
      <w:r w:rsidRPr="00B720B3">
        <w:rPr>
          <w:rFonts w:ascii="Times New Roman" w:hAnsi="Times New Roman"/>
          <w:sz w:val="28"/>
          <w:szCs w:val="28"/>
        </w:rPr>
        <w:t xml:space="preserve">обеспечивают связь между требованиями ФГОС, образовательным процессом, системой оценки результатов освоения основной образовательной программы; </w:t>
      </w:r>
    </w:p>
    <w:p w:rsidR="00F97F35" w:rsidRPr="00B720B3" w:rsidRDefault="00F97F35" w:rsidP="00520AC7">
      <w:pPr>
        <w:pStyle w:val="affd"/>
        <w:numPr>
          <w:ilvl w:val="0"/>
          <w:numId w:val="33"/>
        </w:numPr>
        <w:jc w:val="both"/>
        <w:rPr>
          <w:rFonts w:ascii="Times New Roman" w:hAnsi="Times New Roman"/>
          <w:b/>
          <w:i/>
          <w:sz w:val="28"/>
          <w:szCs w:val="28"/>
        </w:rPr>
      </w:pPr>
      <w:r w:rsidRPr="00B720B3">
        <w:rPr>
          <w:rFonts w:ascii="Times New Roman" w:hAnsi="Times New Roman"/>
          <w:sz w:val="28"/>
          <w:szCs w:val="28"/>
        </w:rPr>
        <w:t>являются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w:t>
      </w:r>
    </w:p>
    <w:p w:rsidR="00F97F35" w:rsidRPr="00B720B3" w:rsidRDefault="00F97F35" w:rsidP="00B720B3">
      <w:pPr>
        <w:ind w:firstLine="284"/>
        <w:jc w:val="both"/>
        <w:rPr>
          <w:sz w:val="28"/>
          <w:szCs w:val="28"/>
        </w:rPr>
      </w:pPr>
      <w:r w:rsidRPr="00B720B3">
        <w:rPr>
          <w:sz w:val="28"/>
          <w:szCs w:val="28"/>
        </w:rPr>
        <w:t xml:space="preserve">В соответствии с требованиями ФГОС </w:t>
      </w:r>
      <w:r w:rsidRPr="00B720B3">
        <w:rPr>
          <w:b/>
          <w:sz w:val="28"/>
          <w:szCs w:val="28"/>
        </w:rPr>
        <w:t>структура планируемых результатов</w:t>
      </w:r>
      <w:r w:rsidRPr="00B720B3">
        <w:rPr>
          <w:sz w:val="28"/>
          <w:szCs w:val="28"/>
        </w:rPr>
        <w:t xml:space="preserve"> строится с учётом необходимости: </w:t>
      </w:r>
    </w:p>
    <w:p w:rsidR="00F97F35" w:rsidRPr="00B720B3" w:rsidRDefault="00F97F35" w:rsidP="00520AC7">
      <w:pPr>
        <w:pStyle w:val="affd"/>
        <w:numPr>
          <w:ilvl w:val="0"/>
          <w:numId w:val="34"/>
        </w:numPr>
        <w:jc w:val="both"/>
        <w:rPr>
          <w:rFonts w:ascii="Times New Roman" w:hAnsi="Times New Roman"/>
          <w:b/>
          <w:i/>
          <w:sz w:val="28"/>
          <w:szCs w:val="28"/>
        </w:rPr>
      </w:pPr>
      <w:r w:rsidRPr="00B720B3">
        <w:rPr>
          <w:rFonts w:ascii="Times New Roman" w:hAnsi="Times New Roman"/>
          <w:sz w:val="28"/>
          <w:szCs w:val="28"/>
        </w:rPr>
        <w:lastRenderedPageBreak/>
        <w:t xml:space="preserve">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 </w:t>
      </w:r>
    </w:p>
    <w:p w:rsidR="00F97F35" w:rsidRPr="00B720B3" w:rsidRDefault="00F97F35" w:rsidP="00520AC7">
      <w:pPr>
        <w:pStyle w:val="affd"/>
        <w:numPr>
          <w:ilvl w:val="0"/>
          <w:numId w:val="35"/>
        </w:numPr>
        <w:jc w:val="both"/>
        <w:rPr>
          <w:rFonts w:ascii="Times New Roman" w:hAnsi="Times New Roman"/>
          <w:b/>
          <w:i/>
          <w:sz w:val="28"/>
          <w:szCs w:val="28"/>
        </w:rPr>
      </w:pPr>
      <w:r w:rsidRPr="00B720B3">
        <w:rPr>
          <w:rFonts w:ascii="Times New Roman" w:hAnsi="Times New Roman"/>
          <w:sz w:val="28"/>
          <w:szCs w:val="28"/>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F97F35" w:rsidRPr="00B720B3" w:rsidRDefault="00F97F35" w:rsidP="00520AC7">
      <w:pPr>
        <w:pStyle w:val="affd"/>
        <w:numPr>
          <w:ilvl w:val="0"/>
          <w:numId w:val="36"/>
        </w:numPr>
        <w:jc w:val="both"/>
        <w:rPr>
          <w:rFonts w:ascii="Times New Roman" w:hAnsi="Times New Roman"/>
          <w:b/>
          <w:i/>
          <w:sz w:val="28"/>
          <w:szCs w:val="28"/>
        </w:rPr>
      </w:pPr>
      <w:r w:rsidRPr="00B720B3">
        <w:rPr>
          <w:rFonts w:ascii="Times New Roman" w:hAnsi="Times New Roman"/>
          <w:sz w:val="28"/>
          <w:szCs w:val="28"/>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322C6A" w:rsidRPr="00B720B3" w:rsidRDefault="00322C6A" w:rsidP="00B720B3">
      <w:pPr>
        <w:ind w:firstLine="284"/>
        <w:jc w:val="both"/>
        <w:rPr>
          <w:sz w:val="28"/>
          <w:szCs w:val="28"/>
        </w:rPr>
      </w:pPr>
      <w:r w:rsidRPr="00B720B3">
        <w:rPr>
          <w:sz w:val="28"/>
          <w:szCs w:val="28"/>
        </w:rPr>
        <w:t xml:space="preserve">В планируемых результатах особое место занимает учебный материал, служащий основой для последующего обучения. </w:t>
      </w:r>
    </w:p>
    <w:p w:rsidR="00322C6A" w:rsidRPr="00B720B3" w:rsidRDefault="00322C6A" w:rsidP="00B720B3">
      <w:pPr>
        <w:ind w:firstLine="284"/>
        <w:jc w:val="both"/>
        <w:rPr>
          <w:sz w:val="28"/>
          <w:szCs w:val="28"/>
        </w:rPr>
      </w:pPr>
      <w:r w:rsidRPr="00B720B3">
        <w:rPr>
          <w:sz w:val="28"/>
          <w:szCs w:val="28"/>
        </w:rPr>
        <w:t>Оценка освоения опорного материала ведётся с помощью заданий базового уровня, а на уровне действий, соответствующих зоне ближайшего развития - с помощью заданий повышенного уровня.</w:t>
      </w:r>
    </w:p>
    <w:p w:rsidR="00322C6A" w:rsidRPr="00B720B3" w:rsidRDefault="00322C6A" w:rsidP="00B720B3">
      <w:pPr>
        <w:ind w:firstLine="284"/>
        <w:jc w:val="both"/>
        <w:rPr>
          <w:sz w:val="28"/>
          <w:szCs w:val="28"/>
        </w:rPr>
      </w:pPr>
      <w:r w:rsidRPr="00B720B3">
        <w:rPr>
          <w:sz w:val="28"/>
          <w:szCs w:val="28"/>
        </w:rPr>
        <w:t xml:space="preserve"> Перевод учащихся на следующую ступень осуществляется на основе успешного освоения обучающимися базового уровня.</w:t>
      </w:r>
    </w:p>
    <w:p w:rsidR="00322C6A" w:rsidRPr="00B720B3" w:rsidRDefault="00322C6A" w:rsidP="00B720B3">
      <w:pPr>
        <w:ind w:firstLine="284"/>
        <w:jc w:val="both"/>
        <w:rPr>
          <w:sz w:val="28"/>
          <w:szCs w:val="28"/>
        </w:rPr>
      </w:pPr>
      <w:r w:rsidRPr="00B720B3">
        <w:rPr>
          <w:sz w:val="28"/>
          <w:szCs w:val="28"/>
        </w:rPr>
        <w:t xml:space="preserve"> Планируемые результаты освоения универсальных учебных действий предполагают формирование у учащихся личностных, регулятивных, познавательных и коммуникативных универсальных учебных действий как основы умения учиться. В результате изучения всех без исключения предметов выпускники начальных классов приобретут первичные навыки работы с информацией. </w:t>
      </w:r>
    </w:p>
    <w:p w:rsidR="00322C6A" w:rsidRPr="00B720B3" w:rsidRDefault="00322C6A" w:rsidP="00B720B3">
      <w:pPr>
        <w:ind w:firstLine="284"/>
        <w:jc w:val="both"/>
        <w:rPr>
          <w:sz w:val="28"/>
          <w:szCs w:val="28"/>
        </w:rPr>
      </w:pPr>
      <w:r w:rsidRPr="00B720B3">
        <w:rPr>
          <w:sz w:val="28"/>
          <w:szCs w:val="28"/>
        </w:rPr>
        <w:t>В процессе освоения предметных курсов начальной школы планируемые результаты предполагают выделение</w:t>
      </w:r>
    </w:p>
    <w:p w:rsidR="00322C6A" w:rsidRPr="00B720B3" w:rsidRDefault="00322C6A" w:rsidP="00520AC7">
      <w:pPr>
        <w:pStyle w:val="affd"/>
        <w:numPr>
          <w:ilvl w:val="0"/>
          <w:numId w:val="37"/>
        </w:numPr>
        <w:jc w:val="both"/>
        <w:rPr>
          <w:rFonts w:ascii="Times New Roman" w:hAnsi="Times New Roman"/>
          <w:b/>
          <w:i/>
          <w:sz w:val="28"/>
          <w:szCs w:val="28"/>
        </w:rPr>
      </w:pPr>
      <w:r w:rsidRPr="00B720B3">
        <w:rPr>
          <w:rFonts w:ascii="Times New Roman" w:hAnsi="Times New Roman"/>
          <w:b/>
          <w:sz w:val="28"/>
          <w:szCs w:val="28"/>
        </w:rPr>
        <w:t>базового уровня</w:t>
      </w:r>
      <w:r w:rsidRPr="00B720B3">
        <w:rPr>
          <w:rFonts w:ascii="Times New Roman" w:hAnsi="Times New Roman"/>
          <w:sz w:val="28"/>
          <w:szCs w:val="28"/>
        </w:rPr>
        <w:t xml:space="preserve"> </w:t>
      </w:r>
      <w:r w:rsidRPr="00B720B3">
        <w:rPr>
          <w:rFonts w:ascii="Times New Roman" w:hAnsi="Times New Roman"/>
          <w:i/>
          <w:sz w:val="28"/>
          <w:szCs w:val="28"/>
        </w:rPr>
        <w:t>(«Выпускник научится»)</w:t>
      </w:r>
      <w:r w:rsidRPr="00B720B3">
        <w:rPr>
          <w:rFonts w:ascii="Times New Roman" w:hAnsi="Times New Roman"/>
          <w:sz w:val="28"/>
          <w:szCs w:val="28"/>
        </w:rPr>
        <w:t xml:space="preserve">. Задания базового уровня сложности проверяют сформированность знаний, умений и способов учебных действий по данному предмету, которые необходимы для успешного продолжения обучения на следующей ступени. Как правило, это стандартные учебнопознавательные или учебно-практические задания, в которых очевиден способ учебных действий. Способность успешно справляться с такого рода заданиями целенаправленно формировалась и отрабатывалась в ходе учебного процесса со всеми учащимися; </w:t>
      </w:r>
    </w:p>
    <w:p w:rsidR="00322C6A" w:rsidRPr="00B720B3" w:rsidRDefault="00322C6A" w:rsidP="00520AC7">
      <w:pPr>
        <w:pStyle w:val="affd"/>
        <w:numPr>
          <w:ilvl w:val="0"/>
          <w:numId w:val="38"/>
        </w:numPr>
        <w:jc w:val="both"/>
        <w:rPr>
          <w:rFonts w:ascii="Times New Roman" w:hAnsi="Times New Roman"/>
          <w:b/>
          <w:i/>
          <w:sz w:val="28"/>
          <w:szCs w:val="28"/>
        </w:rPr>
      </w:pPr>
      <w:r w:rsidRPr="00B720B3">
        <w:rPr>
          <w:rFonts w:ascii="Times New Roman" w:hAnsi="Times New Roman"/>
          <w:b/>
          <w:sz w:val="28"/>
          <w:szCs w:val="28"/>
        </w:rPr>
        <w:t>повышенного уровня</w:t>
      </w:r>
      <w:r w:rsidRPr="00B720B3">
        <w:rPr>
          <w:rFonts w:ascii="Times New Roman" w:hAnsi="Times New Roman"/>
          <w:sz w:val="28"/>
          <w:szCs w:val="28"/>
        </w:rPr>
        <w:t xml:space="preserve"> </w:t>
      </w:r>
      <w:r w:rsidRPr="00B720B3">
        <w:rPr>
          <w:rFonts w:ascii="Times New Roman" w:hAnsi="Times New Roman"/>
          <w:i/>
          <w:sz w:val="28"/>
          <w:szCs w:val="28"/>
        </w:rPr>
        <w:t>(«Выпускник получит возможность научиться»).</w:t>
      </w:r>
      <w:r w:rsidRPr="00B720B3">
        <w:rPr>
          <w:rFonts w:ascii="Times New Roman" w:hAnsi="Times New Roman"/>
          <w:sz w:val="28"/>
          <w:szCs w:val="28"/>
        </w:rPr>
        <w:t xml:space="preserve"> Задания повышенного уровня сложности проверяют способность выпускника выполнять такие учебные или учебно-практические задания, в которых нет явного указания на способ их выполнения. Учащийся сам должен выбрать этот способ из набора </w:t>
      </w:r>
      <w:r w:rsidRPr="00B720B3">
        <w:rPr>
          <w:rFonts w:ascii="Times New Roman" w:hAnsi="Times New Roman"/>
          <w:sz w:val="28"/>
          <w:szCs w:val="28"/>
        </w:rPr>
        <w:lastRenderedPageBreak/>
        <w:t>известных, освоенных в процессе изучения данного предмета. В некоторых случаях учащийся сам должен сконструировать способ решения, комбинируя известные ему способы, привлекая знания из других предметов, или опираясь на имеющийся жизненный опыт, что заложит основы успешной учебной деятельности на последующих ступенях обучения.</w:t>
      </w:r>
    </w:p>
    <w:p w:rsidR="00322C6A" w:rsidRPr="00301148" w:rsidRDefault="00322C6A" w:rsidP="00B720B3">
      <w:pPr>
        <w:pStyle w:val="aff1"/>
        <w:ind w:firstLine="454"/>
        <w:rPr>
          <w:szCs w:val="28"/>
        </w:rPr>
      </w:pPr>
      <w:r w:rsidRPr="00301148">
        <w:rPr>
          <w:rStyle w:val="afff3"/>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w:t>
      </w:r>
      <w:r w:rsidRPr="00301148">
        <w:rPr>
          <w:rStyle w:val="1510pt4"/>
          <w:szCs w:val="28"/>
        </w:rPr>
        <w:t xml:space="preserve"> </w:t>
      </w:r>
      <w:r w:rsidRPr="00322C6A">
        <w:rPr>
          <w:rStyle w:val="1510pt4"/>
          <w:b/>
          <w:sz w:val="28"/>
          <w:szCs w:val="28"/>
        </w:rPr>
        <w:t>дифференциации требований</w:t>
      </w:r>
      <w:r w:rsidRPr="00301148">
        <w:rPr>
          <w:szCs w:val="28"/>
        </w:rPr>
        <w:t xml:space="preserve"> к подготовке обучающихся.</w:t>
      </w:r>
    </w:p>
    <w:p w:rsidR="00322C6A" w:rsidRPr="00B720B3" w:rsidRDefault="00322C6A" w:rsidP="00B720B3">
      <w:pPr>
        <w:ind w:firstLine="284"/>
        <w:jc w:val="both"/>
        <w:rPr>
          <w:sz w:val="28"/>
          <w:szCs w:val="28"/>
        </w:rPr>
      </w:pPr>
      <w:r w:rsidRPr="00B720B3">
        <w:rPr>
          <w:sz w:val="28"/>
          <w:szCs w:val="28"/>
        </w:rPr>
        <w:t xml:space="preserve">На ступени начального общего образования устанавливаются планируемые результаты освоения: </w:t>
      </w:r>
    </w:p>
    <w:p w:rsidR="005535A6" w:rsidRPr="00B720B3" w:rsidRDefault="00322C6A" w:rsidP="00520AC7">
      <w:pPr>
        <w:pStyle w:val="affd"/>
        <w:numPr>
          <w:ilvl w:val="0"/>
          <w:numId w:val="39"/>
        </w:numPr>
        <w:jc w:val="both"/>
        <w:rPr>
          <w:rFonts w:ascii="Times New Roman" w:hAnsi="Times New Roman"/>
          <w:sz w:val="28"/>
          <w:szCs w:val="28"/>
        </w:rPr>
      </w:pPr>
      <w:r w:rsidRPr="00B720B3">
        <w:rPr>
          <w:rFonts w:ascii="Times New Roman" w:hAnsi="Times New Roman"/>
          <w:sz w:val="28"/>
          <w:szCs w:val="28"/>
        </w:rPr>
        <w:t>междисциплинарной программы «Формирование универсальных учебных действий», а также её разделов «Чтение. Работа с текстом» и «Формирование И</w:t>
      </w:r>
      <w:r w:rsidR="005535A6" w:rsidRPr="00B720B3">
        <w:rPr>
          <w:rFonts w:ascii="Times New Roman" w:hAnsi="Times New Roman"/>
          <w:sz w:val="28"/>
          <w:szCs w:val="28"/>
        </w:rPr>
        <w:t xml:space="preserve">КТкомпетентности обучающихся»; </w:t>
      </w:r>
    </w:p>
    <w:p w:rsidR="005535A6" w:rsidRPr="00B720B3" w:rsidRDefault="00322C6A" w:rsidP="00520AC7">
      <w:pPr>
        <w:pStyle w:val="affd"/>
        <w:numPr>
          <w:ilvl w:val="0"/>
          <w:numId w:val="40"/>
        </w:numPr>
        <w:jc w:val="both"/>
        <w:rPr>
          <w:rFonts w:ascii="Times New Roman" w:hAnsi="Times New Roman"/>
          <w:sz w:val="28"/>
          <w:szCs w:val="28"/>
        </w:rPr>
      </w:pPr>
      <w:r w:rsidRPr="00B720B3">
        <w:rPr>
          <w:rFonts w:ascii="Times New Roman" w:hAnsi="Times New Roman"/>
          <w:sz w:val="28"/>
          <w:szCs w:val="28"/>
        </w:rPr>
        <w:t xml:space="preserve">программ по всем учебным предметам — «Русский </w:t>
      </w:r>
      <w:r w:rsidR="005535A6" w:rsidRPr="00B720B3">
        <w:rPr>
          <w:rFonts w:ascii="Times New Roman" w:hAnsi="Times New Roman"/>
          <w:sz w:val="28"/>
          <w:szCs w:val="28"/>
        </w:rPr>
        <w:t xml:space="preserve">язык», «Литературное чтение», </w:t>
      </w:r>
      <w:r w:rsidRPr="00B720B3">
        <w:rPr>
          <w:rFonts w:ascii="Times New Roman" w:hAnsi="Times New Roman"/>
          <w:sz w:val="28"/>
          <w:szCs w:val="28"/>
        </w:rPr>
        <w:t xml:space="preserve"> «Иностранный язык», «Математика», «Окружающий мир», «Основы религиозных культур и светской этики», «Изобразительное искусство», «Музыка», «Технология», «Физическая культура». </w:t>
      </w:r>
    </w:p>
    <w:p w:rsidR="00322C6A" w:rsidRPr="00B720B3" w:rsidRDefault="00322C6A" w:rsidP="00B720B3">
      <w:pPr>
        <w:ind w:firstLine="284"/>
        <w:jc w:val="both"/>
        <w:rPr>
          <w:sz w:val="28"/>
          <w:szCs w:val="28"/>
        </w:rPr>
      </w:pPr>
      <w:r w:rsidRPr="00B720B3">
        <w:rPr>
          <w:sz w:val="28"/>
          <w:szCs w:val="28"/>
        </w:rPr>
        <w:t xml:space="preserve">В результате изучения </w:t>
      </w:r>
      <w:r w:rsidRPr="00B720B3">
        <w:rPr>
          <w:b/>
          <w:sz w:val="28"/>
          <w:szCs w:val="28"/>
        </w:rPr>
        <w:t>всех без исключения предметов</w:t>
      </w:r>
      <w:r w:rsidRPr="00B720B3">
        <w:rPr>
          <w:sz w:val="28"/>
          <w:szCs w:val="28"/>
        </w:rPr>
        <w:t xml:space="preserve"> на ступени начального общего образования у выпускников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5535A6" w:rsidRPr="00322C6A" w:rsidRDefault="005535A6" w:rsidP="00B720B3">
      <w:pPr>
        <w:pStyle w:val="a3"/>
        <w:spacing w:line="360" w:lineRule="auto"/>
        <w:ind w:firstLine="0"/>
        <w:rPr>
          <w:rFonts w:ascii="Times New Roman" w:hAnsi="Times New Roman"/>
          <w:sz w:val="28"/>
          <w:szCs w:val="28"/>
        </w:rPr>
      </w:pPr>
    </w:p>
    <w:p w:rsidR="00224294" w:rsidRDefault="00224294" w:rsidP="00B720B3">
      <w:pPr>
        <w:jc w:val="both"/>
        <w:rPr>
          <w:b/>
          <w:i/>
          <w:sz w:val="28"/>
          <w:szCs w:val="28"/>
        </w:rPr>
      </w:pPr>
      <w:bookmarkStart w:id="15" w:name="_Toc424564300"/>
    </w:p>
    <w:p w:rsidR="00F42A31" w:rsidRPr="005535A6" w:rsidRDefault="005535A6" w:rsidP="00E0305E">
      <w:pPr>
        <w:jc w:val="center"/>
        <w:rPr>
          <w:b/>
          <w:i/>
          <w:sz w:val="28"/>
          <w:szCs w:val="28"/>
        </w:rPr>
      </w:pPr>
      <w:r>
        <w:rPr>
          <w:b/>
          <w:i/>
          <w:sz w:val="28"/>
          <w:szCs w:val="28"/>
        </w:rPr>
        <w:t xml:space="preserve">1.2.1.Формирование  универсальных </w:t>
      </w:r>
      <w:r w:rsidR="00F42A31" w:rsidRPr="005535A6">
        <w:rPr>
          <w:b/>
          <w:i/>
          <w:sz w:val="28"/>
          <w:szCs w:val="28"/>
        </w:rPr>
        <w:t xml:space="preserve"> учебных</w:t>
      </w:r>
      <w:r>
        <w:rPr>
          <w:b/>
          <w:i/>
          <w:sz w:val="28"/>
          <w:szCs w:val="28"/>
        </w:rPr>
        <w:t xml:space="preserve"> </w:t>
      </w:r>
      <w:r w:rsidR="00F42A31" w:rsidRPr="005535A6">
        <w:rPr>
          <w:b/>
          <w:i/>
          <w:sz w:val="28"/>
          <w:szCs w:val="28"/>
        </w:rPr>
        <w:t xml:space="preserve"> действий</w:t>
      </w:r>
      <w:bookmarkEnd w:id="15"/>
    </w:p>
    <w:p w:rsidR="00F42A31" w:rsidRDefault="00F42A31" w:rsidP="00E0305E">
      <w:pPr>
        <w:jc w:val="center"/>
        <w:rPr>
          <w:b/>
          <w:i/>
          <w:sz w:val="28"/>
          <w:szCs w:val="28"/>
        </w:rPr>
      </w:pPr>
      <w:r w:rsidRPr="005535A6">
        <w:rPr>
          <w:b/>
          <w:i/>
          <w:sz w:val="28"/>
          <w:szCs w:val="28"/>
        </w:rPr>
        <w:t>(личностные и метапредметные результаты)</w:t>
      </w:r>
    </w:p>
    <w:p w:rsidR="005535A6" w:rsidRDefault="005535A6" w:rsidP="00B720B3">
      <w:pPr>
        <w:jc w:val="both"/>
        <w:rPr>
          <w:b/>
          <w:i/>
          <w:sz w:val="28"/>
          <w:szCs w:val="28"/>
        </w:rPr>
      </w:pPr>
    </w:p>
    <w:p w:rsidR="005535A6" w:rsidRDefault="005535A6" w:rsidP="00B720B3">
      <w:pPr>
        <w:jc w:val="both"/>
        <w:rPr>
          <w:b/>
          <w:sz w:val="28"/>
          <w:szCs w:val="28"/>
        </w:rPr>
      </w:pPr>
      <w:r w:rsidRPr="005535A6">
        <w:rPr>
          <w:b/>
          <w:sz w:val="28"/>
          <w:szCs w:val="28"/>
        </w:rPr>
        <w:t>Личностные универсальные учебные действия</w:t>
      </w:r>
    </w:p>
    <w:p w:rsidR="005535A6" w:rsidRPr="005535A6" w:rsidRDefault="005535A6" w:rsidP="00B720B3">
      <w:pPr>
        <w:jc w:val="both"/>
        <w:rPr>
          <w:b/>
          <w:i/>
          <w:sz w:val="28"/>
          <w:szCs w:val="28"/>
        </w:rPr>
      </w:pPr>
    </w:p>
    <w:p w:rsidR="00653A76" w:rsidRPr="005535A6" w:rsidRDefault="00653A76" w:rsidP="00B720B3">
      <w:pPr>
        <w:pStyle w:val="a3"/>
        <w:spacing w:line="360" w:lineRule="auto"/>
        <w:ind w:firstLine="454"/>
        <w:rPr>
          <w:rFonts w:ascii="Times New Roman" w:hAnsi="Times New Roman"/>
          <w:i/>
          <w:color w:val="auto"/>
          <w:sz w:val="28"/>
          <w:szCs w:val="28"/>
          <w:u w:val="single"/>
        </w:rPr>
      </w:pPr>
      <w:r w:rsidRPr="005535A6">
        <w:rPr>
          <w:rFonts w:ascii="Times New Roman" w:hAnsi="Times New Roman"/>
          <w:i/>
          <w:color w:val="auto"/>
          <w:sz w:val="28"/>
          <w:szCs w:val="28"/>
          <w:u w:val="single"/>
        </w:rPr>
        <w:t>У выпускника будут сформированы:</w:t>
      </w:r>
    </w:p>
    <w:p w:rsidR="00653A76" w:rsidRPr="00B720B3" w:rsidRDefault="00653A76" w:rsidP="00520AC7">
      <w:pPr>
        <w:pStyle w:val="affd"/>
        <w:numPr>
          <w:ilvl w:val="0"/>
          <w:numId w:val="41"/>
        </w:numPr>
        <w:jc w:val="both"/>
        <w:rPr>
          <w:rFonts w:ascii="Times New Roman" w:hAnsi="Times New Roman"/>
          <w:sz w:val="28"/>
          <w:szCs w:val="28"/>
        </w:rPr>
      </w:pPr>
      <w:r w:rsidRPr="00B720B3">
        <w:rPr>
          <w:rFonts w:ascii="Times New Roman" w:hAnsi="Times New Roman"/>
          <w:sz w:val="28"/>
          <w:szCs w:val="28"/>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53A76" w:rsidRPr="00B720B3" w:rsidRDefault="00653A76" w:rsidP="00520AC7">
      <w:pPr>
        <w:pStyle w:val="affd"/>
        <w:numPr>
          <w:ilvl w:val="0"/>
          <w:numId w:val="42"/>
        </w:numPr>
        <w:jc w:val="both"/>
        <w:rPr>
          <w:rFonts w:ascii="Times New Roman" w:hAnsi="Times New Roman"/>
          <w:sz w:val="28"/>
          <w:szCs w:val="28"/>
        </w:rPr>
      </w:pPr>
      <w:r w:rsidRPr="00B720B3">
        <w:rPr>
          <w:rFonts w:ascii="Times New Roman" w:hAnsi="Times New Roman"/>
          <w:spacing w:val="2"/>
          <w:sz w:val="28"/>
          <w:szCs w:val="28"/>
        </w:rPr>
        <w:t xml:space="preserve">широкая мотивационная основа учебной деятельности, </w:t>
      </w:r>
      <w:r w:rsidRPr="00B720B3">
        <w:rPr>
          <w:rFonts w:ascii="Times New Roman" w:hAnsi="Times New Roman"/>
          <w:sz w:val="28"/>
          <w:szCs w:val="28"/>
        </w:rPr>
        <w:t>включающая социальные, учебно­познавательные и внешние мотивы;</w:t>
      </w:r>
    </w:p>
    <w:p w:rsidR="00653A76" w:rsidRPr="00B720B3" w:rsidRDefault="00653A76" w:rsidP="00520AC7">
      <w:pPr>
        <w:pStyle w:val="affd"/>
        <w:numPr>
          <w:ilvl w:val="0"/>
          <w:numId w:val="43"/>
        </w:numPr>
        <w:jc w:val="both"/>
        <w:rPr>
          <w:rFonts w:ascii="Times New Roman" w:hAnsi="Times New Roman"/>
          <w:sz w:val="28"/>
          <w:szCs w:val="28"/>
        </w:rPr>
      </w:pPr>
      <w:r w:rsidRPr="00B720B3">
        <w:rPr>
          <w:rFonts w:ascii="Times New Roman" w:hAnsi="Times New Roman"/>
          <w:sz w:val="28"/>
          <w:szCs w:val="28"/>
        </w:rPr>
        <w:t>учебно­познавательный интерес к новому учебному материалу и способам решения новой задачи;</w:t>
      </w:r>
    </w:p>
    <w:p w:rsidR="00653A76" w:rsidRPr="00B720B3" w:rsidRDefault="00653A76" w:rsidP="00520AC7">
      <w:pPr>
        <w:pStyle w:val="affd"/>
        <w:numPr>
          <w:ilvl w:val="0"/>
          <w:numId w:val="44"/>
        </w:numPr>
        <w:jc w:val="both"/>
        <w:rPr>
          <w:rFonts w:ascii="Times New Roman" w:hAnsi="Times New Roman"/>
          <w:sz w:val="28"/>
          <w:szCs w:val="28"/>
        </w:rPr>
      </w:pPr>
      <w:r w:rsidRPr="00B720B3">
        <w:rPr>
          <w:rFonts w:ascii="Times New Roman" w:hAnsi="Times New Roman"/>
          <w:spacing w:val="4"/>
          <w:sz w:val="28"/>
          <w:szCs w:val="28"/>
        </w:rPr>
        <w:lastRenderedPageBreak/>
        <w:t xml:space="preserve">ориентация на понимание причин успеха в учебной </w:t>
      </w:r>
      <w:r w:rsidRPr="00B720B3">
        <w:rPr>
          <w:rFonts w:ascii="Times New Roman" w:hAnsi="Times New Roman"/>
          <w:spacing w:val="2"/>
          <w:sz w:val="28"/>
          <w:szCs w:val="28"/>
        </w:rPr>
        <w:t>деятельности, в том числе на самоанализ и самоконтроль резуль</w:t>
      </w:r>
      <w:r w:rsidRPr="00B720B3">
        <w:rPr>
          <w:rFonts w:ascii="Times New Roman" w:hAnsi="Times New Roman"/>
          <w:sz w:val="28"/>
          <w:szCs w:val="28"/>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B720B3" w:rsidRDefault="00653A76" w:rsidP="00520AC7">
      <w:pPr>
        <w:pStyle w:val="affd"/>
        <w:numPr>
          <w:ilvl w:val="0"/>
          <w:numId w:val="45"/>
        </w:numPr>
        <w:jc w:val="both"/>
        <w:rPr>
          <w:rFonts w:ascii="Times New Roman" w:hAnsi="Times New Roman"/>
          <w:sz w:val="28"/>
          <w:szCs w:val="28"/>
        </w:rPr>
      </w:pPr>
      <w:r w:rsidRPr="00B720B3">
        <w:rPr>
          <w:rFonts w:ascii="Times New Roman" w:hAnsi="Times New Roman"/>
          <w:sz w:val="28"/>
          <w:szCs w:val="28"/>
        </w:rPr>
        <w:t>способность к оценке своей учебной деятельности;</w:t>
      </w:r>
    </w:p>
    <w:p w:rsidR="00653A76" w:rsidRPr="00B720B3" w:rsidRDefault="00653A76" w:rsidP="00520AC7">
      <w:pPr>
        <w:pStyle w:val="affd"/>
        <w:numPr>
          <w:ilvl w:val="0"/>
          <w:numId w:val="45"/>
        </w:numPr>
        <w:jc w:val="both"/>
        <w:rPr>
          <w:rFonts w:ascii="Times New Roman" w:hAnsi="Times New Roman"/>
          <w:spacing w:val="-2"/>
          <w:sz w:val="28"/>
          <w:szCs w:val="28"/>
        </w:rPr>
      </w:pPr>
      <w:r w:rsidRPr="00B720B3">
        <w:rPr>
          <w:rFonts w:ascii="Times New Roman" w:hAnsi="Times New Roman"/>
          <w:spacing w:val="4"/>
          <w:sz w:val="28"/>
          <w:szCs w:val="28"/>
        </w:rPr>
        <w:t xml:space="preserve">основы гражданской идентичности, своей этнической </w:t>
      </w:r>
      <w:r w:rsidRPr="00B720B3">
        <w:rPr>
          <w:rFonts w:ascii="Times New Roman" w:hAnsi="Times New Roman"/>
          <w:spacing w:val="2"/>
          <w:sz w:val="28"/>
          <w:szCs w:val="28"/>
        </w:rPr>
        <w:t>принадлежности в форме осознания «Я» как члена семьи,</w:t>
      </w:r>
      <w:r w:rsidRPr="00B720B3">
        <w:rPr>
          <w:rFonts w:ascii="Times New Roman" w:hAnsi="Times New Roman"/>
          <w:spacing w:val="-2"/>
          <w:sz w:val="28"/>
          <w:szCs w:val="28"/>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B720B3" w:rsidRDefault="00653A76" w:rsidP="00520AC7">
      <w:pPr>
        <w:pStyle w:val="affd"/>
        <w:numPr>
          <w:ilvl w:val="0"/>
          <w:numId w:val="46"/>
        </w:numPr>
        <w:jc w:val="both"/>
        <w:rPr>
          <w:rFonts w:ascii="Times New Roman" w:hAnsi="Times New Roman"/>
          <w:sz w:val="28"/>
          <w:szCs w:val="28"/>
        </w:rPr>
      </w:pPr>
      <w:r w:rsidRPr="00B720B3">
        <w:rPr>
          <w:rFonts w:ascii="Times New Roman" w:hAnsi="Times New Roman"/>
          <w:spacing w:val="2"/>
          <w:sz w:val="28"/>
          <w:szCs w:val="28"/>
        </w:rPr>
        <w:t xml:space="preserve">ориентация в нравственном содержании и смысле как </w:t>
      </w:r>
      <w:r w:rsidRPr="00B720B3">
        <w:rPr>
          <w:rFonts w:ascii="Times New Roman" w:hAnsi="Times New Roman"/>
          <w:sz w:val="28"/>
          <w:szCs w:val="28"/>
        </w:rPr>
        <w:t>собственных поступков, так и поступков окружающих людей;</w:t>
      </w:r>
    </w:p>
    <w:p w:rsidR="00653A76" w:rsidRPr="00B720B3" w:rsidRDefault="00653A76" w:rsidP="00520AC7">
      <w:pPr>
        <w:pStyle w:val="affd"/>
        <w:numPr>
          <w:ilvl w:val="0"/>
          <w:numId w:val="46"/>
        </w:numPr>
        <w:jc w:val="both"/>
        <w:rPr>
          <w:rFonts w:ascii="Times New Roman" w:hAnsi="Times New Roman"/>
          <w:sz w:val="28"/>
          <w:szCs w:val="28"/>
        </w:rPr>
      </w:pPr>
      <w:r w:rsidRPr="00B720B3">
        <w:rPr>
          <w:rFonts w:ascii="Times New Roman" w:hAnsi="Times New Roman"/>
          <w:sz w:val="28"/>
          <w:szCs w:val="28"/>
        </w:rPr>
        <w:t>знание основных моральных норм и ориентация на их выполнение;</w:t>
      </w:r>
    </w:p>
    <w:p w:rsidR="00653A76" w:rsidRPr="00B720B3" w:rsidRDefault="00653A76" w:rsidP="00520AC7">
      <w:pPr>
        <w:pStyle w:val="affd"/>
        <w:numPr>
          <w:ilvl w:val="0"/>
          <w:numId w:val="47"/>
        </w:numPr>
        <w:jc w:val="both"/>
        <w:rPr>
          <w:rFonts w:ascii="Times New Roman" w:hAnsi="Times New Roman"/>
          <w:sz w:val="28"/>
          <w:szCs w:val="28"/>
        </w:rPr>
      </w:pPr>
      <w:r w:rsidRPr="00B720B3">
        <w:rPr>
          <w:rFonts w:ascii="Times New Roman" w:hAnsi="Times New Roman"/>
          <w:sz w:val="28"/>
          <w:szCs w:val="28"/>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B720B3" w:rsidRDefault="00653A76" w:rsidP="00520AC7">
      <w:pPr>
        <w:pStyle w:val="affd"/>
        <w:numPr>
          <w:ilvl w:val="0"/>
          <w:numId w:val="47"/>
        </w:numPr>
        <w:jc w:val="both"/>
        <w:rPr>
          <w:rFonts w:ascii="Times New Roman" w:hAnsi="Times New Roman"/>
          <w:sz w:val="28"/>
          <w:szCs w:val="28"/>
        </w:rPr>
      </w:pPr>
      <w:r w:rsidRPr="00B720B3">
        <w:rPr>
          <w:rFonts w:ascii="Times New Roman" w:hAnsi="Times New Roman"/>
          <w:sz w:val="28"/>
          <w:szCs w:val="28"/>
        </w:rPr>
        <w:t>установка на здоровый образ жизни;</w:t>
      </w:r>
    </w:p>
    <w:p w:rsidR="00653A76" w:rsidRPr="00B720B3" w:rsidRDefault="00653A76" w:rsidP="00520AC7">
      <w:pPr>
        <w:pStyle w:val="affd"/>
        <w:numPr>
          <w:ilvl w:val="0"/>
          <w:numId w:val="47"/>
        </w:numPr>
        <w:jc w:val="both"/>
        <w:rPr>
          <w:rFonts w:ascii="Times New Roman" w:hAnsi="Times New Roman"/>
          <w:sz w:val="28"/>
          <w:szCs w:val="28"/>
        </w:rPr>
      </w:pPr>
      <w:r w:rsidRPr="00B720B3">
        <w:rPr>
          <w:rFonts w:ascii="Times New Roman" w:hAnsi="Times New Roman"/>
          <w:spacing w:val="-2"/>
          <w:sz w:val="28"/>
          <w:szCs w:val="28"/>
        </w:rPr>
        <w:t>основы экологической культуры: принятие ценности природного мира, готовность следовать в своей деятельности нор</w:t>
      </w:r>
      <w:r w:rsidRPr="00B720B3">
        <w:rPr>
          <w:rFonts w:ascii="Times New Roman" w:hAnsi="Times New Roman"/>
          <w:sz w:val="28"/>
          <w:szCs w:val="28"/>
        </w:rPr>
        <w:t>мам природоохранного, нерасточительного, здоровьесберегающего поведения;</w:t>
      </w:r>
    </w:p>
    <w:p w:rsidR="00653A76" w:rsidRPr="00B720B3" w:rsidRDefault="00653A76" w:rsidP="00520AC7">
      <w:pPr>
        <w:pStyle w:val="affd"/>
        <w:numPr>
          <w:ilvl w:val="0"/>
          <w:numId w:val="47"/>
        </w:numPr>
        <w:jc w:val="both"/>
        <w:rPr>
          <w:rFonts w:ascii="Times New Roman" w:hAnsi="Times New Roman"/>
          <w:sz w:val="28"/>
          <w:szCs w:val="28"/>
        </w:rPr>
      </w:pPr>
      <w:r w:rsidRPr="00B720B3">
        <w:rPr>
          <w:rFonts w:ascii="Times New Roman" w:hAnsi="Times New Roman"/>
          <w:spacing w:val="2"/>
          <w:sz w:val="28"/>
          <w:szCs w:val="28"/>
        </w:rPr>
        <w:t xml:space="preserve">чувство прекрасного и эстетические чувства на основе </w:t>
      </w:r>
      <w:r w:rsidRPr="00B720B3">
        <w:rPr>
          <w:rFonts w:ascii="Times New Roman" w:hAnsi="Times New Roman"/>
          <w:sz w:val="28"/>
          <w:szCs w:val="28"/>
        </w:rPr>
        <w:t>знакомства с мировой и отечественной художественной культурой.</w:t>
      </w:r>
    </w:p>
    <w:p w:rsidR="00653A76" w:rsidRPr="00426D83" w:rsidRDefault="00653A76" w:rsidP="00B720B3">
      <w:pPr>
        <w:pStyle w:val="a3"/>
        <w:spacing w:line="360" w:lineRule="auto"/>
        <w:ind w:firstLine="454"/>
        <w:rPr>
          <w:rFonts w:ascii="Times New Roman" w:hAnsi="Times New Roman"/>
          <w:i/>
          <w:color w:val="auto"/>
          <w:sz w:val="28"/>
          <w:szCs w:val="28"/>
          <w:u w:val="single"/>
        </w:rPr>
      </w:pPr>
      <w:r w:rsidRPr="00426D83">
        <w:rPr>
          <w:rFonts w:ascii="Times New Roman" w:hAnsi="Times New Roman"/>
          <w:i/>
          <w:iCs/>
          <w:color w:val="auto"/>
          <w:sz w:val="28"/>
          <w:szCs w:val="28"/>
          <w:u w:val="single"/>
        </w:rPr>
        <w:t>Выпускник получит возможность для формирования:</w:t>
      </w:r>
    </w:p>
    <w:p w:rsidR="00653A76" w:rsidRPr="00B720B3" w:rsidRDefault="00653A76" w:rsidP="00520AC7">
      <w:pPr>
        <w:pStyle w:val="affd"/>
        <w:numPr>
          <w:ilvl w:val="0"/>
          <w:numId w:val="48"/>
        </w:numPr>
        <w:jc w:val="both"/>
        <w:rPr>
          <w:rFonts w:ascii="Times New Roman" w:hAnsi="Times New Roman"/>
          <w:sz w:val="28"/>
          <w:szCs w:val="28"/>
        </w:rPr>
      </w:pPr>
      <w:r w:rsidRPr="00B720B3">
        <w:rPr>
          <w:rFonts w:ascii="Times New Roman" w:hAnsi="Times New Roman"/>
          <w:spacing w:val="4"/>
          <w:sz w:val="28"/>
          <w:szCs w:val="28"/>
        </w:rPr>
        <w:t>внутренней позиции обучающегося на уровне поло</w:t>
      </w:r>
      <w:r w:rsidRPr="00B720B3">
        <w:rPr>
          <w:rFonts w:ascii="Times New Roman" w:hAnsi="Times New Roman"/>
          <w:sz w:val="28"/>
          <w:szCs w:val="28"/>
        </w:rPr>
        <w:t xml:space="preserve">жительного отношения к </w:t>
      </w:r>
      <w:r w:rsidR="00B70624" w:rsidRPr="00B720B3">
        <w:rPr>
          <w:rFonts w:ascii="Times New Roman" w:hAnsi="Times New Roman"/>
          <w:sz w:val="28"/>
          <w:szCs w:val="28"/>
        </w:rPr>
        <w:t>образовательной организации</w:t>
      </w:r>
      <w:r w:rsidRPr="00B720B3">
        <w:rPr>
          <w:rFonts w:ascii="Times New Roman" w:hAnsi="Times New Roman"/>
          <w:sz w:val="28"/>
          <w:szCs w:val="28"/>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B720B3" w:rsidRDefault="00653A76" w:rsidP="00520AC7">
      <w:pPr>
        <w:pStyle w:val="affd"/>
        <w:numPr>
          <w:ilvl w:val="0"/>
          <w:numId w:val="48"/>
        </w:numPr>
        <w:jc w:val="both"/>
        <w:rPr>
          <w:rFonts w:ascii="Times New Roman" w:hAnsi="Times New Roman"/>
          <w:sz w:val="28"/>
          <w:szCs w:val="28"/>
        </w:rPr>
      </w:pPr>
      <w:r w:rsidRPr="00B720B3">
        <w:rPr>
          <w:rFonts w:ascii="Times New Roman" w:hAnsi="Times New Roman"/>
          <w:spacing w:val="-2"/>
          <w:sz w:val="28"/>
          <w:szCs w:val="28"/>
        </w:rPr>
        <w:t>выраженной устойчивой учебно­познавательной моти</w:t>
      </w:r>
      <w:r w:rsidRPr="00B720B3">
        <w:rPr>
          <w:rFonts w:ascii="Times New Roman" w:hAnsi="Times New Roman"/>
          <w:sz w:val="28"/>
          <w:szCs w:val="28"/>
        </w:rPr>
        <w:t>вации учения;</w:t>
      </w:r>
    </w:p>
    <w:p w:rsidR="00653A76" w:rsidRPr="00B720B3" w:rsidRDefault="00653A76" w:rsidP="00520AC7">
      <w:pPr>
        <w:pStyle w:val="affd"/>
        <w:numPr>
          <w:ilvl w:val="0"/>
          <w:numId w:val="48"/>
        </w:numPr>
        <w:jc w:val="both"/>
        <w:rPr>
          <w:rFonts w:ascii="Times New Roman" w:hAnsi="Times New Roman"/>
          <w:sz w:val="28"/>
          <w:szCs w:val="28"/>
        </w:rPr>
      </w:pPr>
      <w:r w:rsidRPr="00B720B3">
        <w:rPr>
          <w:rFonts w:ascii="Times New Roman" w:hAnsi="Times New Roman"/>
          <w:spacing w:val="-2"/>
          <w:sz w:val="28"/>
          <w:szCs w:val="28"/>
        </w:rPr>
        <w:t>устойчивого учебно­познавательного интереса к новым</w:t>
      </w:r>
      <w:r w:rsidRPr="00B720B3">
        <w:rPr>
          <w:rFonts w:ascii="Times New Roman" w:hAnsi="Times New Roman"/>
          <w:sz w:val="28"/>
          <w:szCs w:val="28"/>
        </w:rPr>
        <w:t>общим способам решения задач;</w:t>
      </w:r>
    </w:p>
    <w:p w:rsidR="00653A76" w:rsidRPr="00B720B3" w:rsidRDefault="00653A76" w:rsidP="00520AC7">
      <w:pPr>
        <w:pStyle w:val="affd"/>
        <w:numPr>
          <w:ilvl w:val="0"/>
          <w:numId w:val="48"/>
        </w:numPr>
        <w:jc w:val="both"/>
        <w:rPr>
          <w:rFonts w:ascii="Times New Roman" w:hAnsi="Times New Roman"/>
          <w:sz w:val="28"/>
          <w:szCs w:val="28"/>
        </w:rPr>
      </w:pPr>
      <w:r w:rsidRPr="00B720B3">
        <w:rPr>
          <w:rFonts w:ascii="Times New Roman" w:hAnsi="Times New Roman"/>
          <w:sz w:val="28"/>
          <w:szCs w:val="28"/>
        </w:rPr>
        <w:t>адекватного понимания причин успешности/неуспешности учебной деятельности;</w:t>
      </w:r>
    </w:p>
    <w:p w:rsidR="00653A76" w:rsidRPr="00B720B3" w:rsidRDefault="00653A76" w:rsidP="00520AC7">
      <w:pPr>
        <w:pStyle w:val="affd"/>
        <w:numPr>
          <w:ilvl w:val="0"/>
          <w:numId w:val="48"/>
        </w:numPr>
        <w:jc w:val="both"/>
        <w:rPr>
          <w:rFonts w:ascii="Times New Roman" w:hAnsi="Times New Roman"/>
          <w:sz w:val="28"/>
          <w:szCs w:val="28"/>
        </w:rPr>
      </w:pPr>
      <w:r w:rsidRPr="00B720B3">
        <w:rPr>
          <w:rFonts w:ascii="Times New Roman" w:hAnsi="Times New Roman"/>
          <w:spacing w:val="-2"/>
          <w:sz w:val="28"/>
          <w:szCs w:val="28"/>
        </w:rPr>
        <w:t>положительной адекватной дифференцированной само</w:t>
      </w:r>
      <w:r w:rsidRPr="00B720B3">
        <w:rPr>
          <w:rFonts w:ascii="Times New Roman" w:hAnsi="Times New Roman"/>
          <w:sz w:val="28"/>
          <w:szCs w:val="28"/>
        </w:rPr>
        <w:t>оценки на основе критерия успешности реализации социальной роли «хорошего ученика»;</w:t>
      </w:r>
    </w:p>
    <w:p w:rsidR="00653A76" w:rsidRPr="00B720B3" w:rsidRDefault="00653A76" w:rsidP="00520AC7">
      <w:pPr>
        <w:pStyle w:val="affd"/>
        <w:numPr>
          <w:ilvl w:val="0"/>
          <w:numId w:val="48"/>
        </w:numPr>
        <w:jc w:val="both"/>
        <w:rPr>
          <w:rFonts w:ascii="Times New Roman" w:hAnsi="Times New Roman"/>
          <w:sz w:val="28"/>
          <w:szCs w:val="28"/>
        </w:rPr>
      </w:pPr>
      <w:r w:rsidRPr="00B720B3">
        <w:rPr>
          <w:rFonts w:ascii="Times New Roman" w:hAnsi="Times New Roman"/>
          <w:spacing w:val="4"/>
          <w:sz w:val="28"/>
          <w:szCs w:val="28"/>
        </w:rPr>
        <w:t xml:space="preserve">компетентности в реализации основ гражданской </w:t>
      </w:r>
      <w:r w:rsidRPr="00B720B3">
        <w:rPr>
          <w:rFonts w:ascii="Times New Roman" w:hAnsi="Times New Roman"/>
          <w:sz w:val="28"/>
          <w:szCs w:val="28"/>
        </w:rPr>
        <w:t>идентичности в поступках и деятельности;</w:t>
      </w:r>
    </w:p>
    <w:p w:rsidR="00653A76" w:rsidRPr="00B720B3" w:rsidRDefault="00653A76" w:rsidP="00520AC7">
      <w:pPr>
        <w:pStyle w:val="affd"/>
        <w:numPr>
          <w:ilvl w:val="0"/>
          <w:numId w:val="48"/>
        </w:numPr>
        <w:jc w:val="both"/>
        <w:rPr>
          <w:rFonts w:ascii="Times New Roman" w:hAnsi="Times New Roman"/>
          <w:sz w:val="28"/>
          <w:szCs w:val="28"/>
        </w:rPr>
      </w:pPr>
      <w:r w:rsidRPr="00B720B3">
        <w:rPr>
          <w:rFonts w:ascii="Times New Roman" w:hAnsi="Times New Roman"/>
          <w:sz w:val="28"/>
          <w:szCs w:val="28"/>
        </w:rPr>
        <w:lastRenderedPageBreak/>
        <w:t>морального сознания на конвенциональном уровне, способности к решению моральных дилемм на основе уч</w:t>
      </w:r>
      <w:r w:rsidR="00D30361" w:rsidRPr="00B720B3">
        <w:rPr>
          <w:rFonts w:ascii="Times New Roman" w:hAnsi="Times New Roman"/>
          <w:sz w:val="28"/>
          <w:szCs w:val="28"/>
        </w:rPr>
        <w:t>е</w:t>
      </w:r>
      <w:r w:rsidRPr="00B720B3">
        <w:rPr>
          <w:rFonts w:ascii="Times New Roman" w:hAnsi="Times New Roman"/>
          <w:sz w:val="28"/>
          <w:szCs w:val="28"/>
        </w:rPr>
        <w:t>та позиций партн</w:t>
      </w:r>
      <w:r w:rsidR="00D30361" w:rsidRPr="00B720B3">
        <w:rPr>
          <w:rFonts w:ascii="Times New Roman" w:hAnsi="Times New Roman"/>
          <w:sz w:val="28"/>
          <w:szCs w:val="28"/>
        </w:rPr>
        <w:t>е</w:t>
      </w:r>
      <w:r w:rsidRPr="00B720B3">
        <w:rPr>
          <w:rFonts w:ascii="Times New Roman" w:hAnsi="Times New Roman"/>
          <w:sz w:val="28"/>
          <w:szCs w:val="28"/>
        </w:rPr>
        <w:t>ров в общении, ориентации на их мотивы и чувства, устойчивое следование в поведении моральным нормам и этическим требованиям;</w:t>
      </w:r>
    </w:p>
    <w:p w:rsidR="00653A76" w:rsidRPr="00B720B3" w:rsidRDefault="00653A76" w:rsidP="00520AC7">
      <w:pPr>
        <w:pStyle w:val="affd"/>
        <w:numPr>
          <w:ilvl w:val="0"/>
          <w:numId w:val="48"/>
        </w:numPr>
        <w:jc w:val="both"/>
        <w:rPr>
          <w:rFonts w:ascii="Times New Roman" w:hAnsi="Times New Roman"/>
          <w:sz w:val="28"/>
          <w:szCs w:val="28"/>
        </w:rPr>
      </w:pPr>
      <w:r w:rsidRPr="00B720B3">
        <w:rPr>
          <w:rFonts w:ascii="Times New Roman" w:hAnsi="Times New Roman"/>
          <w:sz w:val="28"/>
          <w:szCs w:val="28"/>
        </w:rPr>
        <w:t>установки на здоровый образ жизни и реализации е</w:t>
      </w:r>
      <w:r w:rsidR="00D30361" w:rsidRPr="00B720B3">
        <w:rPr>
          <w:rFonts w:ascii="Times New Roman" w:hAnsi="Times New Roman"/>
          <w:sz w:val="28"/>
          <w:szCs w:val="28"/>
        </w:rPr>
        <w:t>е</w:t>
      </w:r>
      <w:r w:rsidRPr="00B720B3">
        <w:rPr>
          <w:rFonts w:ascii="Times New Roman" w:hAnsi="Times New Roman"/>
          <w:sz w:val="28"/>
          <w:szCs w:val="28"/>
        </w:rPr>
        <w:t xml:space="preserve"> в реальном поведении и поступках;</w:t>
      </w:r>
    </w:p>
    <w:p w:rsidR="00E52870" w:rsidRPr="00B720B3" w:rsidRDefault="00653A76" w:rsidP="00520AC7">
      <w:pPr>
        <w:pStyle w:val="affd"/>
        <w:numPr>
          <w:ilvl w:val="0"/>
          <w:numId w:val="48"/>
        </w:numPr>
        <w:jc w:val="both"/>
        <w:rPr>
          <w:rFonts w:ascii="Times New Roman" w:hAnsi="Times New Roman"/>
          <w:sz w:val="28"/>
          <w:szCs w:val="28"/>
        </w:rPr>
      </w:pPr>
      <w:r w:rsidRPr="00B720B3">
        <w:rPr>
          <w:rFonts w:ascii="Times New Roman" w:hAnsi="Times New Roman"/>
          <w:sz w:val="28"/>
          <w:szCs w:val="28"/>
        </w:rPr>
        <w:t xml:space="preserve">осознанных устойчивых эстетических предпочтений и ориентации на искусство как значимую сферу человеческой жизни; </w:t>
      </w:r>
    </w:p>
    <w:p w:rsidR="00653A76" w:rsidRPr="00B720B3" w:rsidRDefault="00E52870" w:rsidP="00520AC7">
      <w:pPr>
        <w:pStyle w:val="affd"/>
        <w:numPr>
          <w:ilvl w:val="0"/>
          <w:numId w:val="48"/>
        </w:numPr>
        <w:jc w:val="both"/>
        <w:rPr>
          <w:rFonts w:ascii="Times New Roman" w:hAnsi="Times New Roman"/>
          <w:sz w:val="28"/>
          <w:szCs w:val="28"/>
        </w:rPr>
      </w:pPr>
      <w:r w:rsidRPr="00B720B3">
        <w:rPr>
          <w:rFonts w:ascii="Times New Roman" w:hAnsi="Times New Roman"/>
          <w:sz w:val="28"/>
          <w:szCs w:val="28"/>
        </w:rPr>
        <w:t xml:space="preserve">эмпатии как </w:t>
      </w:r>
      <w:r w:rsidR="00653A76" w:rsidRPr="00B720B3">
        <w:rPr>
          <w:rFonts w:ascii="Times New Roman" w:hAnsi="Times New Roman"/>
          <w:sz w:val="28"/>
          <w:szCs w:val="28"/>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426D83" w:rsidRPr="00426D83" w:rsidRDefault="00426D83" w:rsidP="00426D83">
      <w:pPr>
        <w:pStyle w:val="ab"/>
        <w:spacing w:line="360" w:lineRule="auto"/>
        <w:ind w:left="680" w:firstLine="0"/>
        <w:jc w:val="center"/>
        <w:rPr>
          <w:rFonts w:ascii="Times New Roman" w:hAnsi="Times New Roman"/>
          <w:b/>
          <w:iCs/>
          <w:color w:val="auto"/>
          <w:sz w:val="28"/>
          <w:szCs w:val="28"/>
        </w:rPr>
      </w:pPr>
      <w:r w:rsidRPr="00426D83">
        <w:rPr>
          <w:rFonts w:ascii="Times New Roman" w:hAnsi="Times New Roman"/>
          <w:b/>
          <w:sz w:val="28"/>
          <w:szCs w:val="28"/>
        </w:rPr>
        <w:t>Метапредметные универсальные учебные действия</w:t>
      </w:r>
    </w:p>
    <w:p w:rsidR="00653A76" w:rsidRPr="00426D83" w:rsidRDefault="00653A76" w:rsidP="00426D83">
      <w:pPr>
        <w:pStyle w:val="4"/>
        <w:tabs>
          <w:tab w:val="left" w:pos="7575"/>
        </w:tabs>
        <w:spacing w:before="0" w:after="0" w:line="360" w:lineRule="auto"/>
        <w:ind w:firstLine="454"/>
        <w:jc w:val="both"/>
        <w:rPr>
          <w:rFonts w:ascii="Times New Roman" w:hAnsi="Times New Roman" w:cs="Times New Roman"/>
          <w:b/>
          <w:color w:val="auto"/>
          <w:sz w:val="28"/>
          <w:szCs w:val="28"/>
        </w:rPr>
      </w:pPr>
      <w:r w:rsidRPr="00426D83">
        <w:rPr>
          <w:rFonts w:ascii="Times New Roman" w:hAnsi="Times New Roman" w:cs="Times New Roman"/>
          <w:b/>
          <w:color w:val="auto"/>
          <w:sz w:val="28"/>
          <w:szCs w:val="28"/>
        </w:rPr>
        <w:t>Регулятивные</w:t>
      </w:r>
      <w:r w:rsidR="00426D83">
        <w:rPr>
          <w:rFonts w:ascii="Times New Roman" w:hAnsi="Times New Roman" w:cs="Times New Roman"/>
          <w:b/>
          <w:color w:val="auto"/>
          <w:sz w:val="28"/>
          <w:szCs w:val="28"/>
        </w:rPr>
        <w:t>:</w:t>
      </w:r>
      <w:r w:rsidR="00426D83" w:rsidRPr="00426D83">
        <w:rPr>
          <w:rFonts w:ascii="Times New Roman" w:hAnsi="Times New Roman" w:cs="Times New Roman"/>
          <w:b/>
          <w:color w:val="auto"/>
          <w:sz w:val="28"/>
          <w:szCs w:val="28"/>
        </w:rPr>
        <w:tab/>
      </w:r>
    </w:p>
    <w:p w:rsidR="00653A76" w:rsidRPr="00426D83" w:rsidRDefault="00653A76" w:rsidP="00F13056">
      <w:pPr>
        <w:pStyle w:val="a3"/>
        <w:spacing w:line="360" w:lineRule="auto"/>
        <w:ind w:firstLine="454"/>
        <w:rPr>
          <w:rFonts w:ascii="Times New Roman" w:hAnsi="Times New Roman"/>
          <w:i/>
          <w:color w:val="auto"/>
          <w:sz w:val="28"/>
          <w:szCs w:val="28"/>
          <w:u w:val="single"/>
        </w:rPr>
      </w:pPr>
      <w:r w:rsidRPr="00426D83">
        <w:rPr>
          <w:rFonts w:ascii="Times New Roman" w:hAnsi="Times New Roman"/>
          <w:i/>
          <w:color w:val="auto"/>
          <w:sz w:val="28"/>
          <w:szCs w:val="28"/>
          <w:u w:val="single"/>
        </w:rPr>
        <w:t>Выпускник научится:</w:t>
      </w:r>
    </w:p>
    <w:p w:rsidR="00653A76" w:rsidRPr="00B720B3" w:rsidRDefault="00653A76" w:rsidP="00520AC7">
      <w:pPr>
        <w:pStyle w:val="affd"/>
        <w:numPr>
          <w:ilvl w:val="0"/>
          <w:numId w:val="49"/>
        </w:numPr>
        <w:jc w:val="both"/>
        <w:rPr>
          <w:rFonts w:ascii="Times New Roman" w:hAnsi="Times New Roman"/>
          <w:sz w:val="28"/>
          <w:szCs w:val="28"/>
        </w:rPr>
      </w:pPr>
      <w:r w:rsidRPr="00B720B3">
        <w:rPr>
          <w:rFonts w:ascii="Times New Roman" w:hAnsi="Times New Roman"/>
          <w:sz w:val="28"/>
          <w:szCs w:val="28"/>
        </w:rPr>
        <w:t>принимать и сохранять учебную задачу;</w:t>
      </w:r>
    </w:p>
    <w:p w:rsidR="00653A76" w:rsidRPr="00B720B3" w:rsidRDefault="00653A76" w:rsidP="00520AC7">
      <w:pPr>
        <w:pStyle w:val="affd"/>
        <w:numPr>
          <w:ilvl w:val="0"/>
          <w:numId w:val="49"/>
        </w:numPr>
        <w:jc w:val="both"/>
        <w:rPr>
          <w:rFonts w:ascii="Times New Roman" w:hAnsi="Times New Roman"/>
          <w:sz w:val="28"/>
          <w:szCs w:val="28"/>
        </w:rPr>
      </w:pPr>
      <w:r w:rsidRPr="00B720B3">
        <w:rPr>
          <w:rFonts w:ascii="Times New Roman" w:hAnsi="Times New Roman"/>
          <w:spacing w:val="-4"/>
          <w:sz w:val="28"/>
          <w:szCs w:val="28"/>
        </w:rPr>
        <w:t>учитывать выделенные учителем ориентиры действия в но</w:t>
      </w:r>
      <w:r w:rsidRPr="00B720B3">
        <w:rPr>
          <w:rFonts w:ascii="Times New Roman" w:hAnsi="Times New Roman"/>
          <w:sz w:val="28"/>
          <w:szCs w:val="28"/>
        </w:rPr>
        <w:t>вом учебном материале в сотрудничестве с учителем;</w:t>
      </w:r>
    </w:p>
    <w:p w:rsidR="00653A76" w:rsidRPr="00B720B3" w:rsidRDefault="00653A76" w:rsidP="00520AC7">
      <w:pPr>
        <w:pStyle w:val="affd"/>
        <w:numPr>
          <w:ilvl w:val="0"/>
          <w:numId w:val="49"/>
        </w:numPr>
        <w:jc w:val="both"/>
        <w:rPr>
          <w:rFonts w:ascii="Times New Roman" w:hAnsi="Times New Roman"/>
          <w:sz w:val="28"/>
          <w:szCs w:val="28"/>
        </w:rPr>
      </w:pPr>
      <w:r w:rsidRPr="00B720B3">
        <w:rPr>
          <w:rFonts w:ascii="Times New Roman" w:hAnsi="Times New Roman"/>
          <w:sz w:val="28"/>
          <w:szCs w:val="28"/>
        </w:rPr>
        <w:t>планировать свои действия в соответствии с поставленной задачей и условиями е</w:t>
      </w:r>
      <w:r w:rsidR="00D30361" w:rsidRPr="00B720B3">
        <w:rPr>
          <w:rFonts w:ascii="Times New Roman" w:hAnsi="Times New Roman"/>
          <w:sz w:val="28"/>
          <w:szCs w:val="28"/>
        </w:rPr>
        <w:t>е</w:t>
      </w:r>
      <w:r w:rsidRPr="00B720B3">
        <w:rPr>
          <w:rFonts w:ascii="Times New Roman" w:hAnsi="Times New Roman"/>
          <w:sz w:val="28"/>
          <w:szCs w:val="28"/>
        </w:rPr>
        <w:t xml:space="preserve"> реализации, в том числе во внутреннем плане;</w:t>
      </w:r>
    </w:p>
    <w:p w:rsidR="00653A76" w:rsidRPr="00B720B3" w:rsidRDefault="00653A76" w:rsidP="00520AC7">
      <w:pPr>
        <w:pStyle w:val="affd"/>
        <w:numPr>
          <w:ilvl w:val="0"/>
          <w:numId w:val="49"/>
        </w:numPr>
        <w:jc w:val="both"/>
        <w:rPr>
          <w:rFonts w:ascii="Times New Roman" w:hAnsi="Times New Roman"/>
          <w:sz w:val="28"/>
          <w:szCs w:val="28"/>
        </w:rPr>
      </w:pPr>
      <w:r w:rsidRPr="00B720B3">
        <w:rPr>
          <w:rFonts w:ascii="Times New Roman" w:hAnsi="Times New Roman"/>
          <w:spacing w:val="-4"/>
          <w:sz w:val="28"/>
          <w:szCs w:val="28"/>
        </w:rPr>
        <w:t>учитывать установленные правила в планировании и конт</w:t>
      </w:r>
      <w:r w:rsidRPr="00B720B3">
        <w:rPr>
          <w:rFonts w:ascii="Times New Roman" w:hAnsi="Times New Roman"/>
          <w:sz w:val="28"/>
          <w:szCs w:val="28"/>
        </w:rPr>
        <w:t>роле способа решения;</w:t>
      </w:r>
    </w:p>
    <w:p w:rsidR="00653A76" w:rsidRPr="00B720B3" w:rsidRDefault="00653A76" w:rsidP="00520AC7">
      <w:pPr>
        <w:pStyle w:val="affd"/>
        <w:numPr>
          <w:ilvl w:val="0"/>
          <w:numId w:val="49"/>
        </w:numPr>
        <w:jc w:val="both"/>
        <w:rPr>
          <w:rFonts w:ascii="Times New Roman" w:hAnsi="Times New Roman"/>
          <w:sz w:val="28"/>
          <w:szCs w:val="28"/>
        </w:rPr>
      </w:pPr>
      <w:r w:rsidRPr="00B720B3">
        <w:rPr>
          <w:rFonts w:ascii="Times New Roman" w:hAnsi="Times New Roman"/>
          <w:spacing w:val="-2"/>
          <w:sz w:val="28"/>
          <w:szCs w:val="28"/>
        </w:rPr>
        <w:t>осуществлять итоговый и пошаговый контроль по резуль</w:t>
      </w:r>
      <w:r w:rsidRPr="00B720B3">
        <w:rPr>
          <w:rFonts w:ascii="Times New Roman" w:hAnsi="Times New Roman"/>
          <w:sz w:val="28"/>
          <w:szCs w:val="28"/>
        </w:rPr>
        <w:t>тату;</w:t>
      </w:r>
    </w:p>
    <w:p w:rsidR="00653A76" w:rsidRPr="00B720B3" w:rsidRDefault="00653A76" w:rsidP="00520AC7">
      <w:pPr>
        <w:pStyle w:val="affd"/>
        <w:numPr>
          <w:ilvl w:val="0"/>
          <w:numId w:val="49"/>
        </w:numPr>
        <w:jc w:val="both"/>
        <w:rPr>
          <w:rFonts w:ascii="Times New Roman" w:hAnsi="Times New Roman"/>
          <w:sz w:val="28"/>
          <w:szCs w:val="28"/>
        </w:rPr>
      </w:pPr>
      <w:r w:rsidRPr="00B720B3">
        <w:rPr>
          <w:rFonts w:ascii="Times New Roman" w:hAnsi="Times New Roman"/>
          <w:sz w:val="28"/>
          <w:szCs w:val="28"/>
        </w:rPr>
        <w:t xml:space="preserve">оценивать правильность выполнения действия на уровне </w:t>
      </w:r>
      <w:r w:rsidRPr="00B720B3">
        <w:rPr>
          <w:rFonts w:ascii="Times New Roman" w:hAnsi="Times New Roman"/>
          <w:spacing w:val="2"/>
          <w:sz w:val="28"/>
          <w:szCs w:val="28"/>
        </w:rPr>
        <w:t>адекватной ретроспективной оценки соответствия результа</w:t>
      </w:r>
      <w:r w:rsidRPr="00B720B3">
        <w:rPr>
          <w:rFonts w:ascii="Times New Roman" w:hAnsi="Times New Roman"/>
          <w:sz w:val="28"/>
          <w:szCs w:val="28"/>
        </w:rPr>
        <w:t>тов требованиям данной задачи;</w:t>
      </w:r>
    </w:p>
    <w:p w:rsidR="00653A76" w:rsidRPr="00B720B3" w:rsidRDefault="00653A76" w:rsidP="00520AC7">
      <w:pPr>
        <w:pStyle w:val="affd"/>
        <w:numPr>
          <w:ilvl w:val="0"/>
          <w:numId w:val="49"/>
        </w:numPr>
        <w:jc w:val="both"/>
        <w:rPr>
          <w:rFonts w:ascii="Times New Roman" w:hAnsi="Times New Roman"/>
          <w:sz w:val="28"/>
          <w:szCs w:val="28"/>
        </w:rPr>
      </w:pPr>
      <w:r w:rsidRPr="00B720B3">
        <w:rPr>
          <w:rFonts w:ascii="Times New Roman" w:hAnsi="Times New Roman"/>
          <w:spacing w:val="2"/>
          <w:sz w:val="28"/>
          <w:szCs w:val="28"/>
        </w:rPr>
        <w:t>адекватно воспринимать предложения и оценку учите</w:t>
      </w:r>
      <w:r w:rsidRPr="00B720B3">
        <w:rPr>
          <w:rFonts w:ascii="Times New Roman" w:hAnsi="Times New Roman"/>
          <w:sz w:val="28"/>
          <w:szCs w:val="28"/>
        </w:rPr>
        <w:t>лей, товарищей, родителей и других людей;</w:t>
      </w:r>
    </w:p>
    <w:p w:rsidR="00653A76" w:rsidRPr="00B720B3" w:rsidRDefault="00653A76" w:rsidP="00520AC7">
      <w:pPr>
        <w:pStyle w:val="affd"/>
        <w:numPr>
          <w:ilvl w:val="0"/>
          <w:numId w:val="49"/>
        </w:numPr>
        <w:jc w:val="both"/>
        <w:rPr>
          <w:rFonts w:ascii="Times New Roman" w:hAnsi="Times New Roman"/>
          <w:sz w:val="28"/>
          <w:szCs w:val="28"/>
        </w:rPr>
      </w:pPr>
      <w:r w:rsidRPr="00B720B3">
        <w:rPr>
          <w:rFonts w:ascii="Times New Roman" w:hAnsi="Times New Roman"/>
          <w:sz w:val="28"/>
          <w:szCs w:val="28"/>
        </w:rPr>
        <w:t>различать способ и результат действия;</w:t>
      </w:r>
    </w:p>
    <w:p w:rsidR="00653A76" w:rsidRPr="00B720B3" w:rsidRDefault="00653A76" w:rsidP="00520AC7">
      <w:pPr>
        <w:pStyle w:val="affd"/>
        <w:numPr>
          <w:ilvl w:val="0"/>
          <w:numId w:val="49"/>
        </w:numPr>
        <w:jc w:val="both"/>
        <w:rPr>
          <w:rFonts w:ascii="Times New Roman" w:hAnsi="Times New Roman"/>
          <w:spacing w:val="-4"/>
          <w:sz w:val="28"/>
          <w:szCs w:val="28"/>
        </w:rPr>
      </w:pPr>
      <w:r w:rsidRPr="00B720B3">
        <w:rPr>
          <w:rFonts w:ascii="Times New Roman" w:hAnsi="Times New Roman"/>
          <w:spacing w:val="-4"/>
          <w:sz w:val="28"/>
          <w:szCs w:val="28"/>
        </w:rPr>
        <w:t>вносить необходимые коррективы в действие после его завершения на основе его оценки и уч</w:t>
      </w:r>
      <w:r w:rsidR="00D30361" w:rsidRPr="00B720B3">
        <w:rPr>
          <w:rFonts w:ascii="Times New Roman" w:hAnsi="Times New Roman"/>
          <w:spacing w:val="-4"/>
          <w:sz w:val="28"/>
          <w:szCs w:val="28"/>
        </w:rPr>
        <w:t>е</w:t>
      </w:r>
      <w:r w:rsidRPr="00B720B3">
        <w:rPr>
          <w:rFonts w:ascii="Times New Roman" w:hAnsi="Times New Roman"/>
          <w:spacing w:val="-4"/>
          <w:sz w:val="28"/>
          <w:szCs w:val="28"/>
        </w:rPr>
        <w:t xml:space="preserve">та характера сделанных </w:t>
      </w:r>
      <w:r w:rsidRPr="00B720B3">
        <w:rPr>
          <w:rFonts w:ascii="Times New Roman" w:hAnsi="Times New Roman"/>
          <w:sz w:val="28"/>
          <w:szCs w:val="28"/>
        </w:rPr>
        <w:t xml:space="preserve">ошибок, использовать предложения и оценки для создания </w:t>
      </w:r>
      <w:r w:rsidRPr="00B720B3">
        <w:rPr>
          <w:rFonts w:ascii="Times New Roman" w:hAnsi="Times New Roman"/>
          <w:spacing w:val="-4"/>
          <w:sz w:val="28"/>
          <w:szCs w:val="28"/>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426D83" w:rsidRDefault="00653A76" w:rsidP="00F13056">
      <w:pPr>
        <w:pStyle w:val="a3"/>
        <w:spacing w:line="360" w:lineRule="auto"/>
        <w:ind w:firstLine="454"/>
        <w:rPr>
          <w:rFonts w:ascii="Times New Roman" w:hAnsi="Times New Roman"/>
          <w:i/>
          <w:color w:val="auto"/>
          <w:sz w:val="28"/>
          <w:szCs w:val="28"/>
          <w:u w:val="single"/>
        </w:rPr>
      </w:pPr>
      <w:r w:rsidRPr="00426D83">
        <w:rPr>
          <w:rFonts w:ascii="Times New Roman" w:hAnsi="Times New Roman"/>
          <w:i/>
          <w:iCs/>
          <w:color w:val="auto"/>
          <w:sz w:val="28"/>
          <w:szCs w:val="28"/>
          <w:u w:val="single"/>
        </w:rPr>
        <w:t>Выпускник получит возможность научиться:</w:t>
      </w:r>
    </w:p>
    <w:p w:rsidR="00653A76" w:rsidRPr="00B720B3" w:rsidRDefault="00653A76" w:rsidP="00520AC7">
      <w:pPr>
        <w:pStyle w:val="affd"/>
        <w:numPr>
          <w:ilvl w:val="0"/>
          <w:numId w:val="50"/>
        </w:numPr>
        <w:jc w:val="both"/>
        <w:rPr>
          <w:rFonts w:ascii="Times New Roman" w:hAnsi="Times New Roman"/>
          <w:sz w:val="28"/>
          <w:szCs w:val="28"/>
        </w:rPr>
      </w:pPr>
      <w:r w:rsidRPr="00B720B3">
        <w:rPr>
          <w:rFonts w:ascii="Times New Roman" w:hAnsi="Times New Roman"/>
          <w:sz w:val="28"/>
          <w:szCs w:val="28"/>
        </w:rPr>
        <w:t>в сотрудничестве с учителем ставить новые учебные задачи;</w:t>
      </w:r>
    </w:p>
    <w:p w:rsidR="00653A76" w:rsidRPr="00B720B3" w:rsidRDefault="00653A76" w:rsidP="00520AC7">
      <w:pPr>
        <w:pStyle w:val="affd"/>
        <w:numPr>
          <w:ilvl w:val="0"/>
          <w:numId w:val="50"/>
        </w:numPr>
        <w:jc w:val="both"/>
        <w:rPr>
          <w:rFonts w:ascii="Times New Roman" w:hAnsi="Times New Roman"/>
          <w:spacing w:val="-6"/>
          <w:sz w:val="28"/>
          <w:szCs w:val="28"/>
        </w:rPr>
      </w:pPr>
      <w:r w:rsidRPr="00B720B3">
        <w:rPr>
          <w:rFonts w:ascii="Times New Roman" w:hAnsi="Times New Roman"/>
          <w:spacing w:val="-6"/>
          <w:sz w:val="28"/>
          <w:szCs w:val="28"/>
        </w:rPr>
        <w:t>преобразовывать практическую задачу в познавательную;</w:t>
      </w:r>
    </w:p>
    <w:p w:rsidR="00653A76" w:rsidRPr="00B720B3" w:rsidRDefault="00653A76" w:rsidP="00520AC7">
      <w:pPr>
        <w:pStyle w:val="affd"/>
        <w:numPr>
          <w:ilvl w:val="0"/>
          <w:numId w:val="50"/>
        </w:numPr>
        <w:jc w:val="both"/>
        <w:rPr>
          <w:rFonts w:ascii="Times New Roman" w:hAnsi="Times New Roman"/>
          <w:sz w:val="28"/>
          <w:szCs w:val="28"/>
        </w:rPr>
      </w:pPr>
      <w:r w:rsidRPr="00B720B3">
        <w:rPr>
          <w:rFonts w:ascii="Times New Roman" w:hAnsi="Times New Roman"/>
          <w:sz w:val="28"/>
          <w:szCs w:val="28"/>
        </w:rPr>
        <w:lastRenderedPageBreak/>
        <w:t>проявлять познавательную инициативу в учебном сотрудничестве;</w:t>
      </w:r>
    </w:p>
    <w:p w:rsidR="00653A76" w:rsidRPr="00B720B3" w:rsidRDefault="00653A76" w:rsidP="00520AC7">
      <w:pPr>
        <w:pStyle w:val="affd"/>
        <w:numPr>
          <w:ilvl w:val="0"/>
          <w:numId w:val="50"/>
        </w:numPr>
        <w:jc w:val="both"/>
        <w:rPr>
          <w:rFonts w:ascii="Times New Roman" w:hAnsi="Times New Roman"/>
          <w:sz w:val="28"/>
          <w:szCs w:val="28"/>
        </w:rPr>
      </w:pPr>
      <w:r w:rsidRPr="00B720B3">
        <w:rPr>
          <w:rFonts w:ascii="Times New Roman" w:hAnsi="Times New Roman"/>
          <w:spacing w:val="-2"/>
          <w:sz w:val="28"/>
          <w:szCs w:val="28"/>
        </w:rPr>
        <w:t>самостоятельно учитывать выделенные учителем ори</w:t>
      </w:r>
      <w:r w:rsidRPr="00B720B3">
        <w:rPr>
          <w:rFonts w:ascii="Times New Roman" w:hAnsi="Times New Roman"/>
          <w:sz w:val="28"/>
          <w:szCs w:val="28"/>
        </w:rPr>
        <w:t>ентиры действия в новом учебном материале;</w:t>
      </w:r>
    </w:p>
    <w:p w:rsidR="00653A76" w:rsidRPr="00B720B3" w:rsidRDefault="00653A76" w:rsidP="00520AC7">
      <w:pPr>
        <w:pStyle w:val="affd"/>
        <w:numPr>
          <w:ilvl w:val="0"/>
          <w:numId w:val="50"/>
        </w:numPr>
        <w:jc w:val="both"/>
        <w:rPr>
          <w:rFonts w:ascii="Times New Roman" w:hAnsi="Times New Roman"/>
          <w:sz w:val="28"/>
          <w:szCs w:val="28"/>
        </w:rPr>
      </w:pPr>
      <w:r w:rsidRPr="00B720B3">
        <w:rPr>
          <w:rFonts w:ascii="Times New Roman" w:hAnsi="Times New Roman"/>
          <w:spacing w:val="2"/>
          <w:sz w:val="28"/>
          <w:szCs w:val="28"/>
        </w:rPr>
        <w:t xml:space="preserve">осуществлять констатирующий и предвосхищающий </w:t>
      </w:r>
      <w:r w:rsidRPr="00B720B3">
        <w:rPr>
          <w:rFonts w:ascii="Times New Roman" w:hAnsi="Times New Roman"/>
          <w:sz w:val="28"/>
          <w:szCs w:val="28"/>
        </w:rPr>
        <w:t>контроль по результату и по способу действия, актуальный контроль на уровне произвольного внимания;</w:t>
      </w:r>
    </w:p>
    <w:p w:rsidR="00653A76" w:rsidRPr="00B720B3" w:rsidRDefault="00653A76" w:rsidP="00520AC7">
      <w:pPr>
        <w:pStyle w:val="affd"/>
        <w:numPr>
          <w:ilvl w:val="0"/>
          <w:numId w:val="50"/>
        </w:numPr>
        <w:jc w:val="both"/>
        <w:rPr>
          <w:rFonts w:ascii="Times New Roman" w:hAnsi="Times New Roman"/>
          <w:sz w:val="28"/>
          <w:szCs w:val="28"/>
        </w:rPr>
      </w:pPr>
      <w:r w:rsidRPr="00B720B3">
        <w:rPr>
          <w:rFonts w:ascii="Times New Roman" w:hAnsi="Times New Roman"/>
          <w:sz w:val="28"/>
          <w:szCs w:val="28"/>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426D83" w:rsidRDefault="00653A76" w:rsidP="00F13056">
      <w:pPr>
        <w:pStyle w:val="4"/>
        <w:spacing w:before="0" w:after="0" w:line="360" w:lineRule="auto"/>
        <w:ind w:firstLine="454"/>
        <w:jc w:val="both"/>
        <w:rPr>
          <w:rFonts w:ascii="Times New Roman" w:hAnsi="Times New Roman" w:cs="Times New Roman"/>
          <w:b/>
          <w:color w:val="auto"/>
          <w:sz w:val="28"/>
          <w:szCs w:val="28"/>
        </w:rPr>
      </w:pPr>
      <w:r w:rsidRPr="00426D83">
        <w:rPr>
          <w:rFonts w:ascii="Times New Roman" w:hAnsi="Times New Roman" w:cs="Times New Roman"/>
          <w:b/>
          <w:color w:val="auto"/>
          <w:sz w:val="28"/>
          <w:szCs w:val="28"/>
        </w:rPr>
        <w:t>Познавательные</w:t>
      </w:r>
      <w:r w:rsidR="00426D83">
        <w:rPr>
          <w:rFonts w:ascii="Times New Roman" w:hAnsi="Times New Roman" w:cs="Times New Roman"/>
          <w:b/>
          <w:color w:val="auto"/>
          <w:sz w:val="28"/>
          <w:szCs w:val="28"/>
        </w:rPr>
        <w:t>:</w:t>
      </w:r>
      <w:r w:rsidR="00D37864" w:rsidRPr="00426D83">
        <w:rPr>
          <w:rFonts w:ascii="Times New Roman" w:hAnsi="Times New Roman" w:cs="Times New Roman"/>
          <w:b/>
          <w:color w:val="auto"/>
          <w:sz w:val="28"/>
          <w:szCs w:val="28"/>
        </w:rPr>
        <w:t xml:space="preserve"> </w:t>
      </w:r>
    </w:p>
    <w:p w:rsidR="00653A76" w:rsidRPr="00426D83" w:rsidRDefault="00653A76" w:rsidP="00426D83">
      <w:pPr>
        <w:pStyle w:val="a3"/>
        <w:tabs>
          <w:tab w:val="left" w:pos="4515"/>
        </w:tabs>
        <w:spacing w:line="360" w:lineRule="auto"/>
        <w:ind w:firstLine="454"/>
        <w:rPr>
          <w:rFonts w:ascii="Times New Roman" w:hAnsi="Times New Roman"/>
          <w:i/>
          <w:color w:val="auto"/>
          <w:sz w:val="28"/>
          <w:szCs w:val="28"/>
          <w:u w:val="single"/>
        </w:rPr>
      </w:pPr>
      <w:r w:rsidRPr="00426D83">
        <w:rPr>
          <w:rFonts w:ascii="Times New Roman" w:hAnsi="Times New Roman"/>
          <w:i/>
          <w:color w:val="auto"/>
          <w:sz w:val="28"/>
          <w:szCs w:val="28"/>
          <w:u w:val="single"/>
        </w:rPr>
        <w:t>Выпускник научится:</w:t>
      </w:r>
    </w:p>
    <w:p w:rsidR="00E32AC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720B3">
        <w:rPr>
          <w:rFonts w:ascii="Times New Roman" w:hAnsi="Times New Roman"/>
          <w:spacing w:val="-2"/>
          <w:sz w:val="28"/>
          <w:szCs w:val="28"/>
        </w:rPr>
        <w:t>цифровые), в открытом</w:t>
      </w:r>
      <w:r w:rsidR="00611D3D" w:rsidRPr="00B720B3">
        <w:rPr>
          <w:rFonts w:ascii="Times New Roman" w:hAnsi="Times New Roman"/>
          <w:spacing w:val="-2"/>
          <w:sz w:val="28"/>
          <w:szCs w:val="28"/>
        </w:rPr>
        <w:t xml:space="preserve"> информационном пространстве, в </w:t>
      </w:r>
      <w:r w:rsidRPr="00B720B3">
        <w:rPr>
          <w:rFonts w:ascii="Times New Roman" w:hAnsi="Times New Roman"/>
          <w:spacing w:val="-2"/>
          <w:sz w:val="28"/>
          <w:szCs w:val="28"/>
        </w:rPr>
        <w:t>том</w:t>
      </w:r>
      <w:r w:rsidRPr="00B720B3">
        <w:rPr>
          <w:rFonts w:ascii="Times New Roman" w:hAnsi="Times New Roman"/>
          <w:sz w:val="28"/>
          <w:szCs w:val="28"/>
        </w:rPr>
        <w:t xml:space="preserve">числе контролируемом пространстве </w:t>
      </w:r>
      <w:r w:rsidR="00B70624" w:rsidRPr="00B720B3">
        <w:rPr>
          <w:rFonts w:ascii="Times New Roman" w:hAnsi="Times New Roman"/>
          <w:sz w:val="28"/>
          <w:szCs w:val="28"/>
        </w:rPr>
        <w:t xml:space="preserve">сети </w:t>
      </w:r>
      <w:r w:rsidRPr="00B720B3">
        <w:rPr>
          <w:rFonts w:ascii="Times New Roman" w:hAnsi="Times New Roman"/>
          <w:sz w:val="28"/>
          <w:szCs w:val="28"/>
        </w:rPr>
        <w:t>Интернет;</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t>осуществлять запись (фиксацию) выборочно</w:t>
      </w:r>
      <w:r w:rsidR="00611D3D" w:rsidRPr="00B720B3">
        <w:rPr>
          <w:rFonts w:ascii="Times New Roman" w:hAnsi="Times New Roman"/>
          <w:sz w:val="28"/>
          <w:szCs w:val="28"/>
        </w:rPr>
        <w:t>й информации об окружающем мире и о себе самом, в том числе с </w:t>
      </w:r>
      <w:r w:rsidRPr="00B720B3">
        <w:rPr>
          <w:rFonts w:ascii="Times New Roman" w:hAnsi="Times New Roman"/>
          <w:sz w:val="28"/>
          <w:szCs w:val="28"/>
        </w:rPr>
        <w:t>помощью инструментов ИКТ;</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pacing w:val="-2"/>
          <w:sz w:val="28"/>
          <w:szCs w:val="28"/>
        </w:rPr>
        <w:t>использовать знаков</w:t>
      </w:r>
      <w:r w:rsidR="00611D3D" w:rsidRPr="00B720B3">
        <w:rPr>
          <w:rFonts w:ascii="Times New Roman" w:hAnsi="Times New Roman"/>
          <w:spacing w:val="-2"/>
          <w:sz w:val="28"/>
          <w:szCs w:val="28"/>
        </w:rPr>
        <w:t xml:space="preserve">о­символические средства, в том </w:t>
      </w:r>
      <w:r w:rsidRPr="00B720B3">
        <w:rPr>
          <w:rFonts w:ascii="Times New Roman" w:hAnsi="Times New Roman"/>
          <w:spacing w:val="-2"/>
          <w:sz w:val="28"/>
          <w:szCs w:val="28"/>
        </w:rPr>
        <w:t>чис</w:t>
      </w:r>
      <w:r w:rsidRPr="00B720B3">
        <w:rPr>
          <w:rFonts w:ascii="Times New Roman" w:hAnsi="Times New Roman"/>
          <w:sz w:val="28"/>
          <w:szCs w:val="28"/>
        </w:rPr>
        <w:t>ле модели (включая виртуальные) и схемы (включая концептуальные), для решения задач;</w:t>
      </w:r>
    </w:p>
    <w:p w:rsidR="00E52870" w:rsidRPr="00B720B3" w:rsidRDefault="00E52870" w:rsidP="00520AC7">
      <w:pPr>
        <w:pStyle w:val="affd"/>
        <w:numPr>
          <w:ilvl w:val="0"/>
          <w:numId w:val="51"/>
        </w:numPr>
        <w:jc w:val="both"/>
        <w:rPr>
          <w:rStyle w:val="Zag11"/>
          <w:rFonts w:ascii="Times New Roman" w:eastAsia="@Arial Unicode MS" w:hAnsi="Times New Roman"/>
          <w:i/>
          <w:sz w:val="28"/>
          <w:szCs w:val="28"/>
        </w:rPr>
      </w:pPr>
      <w:r w:rsidRPr="00B720B3">
        <w:rPr>
          <w:rStyle w:val="Zag11"/>
          <w:rFonts w:ascii="Times New Roman" w:eastAsia="@Arial Unicode MS" w:hAnsi="Times New Roman"/>
          <w:iCs/>
          <w:sz w:val="28"/>
          <w:szCs w:val="28"/>
        </w:rPr>
        <w:t>проявлять познавательную инициативу в учебном сотрудничестве</w:t>
      </w:r>
      <w:r w:rsidRPr="00B720B3">
        <w:rPr>
          <w:rStyle w:val="Zag11"/>
          <w:rFonts w:ascii="Times New Roman" w:eastAsia="@Arial Unicode MS" w:hAnsi="Times New Roman"/>
          <w:i/>
          <w:iCs/>
          <w:sz w:val="28"/>
          <w:szCs w:val="28"/>
        </w:rPr>
        <w:t>;</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t>строить сообщения в устной и письменной форме;</w:t>
      </w:r>
    </w:p>
    <w:p w:rsidR="00653A76" w:rsidRPr="00B720B3" w:rsidRDefault="00653A76" w:rsidP="00520AC7">
      <w:pPr>
        <w:pStyle w:val="affd"/>
        <w:numPr>
          <w:ilvl w:val="0"/>
          <w:numId w:val="51"/>
        </w:numPr>
        <w:jc w:val="both"/>
        <w:rPr>
          <w:rFonts w:ascii="Times New Roman" w:hAnsi="Times New Roman"/>
          <w:spacing w:val="-4"/>
          <w:sz w:val="28"/>
          <w:szCs w:val="28"/>
        </w:rPr>
      </w:pPr>
      <w:r w:rsidRPr="00B720B3">
        <w:rPr>
          <w:rFonts w:ascii="Times New Roman" w:hAnsi="Times New Roman"/>
          <w:spacing w:val="-4"/>
          <w:sz w:val="28"/>
          <w:szCs w:val="28"/>
        </w:rPr>
        <w:t>ориентироваться на разнообразие способов решения задач;</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pacing w:val="-2"/>
          <w:sz w:val="28"/>
          <w:szCs w:val="28"/>
        </w:rPr>
        <w:t>основам смыслового восприятия художественных и позна</w:t>
      </w:r>
      <w:r w:rsidRPr="00B720B3">
        <w:rPr>
          <w:rFonts w:ascii="Times New Roman" w:hAnsi="Times New Roman"/>
          <w:sz w:val="28"/>
          <w:szCs w:val="28"/>
        </w:rPr>
        <w:t>вательных текстов, выделять существенную информацию из сообщений разных видов (в первую очередь текстов);</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t>осуществлять анализ объектов с выделением существенных и несущественных признаков;</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t>осуществлять синтез как составление целого из частей;</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pacing w:val="4"/>
          <w:sz w:val="28"/>
          <w:szCs w:val="28"/>
        </w:rPr>
        <w:t>проводить сравнение, сериацию и классификацию по</w:t>
      </w:r>
      <w:r w:rsidRPr="00B720B3">
        <w:rPr>
          <w:rFonts w:ascii="Times New Roman" w:hAnsi="Times New Roman"/>
          <w:sz w:val="28"/>
          <w:szCs w:val="28"/>
        </w:rPr>
        <w:t>заданным критериям;</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pacing w:val="2"/>
          <w:sz w:val="28"/>
          <w:szCs w:val="28"/>
        </w:rPr>
        <w:t>устанавливать причинно­следственные связи в изучае</w:t>
      </w:r>
      <w:r w:rsidRPr="00B720B3">
        <w:rPr>
          <w:rFonts w:ascii="Times New Roman" w:hAnsi="Times New Roman"/>
          <w:sz w:val="28"/>
          <w:szCs w:val="28"/>
        </w:rPr>
        <w:t>мом круге явлений;</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t>строить рассуждения в форме связи простых суждений об объекте, его строении, свойствах и связях;</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lastRenderedPageBreak/>
        <w:t>обобщать, т.</w:t>
      </w:r>
      <w:r w:rsidRPr="00B720B3">
        <w:rPr>
          <w:rFonts w:ascii="Times New Roman" w:hAnsi="Times New Roman"/>
          <w:sz w:val="28"/>
          <w:szCs w:val="28"/>
        </w:rPr>
        <w:t> </w:t>
      </w:r>
      <w:r w:rsidRPr="00B720B3">
        <w:rPr>
          <w:rFonts w:ascii="Times New Roman" w:hAnsi="Times New Roman"/>
          <w:sz w:val="28"/>
          <w:szCs w:val="28"/>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t>осуществлять подведен</w:t>
      </w:r>
      <w:r w:rsidR="00611D3D" w:rsidRPr="00B720B3">
        <w:rPr>
          <w:rFonts w:ascii="Times New Roman" w:hAnsi="Times New Roman"/>
          <w:sz w:val="28"/>
          <w:szCs w:val="28"/>
        </w:rPr>
        <w:t>ие под понятие на основе распо</w:t>
      </w:r>
      <w:r w:rsidRPr="00B720B3">
        <w:rPr>
          <w:rFonts w:ascii="Times New Roman" w:hAnsi="Times New Roman"/>
          <w:sz w:val="28"/>
          <w:szCs w:val="28"/>
        </w:rPr>
        <w:t>знавания объектов, выделения существенных признаков и их синтеза;</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t>устанавливать аналогии;</w:t>
      </w:r>
    </w:p>
    <w:p w:rsidR="00653A76" w:rsidRPr="00B720B3" w:rsidRDefault="00653A76" w:rsidP="00520AC7">
      <w:pPr>
        <w:pStyle w:val="affd"/>
        <w:numPr>
          <w:ilvl w:val="0"/>
          <w:numId w:val="51"/>
        </w:numPr>
        <w:jc w:val="both"/>
        <w:rPr>
          <w:rFonts w:ascii="Times New Roman" w:hAnsi="Times New Roman"/>
          <w:sz w:val="28"/>
          <w:szCs w:val="28"/>
        </w:rPr>
      </w:pPr>
      <w:r w:rsidRPr="00B720B3">
        <w:rPr>
          <w:rFonts w:ascii="Times New Roman" w:hAnsi="Times New Roman"/>
          <w:sz w:val="28"/>
          <w:szCs w:val="28"/>
        </w:rPr>
        <w:t>владеть рядом общих при</w:t>
      </w:r>
      <w:r w:rsidR="00D30361" w:rsidRPr="00B720B3">
        <w:rPr>
          <w:rFonts w:ascii="Times New Roman" w:hAnsi="Times New Roman"/>
          <w:sz w:val="28"/>
          <w:szCs w:val="28"/>
        </w:rPr>
        <w:t>е</w:t>
      </w:r>
      <w:r w:rsidRPr="00B720B3">
        <w:rPr>
          <w:rFonts w:ascii="Times New Roman" w:hAnsi="Times New Roman"/>
          <w:sz w:val="28"/>
          <w:szCs w:val="28"/>
        </w:rPr>
        <w:t>мов решения задач.</w:t>
      </w:r>
    </w:p>
    <w:p w:rsidR="00653A76" w:rsidRPr="00EC52CD" w:rsidRDefault="00653A76" w:rsidP="00EC52CD">
      <w:pPr>
        <w:jc w:val="both"/>
        <w:rPr>
          <w:i/>
          <w:sz w:val="28"/>
          <w:szCs w:val="28"/>
          <w:u w:val="single"/>
        </w:rPr>
      </w:pPr>
      <w:r w:rsidRPr="00EC52CD">
        <w:rPr>
          <w:i/>
          <w:iCs/>
          <w:sz w:val="28"/>
          <w:szCs w:val="28"/>
          <w:u w:val="single"/>
        </w:rPr>
        <w:t>Выпускник получит возможность научиться:</w:t>
      </w:r>
    </w:p>
    <w:p w:rsidR="00653A76" w:rsidRPr="00B720B3" w:rsidRDefault="00653A76" w:rsidP="00520AC7">
      <w:pPr>
        <w:pStyle w:val="affd"/>
        <w:numPr>
          <w:ilvl w:val="0"/>
          <w:numId w:val="51"/>
        </w:numPr>
        <w:jc w:val="both"/>
        <w:rPr>
          <w:rFonts w:ascii="Times New Roman" w:hAnsi="Times New Roman"/>
          <w:iCs/>
          <w:sz w:val="28"/>
          <w:szCs w:val="28"/>
        </w:rPr>
      </w:pPr>
      <w:r w:rsidRPr="00B720B3">
        <w:rPr>
          <w:rFonts w:ascii="Times New Roman" w:hAnsi="Times New Roman"/>
          <w:iCs/>
          <w:sz w:val="28"/>
          <w:szCs w:val="28"/>
        </w:rPr>
        <w:t xml:space="preserve">осуществлять расширенный поиск информации с использованием ресурсов библиотек и </w:t>
      </w:r>
      <w:r w:rsidR="00B70624" w:rsidRPr="00B720B3">
        <w:rPr>
          <w:rFonts w:ascii="Times New Roman" w:hAnsi="Times New Roman"/>
          <w:iCs/>
          <w:sz w:val="28"/>
          <w:szCs w:val="28"/>
        </w:rPr>
        <w:t xml:space="preserve">сети </w:t>
      </w:r>
      <w:r w:rsidRPr="00B720B3">
        <w:rPr>
          <w:rFonts w:ascii="Times New Roman" w:hAnsi="Times New Roman"/>
          <w:iCs/>
          <w:sz w:val="28"/>
          <w:szCs w:val="28"/>
        </w:rPr>
        <w:t>Интернет;</w:t>
      </w:r>
    </w:p>
    <w:p w:rsidR="00653A76" w:rsidRPr="00B720B3" w:rsidRDefault="00653A76" w:rsidP="00520AC7">
      <w:pPr>
        <w:pStyle w:val="affd"/>
        <w:numPr>
          <w:ilvl w:val="0"/>
          <w:numId w:val="51"/>
        </w:numPr>
        <w:jc w:val="both"/>
        <w:rPr>
          <w:rFonts w:ascii="Times New Roman" w:hAnsi="Times New Roman"/>
          <w:iCs/>
          <w:sz w:val="28"/>
          <w:szCs w:val="28"/>
        </w:rPr>
      </w:pPr>
      <w:r w:rsidRPr="00B720B3">
        <w:rPr>
          <w:rFonts w:ascii="Times New Roman" w:hAnsi="Times New Roman"/>
          <w:iCs/>
          <w:sz w:val="28"/>
          <w:szCs w:val="28"/>
        </w:rPr>
        <w:t>записывать, фиксировать информацию об окружающем мире с помощью инструментов ИКТ;</w:t>
      </w:r>
    </w:p>
    <w:p w:rsidR="00653A76" w:rsidRPr="00B720B3" w:rsidRDefault="00653A76" w:rsidP="00520AC7">
      <w:pPr>
        <w:pStyle w:val="affd"/>
        <w:numPr>
          <w:ilvl w:val="0"/>
          <w:numId w:val="51"/>
        </w:numPr>
        <w:jc w:val="both"/>
        <w:rPr>
          <w:rFonts w:ascii="Times New Roman" w:hAnsi="Times New Roman"/>
          <w:iCs/>
          <w:sz w:val="28"/>
          <w:szCs w:val="28"/>
        </w:rPr>
      </w:pPr>
      <w:r w:rsidRPr="00B720B3">
        <w:rPr>
          <w:rFonts w:ascii="Times New Roman" w:hAnsi="Times New Roman"/>
          <w:iCs/>
          <w:sz w:val="28"/>
          <w:szCs w:val="28"/>
        </w:rPr>
        <w:t>создавать и преобразовывать модели и схемы для решения задач;</w:t>
      </w:r>
    </w:p>
    <w:p w:rsidR="00653A76" w:rsidRPr="00B720B3" w:rsidRDefault="00653A76" w:rsidP="00520AC7">
      <w:pPr>
        <w:pStyle w:val="affd"/>
        <w:numPr>
          <w:ilvl w:val="0"/>
          <w:numId w:val="51"/>
        </w:numPr>
        <w:jc w:val="both"/>
        <w:rPr>
          <w:rFonts w:ascii="Times New Roman" w:hAnsi="Times New Roman"/>
          <w:iCs/>
          <w:sz w:val="28"/>
          <w:szCs w:val="28"/>
        </w:rPr>
      </w:pPr>
      <w:r w:rsidRPr="00B720B3">
        <w:rPr>
          <w:rFonts w:ascii="Times New Roman" w:hAnsi="Times New Roman"/>
          <w:iCs/>
          <w:sz w:val="28"/>
          <w:szCs w:val="28"/>
        </w:rPr>
        <w:t>осознанно и произвольно строить сообщения в устной и письменной форме;</w:t>
      </w:r>
    </w:p>
    <w:p w:rsidR="00653A76" w:rsidRPr="00B720B3" w:rsidRDefault="00653A76" w:rsidP="00520AC7">
      <w:pPr>
        <w:pStyle w:val="affd"/>
        <w:numPr>
          <w:ilvl w:val="0"/>
          <w:numId w:val="51"/>
        </w:numPr>
        <w:jc w:val="both"/>
        <w:rPr>
          <w:rFonts w:ascii="Times New Roman" w:hAnsi="Times New Roman"/>
          <w:iCs/>
          <w:sz w:val="28"/>
          <w:szCs w:val="28"/>
        </w:rPr>
      </w:pPr>
      <w:r w:rsidRPr="00B720B3">
        <w:rPr>
          <w:rFonts w:ascii="Times New Roman" w:hAnsi="Times New Roman"/>
          <w:iCs/>
          <w:sz w:val="28"/>
          <w:szCs w:val="28"/>
        </w:rPr>
        <w:t>осуществлять выбор наиболее эффективных способов решения задач в зависимости от конкретных условий;</w:t>
      </w:r>
    </w:p>
    <w:p w:rsidR="00653A76" w:rsidRPr="00B720B3" w:rsidRDefault="00653A76" w:rsidP="00520AC7">
      <w:pPr>
        <w:pStyle w:val="affd"/>
        <w:numPr>
          <w:ilvl w:val="0"/>
          <w:numId w:val="51"/>
        </w:numPr>
        <w:jc w:val="both"/>
        <w:rPr>
          <w:rFonts w:ascii="Times New Roman" w:hAnsi="Times New Roman"/>
          <w:iCs/>
          <w:sz w:val="28"/>
          <w:szCs w:val="28"/>
        </w:rPr>
      </w:pPr>
      <w:r w:rsidRPr="00B720B3">
        <w:rPr>
          <w:rFonts w:ascii="Times New Roman" w:hAnsi="Times New Roman"/>
          <w:iCs/>
          <w:sz w:val="28"/>
          <w:szCs w:val="28"/>
        </w:rPr>
        <w:t>осуществлять синтез как составление целого из частей, самостоятельно достраивая и восполняя недостающие компоненты;</w:t>
      </w:r>
    </w:p>
    <w:p w:rsidR="00653A76" w:rsidRPr="00B720B3" w:rsidRDefault="00653A76" w:rsidP="00520AC7">
      <w:pPr>
        <w:pStyle w:val="affd"/>
        <w:numPr>
          <w:ilvl w:val="0"/>
          <w:numId w:val="51"/>
        </w:numPr>
        <w:jc w:val="both"/>
        <w:rPr>
          <w:rFonts w:ascii="Times New Roman" w:hAnsi="Times New Roman"/>
          <w:iCs/>
          <w:sz w:val="28"/>
          <w:szCs w:val="28"/>
        </w:rPr>
      </w:pPr>
      <w:r w:rsidRPr="00B720B3">
        <w:rPr>
          <w:rFonts w:ascii="Times New Roman" w:hAnsi="Times New Roman"/>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B720B3" w:rsidRDefault="00653A76" w:rsidP="00520AC7">
      <w:pPr>
        <w:pStyle w:val="affd"/>
        <w:numPr>
          <w:ilvl w:val="0"/>
          <w:numId w:val="51"/>
        </w:numPr>
        <w:jc w:val="both"/>
        <w:rPr>
          <w:rFonts w:ascii="Times New Roman" w:hAnsi="Times New Roman"/>
          <w:iCs/>
          <w:sz w:val="28"/>
          <w:szCs w:val="28"/>
        </w:rPr>
      </w:pPr>
      <w:r w:rsidRPr="00B720B3">
        <w:rPr>
          <w:rFonts w:ascii="Times New Roman" w:hAnsi="Times New Roman"/>
          <w:iCs/>
          <w:sz w:val="28"/>
          <w:szCs w:val="28"/>
        </w:rPr>
        <w:t>строить логическое рассуждение, включающее установление причинно­следственных связей;</w:t>
      </w:r>
    </w:p>
    <w:p w:rsidR="00653A76" w:rsidRPr="00B720B3" w:rsidRDefault="00653A76" w:rsidP="00520AC7">
      <w:pPr>
        <w:pStyle w:val="affd"/>
        <w:numPr>
          <w:ilvl w:val="0"/>
          <w:numId w:val="51"/>
        </w:numPr>
        <w:jc w:val="both"/>
        <w:rPr>
          <w:rFonts w:ascii="Times New Roman" w:hAnsi="Times New Roman"/>
          <w:iCs/>
          <w:sz w:val="28"/>
          <w:szCs w:val="28"/>
        </w:rPr>
      </w:pPr>
      <w:r w:rsidRPr="00B720B3">
        <w:rPr>
          <w:rFonts w:ascii="Times New Roman" w:hAnsi="Times New Roman"/>
          <w:iCs/>
          <w:spacing w:val="2"/>
          <w:sz w:val="28"/>
          <w:szCs w:val="28"/>
        </w:rPr>
        <w:t>произвольно и осознанно владеть общими при</w:t>
      </w:r>
      <w:r w:rsidR="00D30361" w:rsidRPr="00B720B3">
        <w:rPr>
          <w:rFonts w:ascii="Times New Roman" w:hAnsi="Times New Roman"/>
          <w:iCs/>
          <w:spacing w:val="2"/>
          <w:sz w:val="28"/>
          <w:szCs w:val="28"/>
        </w:rPr>
        <w:t>е</w:t>
      </w:r>
      <w:r w:rsidRPr="00B720B3">
        <w:rPr>
          <w:rFonts w:ascii="Times New Roman" w:hAnsi="Times New Roman"/>
          <w:iCs/>
          <w:spacing w:val="2"/>
          <w:sz w:val="28"/>
          <w:szCs w:val="28"/>
        </w:rPr>
        <w:t xml:space="preserve">мами </w:t>
      </w:r>
      <w:r w:rsidRPr="00B720B3">
        <w:rPr>
          <w:rFonts w:ascii="Times New Roman" w:hAnsi="Times New Roman"/>
          <w:iCs/>
          <w:sz w:val="28"/>
          <w:szCs w:val="28"/>
        </w:rPr>
        <w:t>решения задач.</w:t>
      </w:r>
    </w:p>
    <w:p w:rsidR="00653A76" w:rsidRPr="00426D83" w:rsidRDefault="00611D3D" w:rsidP="00F13056">
      <w:pPr>
        <w:pStyle w:val="4"/>
        <w:spacing w:before="0" w:after="0" w:line="360" w:lineRule="auto"/>
        <w:ind w:firstLine="454"/>
        <w:jc w:val="both"/>
        <w:rPr>
          <w:rFonts w:ascii="Times New Roman" w:hAnsi="Times New Roman" w:cs="Times New Roman"/>
          <w:b/>
          <w:color w:val="auto"/>
          <w:sz w:val="28"/>
          <w:szCs w:val="28"/>
        </w:rPr>
      </w:pPr>
      <w:r w:rsidRPr="00426D83">
        <w:rPr>
          <w:rFonts w:ascii="Times New Roman" w:hAnsi="Times New Roman" w:cs="Times New Roman"/>
          <w:b/>
          <w:color w:val="auto"/>
          <w:sz w:val="28"/>
          <w:szCs w:val="28"/>
        </w:rPr>
        <w:t>Коммуникативные</w:t>
      </w:r>
      <w:r w:rsidR="00426D83">
        <w:rPr>
          <w:rFonts w:ascii="Times New Roman" w:hAnsi="Times New Roman" w:cs="Times New Roman"/>
          <w:b/>
          <w:color w:val="auto"/>
          <w:sz w:val="28"/>
          <w:szCs w:val="28"/>
        </w:rPr>
        <w:t>:</w:t>
      </w:r>
      <w:r w:rsidRPr="00426D83">
        <w:rPr>
          <w:rFonts w:ascii="Times New Roman" w:hAnsi="Times New Roman" w:cs="Times New Roman"/>
          <w:b/>
          <w:color w:val="auto"/>
          <w:sz w:val="28"/>
          <w:szCs w:val="28"/>
        </w:rPr>
        <w:t xml:space="preserve"> </w:t>
      </w:r>
    </w:p>
    <w:p w:rsidR="00653A76" w:rsidRPr="00426D83" w:rsidRDefault="00653A76" w:rsidP="00F13056">
      <w:pPr>
        <w:pStyle w:val="a3"/>
        <w:spacing w:line="360" w:lineRule="auto"/>
        <w:ind w:firstLine="454"/>
        <w:rPr>
          <w:rFonts w:ascii="Times New Roman" w:hAnsi="Times New Roman"/>
          <w:i/>
          <w:color w:val="auto"/>
          <w:sz w:val="28"/>
          <w:szCs w:val="28"/>
          <w:u w:val="single"/>
        </w:rPr>
      </w:pPr>
      <w:r w:rsidRPr="00426D83">
        <w:rPr>
          <w:rFonts w:ascii="Times New Roman" w:hAnsi="Times New Roman"/>
          <w:i/>
          <w:color w:val="auto"/>
          <w:sz w:val="28"/>
          <w:szCs w:val="28"/>
          <w:u w:val="single"/>
        </w:rPr>
        <w:t>Выпускник научится:</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spacing w:val="2"/>
          <w:sz w:val="28"/>
          <w:szCs w:val="28"/>
        </w:rPr>
        <w:t>адекватно использовать коммуникативные, прежде все</w:t>
      </w:r>
      <w:r w:rsidRPr="00B720B3">
        <w:rPr>
          <w:rFonts w:ascii="Times New Roman" w:hAnsi="Times New Roman"/>
          <w:sz w:val="28"/>
          <w:szCs w:val="28"/>
        </w:rPr>
        <w:t xml:space="preserve">го речевые, средства для </w:t>
      </w:r>
      <w:r w:rsidR="00611D3D" w:rsidRPr="00B720B3">
        <w:rPr>
          <w:rFonts w:ascii="Times New Roman" w:hAnsi="Times New Roman"/>
          <w:sz w:val="28"/>
          <w:szCs w:val="28"/>
        </w:rPr>
        <w:t>решения различных коммуникатив</w:t>
      </w:r>
      <w:r w:rsidRPr="00B720B3">
        <w:rPr>
          <w:rFonts w:ascii="Times New Roman" w:hAnsi="Times New Roman"/>
          <w:sz w:val="28"/>
          <w:szCs w:val="28"/>
        </w:rPr>
        <w:t>ных задач, строить монологическое высказывание (в том чис</w:t>
      </w:r>
      <w:r w:rsidRPr="00B720B3">
        <w:rPr>
          <w:rFonts w:ascii="Times New Roman" w:hAnsi="Times New Roman"/>
          <w:spacing w:val="2"/>
          <w:sz w:val="28"/>
          <w:szCs w:val="28"/>
        </w:rPr>
        <w:t xml:space="preserve">ле сопровождая его аудиовизуальной поддержкой), владеть </w:t>
      </w:r>
      <w:r w:rsidRPr="00B720B3">
        <w:rPr>
          <w:rFonts w:ascii="Times New Roman" w:hAnsi="Times New Roman"/>
          <w:sz w:val="28"/>
          <w:szCs w:val="28"/>
        </w:rPr>
        <w:t>диалогической формой коммуникации, используя в том чис</w:t>
      </w:r>
      <w:r w:rsidRPr="00B720B3">
        <w:rPr>
          <w:rFonts w:ascii="Times New Roman" w:hAnsi="Times New Roman"/>
          <w:spacing w:val="2"/>
          <w:sz w:val="28"/>
          <w:szCs w:val="28"/>
        </w:rPr>
        <w:t>ле средства и инструменты ИКТ и дистанционного обще</w:t>
      </w:r>
      <w:r w:rsidRPr="00B720B3">
        <w:rPr>
          <w:rFonts w:ascii="Times New Roman" w:hAnsi="Times New Roman"/>
          <w:sz w:val="28"/>
          <w:szCs w:val="28"/>
        </w:rPr>
        <w:t>ния;</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sz w:val="28"/>
          <w:szCs w:val="28"/>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w:t>
      </w:r>
      <w:r w:rsidR="00D30361" w:rsidRPr="00B720B3">
        <w:rPr>
          <w:rFonts w:ascii="Times New Roman" w:hAnsi="Times New Roman"/>
          <w:sz w:val="28"/>
          <w:szCs w:val="28"/>
        </w:rPr>
        <w:t>е</w:t>
      </w:r>
      <w:r w:rsidRPr="00B720B3">
        <w:rPr>
          <w:rFonts w:ascii="Times New Roman" w:hAnsi="Times New Roman"/>
          <w:sz w:val="28"/>
          <w:szCs w:val="28"/>
        </w:rPr>
        <w:t>ра в общении и взаимодействии;</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sz w:val="28"/>
          <w:szCs w:val="28"/>
        </w:rPr>
        <w:t>учитывать разные мнения и стремиться к координации различных позиций в сотрудничестве;</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sz w:val="28"/>
          <w:szCs w:val="28"/>
        </w:rPr>
        <w:lastRenderedPageBreak/>
        <w:t>формулировать собственное мнение и позицию;</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spacing w:val="2"/>
          <w:sz w:val="28"/>
          <w:szCs w:val="28"/>
        </w:rPr>
        <w:t>договариваться и приходить к общему решению в со</w:t>
      </w:r>
      <w:r w:rsidRPr="00B720B3">
        <w:rPr>
          <w:rFonts w:ascii="Times New Roman" w:hAnsi="Times New Roman"/>
          <w:sz w:val="28"/>
          <w:szCs w:val="28"/>
        </w:rPr>
        <w:t>вместной деятельности, в том числе в ситуации столкновения интересов;</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sz w:val="28"/>
          <w:szCs w:val="28"/>
        </w:rPr>
        <w:t>строить понятные для партн</w:t>
      </w:r>
      <w:r w:rsidR="00D30361" w:rsidRPr="00B720B3">
        <w:rPr>
          <w:rFonts w:ascii="Times New Roman" w:hAnsi="Times New Roman"/>
          <w:sz w:val="28"/>
          <w:szCs w:val="28"/>
        </w:rPr>
        <w:t>е</w:t>
      </w:r>
      <w:r w:rsidRPr="00B720B3">
        <w:rPr>
          <w:rFonts w:ascii="Times New Roman" w:hAnsi="Times New Roman"/>
          <w:sz w:val="28"/>
          <w:szCs w:val="28"/>
        </w:rPr>
        <w:t>ра высказывания, учитывающие, что партн</w:t>
      </w:r>
      <w:r w:rsidR="00D30361" w:rsidRPr="00B720B3">
        <w:rPr>
          <w:rFonts w:ascii="Times New Roman" w:hAnsi="Times New Roman"/>
          <w:sz w:val="28"/>
          <w:szCs w:val="28"/>
        </w:rPr>
        <w:t>е</w:t>
      </w:r>
      <w:r w:rsidRPr="00B720B3">
        <w:rPr>
          <w:rFonts w:ascii="Times New Roman" w:hAnsi="Times New Roman"/>
          <w:sz w:val="28"/>
          <w:szCs w:val="28"/>
        </w:rPr>
        <w:t>р знает и видит, а что нет;</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sz w:val="28"/>
          <w:szCs w:val="28"/>
        </w:rPr>
        <w:t>задавать вопросы;</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sz w:val="28"/>
          <w:szCs w:val="28"/>
        </w:rPr>
        <w:t>контролировать действия партн</w:t>
      </w:r>
      <w:r w:rsidR="00D30361" w:rsidRPr="00B720B3">
        <w:rPr>
          <w:rFonts w:ascii="Times New Roman" w:hAnsi="Times New Roman"/>
          <w:sz w:val="28"/>
          <w:szCs w:val="28"/>
        </w:rPr>
        <w:t>е</w:t>
      </w:r>
      <w:r w:rsidRPr="00B720B3">
        <w:rPr>
          <w:rFonts w:ascii="Times New Roman" w:hAnsi="Times New Roman"/>
          <w:sz w:val="28"/>
          <w:szCs w:val="28"/>
        </w:rPr>
        <w:t>ра;</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sz w:val="28"/>
          <w:szCs w:val="28"/>
        </w:rPr>
        <w:t>использовать речь для регуляции своего действия;</w:t>
      </w:r>
    </w:p>
    <w:p w:rsidR="00653A76" w:rsidRPr="00B720B3" w:rsidRDefault="00653A76" w:rsidP="00520AC7">
      <w:pPr>
        <w:pStyle w:val="affd"/>
        <w:numPr>
          <w:ilvl w:val="0"/>
          <w:numId w:val="52"/>
        </w:numPr>
        <w:jc w:val="both"/>
        <w:rPr>
          <w:rFonts w:ascii="Times New Roman" w:hAnsi="Times New Roman"/>
          <w:iCs/>
          <w:sz w:val="28"/>
          <w:szCs w:val="28"/>
        </w:rPr>
      </w:pPr>
      <w:r w:rsidRPr="00B720B3">
        <w:rPr>
          <w:rFonts w:ascii="Times New Roman" w:hAnsi="Times New Roman"/>
          <w:spacing w:val="2"/>
          <w:sz w:val="28"/>
          <w:szCs w:val="28"/>
        </w:rPr>
        <w:t xml:space="preserve">адекватно использовать речевые средства для решения </w:t>
      </w:r>
      <w:r w:rsidRPr="00B720B3">
        <w:rPr>
          <w:rFonts w:ascii="Times New Roman" w:hAnsi="Times New Roman"/>
          <w:sz w:val="28"/>
          <w:szCs w:val="28"/>
        </w:rPr>
        <w:t>различных коммуникативных задач, строить монологическое высказывание, владеть диалогической формой речи.</w:t>
      </w:r>
    </w:p>
    <w:p w:rsidR="00653A76" w:rsidRPr="00EC52CD" w:rsidRDefault="00653A76" w:rsidP="00EC52CD">
      <w:pPr>
        <w:jc w:val="both"/>
        <w:rPr>
          <w:i/>
          <w:sz w:val="28"/>
          <w:szCs w:val="28"/>
          <w:u w:val="single"/>
        </w:rPr>
      </w:pPr>
      <w:r w:rsidRPr="00EC52CD">
        <w:rPr>
          <w:i/>
          <w:iCs/>
          <w:sz w:val="28"/>
          <w:szCs w:val="28"/>
          <w:u w:val="single"/>
        </w:rPr>
        <w:t>Выпускник получит возможность научиться:</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iCs/>
          <w:spacing w:val="2"/>
          <w:sz w:val="28"/>
          <w:szCs w:val="28"/>
        </w:rPr>
        <w:t>учитывать и координировать в сотрудничестве по</w:t>
      </w:r>
      <w:r w:rsidRPr="00B720B3">
        <w:rPr>
          <w:rFonts w:ascii="Times New Roman" w:hAnsi="Times New Roman"/>
          <w:iCs/>
          <w:sz w:val="28"/>
          <w:szCs w:val="28"/>
        </w:rPr>
        <w:t>зиции других людей, отличные от собственной;</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iCs/>
          <w:sz w:val="28"/>
          <w:szCs w:val="28"/>
        </w:rPr>
        <w:t>учитывать разные мнения и интересы и обосновывать собственную позицию;</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iCs/>
          <w:sz w:val="28"/>
          <w:szCs w:val="28"/>
        </w:rPr>
        <w:t>понимать относительность мнений и подходов к решению проблемы;</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iCs/>
          <w:sz w:val="28"/>
          <w:szCs w:val="28"/>
        </w:rPr>
        <w:t>аргументировать свою позицию и координировать е</w:t>
      </w:r>
      <w:r w:rsidR="00D30361" w:rsidRPr="00B720B3">
        <w:rPr>
          <w:rFonts w:ascii="Times New Roman" w:hAnsi="Times New Roman"/>
          <w:iCs/>
          <w:sz w:val="28"/>
          <w:szCs w:val="28"/>
        </w:rPr>
        <w:t>е</w:t>
      </w:r>
      <w:r w:rsidRPr="00B720B3">
        <w:rPr>
          <w:rFonts w:ascii="Times New Roman" w:hAnsi="Times New Roman"/>
          <w:iCs/>
          <w:sz w:val="28"/>
          <w:szCs w:val="28"/>
        </w:rPr>
        <w:t xml:space="preserve"> с позициями партн</w:t>
      </w:r>
      <w:r w:rsidR="00D30361" w:rsidRPr="00B720B3">
        <w:rPr>
          <w:rFonts w:ascii="Times New Roman" w:hAnsi="Times New Roman"/>
          <w:iCs/>
          <w:sz w:val="28"/>
          <w:szCs w:val="28"/>
        </w:rPr>
        <w:t>е</w:t>
      </w:r>
      <w:r w:rsidRPr="00B720B3">
        <w:rPr>
          <w:rFonts w:ascii="Times New Roman" w:hAnsi="Times New Roman"/>
          <w:iCs/>
          <w:sz w:val="28"/>
          <w:szCs w:val="28"/>
        </w:rPr>
        <w:t>ров в сотрудничестве при выработке общего решения в совместной деятельности;</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iCs/>
          <w:sz w:val="28"/>
          <w:szCs w:val="28"/>
        </w:rPr>
        <w:t>продуктивно содействовать разрешению конфликтов на основе уч</w:t>
      </w:r>
      <w:r w:rsidR="00D30361" w:rsidRPr="00B720B3">
        <w:rPr>
          <w:rFonts w:ascii="Times New Roman" w:hAnsi="Times New Roman"/>
          <w:iCs/>
          <w:sz w:val="28"/>
          <w:szCs w:val="28"/>
        </w:rPr>
        <w:t>е</w:t>
      </w:r>
      <w:r w:rsidRPr="00B720B3">
        <w:rPr>
          <w:rFonts w:ascii="Times New Roman" w:hAnsi="Times New Roman"/>
          <w:iCs/>
          <w:sz w:val="28"/>
          <w:szCs w:val="28"/>
        </w:rPr>
        <w:t>та интересов и позиций всех участников;</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iCs/>
          <w:sz w:val="28"/>
          <w:szCs w:val="28"/>
        </w:rPr>
        <w:t>с уч</w:t>
      </w:r>
      <w:r w:rsidR="00D30361" w:rsidRPr="00B720B3">
        <w:rPr>
          <w:rFonts w:ascii="Times New Roman" w:hAnsi="Times New Roman"/>
          <w:iCs/>
          <w:sz w:val="28"/>
          <w:szCs w:val="28"/>
        </w:rPr>
        <w:t>е</w:t>
      </w:r>
      <w:r w:rsidRPr="00B720B3">
        <w:rPr>
          <w:rFonts w:ascii="Times New Roman" w:hAnsi="Times New Roman"/>
          <w:iCs/>
          <w:sz w:val="28"/>
          <w:szCs w:val="28"/>
        </w:rPr>
        <w:t>том целей коммуникации достаточно точно, последовательно и полно передавать партн</w:t>
      </w:r>
      <w:r w:rsidR="00D30361" w:rsidRPr="00B720B3">
        <w:rPr>
          <w:rFonts w:ascii="Times New Roman" w:hAnsi="Times New Roman"/>
          <w:iCs/>
          <w:sz w:val="28"/>
          <w:szCs w:val="28"/>
        </w:rPr>
        <w:t>е</w:t>
      </w:r>
      <w:r w:rsidRPr="00B720B3">
        <w:rPr>
          <w:rFonts w:ascii="Times New Roman" w:hAnsi="Times New Roman"/>
          <w:iCs/>
          <w:sz w:val="28"/>
          <w:szCs w:val="28"/>
        </w:rPr>
        <w:t>ру необходимую информацию как ориентир для построения действия;</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iCs/>
          <w:sz w:val="28"/>
          <w:szCs w:val="28"/>
        </w:rPr>
        <w:t>задавать вопросы, необходимые для организации собственной деятельности и сотрудничества с партн</w:t>
      </w:r>
      <w:r w:rsidR="00D30361" w:rsidRPr="00B720B3">
        <w:rPr>
          <w:rFonts w:ascii="Times New Roman" w:hAnsi="Times New Roman"/>
          <w:iCs/>
          <w:sz w:val="28"/>
          <w:szCs w:val="28"/>
        </w:rPr>
        <w:t>е</w:t>
      </w:r>
      <w:r w:rsidRPr="00B720B3">
        <w:rPr>
          <w:rFonts w:ascii="Times New Roman" w:hAnsi="Times New Roman"/>
          <w:iCs/>
          <w:sz w:val="28"/>
          <w:szCs w:val="28"/>
        </w:rPr>
        <w:t>ром;</w:t>
      </w:r>
    </w:p>
    <w:p w:rsidR="00653A76" w:rsidRPr="00B720B3" w:rsidRDefault="00653A76" w:rsidP="00520AC7">
      <w:pPr>
        <w:pStyle w:val="affd"/>
        <w:numPr>
          <w:ilvl w:val="0"/>
          <w:numId w:val="52"/>
        </w:numPr>
        <w:jc w:val="both"/>
        <w:rPr>
          <w:rFonts w:ascii="Times New Roman" w:hAnsi="Times New Roman"/>
          <w:sz w:val="28"/>
          <w:szCs w:val="28"/>
        </w:rPr>
      </w:pPr>
      <w:r w:rsidRPr="00B720B3">
        <w:rPr>
          <w:rFonts w:ascii="Times New Roman" w:hAnsi="Times New Roman"/>
          <w:iCs/>
          <w:sz w:val="28"/>
          <w:szCs w:val="28"/>
        </w:rPr>
        <w:t>осуществлять взаимный контроль и оказывать в сотрудничестве необходимую взаимопомощь;</w:t>
      </w:r>
    </w:p>
    <w:p w:rsidR="00653A76" w:rsidRPr="00B720B3" w:rsidRDefault="00653A76" w:rsidP="00520AC7">
      <w:pPr>
        <w:pStyle w:val="affd"/>
        <w:numPr>
          <w:ilvl w:val="0"/>
          <w:numId w:val="52"/>
        </w:numPr>
        <w:jc w:val="both"/>
        <w:rPr>
          <w:rFonts w:ascii="Times New Roman" w:hAnsi="Times New Roman"/>
          <w:iCs/>
          <w:sz w:val="28"/>
          <w:szCs w:val="28"/>
        </w:rPr>
      </w:pPr>
      <w:r w:rsidRPr="00B720B3">
        <w:rPr>
          <w:rFonts w:ascii="Times New Roman" w:hAnsi="Times New Roman"/>
          <w:iCs/>
          <w:sz w:val="28"/>
          <w:szCs w:val="28"/>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653A76" w:rsidRPr="00FF3660" w:rsidRDefault="00880217" w:rsidP="00520AC7">
      <w:pPr>
        <w:pStyle w:val="afd"/>
        <w:numPr>
          <w:ilvl w:val="3"/>
          <w:numId w:val="32"/>
        </w:numPr>
        <w:ind w:left="0" w:firstLine="0"/>
        <w:jc w:val="center"/>
        <w:rPr>
          <w:bCs/>
        </w:rPr>
      </w:pPr>
      <w:bookmarkStart w:id="16" w:name="_Toc288394059"/>
      <w:bookmarkStart w:id="17" w:name="_Toc288410526"/>
      <w:bookmarkStart w:id="18" w:name="_Toc288410655"/>
      <w:bookmarkStart w:id="19" w:name="_Toc424564301"/>
      <w:r w:rsidRPr="00CB6752">
        <w:t xml:space="preserve">Чтение. </w:t>
      </w:r>
      <w:r w:rsidR="00653A76" w:rsidRPr="00CB6752">
        <w:t>Работа с текстом</w:t>
      </w:r>
      <w:r w:rsidR="00026A19">
        <w:t xml:space="preserve"> </w:t>
      </w:r>
      <w:r w:rsidR="00653A76" w:rsidRPr="00FF3660">
        <w:rPr>
          <w:bCs/>
        </w:rPr>
        <w:t>(метапредметные результаты)</w:t>
      </w:r>
      <w:bookmarkEnd w:id="16"/>
      <w:bookmarkEnd w:id="17"/>
      <w:bookmarkEnd w:id="18"/>
      <w:bookmarkEnd w:id="19"/>
    </w:p>
    <w:p w:rsidR="004B713A" w:rsidRDefault="00653A76" w:rsidP="00686D13">
      <w:pPr>
        <w:ind w:firstLine="284"/>
        <w:rPr>
          <w:sz w:val="28"/>
          <w:szCs w:val="28"/>
        </w:rPr>
      </w:pPr>
      <w:r w:rsidRPr="00B720B3">
        <w:rPr>
          <w:spacing w:val="-3"/>
          <w:sz w:val="28"/>
          <w:szCs w:val="28"/>
        </w:rPr>
        <w:t xml:space="preserve">В результате изучения </w:t>
      </w:r>
      <w:r w:rsidRPr="00B720B3">
        <w:rPr>
          <w:b/>
          <w:bCs/>
          <w:spacing w:val="-3"/>
          <w:sz w:val="28"/>
          <w:szCs w:val="28"/>
        </w:rPr>
        <w:t>всех без исключения учебных пред</w:t>
      </w:r>
      <w:r w:rsidRPr="00B720B3">
        <w:rPr>
          <w:b/>
          <w:bCs/>
          <w:sz w:val="28"/>
          <w:szCs w:val="28"/>
        </w:rPr>
        <w:t xml:space="preserve">метов </w:t>
      </w:r>
      <w:r w:rsidR="004B713A" w:rsidRPr="00B720B3">
        <w:rPr>
          <w:sz w:val="28"/>
          <w:szCs w:val="28"/>
        </w:rPr>
        <w:t xml:space="preserve">на ступени </w:t>
      </w:r>
      <w:r w:rsidR="00C27132" w:rsidRPr="00B720B3">
        <w:rPr>
          <w:sz w:val="28"/>
          <w:szCs w:val="28"/>
        </w:rPr>
        <w:t xml:space="preserve"> </w:t>
      </w:r>
      <w:r w:rsidRPr="00B720B3">
        <w:rPr>
          <w:sz w:val="28"/>
          <w:szCs w:val="28"/>
        </w:rPr>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686D13" w:rsidRPr="00B720B3" w:rsidRDefault="00686D13" w:rsidP="00686D13">
      <w:pPr>
        <w:ind w:firstLine="284"/>
        <w:rPr>
          <w:sz w:val="28"/>
          <w:szCs w:val="28"/>
        </w:rPr>
      </w:pPr>
    </w:p>
    <w:p w:rsidR="004B713A" w:rsidRDefault="004B713A" w:rsidP="004B713A">
      <w:pPr>
        <w:tabs>
          <w:tab w:val="left" w:pos="142"/>
          <w:tab w:val="left" w:leader="dot" w:pos="624"/>
        </w:tabs>
        <w:spacing w:line="360" w:lineRule="auto"/>
        <w:ind w:firstLine="709"/>
        <w:jc w:val="center"/>
        <w:rPr>
          <w:i/>
          <w:sz w:val="28"/>
          <w:szCs w:val="28"/>
        </w:rPr>
      </w:pPr>
      <w:r w:rsidRPr="004B713A">
        <w:rPr>
          <w:i/>
          <w:sz w:val="28"/>
          <w:szCs w:val="28"/>
        </w:rPr>
        <w:t>Работа с текстом: поиск информации и понимание прочитанного</w:t>
      </w:r>
    </w:p>
    <w:p w:rsidR="002C3DC8" w:rsidRPr="002C3DC8" w:rsidRDefault="002C3DC8" w:rsidP="002C3DC8">
      <w:pPr>
        <w:ind w:firstLine="454"/>
        <w:jc w:val="both"/>
        <w:rPr>
          <w:rFonts w:eastAsia="Arial Unicode MS"/>
          <w:i/>
          <w:color w:val="000000"/>
          <w:sz w:val="28"/>
          <w:szCs w:val="28"/>
          <w:u w:val="single"/>
        </w:rPr>
      </w:pPr>
      <w:r>
        <w:rPr>
          <w:rFonts w:eastAsia="Arial Unicode MS"/>
          <w:i/>
          <w:color w:val="000000"/>
          <w:sz w:val="28"/>
          <w:szCs w:val="28"/>
          <w:u w:val="single"/>
        </w:rPr>
        <w:t>Выпускник научится:</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eastAsia="Arial Unicode MS"/>
          <w:color w:val="000000"/>
          <w:sz w:val="28"/>
          <w:szCs w:val="28"/>
        </w:rPr>
        <w:t> </w:t>
      </w:r>
      <w:r w:rsidRPr="00686D13">
        <w:rPr>
          <w:rFonts w:ascii="Times New Roman" w:eastAsia="Arial Unicode MS" w:hAnsi="Times New Roman"/>
          <w:color w:val="000000"/>
          <w:sz w:val="28"/>
          <w:szCs w:val="28"/>
        </w:rPr>
        <w:t>находить в тексте конкретные сведения, факты, заданные в явном виде;</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определять тему и главную мысль текста;</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делить тексты на смысловые части, составлять план текста;</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сравнивать между собой объекты, описанные в тексте, выделяя 2—3 существенных признака;</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понимать информацию, представленную разными способами: словесно, в виде таблицы, схемы, диаграммы;</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понимать текст, опираясь не только на содержащуюся в нём информацию, но и на жанр, структуру, выразительные средства текста;</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ориентироваться в соответствующих возрасту словарях и справочниках.</w:t>
      </w:r>
    </w:p>
    <w:p w:rsidR="004B713A" w:rsidRPr="00EC52CD" w:rsidRDefault="004B713A" w:rsidP="00EC52CD">
      <w:pPr>
        <w:jc w:val="both"/>
        <w:rPr>
          <w:rFonts w:eastAsia="Arial Unicode MS"/>
          <w:i/>
          <w:color w:val="000000"/>
          <w:sz w:val="28"/>
          <w:szCs w:val="28"/>
          <w:u w:val="single"/>
        </w:rPr>
      </w:pPr>
      <w:r w:rsidRPr="00EC52CD">
        <w:rPr>
          <w:rFonts w:eastAsia="Arial Unicode MS"/>
          <w:i/>
          <w:color w:val="000000"/>
          <w:sz w:val="28"/>
          <w:szCs w:val="28"/>
          <w:u w:val="single"/>
        </w:rPr>
        <w:t>Выпускник получит возможность научиться:</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i/>
          <w:color w:val="000000"/>
          <w:sz w:val="28"/>
          <w:szCs w:val="28"/>
        </w:rPr>
        <w:t> </w:t>
      </w:r>
      <w:r w:rsidRPr="00686D13">
        <w:rPr>
          <w:rFonts w:ascii="Times New Roman" w:eastAsia="Arial Unicode MS" w:hAnsi="Times New Roman"/>
          <w:color w:val="000000"/>
          <w:sz w:val="28"/>
          <w:szCs w:val="28"/>
        </w:rPr>
        <w:t>использовать формальные элементы текста (например, подзаголовки, сноски) для поиска нужной информации;</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работать с несколькими источниками информации;</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сопоставлять информацию, полученную из нескольких источников.</w:t>
      </w:r>
    </w:p>
    <w:p w:rsidR="002C3DC8" w:rsidRPr="00686D13" w:rsidRDefault="002C3DC8" w:rsidP="004B713A">
      <w:pPr>
        <w:ind w:firstLine="454"/>
        <w:jc w:val="both"/>
        <w:rPr>
          <w:rFonts w:eastAsia="Arial Unicode MS"/>
          <w:i/>
          <w:color w:val="000000"/>
          <w:sz w:val="28"/>
          <w:szCs w:val="28"/>
        </w:rPr>
      </w:pPr>
    </w:p>
    <w:p w:rsidR="002C3DC8" w:rsidRPr="00034FB9" w:rsidRDefault="004B713A" w:rsidP="00034FB9">
      <w:pPr>
        <w:pStyle w:val="affd"/>
        <w:jc w:val="center"/>
        <w:rPr>
          <w:rFonts w:ascii="Times New Roman" w:eastAsia="Arial Unicode MS" w:hAnsi="Times New Roman"/>
          <w:i/>
          <w:color w:val="000000"/>
          <w:sz w:val="28"/>
          <w:szCs w:val="28"/>
        </w:rPr>
      </w:pPr>
      <w:bookmarkStart w:id="20" w:name="bookmark14"/>
      <w:r w:rsidRPr="00686D13">
        <w:rPr>
          <w:rFonts w:ascii="Times New Roman" w:eastAsia="Arial Unicode MS" w:hAnsi="Times New Roman"/>
          <w:i/>
          <w:color w:val="000000"/>
          <w:sz w:val="28"/>
          <w:szCs w:val="28"/>
        </w:rPr>
        <w:t>Работа с текстом: преобразование и интерпретация информации</w:t>
      </w:r>
      <w:bookmarkEnd w:id="20"/>
    </w:p>
    <w:p w:rsidR="004B713A" w:rsidRPr="00EC52CD" w:rsidRDefault="004B713A" w:rsidP="00EC52CD">
      <w:pPr>
        <w:jc w:val="both"/>
        <w:rPr>
          <w:rFonts w:eastAsia="Arial Unicode MS"/>
          <w:i/>
          <w:color w:val="000000"/>
          <w:sz w:val="28"/>
          <w:szCs w:val="28"/>
          <w:u w:val="single"/>
        </w:rPr>
      </w:pPr>
      <w:r w:rsidRPr="00EC52CD">
        <w:rPr>
          <w:rFonts w:eastAsia="Arial Unicode MS"/>
          <w:i/>
          <w:color w:val="000000"/>
          <w:sz w:val="28"/>
          <w:szCs w:val="28"/>
          <w:u w:val="single"/>
        </w:rPr>
        <w:t>Выпускник научится:</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пересказывать текст подробно и сжато, устно и письменно;</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соотносить факты с общей идеей текста, устанавливать простые связи, не показанные в тексте напрямую;</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формулировать несложные выводы, основываясь на тексте; находить аргументы, подтверждающие вывод;</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lastRenderedPageBreak/>
        <w:t> сопоставлять и обобщать содержащуюся в разных частях текста информацию;</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составлять на основании текста небольшое монологическое высказывание, отвечая на поставленный вопрос.</w:t>
      </w:r>
    </w:p>
    <w:p w:rsidR="004B713A" w:rsidRPr="00EC52CD" w:rsidRDefault="004B713A" w:rsidP="00EC52CD">
      <w:pPr>
        <w:jc w:val="both"/>
        <w:rPr>
          <w:rFonts w:eastAsia="Arial Unicode MS"/>
          <w:i/>
          <w:color w:val="000000"/>
          <w:sz w:val="28"/>
          <w:szCs w:val="28"/>
        </w:rPr>
      </w:pPr>
      <w:r w:rsidRPr="00EC52CD">
        <w:rPr>
          <w:rFonts w:eastAsia="Arial Unicode MS"/>
          <w:i/>
          <w:color w:val="000000"/>
          <w:sz w:val="28"/>
          <w:szCs w:val="28"/>
          <w:u w:val="single"/>
        </w:rPr>
        <w:t>Выпускник получит возможность научиться</w:t>
      </w:r>
      <w:r w:rsidRPr="00EC52CD">
        <w:rPr>
          <w:rFonts w:eastAsia="Arial Unicode MS"/>
          <w:i/>
          <w:color w:val="000000"/>
          <w:sz w:val="28"/>
          <w:szCs w:val="28"/>
        </w:rPr>
        <w:t>:</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делать выписки из прочитанных текстов с учётом цели их дальнейшего использования;</w:t>
      </w:r>
    </w:p>
    <w:p w:rsidR="004B713A" w:rsidRPr="00034FB9"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составлять небольшие письменные аннотации к тексту, отзывы о прочитанном.</w:t>
      </w:r>
      <w:bookmarkStart w:id="21" w:name="bookmark15"/>
    </w:p>
    <w:p w:rsidR="002C3DC8" w:rsidRPr="00686D13" w:rsidRDefault="004B713A" w:rsidP="00034FB9">
      <w:pPr>
        <w:pStyle w:val="affd"/>
        <w:jc w:val="center"/>
        <w:rPr>
          <w:rFonts w:ascii="Times New Roman" w:eastAsia="Arial Unicode MS" w:hAnsi="Times New Roman"/>
          <w:i/>
          <w:color w:val="000000"/>
          <w:sz w:val="28"/>
          <w:szCs w:val="28"/>
        </w:rPr>
      </w:pPr>
      <w:r w:rsidRPr="00686D13">
        <w:rPr>
          <w:rFonts w:ascii="Times New Roman" w:eastAsia="Arial Unicode MS" w:hAnsi="Times New Roman"/>
          <w:i/>
          <w:color w:val="000000"/>
          <w:sz w:val="28"/>
          <w:szCs w:val="28"/>
        </w:rPr>
        <w:t>Работа с текстом: оценка информации</w:t>
      </w:r>
      <w:bookmarkEnd w:id="21"/>
    </w:p>
    <w:p w:rsidR="004B713A" w:rsidRPr="00EC52CD" w:rsidRDefault="004B713A" w:rsidP="00EC52CD">
      <w:pPr>
        <w:jc w:val="both"/>
        <w:rPr>
          <w:rFonts w:eastAsia="Arial Unicode MS"/>
          <w:i/>
          <w:color w:val="000000"/>
          <w:sz w:val="28"/>
          <w:szCs w:val="28"/>
          <w:u w:val="single"/>
        </w:rPr>
      </w:pPr>
      <w:r w:rsidRPr="00EC52CD">
        <w:rPr>
          <w:rFonts w:eastAsia="Arial Unicode MS"/>
          <w:i/>
          <w:color w:val="000000"/>
          <w:sz w:val="28"/>
          <w:szCs w:val="28"/>
          <w:u w:val="single"/>
        </w:rPr>
        <w:t>Выпускник научится:</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высказывать оценочные суждения и свою точку зрения о прочитанном тексте;</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оценивать содержание, языковые особенности и структуру текста; определять место и роль иллюстративного ряда в тексте;</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участвовать в учебном диалоге при обсуждении прочитанного или прослушанного текста.</w:t>
      </w:r>
    </w:p>
    <w:p w:rsidR="004B713A" w:rsidRPr="00EC52CD" w:rsidRDefault="004B713A" w:rsidP="00EC52CD">
      <w:pPr>
        <w:jc w:val="both"/>
        <w:rPr>
          <w:rFonts w:eastAsia="Arial Unicode MS"/>
          <w:i/>
          <w:color w:val="000000"/>
          <w:sz w:val="28"/>
          <w:szCs w:val="28"/>
          <w:u w:val="single"/>
        </w:rPr>
      </w:pPr>
      <w:r w:rsidRPr="00EC52CD">
        <w:rPr>
          <w:rFonts w:eastAsia="Arial Unicode MS"/>
          <w:i/>
          <w:color w:val="000000"/>
          <w:sz w:val="28"/>
          <w:szCs w:val="28"/>
          <w:u w:val="single"/>
        </w:rPr>
        <w:t>Выпускник получит возможность научиться:</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i/>
          <w:color w:val="000000"/>
          <w:sz w:val="28"/>
          <w:szCs w:val="28"/>
        </w:rPr>
        <w:t> </w:t>
      </w:r>
      <w:r w:rsidRPr="00686D13">
        <w:rPr>
          <w:rFonts w:ascii="Times New Roman" w:eastAsia="Arial Unicode MS" w:hAnsi="Times New Roman"/>
          <w:color w:val="000000"/>
          <w:sz w:val="28"/>
          <w:szCs w:val="28"/>
        </w:rPr>
        <w:t>сопоставлять различные точки зрения;</w:t>
      </w:r>
    </w:p>
    <w:p w:rsidR="004B713A" w:rsidRPr="00686D13"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соотносить позицию автора с собственной точкой зрения;</w:t>
      </w:r>
    </w:p>
    <w:p w:rsidR="004B713A" w:rsidRDefault="004B713A" w:rsidP="00520AC7">
      <w:pPr>
        <w:pStyle w:val="affd"/>
        <w:numPr>
          <w:ilvl w:val="0"/>
          <w:numId w:val="53"/>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в процессе работы с одним или несколькими источниками выявлять достоверную (противоречивую) информацию.</w:t>
      </w:r>
    </w:p>
    <w:p w:rsidR="00686D13" w:rsidRPr="00686D13" w:rsidRDefault="00686D13" w:rsidP="00686D13">
      <w:pPr>
        <w:pStyle w:val="affd"/>
        <w:jc w:val="both"/>
        <w:rPr>
          <w:rFonts w:ascii="Times New Roman" w:eastAsia="Arial Unicode MS" w:hAnsi="Times New Roman"/>
          <w:color w:val="000000"/>
          <w:sz w:val="28"/>
          <w:szCs w:val="28"/>
        </w:rPr>
      </w:pPr>
    </w:p>
    <w:p w:rsidR="00653A76" w:rsidRPr="00686D13" w:rsidRDefault="00EF3564" w:rsidP="00520AC7">
      <w:pPr>
        <w:pStyle w:val="affd"/>
        <w:numPr>
          <w:ilvl w:val="3"/>
          <w:numId w:val="32"/>
        </w:numPr>
        <w:jc w:val="center"/>
        <w:rPr>
          <w:rFonts w:ascii="Times New Roman" w:hAnsi="Times New Roman"/>
          <w:b/>
          <w:sz w:val="28"/>
          <w:szCs w:val="28"/>
        </w:rPr>
      </w:pPr>
      <w:bookmarkStart w:id="22" w:name="_Toc288394060"/>
      <w:bookmarkStart w:id="23" w:name="_Toc288410527"/>
      <w:bookmarkStart w:id="24" w:name="_Toc288410656"/>
      <w:bookmarkStart w:id="25" w:name="_Toc424564302"/>
      <w:r w:rsidRPr="00686D13">
        <w:rPr>
          <w:rFonts w:ascii="Times New Roman" w:hAnsi="Times New Roman"/>
          <w:b/>
          <w:sz w:val="28"/>
          <w:szCs w:val="28"/>
        </w:rPr>
        <w:t xml:space="preserve">Формирование </w:t>
      </w:r>
      <w:r w:rsidR="00653A76" w:rsidRPr="00686D13">
        <w:rPr>
          <w:rFonts w:ascii="Times New Roman" w:hAnsi="Times New Roman"/>
          <w:b/>
          <w:sz w:val="28"/>
          <w:szCs w:val="28"/>
        </w:rPr>
        <w:t>ИКТ­компетентности обучающихся(метапредметные результаты)</w:t>
      </w:r>
      <w:bookmarkEnd w:id="22"/>
      <w:bookmarkEnd w:id="23"/>
      <w:bookmarkEnd w:id="24"/>
      <w:bookmarkEnd w:id="25"/>
    </w:p>
    <w:p w:rsidR="00686D13" w:rsidRPr="00686D13" w:rsidRDefault="00686D13" w:rsidP="00686D13">
      <w:pPr>
        <w:ind w:left="1080"/>
        <w:rPr>
          <w:b/>
          <w:bCs/>
          <w:sz w:val="28"/>
          <w:szCs w:val="28"/>
        </w:rPr>
      </w:pPr>
    </w:p>
    <w:p w:rsidR="00DC6B19" w:rsidRDefault="00DC6B19" w:rsidP="00686D13">
      <w:pPr>
        <w:ind w:firstLine="284"/>
        <w:jc w:val="both"/>
        <w:rPr>
          <w:rStyle w:val="Zag11"/>
          <w:rFonts w:eastAsia="@Arial Unicode MS"/>
          <w:color w:val="auto"/>
          <w:sz w:val="28"/>
          <w:szCs w:val="28"/>
        </w:rPr>
      </w:pPr>
      <w:r w:rsidRPr="007261C4">
        <w:rPr>
          <w:rStyle w:val="Zag11"/>
          <w:rFonts w:eastAsia="@Arial Unicode MS"/>
          <w:color w:val="auto"/>
          <w:sz w:val="28"/>
          <w:szCs w:val="28"/>
        </w:rPr>
        <w:t xml:space="preserve">В результате изучения </w:t>
      </w:r>
      <w:r w:rsidRPr="007261C4">
        <w:rPr>
          <w:rStyle w:val="Zag11"/>
          <w:rFonts w:eastAsia="@Arial Unicode MS"/>
          <w:b/>
          <w:bCs/>
          <w:color w:val="auto"/>
          <w:sz w:val="28"/>
          <w:szCs w:val="28"/>
        </w:rPr>
        <w:t xml:space="preserve">всех без исключения предметов </w:t>
      </w:r>
      <w:r w:rsidRPr="007261C4">
        <w:rPr>
          <w:rStyle w:val="Zag11"/>
          <w:rFonts w:eastAsia="@Arial Unicode MS"/>
          <w:color w:val="auto"/>
          <w:sz w:val="28"/>
          <w:szCs w:val="28"/>
        </w:rPr>
        <w:t xml:space="preserve">на </w:t>
      </w:r>
      <w:r w:rsidR="002C3DC8">
        <w:rPr>
          <w:rStyle w:val="Zag11"/>
          <w:rFonts w:eastAsia="@Arial Unicode MS"/>
          <w:color w:val="auto"/>
          <w:sz w:val="28"/>
          <w:szCs w:val="28"/>
        </w:rPr>
        <w:t xml:space="preserve">ступени </w:t>
      </w:r>
      <w:r w:rsidRPr="007261C4">
        <w:rPr>
          <w:rStyle w:val="Zag11"/>
          <w:rFonts w:eastAsia="@Arial Unicode MS"/>
          <w:color w:val="auto"/>
          <w:sz w:val="28"/>
          <w:szCs w:val="28"/>
        </w:rPr>
        <w:t>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686D13" w:rsidRDefault="00686D13" w:rsidP="00686D13">
      <w:pPr>
        <w:ind w:firstLine="284"/>
        <w:jc w:val="both"/>
        <w:rPr>
          <w:rStyle w:val="Zag11"/>
          <w:rFonts w:eastAsia="@Arial Unicode MS"/>
          <w:color w:val="auto"/>
          <w:sz w:val="28"/>
          <w:szCs w:val="28"/>
        </w:rPr>
      </w:pPr>
    </w:p>
    <w:p w:rsidR="002C3DC8" w:rsidRDefault="002C3DC8" w:rsidP="002C3DC8">
      <w:pPr>
        <w:jc w:val="center"/>
        <w:rPr>
          <w:rFonts w:eastAsia="Arial Unicode MS"/>
          <w:i/>
          <w:color w:val="000000"/>
          <w:sz w:val="28"/>
          <w:szCs w:val="28"/>
        </w:rPr>
      </w:pPr>
      <w:bookmarkStart w:id="26" w:name="bookmark18"/>
      <w:r w:rsidRPr="002C3DC8">
        <w:rPr>
          <w:rFonts w:eastAsia="Arial Unicode MS"/>
          <w:i/>
          <w:color w:val="000000"/>
          <w:sz w:val="28"/>
          <w:szCs w:val="28"/>
        </w:rPr>
        <w:t>Знакомство со средствами ИКТ, гигиена работы с компьютером</w:t>
      </w:r>
      <w:bookmarkEnd w:id="26"/>
    </w:p>
    <w:p w:rsidR="002C3DC8" w:rsidRPr="002C3DC8" w:rsidRDefault="002C3DC8" w:rsidP="002C3DC8">
      <w:pPr>
        <w:jc w:val="center"/>
        <w:rPr>
          <w:rFonts w:eastAsia="Arial Unicode MS"/>
          <w:i/>
          <w:color w:val="000000"/>
          <w:sz w:val="28"/>
          <w:szCs w:val="28"/>
        </w:rPr>
      </w:pPr>
    </w:p>
    <w:p w:rsidR="002C3DC8" w:rsidRPr="002C3DC8" w:rsidRDefault="002C3DC8" w:rsidP="002C3DC8">
      <w:pPr>
        <w:widowControl w:val="0"/>
        <w:suppressAutoHyphens/>
        <w:spacing w:after="120"/>
        <w:ind w:firstLine="454"/>
        <w:jc w:val="both"/>
        <w:rPr>
          <w:rFonts w:eastAsia="Lucida Sans Unicode" w:cs="Tahoma"/>
          <w:i/>
          <w:kern w:val="1"/>
          <w:sz w:val="28"/>
          <w:szCs w:val="28"/>
          <w:u w:val="single"/>
          <w:lang w:eastAsia="hi-IN" w:bidi="hi-IN"/>
        </w:rPr>
      </w:pPr>
      <w:r w:rsidRPr="002C3DC8">
        <w:rPr>
          <w:rFonts w:eastAsia="Lucida Sans Unicode" w:cs="Tahoma"/>
          <w:i/>
          <w:kern w:val="1"/>
          <w:sz w:val="28"/>
          <w:szCs w:val="28"/>
          <w:u w:val="single"/>
          <w:lang w:eastAsia="hi-IN" w:bidi="hi-IN"/>
        </w:rPr>
        <w:t>Выпускник научится:</w:t>
      </w:r>
    </w:p>
    <w:p w:rsidR="002C3DC8" w:rsidRPr="00686D13" w:rsidRDefault="002C3DC8" w:rsidP="00520AC7">
      <w:pPr>
        <w:pStyle w:val="affd"/>
        <w:numPr>
          <w:ilvl w:val="0"/>
          <w:numId w:val="54"/>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2C3DC8" w:rsidRPr="00686D13" w:rsidRDefault="002C3DC8" w:rsidP="00520AC7">
      <w:pPr>
        <w:pStyle w:val="affd"/>
        <w:numPr>
          <w:ilvl w:val="0"/>
          <w:numId w:val="54"/>
        </w:numPr>
        <w:spacing w:after="240"/>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организовывать систему папок для хранения собственной информации в компьютере.</w:t>
      </w:r>
    </w:p>
    <w:p w:rsidR="002C3DC8" w:rsidRDefault="002C3DC8" w:rsidP="002C3DC8">
      <w:pPr>
        <w:jc w:val="center"/>
        <w:rPr>
          <w:rFonts w:eastAsia="Arial Unicode MS"/>
          <w:i/>
          <w:color w:val="000000"/>
          <w:sz w:val="28"/>
          <w:szCs w:val="28"/>
        </w:rPr>
      </w:pPr>
      <w:bookmarkStart w:id="27" w:name="bookmark19"/>
      <w:r w:rsidRPr="002C3DC8">
        <w:rPr>
          <w:rFonts w:eastAsia="Arial Unicode MS"/>
          <w:i/>
          <w:color w:val="000000"/>
          <w:sz w:val="28"/>
          <w:szCs w:val="28"/>
        </w:rPr>
        <w:t>Технология ввода информации в компьютер: ввод текста, запись звука,       изображения, цифровых данных</w:t>
      </w:r>
      <w:bookmarkEnd w:id="27"/>
    </w:p>
    <w:p w:rsidR="002C3DC8" w:rsidRPr="002C3DC8" w:rsidRDefault="002C3DC8" w:rsidP="002C3DC8">
      <w:pPr>
        <w:jc w:val="center"/>
        <w:rPr>
          <w:rFonts w:eastAsia="Arial Unicode MS"/>
          <w:i/>
          <w:color w:val="000000"/>
          <w:sz w:val="28"/>
          <w:szCs w:val="28"/>
        </w:rPr>
      </w:pPr>
    </w:p>
    <w:p w:rsidR="002C3DC8" w:rsidRPr="002C3DC8" w:rsidRDefault="002C3DC8" w:rsidP="002C3DC8">
      <w:pPr>
        <w:widowControl w:val="0"/>
        <w:suppressAutoHyphens/>
        <w:spacing w:after="120"/>
        <w:ind w:firstLine="454"/>
        <w:jc w:val="both"/>
        <w:rPr>
          <w:rFonts w:eastAsia="Lucida Sans Unicode" w:cs="Tahoma"/>
          <w:i/>
          <w:kern w:val="1"/>
          <w:sz w:val="28"/>
          <w:szCs w:val="28"/>
          <w:u w:val="single"/>
          <w:lang w:eastAsia="hi-IN" w:bidi="hi-IN"/>
        </w:rPr>
      </w:pPr>
      <w:r w:rsidRPr="002C3DC8">
        <w:rPr>
          <w:rFonts w:eastAsia="Lucida Sans Unicode" w:cs="Tahoma"/>
          <w:i/>
          <w:kern w:val="1"/>
          <w:sz w:val="28"/>
          <w:szCs w:val="28"/>
          <w:u w:val="single"/>
          <w:lang w:eastAsia="hi-IN" w:bidi="hi-IN"/>
        </w:rPr>
        <w:t>Выпускник научится:</w:t>
      </w:r>
    </w:p>
    <w:p w:rsidR="002C3DC8" w:rsidRPr="00686D13" w:rsidRDefault="002C3DC8" w:rsidP="00520AC7">
      <w:pPr>
        <w:pStyle w:val="affd"/>
        <w:numPr>
          <w:ilvl w:val="0"/>
          <w:numId w:val="55"/>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2C3DC8" w:rsidRPr="00686D13" w:rsidRDefault="002C3DC8" w:rsidP="00520AC7">
      <w:pPr>
        <w:pStyle w:val="affd"/>
        <w:numPr>
          <w:ilvl w:val="0"/>
          <w:numId w:val="55"/>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2C3DC8" w:rsidRPr="00686D13" w:rsidRDefault="002C3DC8" w:rsidP="00520AC7">
      <w:pPr>
        <w:pStyle w:val="affd"/>
        <w:numPr>
          <w:ilvl w:val="0"/>
          <w:numId w:val="55"/>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рисовать изображения на графическом планшете;</w:t>
      </w:r>
    </w:p>
    <w:p w:rsidR="002C3DC8" w:rsidRPr="00686D13" w:rsidRDefault="002C3DC8" w:rsidP="00520AC7">
      <w:pPr>
        <w:pStyle w:val="affd"/>
        <w:numPr>
          <w:ilvl w:val="0"/>
          <w:numId w:val="55"/>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сканировать рисунки и тексты.</w:t>
      </w:r>
    </w:p>
    <w:p w:rsidR="002C3DC8" w:rsidRPr="002C3DC8" w:rsidRDefault="002C3DC8" w:rsidP="002C3DC8">
      <w:pPr>
        <w:ind w:firstLine="454"/>
        <w:jc w:val="both"/>
        <w:rPr>
          <w:rFonts w:eastAsia="Arial Unicode MS"/>
          <w:color w:val="000000"/>
          <w:sz w:val="28"/>
          <w:szCs w:val="28"/>
        </w:rPr>
      </w:pPr>
      <w:r w:rsidRPr="002C3DC8">
        <w:rPr>
          <w:rFonts w:eastAsia="Arial Unicode MS"/>
          <w:i/>
          <w:color w:val="000000"/>
          <w:sz w:val="28"/>
          <w:szCs w:val="28"/>
          <w:u w:val="single"/>
        </w:rPr>
        <w:t>Выпускник получит возможность научиться</w:t>
      </w:r>
      <w:r w:rsidRPr="002C3DC8">
        <w:rPr>
          <w:rFonts w:eastAsia="Arial Unicode MS"/>
          <w:i/>
          <w:color w:val="000000"/>
          <w:sz w:val="28"/>
          <w:szCs w:val="28"/>
        </w:rPr>
        <w:t xml:space="preserve"> </w:t>
      </w:r>
      <w:r w:rsidRPr="002C3DC8">
        <w:rPr>
          <w:rFonts w:eastAsia="Arial Unicode MS"/>
          <w:color w:val="000000"/>
          <w:sz w:val="28"/>
          <w:szCs w:val="28"/>
        </w:rPr>
        <w:t>использовать программу распознавания сканированного текста на русском языке.</w:t>
      </w:r>
    </w:p>
    <w:p w:rsidR="002C3DC8" w:rsidRPr="002C3DC8" w:rsidRDefault="002C3DC8" w:rsidP="002C3DC8">
      <w:pPr>
        <w:jc w:val="both"/>
        <w:rPr>
          <w:rFonts w:eastAsia="Arial Unicode MS"/>
          <w:i/>
          <w:color w:val="000000"/>
          <w:sz w:val="28"/>
          <w:szCs w:val="28"/>
        </w:rPr>
      </w:pPr>
      <w:bookmarkStart w:id="28" w:name="bookmark20"/>
    </w:p>
    <w:p w:rsidR="002C3DC8" w:rsidRDefault="002C3DC8" w:rsidP="002C3DC8">
      <w:pPr>
        <w:jc w:val="center"/>
        <w:rPr>
          <w:rFonts w:eastAsia="Arial Unicode MS"/>
          <w:i/>
          <w:color w:val="000000"/>
          <w:sz w:val="28"/>
          <w:szCs w:val="28"/>
        </w:rPr>
      </w:pPr>
      <w:r w:rsidRPr="002C3DC8">
        <w:rPr>
          <w:rFonts w:eastAsia="Arial Unicode MS"/>
          <w:i/>
          <w:color w:val="000000"/>
          <w:sz w:val="28"/>
          <w:szCs w:val="28"/>
        </w:rPr>
        <w:t>Обработка и поиск информации</w:t>
      </w:r>
      <w:bookmarkEnd w:id="28"/>
    </w:p>
    <w:p w:rsidR="002C3DC8" w:rsidRPr="002C3DC8" w:rsidRDefault="002C3DC8" w:rsidP="002C3DC8">
      <w:pPr>
        <w:jc w:val="center"/>
        <w:rPr>
          <w:rFonts w:eastAsia="Arial Unicode MS"/>
          <w:i/>
          <w:color w:val="000000"/>
          <w:sz w:val="28"/>
          <w:szCs w:val="28"/>
        </w:rPr>
      </w:pPr>
    </w:p>
    <w:p w:rsidR="002C3DC8" w:rsidRPr="002C3DC8" w:rsidRDefault="002C3DC8" w:rsidP="002C3DC8">
      <w:pPr>
        <w:widowControl w:val="0"/>
        <w:suppressAutoHyphens/>
        <w:spacing w:after="120"/>
        <w:ind w:firstLine="454"/>
        <w:jc w:val="both"/>
        <w:rPr>
          <w:rFonts w:eastAsia="Lucida Sans Unicode" w:cs="Tahoma"/>
          <w:i/>
          <w:kern w:val="1"/>
          <w:sz w:val="28"/>
          <w:szCs w:val="28"/>
          <w:u w:val="single"/>
          <w:lang w:eastAsia="hi-IN" w:bidi="hi-IN"/>
        </w:rPr>
      </w:pPr>
      <w:r w:rsidRPr="002C3DC8">
        <w:rPr>
          <w:rFonts w:eastAsia="Lucida Sans Unicode" w:cs="Tahoma"/>
          <w:i/>
          <w:kern w:val="1"/>
          <w:sz w:val="28"/>
          <w:szCs w:val="28"/>
          <w:u w:val="single"/>
          <w:lang w:eastAsia="hi-IN" w:bidi="hi-IN"/>
        </w:rPr>
        <w:t>Выпускник научится:</w:t>
      </w:r>
    </w:p>
    <w:p w:rsidR="002C3DC8" w:rsidRPr="00686D13" w:rsidRDefault="002C3DC8" w:rsidP="00520AC7">
      <w:pPr>
        <w:pStyle w:val="affd"/>
        <w:numPr>
          <w:ilvl w:val="0"/>
          <w:numId w:val="56"/>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2C3DC8" w:rsidRPr="00686D13" w:rsidRDefault="002C3DC8" w:rsidP="00520AC7">
      <w:pPr>
        <w:pStyle w:val="affd"/>
        <w:numPr>
          <w:ilvl w:val="0"/>
          <w:numId w:val="56"/>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2C3DC8" w:rsidRPr="00686D13" w:rsidRDefault="002C3DC8" w:rsidP="00520AC7">
      <w:pPr>
        <w:pStyle w:val="affd"/>
        <w:numPr>
          <w:ilvl w:val="0"/>
          <w:numId w:val="56"/>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2C3DC8" w:rsidRPr="00686D13" w:rsidRDefault="002C3DC8" w:rsidP="00520AC7">
      <w:pPr>
        <w:pStyle w:val="affd"/>
        <w:numPr>
          <w:ilvl w:val="0"/>
          <w:numId w:val="56"/>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xml:space="preserve"> редактировать цепочки экранов сообщения и содержание экранов в соответствии с коммуникативной или учебной задачей, включая </w:t>
      </w:r>
      <w:r w:rsidRPr="00686D13">
        <w:rPr>
          <w:rFonts w:ascii="Times New Roman" w:eastAsia="Arial Unicode MS" w:hAnsi="Times New Roman"/>
          <w:color w:val="000000"/>
          <w:sz w:val="28"/>
          <w:szCs w:val="28"/>
        </w:rPr>
        <w:lastRenderedPageBreak/>
        <w:t>редактирование текста, цепочек изображений, видео- и аудиозаписей, фотоизображений;</w:t>
      </w:r>
    </w:p>
    <w:p w:rsidR="002C3DC8" w:rsidRPr="00686D13" w:rsidRDefault="002C3DC8" w:rsidP="00520AC7">
      <w:pPr>
        <w:pStyle w:val="affd"/>
        <w:numPr>
          <w:ilvl w:val="0"/>
          <w:numId w:val="56"/>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2C3DC8" w:rsidRPr="00686D13" w:rsidRDefault="002C3DC8" w:rsidP="00520AC7">
      <w:pPr>
        <w:pStyle w:val="affd"/>
        <w:numPr>
          <w:ilvl w:val="0"/>
          <w:numId w:val="56"/>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2C3DC8" w:rsidRPr="00686D13" w:rsidRDefault="002C3DC8" w:rsidP="00520AC7">
      <w:pPr>
        <w:pStyle w:val="affd"/>
        <w:numPr>
          <w:ilvl w:val="0"/>
          <w:numId w:val="56"/>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заполнять учебные базы данных.</w:t>
      </w:r>
    </w:p>
    <w:p w:rsidR="00026A19" w:rsidRPr="00EC52CD" w:rsidRDefault="002C3DC8" w:rsidP="00EC52CD">
      <w:pPr>
        <w:jc w:val="both"/>
        <w:rPr>
          <w:rFonts w:eastAsia="Arial Unicode MS"/>
          <w:i/>
          <w:color w:val="000000"/>
          <w:sz w:val="28"/>
          <w:szCs w:val="28"/>
        </w:rPr>
      </w:pPr>
      <w:r w:rsidRPr="00EC52CD">
        <w:rPr>
          <w:rFonts w:eastAsia="Arial Unicode MS"/>
          <w:i/>
          <w:color w:val="000000"/>
          <w:sz w:val="28"/>
          <w:szCs w:val="28"/>
          <w:u w:val="single"/>
        </w:rPr>
        <w:t>Выпускник получит возможность научиться</w:t>
      </w:r>
      <w:r w:rsidR="00026A19" w:rsidRPr="00EC52CD">
        <w:rPr>
          <w:rFonts w:eastAsia="Arial Unicode MS"/>
          <w:i/>
          <w:color w:val="000000"/>
          <w:sz w:val="28"/>
          <w:szCs w:val="28"/>
        </w:rPr>
        <w:t>:</w:t>
      </w:r>
      <w:r w:rsidRPr="00EC52CD">
        <w:rPr>
          <w:rFonts w:eastAsia="Arial Unicode MS"/>
          <w:i/>
          <w:color w:val="000000"/>
          <w:sz w:val="28"/>
          <w:szCs w:val="28"/>
        </w:rPr>
        <w:t xml:space="preserve"> </w:t>
      </w:r>
    </w:p>
    <w:p w:rsidR="00026A19" w:rsidRPr="00686D13" w:rsidRDefault="00026A19" w:rsidP="00520AC7">
      <w:pPr>
        <w:pStyle w:val="affd"/>
        <w:numPr>
          <w:ilvl w:val="0"/>
          <w:numId w:val="56"/>
        </w:numPr>
        <w:jc w:val="both"/>
        <w:rPr>
          <w:rFonts w:ascii="Times New Roman" w:eastAsia="Arial Unicode MS" w:hAnsi="Times New Roman"/>
          <w:color w:val="000000"/>
          <w:sz w:val="28"/>
          <w:szCs w:val="28"/>
        </w:rPr>
      </w:pPr>
      <w:r w:rsidRPr="00686D13">
        <w:rPr>
          <w:rFonts w:ascii="Times New Roman" w:eastAsia="Arial Unicode MS" w:hAnsi="Times New Roman"/>
          <w:i/>
          <w:color w:val="000000"/>
          <w:sz w:val="28"/>
          <w:szCs w:val="28"/>
        </w:rPr>
        <w:t xml:space="preserve"> </w:t>
      </w:r>
      <w:r w:rsidR="002C3DC8" w:rsidRPr="00686D13">
        <w:rPr>
          <w:rFonts w:ascii="Times New Roman" w:eastAsia="Arial Unicode MS" w:hAnsi="Times New Roman"/>
          <w:color w:val="000000"/>
          <w:sz w:val="28"/>
          <w:szCs w:val="28"/>
        </w:rPr>
        <w:t>грамотно формулировать запросы при по</w:t>
      </w:r>
      <w:r w:rsidRPr="00686D13">
        <w:rPr>
          <w:rFonts w:ascii="Times New Roman" w:eastAsia="Arial Unicode MS" w:hAnsi="Times New Roman"/>
          <w:color w:val="000000"/>
          <w:sz w:val="28"/>
          <w:szCs w:val="28"/>
        </w:rPr>
        <w:t>иске в Интернете и базах данных;</w:t>
      </w:r>
    </w:p>
    <w:p w:rsidR="00026A19" w:rsidRPr="00686D13" w:rsidRDefault="00026A19" w:rsidP="00520AC7">
      <w:pPr>
        <w:pStyle w:val="affd"/>
        <w:numPr>
          <w:ilvl w:val="0"/>
          <w:numId w:val="56"/>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xml:space="preserve"> </w:t>
      </w:r>
      <w:r w:rsidR="002C3DC8" w:rsidRPr="00686D13">
        <w:rPr>
          <w:rFonts w:ascii="Times New Roman" w:eastAsia="Arial Unicode MS" w:hAnsi="Times New Roman"/>
          <w:color w:val="000000"/>
          <w:sz w:val="28"/>
          <w:szCs w:val="28"/>
        </w:rPr>
        <w:t>оценивать, интерпретировать и сохранять найденную информацию;</w:t>
      </w:r>
    </w:p>
    <w:p w:rsidR="002C3DC8" w:rsidRPr="00686D13" w:rsidRDefault="00026A19" w:rsidP="00520AC7">
      <w:pPr>
        <w:pStyle w:val="affd"/>
        <w:numPr>
          <w:ilvl w:val="0"/>
          <w:numId w:val="56"/>
        </w:numPr>
        <w:jc w:val="both"/>
        <w:rPr>
          <w:rFonts w:ascii="Times New Roman" w:eastAsia="Arial Unicode MS" w:hAnsi="Times New Roman"/>
          <w:i/>
          <w:color w:val="000000"/>
          <w:sz w:val="28"/>
          <w:szCs w:val="28"/>
        </w:rPr>
      </w:pPr>
      <w:r w:rsidRPr="00686D13">
        <w:rPr>
          <w:rFonts w:ascii="Times New Roman" w:eastAsia="Arial Unicode MS" w:hAnsi="Times New Roman"/>
          <w:color w:val="000000"/>
          <w:sz w:val="28"/>
          <w:szCs w:val="28"/>
        </w:rPr>
        <w:t xml:space="preserve"> </w:t>
      </w:r>
      <w:r w:rsidR="002C3DC8" w:rsidRPr="00686D13">
        <w:rPr>
          <w:rFonts w:ascii="Times New Roman" w:eastAsia="Arial Unicode MS" w:hAnsi="Times New Roman"/>
          <w:color w:val="000000"/>
          <w:sz w:val="28"/>
          <w:szCs w:val="28"/>
        </w:rPr>
        <w:t>критически относиться к информации и к выбору источника информации.</w:t>
      </w:r>
      <w:bookmarkStart w:id="29" w:name="bookmark21"/>
    </w:p>
    <w:p w:rsidR="002C3DC8" w:rsidRDefault="002C3DC8" w:rsidP="00026A19">
      <w:pPr>
        <w:ind w:firstLine="454"/>
        <w:jc w:val="center"/>
        <w:rPr>
          <w:rFonts w:eastAsia="Arial Unicode MS"/>
          <w:i/>
          <w:color w:val="000000"/>
          <w:sz w:val="28"/>
          <w:szCs w:val="28"/>
        </w:rPr>
      </w:pPr>
      <w:r w:rsidRPr="002C3DC8">
        <w:rPr>
          <w:rFonts w:eastAsia="Arial Unicode MS"/>
          <w:i/>
          <w:color w:val="000000"/>
          <w:sz w:val="28"/>
          <w:szCs w:val="28"/>
        </w:rPr>
        <w:t>Создание, представление и передача сообщений</w:t>
      </w:r>
      <w:bookmarkEnd w:id="29"/>
    </w:p>
    <w:p w:rsidR="00026A19" w:rsidRPr="002C3DC8" w:rsidRDefault="00026A19" w:rsidP="00026A19">
      <w:pPr>
        <w:ind w:firstLine="454"/>
        <w:jc w:val="center"/>
        <w:rPr>
          <w:rFonts w:eastAsia="Arial Unicode MS"/>
          <w:i/>
          <w:color w:val="000000"/>
          <w:sz w:val="28"/>
          <w:szCs w:val="28"/>
        </w:rPr>
      </w:pPr>
    </w:p>
    <w:p w:rsidR="002C3DC8" w:rsidRPr="002C3DC8" w:rsidRDefault="002C3DC8" w:rsidP="002C3DC8">
      <w:pPr>
        <w:ind w:firstLine="454"/>
        <w:jc w:val="both"/>
        <w:rPr>
          <w:rFonts w:eastAsia="Arial Unicode MS"/>
          <w:i/>
          <w:color w:val="000000"/>
          <w:sz w:val="28"/>
          <w:szCs w:val="28"/>
          <w:u w:val="single"/>
        </w:rPr>
      </w:pPr>
      <w:r w:rsidRPr="002C3DC8">
        <w:rPr>
          <w:rFonts w:eastAsia="Arial Unicode MS"/>
          <w:i/>
          <w:color w:val="000000"/>
          <w:sz w:val="28"/>
          <w:szCs w:val="28"/>
          <w:u w:val="single"/>
        </w:rPr>
        <w:t>Выпускник научится:</w:t>
      </w:r>
    </w:p>
    <w:p w:rsidR="002C3DC8" w:rsidRPr="00686D13" w:rsidRDefault="002C3DC8" w:rsidP="00520AC7">
      <w:pPr>
        <w:pStyle w:val="affd"/>
        <w:numPr>
          <w:ilvl w:val="0"/>
          <w:numId w:val="57"/>
        </w:numPr>
        <w:jc w:val="both"/>
        <w:rPr>
          <w:rFonts w:ascii="Times New Roman" w:eastAsia="Arial Unicode MS" w:hAnsi="Times New Roman"/>
          <w:color w:val="000000"/>
          <w:sz w:val="28"/>
          <w:szCs w:val="28"/>
        </w:rPr>
      </w:pPr>
      <w:r w:rsidRPr="00686D13">
        <w:rPr>
          <w:rFonts w:eastAsia="Arial Unicode MS"/>
          <w:color w:val="000000"/>
          <w:sz w:val="28"/>
          <w:szCs w:val="28"/>
        </w:rPr>
        <w:t> </w:t>
      </w:r>
      <w:r w:rsidRPr="00686D13">
        <w:rPr>
          <w:rFonts w:ascii="Times New Roman" w:eastAsia="Arial Unicode MS" w:hAnsi="Times New Roman"/>
          <w:color w:val="000000"/>
          <w:sz w:val="28"/>
          <w:szCs w:val="28"/>
        </w:rPr>
        <w:t>создавать текстовые сообщения с использованием средств ИКТ: редактировать, оформлять и сохранять их;</w:t>
      </w:r>
    </w:p>
    <w:p w:rsidR="002C3DC8" w:rsidRPr="00686D13" w:rsidRDefault="002C3DC8" w:rsidP="00520AC7">
      <w:pPr>
        <w:pStyle w:val="affd"/>
        <w:numPr>
          <w:ilvl w:val="0"/>
          <w:numId w:val="57"/>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создавать сообщения в виде аудио- и видеофрагментов или цепочки экранов с использованием иллюстраций, видеоизображения, звука, текста;</w:t>
      </w:r>
    </w:p>
    <w:p w:rsidR="002C3DC8" w:rsidRPr="00686D13" w:rsidRDefault="002C3DC8" w:rsidP="00520AC7">
      <w:pPr>
        <w:pStyle w:val="affd"/>
        <w:numPr>
          <w:ilvl w:val="0"/>
          <w:numId w:val="57"/>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2C3DC8" w:rsidRPr="00686D13" w:rsidRDefault="002C3DC8" w:rsidP="00520AC7">
      <w:pPr>
        <w:pStyle w:val="affd"/>
        <w:numPr>
          <w:ilvl w:val="0"/>
          <w:numId w:val="57"/>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создавать диаграммы, планы территории и пр.;</w:t>
      </w:r>
    </w:p>
    <w:p w:rsidR="002C3DC8" w:rsidRPr="00686D13" w:rsidRDefault="002C3DC8" w:rsidP="00520AC7">
      <w:pPr>
        <w:pStyle w:val="affd"/>
        <w:numPr>
          <w:ilvl w:val="0"/>
          <w:numId w:val="57"/>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создавать изображения, пользуясь графическими возможностями компьютера; составлять новое изображение из готовых фрагментов (аппликация);</w:t>
      </w:r>
    </w:p>
    <w:p w:rsidR="002C3DC8" w:rsidRPr="00686D13" w:rsidRDefault="002C3DC8" w:rsidP="00520AC7">
      <w:pPr>
        <w:pStyle w:val="affd"/>
        <w:numPr>
          <w:ilvl w:val="0"/>
          <w:numId w:val="57"/>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размещать сообщение в информационной образовательной среде образовательного учреждения;</w:t>
      </w:r>
    </w:p>
    <w:p w:rsidR="002C3DC8" w:rsidRPr="00686D13" w:rsidRDefault="002C3DC8" w:rsidP="00520AC7">
      <w:pPr>
        <w:pStyle w:val="affd"/>
        <w:numPr>
          <w:ilvl w:val="0"/>
          <w:numId w:val="57"/>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lastRenderedPageBreak/>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2C3DC8" w:rsidRPr="00EC52CD" w:rsidRDefault="00EC52CD" w:rsidP="00EC52CD">
      <w:pPr>
        <w:jc w:val="both"/>
        <w:rPr>
          <w:rFonts w:eastAsia="Arial Unicode MS"/>
          <w:i/>
          <w:color w:val="000000"/>
          <w:sz w:val="28"/>
          <w:szCs w:val="28"/>
          <w:u w:val="single"/>
        </w:rPr>
      </w:pPr>
      <w:r>
        <w:rPr>
          <w:rFonts w:eastAsia="Arial Unicode MS"/>
          <w:i/>
          <w:color w:val="000000"/>
          <w:sz w:val="28"/>
          <w:szCs w:val="28"/>
          <w:u w:val="single"/>
        </w:rPr>
        <w:t xml:space="preserve"> </w:t>
      </w:r>
      <w:r w:rsidR="002C3DC8" w:rsidRPr="00EC52CD">
        <w:rPr>
          <w:rFonts w:eastAsia="Arial Unicode MS"/>
          <w:i/>
          <w:color w:val="000000"/>
          <w:sz w:val="28"/>
          <w:szCs w:val="28"/>
          <w:u w:val="single"/>
        </w:rPr>
        <w:t>Выпускник получит возможность научиться:</w:t>
      </w:r>
    </w:p>
    <w:p w:rsidR="002C3DC8" w:rsidRPr="00686D13" w:rsidRDefault="002C3DC8" w:rsidP="00520AC7">
      <w:pPr>
        <w:pStyle w:val="affd"/>
        <w:numPr>
          <w:ilvl w:val="0"/>
          <w:numId w:val="57"/>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представлять данные;</w:t>
      </w:r>
    </w:p>
    <w:p w:rsidR="002C3DC8" w:rsidRPr="00034FB9" w:rsidRDefault="002C3DC8" w:rsidP="00520AC7">
      <w:pPr>
        <w:pStyle w:val="affd"/>
        <w:numPr>
          <w:ilvl w:val="0"/>
          <w:numId w:val="57"/>
        </w:numPr>
        <w:jc w:val="both"/>
        <w:rPr>
          <w:rFonts w:ascii="Times New Roman" w:eastAsia="Arial Unicode MS" w:hAnsi="Times New Roman"/>
          <w:color w:val="000000"/>
          <w:sz w:val="28"/>
          <w:szCs w:val="28"/>
        </w:rPr>
      </w:pPr>
      <w:r w:rsidRPr="00686D13">
        <w:rPr>
          <w:rFonts w:ascii="Times New Roman" w:eastAsia="Arial Unicode MS" w:hAnsi="Times New Roman"/>
          <w:color w:val="000000"/>
          <w:sz w:val="28"/>
          <w:szCs w:val="28"/>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bookmarkStart w:id="30" w:name="bookmark22"/>
    </w:p>
    <w:p w:rsidR="002C3DC8" w:rsidRDefault="002C3DC8" w:rsidP="00026A19">
      <w:pPr>
        <w:jc w:val="center"/>
        <w:rPr>
          <w:rFonts w:eastAsia="Arial Unicode MS"/>
          <w:i/>
          <w:color w:val="000000"/>
          <w:sz w:val="28"/>
          <w:szCs w:val="28"/>
        </w:rPr>
      </w:pPr>
      <w:r w:rsidRPr="002C3DC8">
        <w:rPr>
          <w:rFonts w:eastAsia="Arial Unicode MS"/>
          <w:i/>
          <w:color w:val="000000"/>
          <w:sz w:val="28"/>
          <w:szCs w:val="28"/>
        </w:rPr>
        <w:t>Планирование деятельности, управление и организация</w:t>
      </w:r>
      <w:bookmarkEnd w:id="30"/>
    </w:p>
    <w:p w:rsidR="00026A19" w:rsidRPr="002C3DC8" w:rsidRDefault="00026A19" w:rsidP="00026A19">
      <w:pPr>
        <w:jc w:val="center"/>
        <w:rPr>
          <w:rFonts w:eastAsia="Arial Unicode MS"/>
          <w:i/>
          <w:color w:val="000000"/>
          <w:sz w:val="28"/>
          <w:szCs w:val="28"/>
        </w:rPr>
      </w:pPr>
    </w:p>
    <w:p w:rsidR="002C3DC8" w:rsidRPr="002C3DC8" w:rsidRDefault="002C3DC8" w:rsidP="002C3DC8">
      <w:pPr>
        <w:ind w:firstLine="454"/>
        <w:jc w:val="both"/>
        <w:rPr>
          <w:rFonts w:eastAsia="Arial Unicode MS"/>
          <w:i/>
          <w:color w:val="000000"/>
          <w:sz w:val="28"/>
          <w:szCs w:val="28"/>
          <w:u w:val="single"/>
        </w:rPr>
      </w:pPr>
      <w:r w:rsidRPr="002C3DC8">
        <w:rPr>
          <w:rFonts w:eastAsia="Arial Unicode MS"/>
          <w:i/>
          <w:color w:val="000000"/>
          <w:sz w:val="28"/>
          <w:szCs w:val="28"/>
          <w:u w:val="single"/>
        </w:rPr>
        <w:t>Выпускник научится:</w:t>
      </w:r>
    </w:p>
    <w:p w:rsidR="002C3DC8" w:rsidRPr="00EC52CD" w:rsidRDefault="00026A19" w:rsidP="00520AC7">
      <w:pPr>
        <w:pStyle w:val="affd"/>
        <w:numPr>
          <w:ilvl w:val="0"/>
          <w:numId w:val="58"/>
        </w:numPr>
        <w:jc w:val="both"/>
        <w:rPr>
          <w:rFonts w:ascii="Times New Roman" w:eastAsia="Arial Unicode MS" w:hAnsi="Times New Roman"/>
          <w:color w:val="000000"/>
          <w:sz w:val="28"/>
          <w:szCs w:val="28"/>
        </w:rPr>
      </w:pPr>
      <w:r w:rsidRPr="00EC52CD">
        <w:rPr>
          <w:rFonts w:ascii="Times New Roman" w:eastAsia="Arial Unicode MS" w:hAnsi="Times New Roman"/>
          <w:color w:val="000000"/>
          <w:sz w:val="28"/>
          <w:szCs w:val="28"/>
        </w:rPr>
        <w:t>-</w:t>
      </w:r>
      <w:r w:rsidR="002C3DC8" w:rsidRPr="00EC52CD">
        <w:rPr>
          <w:rFonts w:ascii="Times New Roman" w:eastAsia="Arial Unicode MS" w:hAnsi="Times New Roman"/>
          <w:color w:val="000000"/>
          <w:sz w:val="28"/>
          <w:szCs w:val="28"/>
        </w:rPr>
        <w:t> создавать движущиеся модели и управлять ими в компьютерно управляемых средах;</w:t>
      </w:r>
    </w:p>
    <w:p w:rsidR="002C3DC8" w:rsidRPr="00EC52CD" w:rsidRDefault="00026A19" w:rsidP="00520AC7">
      <w:pPr>
        <w:pStyle w:val="affd"/>
        <w:numPr>
          <w:ilvl w:val="0"/>
          <w:numId w:val="58"/>
        </w:numPr>
        <w:jc w:val="both"/>
        <w:rPr>
          <w:rFonts w:ascii="Times New Roman" w:eastAsia="Arial Unicode MS" w:hAnsi="Times New Roman"/>
          <w:color w:val="000000"/>
          <w:sz w:val="28"/>
          <w:szCs w:val="28"/>
        </w:rPr>
      </w:pPr>
      <w:r w:rsidRPr="00EC52CD">
        <w:rPr>
          <w:rFonts w:ascii="Times New Roman" w:eastAsia="Arial Unicode MS" w:hAnsi="Times New Roman"/>
          <w:color w:val="000000"/>
          <w:sz w:val="28"/>
          <w:szCs w:val="28"/>
        </w:rPr>
        <w:t>-</w:t>
      </w:r>
      <w:r w:rsidR="002C3DC8" w:rsidRPr="00EC52CD">
        <w:rPr>
          <w:rFonts w:ascii="Times New Roman" w:eastAsia="Arial Unicode MS" w:hAnsi="Times New Roman"/>
          <w:color w:val="000000"/>
          <w:sz w:val="28"/>
          <w:szCs w:val="28"/>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2C3DC8" w:rsidRPr="00EC52CD" w:rsidRDefault="00026A19" w:rsidP="00520AC7">
      <w:pPr>
        <w:pStyle w:val="affd"/>
        <w:numPr>
          <w:ilvl w:val="0"/>
          <w:numId w:val="58"/>
        </w:numPr>
        <w:jc w:val="both"/>
        <w:rPr>
          <w:rFonts w:ascii="Times New Roman" w:eastAsia="Arial Unicode MS" w:hAnsi="Times New Roman"/>
          <w:color w:val="000000"/>
          <w:sz w:val="28"/>
          <w:szCs w:val="28"/>
        </w:rPr>
      </w:pPr>
      <w:r w:rsidRPr="00EC52CD">
        <w:rPr>
          <w:rFonts w:ascii="Times New Roman" w:eastAsia="Arial Unicode MS" w:hAnsi="Times New Roman"/>
          <w:color w:val="000000"/>
          <w:sz w:val="28"/>
          <w:szCs w:val="28"/>
        </w:rPr>
        <w:t>-</w:t>
      </w:r>
      <w:r w:rsidR="002C3DC8" w:rsidRPr="00EC52CD">
        <w:rPr>
          <w:rFonts w:ascii="Times New Roman" w:eastAsia="Arial Unicode MS" w:hAnsi="Times New Roman"/>
          <w:color w:val="000000"/>
          <w:sz w:val="28"/>
          <w:szCs w:val="28"/>
        </w:rPr>
        <w:t> планировать несложные исследования объектов и процессов внешнего мира.</w:t>
      </w:r>
    </w:p>
    <w:p w:rsidR="002C3DC8" w:rsidRPr="00EC52CD" w:rsidRDefault="00EC52CD" w:rsidP="00EC52CD">
      <w:pPr>
        <w:rPr>
          <w:rFonts w:eastAsia="Arial Unicode MS"/>
          <w:i/>
          <w:color w:val="000000"/>
          <w:sz w:val="28"/>
          <w:szCs w:val="28"/>
          <w:u w:val="single"/>
        </w:rPr>
      </w:pPr>
      <w:r>
        <w:rPr>
          <w:rFonts w:eastAsia="Arial Unicode MS"/>
          <w:i/>
          <w:color w:val="000000"/>
          <w:sz w:val="28"/>
          <w:szCs w:val="28"/>
          <w:u w:val="single"/>
        </w:rPr>
        <w:t xml:space="preserve">  </w:t>
      </w:r>
      <w:r w:rsidR="002C3DC8" w:rsidRPr="00EC52CD">
        <w:rPr>
          <w:rFonts w:eastAsia="Arial Unicode MS"/>
          <w:i/>
          <w:color w:val="000000"/>
          <w:sz w:val="28"/>
          <w:szCs w:val="28"/>
          <w:u w:val="single"/>
        </w:rPr>
        <w:t>Выпускник получит возможность научиться:</w:t>
      </w:r>
    </w:p>
    <w:p w:rsidR="002C3DC8" w:rsidRPr="00EC52CD" w:rsidRDefault="00026A19" w:rsidP="00520AC7">
      <w:pPr>
        <w:pStyle w:val="affd"/>
        <w:numPr>
          <w:ilvl w:val="0"/>
          <w:numId w:val="58"/>
        </w:numPr>
        <w:jc w:val="both"/>
        <w:rPr>
          <w:rFonts w:ascii="Times New Roman" w:eastAsia="Arial Unicode MS" w:hAnsi="Times New Roman"/>
          <w:color w:val="000000"/>
          <w:sz w:val="28"/>
          <w:szCs w:val="28"/>
        </w:rPr>
      </w:pPr>
      <w:r w:rsidRPr="00EC52CD">
        <w:rPr>
          <w:rFonts w:ascii="Times New Roman" w:eastAsia="Arial Unicode MS" w:hAnsi="Times New Roman"/>
          <w:color w:val="000000"/>
          <w:sz w:val="28"/>
          <w:szCs w:val="28"/>
        </w:rPr>
        <w:t>-</w:t>
      </w:r>
      <w:r w:rsidR="002C3DC8" w:rsidRPr="00EC52CD">
        <w:rPr>
          <w:rFonts w:ascii="Times New Roman" w:eastAsia="Arial Unicode MS" w:hAnsi="Times New Roman"/>
          <w:color w:val="000000"/>
          <w:sz w:val="28"/>
          <w:szCs w:val="28"/>
        </w:rPr>
        <w:t> проектировать несложные объекты и процессы реального мира, своей собственной деятельности и деятельности группы;</w:t>
      </w:r>
    </w:p>
    <w:p w:rsidR="00884BAC" w:rsidRPr="00EC52CD" w:rsidRDefault="00026A19" w:rsidP="00520AC7">
      <w:pPr>
        <w:pStyle w:val="affd"/>
        <w:numPr>
          <w:ilvl w:val="0"/>
          <w:numId w:val="58"/>
        </w:numPr>
        <w:jc w:val="both"/>
        <w:rPr>
          <w:rFonts w:ascii="Times New Roman" w:eastAsia="Arial Unicode MS" w:hAnsi="Times New Roman"/>
          <w:color w:val="000000"/>
          <w:sz w:val="28"/>
          <w:szCs w:val="28"/>
        </w:rPr>
      </w:pPr>
      <w:r w:rsidRPr="00EC52CD">
        <w:rPr>
          <w:rFonts w:ascii="Times New Roman" w:eastAsia="Arial Unicode MS" w:hAnsi="Times New Roman"/>
          <w:color w:val="000000"/>
          <w:sz w:val="28"/>
          <w:szCs w:val="28"/>
        </w:rPr>
        <w:t>-</w:t>
      </w:r>
      <w:r w:rsidR="002C3DC8" w:rsidRPr="00EC52CD">
        <w:rPr>
          <w:rFonts w:ascii="Times New Roman" w:eastAsia="Arial Unicode MS" w:hAnsi="Times New Roman"/>
          <w:color w:val="000000"/>
          <w:sz w:val="28"/>
          <w:szCs w:val="28"/>
        </w:rPr>
        <w:t> моделировать объекты и процессы реального мира.</w:t>
      </w:r>
    </w:p>
    <w:p w:rsidR="00026A19" w:rsidRPr="00026A19" w:rsidRDefault="00026A19" w:rsidP="00026A19">
      <w:pPr>
        <w:ind w:firstLine="454"/>
        <w:jc w:val="both"/>
        <w:rPr>
          <w:rFonts w:eastAsia="Arial Unicode MS"/>
          <w:color w:val="000000"/>
          <w:sz w:val="28"/>
          <w:szCs w:val="28"/>
        </w:rPr>
      </w:pPr>
    </w:p>
    <w:p w:rsidR="00653A76" w:rsidRPr="00CB6752" w:rsidRDefault="00653A76" w:rsidP="00520AC7">
      <w:pPr>
        <w:pStyle w:val="afd"/>
        <w:numPr>
          <w:ilvl w:val="2"/>
          <w:numId w:val="32"/>
        </w:numPr>
        <w:ind w:left="0" w:firstLine="0"/>
        <w:jc w:val="center"/>
      </w:pPr>
      <w:bookmarkStart w:id="31" w:name="_Toc288394061"/>
      <w:bookmarkStart w:id="32" w:name="_Toc288410528"/>
      <w:bookmarkStart w:id="33" w:name="_Toc288410657"/>
      <w:bookmarkStart w:id="34" w:name="_Toc424564303"/>
      <w:r w:rsidRPr="00CB6752">
        <w:t>Русский язык</w:t>
      </w:r>
      <w:bookmarkEnd w:id="31"/>
      <w:bookmarkEnd w:id="32"/>
      <w:bookmarkEnd w:id="33"/>
      <w:bookmarkEnd w:id="34"/>
    </w:p>
    <w:p w:rsidR="00653A76" w:rsidRPr="00EC52CD" w:rsidRDefault="00653A76" w:rsidP="00EC52CD">
      <w:pPr>
        <w:ind w:firstLine="284"/>
        <w:jc w:val="both"/>
        <w:rPr>
          <w:sz w:val="28"/>
          <w:szCs w:val="28"/>
        </w:rPr>
      </w:pPr>
      <w:r w:rsidRPr="00EC52CD">
        <w:rPr>
          <w:sz w:val="28"/>
          <w:szCs w:val="28"/>
        </w:rPr>
        <w:t xml:space="preserve">В результате изучения курса русского языка обучающиеся </w:t>
      </w:r>
      <w:r w:rsidR="00C0294D">
        <w:rPr>
          <w:spacing w:val="2"/>
          <w:sz w:val="28"/>
          <w:szCs w:val="28"/>
        </w:rPr>
        <w:t>на с</w:t>
      </w:r>
      <w:r w:rsidR="00026A19" w:rsidRPr="00EC52CD">
        <w:rPr>
          <w:spacing w:val="2"/>
          <w:sz w:val="28"/>
          <w:szCs w:val="28"/>
        </w:rPr>
        <w:t xml:space="preserve">тупени </w:t>
      </w:r>
      <w:r w:rsidR="00C27132" w:rsidRPr="00EC52CD">
        <w:rPr>
          <w:spacing w:val="2"/>
          <w:sz w:val="28"/>
          <w:szCs w:val="28"/>
        </w:rPr>
        <w:t xml:space="preserve"> </w:t>
      </w:r>
      <w:r w:rsidRPr="00EC52CD">
        <w:rPr>
          <w:spacing w:val="2"/>
          <w:sz w:val="28"/>
          <w:szCs w:val="28"/>
        </w:rPr>
        <w:t>начального общего образования научатся осоз</w:t>
      </w:r>
      <w:r w:rsidRPr="00EC52CD">
        <w:rPr>
          <w:sz w:val="28"/>
          <w:szCs w:val="28"/>
        </w:rPr>
        <w:t>навать язык как основное средство человеческого общения и явление национальной культуры, у них начн</w:t>
      </w:r>
      <w:r w:rsidR="00D30361" w:rsidRPr="00EC52CD">
        <w:rPr>
          <w:sz w:val="28"/>
          <w:szCs w:val="28"/>
        </w:rPr>
        <w:t>е</w:t>
      </w:r>
      <w:r w:rsidRPr="00EC52CD">
        <w:rPr>
          <w:sz w:val="28"/>
          <w:szCs w:val="28"/>
        </w:rPr>
        <w:t>т формиро</w:t>
      </w:r>
      <w:r w:rsidRPr="00EC52CD">
        <w:rPr>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EC52CD">
        <w:rPr>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EC52CD" w:rsidRDefault="00884BAC" w:rsidP="00EC52CD">
      <w:pPr>
        <w:ind w:firstLine="284"/>
        <w:jc w:val="both"/>
        <w:rPr>
          <w:rStyle w:val="Zag11"/>
          <w:rFonts w:eastAsia="@Arial Unicode MS"/>
          <w:sz w:val="28"/>
          <w:szCs w:val="28"/>
        </w:rPr>
      </w:pPr>
      <w:r w:rsidRPr="00EC52CD">
        <w:rPr>
          <w:rStyle w:val="Zag11"/>
          <w:rFonts w:eastAsia="@Arial Unicode MS"/>
          <w:sz w:val="28"/>
          <w:szCs w:val="28"/>
        </w:rPr>
        <w:t xml:space="preserve">В процессе изучения </w:t>
      </w:r>
      <w:r w:rsidR="00026A19" w:rsidRPr="00EC52CD">
        <w:rPr>
          <w:rStyle w:val="Zag11"/>
          <w:rFonts w:eastAsia="@Arial Unicode MS"/>
          <w:sz w:val="28"/>
          <w:szCs w:val="28"/>
        </w:rPr>
        <w:t xml:space="preserve">русского языка </w:t>
      </w:r>
      <w:r w:rsidRPr="00EC52CD">
        <w:rPr>
          <w:rStyle w:val="Zag11"/>
          <w:rFonts w:eastAsia="@Arial Unicode MS"/>
          <w:sz w:val="28"/>
          <w:szCs w:val="28"/>
        </w:rPr>
        <w:t>обучающиеся получат возможность реализоват</w:t>
      </w:r>
      <w:r w:rsidR="00026A19" w:rsidRPr="00EC52CD">
        <w:rPr>
          <w:rStyle w:val="Zag11"/>
          <w:rFonts w:eastAsia="@Arial Unicode MS"/>
          <w:sz w:val="28"/>
          <w:szCs w:val="28"/>
        </w:rPr>
        <w:t>ь в устном и письменном общении</w:t>
      </w:r>
      <w:r w:rsidRPr="00EC52CD">
        <w:rPr>
          <w:rStyle w:val="Zag11"/>
          <w:rFonts w:eastAsia="@Arial Unicode MS"/>
          <w:sz w:val="28"/>
          <w:szCs w:val="28"/>
        </w:rPr>
        <w:t xml:space="preserve">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7261C4" w:rsidRDefault="00884BAC" w:rsidP="00EC52CD">
      <w:pPr>
        <w:ind w:firstLine="284"/>
        <w:jc w:val="both"/>
        <w:rPr>
          <w:rStyle w:val="Zag11"/>
          <w:rFonts w:eastAsia="@Arial Unicode MS"/>
          <w:sz w:val="28"/>
          <w:szCs w:val="28"/>
        </w:rPr>
      </w:pPr>
      <w:r w:rsidRPr="007261C4">
        <w:rPr>
          <w:rStyle w:val="Zag11"/>
          <w:rFonts w:eastAsia="@Arial Unicode MS"/>
          <w:sz w:val="28"/>
          <w:szCs w:val="28"/>
        </w:rPr>
        <w:lastRenderedPageBreak/>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7261C4" w:rsidRDefault="00884BAC" w:rsidP="00EC52CD">
      <w:pPr>
        <w:ind w:firstLine="284"/>
        <w:jc w:val="both"/>
        <w:rPr>
          <w:rStyle w:val="Zag11"/>
          <w:rFonts w:eastAsia="@Arial Unicode MS"/>
          <w:sz w:val="28"/>
          <w:szCs w:val="28"/>
        </w:rPr>
      </w:pPr>
      <w:r w:rsidRPr="007261C4">
        <w:rPr>
          <w:rStyle w:val="Zag11"/>
          <w:rFonts w:eastAsia="@Arial Unicode MS"/>
          <w:sz w:val="28"/>
          <w:szCs w:val="28"/>
        </w:rPr>
        <w:t>Выпускник на уровне начального общего образования:</w:t>
      </w:r>
    </w:p>
    <w:p w:rsidR="00884BAC" w:rsidRPr="007261C4" w:rsidRDefault="00884BAC" w:rsidP="00EC52CD">
      <w:pPr>
        <w:jc w:val="both"/>
        <w:rPr>
          <w:rStyle w:val="Zag11"/>
          <w:rFonts w:eastAsia="@Arial Unicode MS"/>
          <w:sz w:val="28"/>
          <w:szCs w:val="28"/>
        </w:rPr>
      </w:pPr>
      <w:r w:rsidRPr="007261C4">
        <w:rPr>
          <w:rStyle w:val="Zag11"/>
          <w:rFonts w:eastAsia="@Arial Unicode MS"/>
          <w:sz w:val="28"/>
          <w:szCs w:val="28"/>
        </w:rPr>
        <w:t>научится осознавать безошибочное письмо как одно из проявлений собственного уровня культуры;</w:t>
      </w:r>
    </w:p>
    <w:p w:rsidR="00884BAC" w:rsidRPr="007261C4" w:rsidRDefault="00EC52CD" w:rsidP="00EC52CD">
      <w:pPr>
        <w:jc w:val="both"/>
        <w:rPr>
          <w:rStyle w:val="Zag11"/>
          <w:rFonts w:eastAsia="@Arial Unicode MS"/>
          <w:sz w:val="28"/>
          <w:szCs w:val="28"/>
        </w:rPr>
      </w:pPr>
      <w:r>
        <w:rPr>
          <w:rStyle w:val="Zag11"/>
          <w:rFonts w:eastAsia="@Arial Unicode MS"/>
          <w:sz w:val="28"/>
          <w:szCs w:val="28"/>
        </w:rPr>
        <w:t xml:space="preserve">- </w:t>
      </w:r>
      <w:r w:rsidR="00884BAC" w:rsidRPr="007261C4">
        <w:rPr>
          <w:rStyle w:val="Zag11"/>
          <w:rFonts w:eastAsia="@Arial Unicode MS"/>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EC52CD" w:rsidRDefault="00EC52CD" w:rsidP="00EC52CD">
      <w:pPr>
        <w:jc w:val="both"/>
        <w:rPr>
          <w:rStyle w:val="Zag11"/>
          <w:rFonts w:eastAsia="@Arial Unicode MS"/>
          <w:sz w:val="28"/>
          <w:szCs w:val="28"/>
        </w:rPr>
      </w:pPr>
      <w:r>
        <w:rPr>
          <w:rStyle w:val="Zag11"/>
          <w:rFonts w:eastAsia="@Arial Unicode MS"/>
          <w:sz w:val="28"/>
          <w:szCs w:val="28"/>
        </w:rPr>
        <w:t xml:space="preserve">- </w:t>
      </w:r>
      <w:r w:rsidR="00884BAC" w:rsidRPr="007261C4">
        <w:rPr>
          <w:rStyle w:val="Zag11"/>
          <w:rFonts w:eastAsia="@Arial Unicode MS"/>
          <w:sz w:val="28"/>
          <w:szCs w:val="28"/>
        </w:rPr>
        <w:t xml:space="preserve">получит первоначальные представления </w:t>
      </w:r>
      <w:r w:rsidR="00026A19">
        <w:rPr>
          <w:rStyle w:val="Zag11"/>
          <w:rFonts w:eastAsia="@Arial Unicode MS"/>
          <w:sz w:val="28"/>
          <w:szCs w:val="28"/>
        </w:rPr>
        <w:t>о системе и структуре русского языка</w:t>
      </w:r>
      <w:r w:rsidR="00884BAC" w:rsidRPr="007261C4">
        <w:rPr>
          <w:rStyle w:val="Zag11"/>
          <w:rFonts w:eastAsia="@Arial Unicode MS"/>
          <w:sz w:val="28"/>
          <w:szCs w:val="28"/>
        </w:rPr>
        <w:t xml:space="preserve">: </w:t>
      </w:r>
      <w:r>
        <w:rPr>
          <w:rStyle w:val="Zag11"/>
          <w:rFonts w:eastAsia="@Arial Unicode MS"/>
          <w:sz w:val="28"/>
          <w:szCs w:val="28"/>
        </w:rPr>
        <w:t xml:space="preserve"> </w:t>
      </w:r>
      <w:r w:rsidR="00884BAC" w:rsidRPr="007261C4">
        <w:rPr>
          <w:rStyle w:val="Zag11"/>
          <w:rFonts w:eastAsia="@Arial Unicode MS"/>
          <w:sz w:val="28"/>
          <w:szCs w:val="28"/>
        </w:rPr>
        <w:t xml:space="preserve">познакомится с разделами изучения языка – фонетикой и графикой, лексикой, словообразованием (морфемикой), морфологией и синтаксисом; </w:t>
      </w:r>
    </w:p>
    <w:p w:rsidR="00884BAC" w:rsidRPr="007261C4" w:rsidRDefault="00EC52CD" w:rsidP="00EC52CD">
      <w:pPr>
        <w:jc w:val="both"/>
        <w:rPr>
          <w:rStyle w:val="Zag11"/>
          <w:rFonts w:eastAsia="@Arial Unicode MS"/>
          <w:sz w:val="28"/>
          <w:szCs w:val="28"/>
        </w:rPr>
      </w:pPr>
      <w:r>
        <w:rPr>
          <w:rStyle w:val="Zag11"/>
          <w:rFonts w:eastAsia="@Arial Unicode MS"/>
          <w:sz w:val="28"/>
          <w:szCs w:val="28"/>
        </w:rPr>
        <w:t xml:space="preserve">- </w:t>
      </w:r>
      <w:r w:rsidR="00884BAC" w:rsidRPr="007261C4">
        <w:rPr>
          <w:rStyle w:val="Zag11"/>
          <w:rFonts w:eastAsia="@Arial Unicode MS"/>
          <w:sz w:val="28"/>
          <w:szCs w:val="28"/>
        </w:rPr>
        <w:t>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884BAC" w:rsidRDefault="00884BAC" w:rsidP="00EC52CD">
      <w:pPr>
        <w:ind w:firstLine="284"/>
        <w:jc w:val="both"/>
        <w:rPr>
          <w:rStyle w:val="Zag11"/>
          <w:rFonts w:eastAsia="@Arial Unicode MS"/>
          <w:color w:val="auto"/>
          <w:sz w:val="28"/>
          <w:szCs w:val="28"/>
        </w:rPr>
      </w:pPr>
      <w:r w:rsidRPr="00EC52CD">
        <w:rPr>
          <w:rStyle w:val="Zag11"/>
          <w:rFonts w:eastAsia="@Arial Unicode MS"/>
          <w:color w:val="auto"/>
          <w:sz w:val="28"/>
          <w:szCs w:val="28"/>
        </w:rPr>
        <w:t xml:space="preserve">В результате изучения </w:t>
      </w:r>
      <w:r w:rsidR="00026A19" w:rsidRPr="00EC52CD">
        <w:rPr>
          <w:rStyle w:val="Zag11"/>
          <w:rFonts w:eastAsia="@Arial Unicode MS"/>
          <w:color w:val="auto"/>
          <w:sz w:val="28"/>
          <w:szCs w:val="28"/>
        </w:rPr>
        <w:t>предмета русского языка</w:t>
      </w:r>
      <w:r w:rsidRPr="00EC52CD">
        <w:rPr>
          <w:rStyle w:val="Zag11"/>
          <w:rFonts w:eastAsia="@Arial Unicode MS"/>
          <w:color w:val="auto"/>
          <w:sz w:val="28"/>
          <w:szCs w:val="28"/>
        </w:rPr>
        <w:t xml:space="preserve">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w:t>
      </w:r>
      <w:r w:rsidR="00026A19" w:rsidRPr="00EC52CD">
        <w:rPr>
          <w:rStyle w:val="Zag11"/>
          <w:rFonts w:eastAsia="@Arial Unicode MS"/>
          <w:color w:val="auto"/>
          <w:sz w:val="28"/>
          <w:szCs w:val="28"/>
        </w:rPr>
        <w:t xml:space="preserve">предмета русского языка </w:t>
      </w:r>
      <w:r w:rsidRPr="00EC52CD">
        <w:rPr>
          <w:rStyle w:val="Zag11"/>
          <w:rFonts w:eastAsia="@Arial Unicode MS"/>
          <w:color w:val="auto"/>
          <w:sz w:val="28"/>
          <w:szCs w:val="28"/>
        </w:rPr>
        <w:t>на следующем уровне образования.</w:t>
      </w:r>
    </w:p>
    <w:p w:rsidR="00EC52CD" w:rsidRPr="00EC52CD" w:rsidRDefault="00EC52CD" w:rsidP="00EC52CD">
      <w:pPr>
        <w:ind w:firstLine="284"/>
        <w:jc w:val="both"/>
        <w:rPr>
          <w:rFonts w:eastAsia="@Arial Unicode MS"/>
        </w:rPr>
      </w:pPr>
    </w:p>
    <w:p w:rsidR="00653A76" w:rsidRPr="00026A19" w:rsidRDefault="00653A76" w:rsidP="00026A19">
      <w:pPr>
        <w:pStyle w:val="4"/>
        <w:spacing w:before="0" w:after="0" w:line="360" w:lineRule="auto"/>
        <w:ind w:firstLine="454"/>
        <w:rPr>
          <w:rFonts w:ascii="Times New Roman" w:hAnsi="Times New Roman" w:cs="Times New Roman"/>
          <w:color w:val="auto"/>
          <w:sz w:val="28"/>
          <w:szCs w:val="28"/>
        </w:rPr>
      </w:pPr>
      <w:r w:rsidRPr="00026A19">
        <w:rPr>
          <w:rFonts w:ascii="Times New Roman" w:hAnsi="Times New Roman" w:cs="Times New Roman"/>
          <w:color w:val="auto"/>
          <w:sz w:val="28"/>
          <w:szCs w:val="28"/>
        </w:rPr>
        <w:t>Содержательная линия «Система языка»</w:t>
      </w:r>
    </w:p>
    <w:p w:rsidR="00653A76" w:rsidRDefault="00653A76" w:rsidP="00026A19">
      <w:pPr>
        <w:pStyle w:val="a3"/>
        <w:spacing w:line="360" w:lineRule="auto"/>
        <w:ind w:firstLine="454"/>
        <w:jc w:val="center"/>
        <w:rPr>
          <w:rFonts w:ascii="Times New Roman" w:hAnsi="Times New Roman"/>
          <w:bCs/>
          <w:i/>
          <w:iCs/>
          <w:color w:val="auto"/>
          <w:sz w:val="28"/>
          <w:szCs w:val="28"/>
        </w:rPr>
      </w:pPr>
      <w:r w:rsidRPr="00026A19">
        <w:rPr>
          <w:rFonts w:ascii="Times New Roman" w:hAnsi="Times New Roman"/>
          <w:bCs/>
          <w:i/>
          <w:iCs/>
          <w:color w:val="auto"/>
          <w:sz w:val="28"/>
          <w:szCs w:val="28"/>
        </w:rPr>
        <w:t>Раздел «Фонетика и графика»</w:t>
      </w:r>
    </w:p>
    <w:p w:rsidR="00920228" w:rsidRPr="00920228" w:rsidRDefault="00920228" w:rsidP="00920228">
      <w:pPr>
        <w:ind w:firstLine="454"/>
        <w:jc w:val="both"/>
        <w:rPr>
          <w:rFonts w:eastAsia="Arial Unicode MS"/>
          <w:i/>
          <w:color w:val="000000"/>
          <w:sz w:val="28"/>
          <w:szCs w:val="28"/>
          <w:u w:val="single"/>
        </w:rPr>
      </w:pPr>
      <w:r w:rsidRPr="00920228">
        <w:rPr>
          <w:rFonts w:eastAsia="Arial Unicode MS"/>
          <w:i/>
          <w:color w:val="000000"/>
          <w:sz w:val="28"/>
          <w:szCs w:val="28"/>
          <w:u w:val="single"/>
        </w:rPr>
        <w:t>Выпускник научится:</w:t>
      </w:r>
    </w:p>
    <w:p w:rsidR="00920228" w:rsidRPr="00EC52CD" w:rsidRDefault="00920228" w:rsidP="00520AC7">
      <w:pPr>
        <w:pStyle w:val="affd"/>
        <w:numPr>
          <w:ilvl w:val="0"/>
          <w:numId w:val="59"/>
        </w:numPr>
        <w:jc w:val="both"/>
        <w:rPr>
          <w:rFonts w:ascii="Times New Roman" w:eastAsia="Arial Unicode MS" w:hAnsi="Times New Roman"/>
          <w:color w:val="000000"/>
          <w:sz w:val="28"/>
          <w:szCs w:val="28"/>
        </w:rPr>
      </w:pPr>
      <w:r w:rsidRPr="00EC52CD">
        <w:rPr>
          <w:rFonts w:ascii="Times New Roman" w:eastAsia="Arial Unicode MS" w:hAnsi="Times New Roman"/>
          <w:color w:val="000000"/>
          <w:sz w:val="28"/>
          <w:szCs w:val="28"/>
        </w:rPr>
        <w:t> различать звуки и буквы;</w:t>
      </w:r>
    </w:p>
    <w:p w:rsidR="00920228" w:rsidRPr="00EC52CD" w:rsidRDefault="00920228" w:rsidP="00520AC7">
      <w:pPr>
        <w:pStyle w:val="affd"/>
        <w:numPr>
          <w:ilvl w:val="0"/>
          <w:numId w:val="59"/>
        </w:numPr>
        <w:jc w:val="both"/>
        <w:rPr>
          <w:rFonts w:ascii="Times New Roman" w:eastAsia="Arial Unicode MS" w:hAnsi="Times New Roman"/>
          <w:color w:val="000000"/>
          <w:sz w:val="28"/>
          <w:szCs w:val="28"/>
        </w:rPr>
      </w:pPr>
      <w:r w:rsidRPr="00EC52CD">
        <w:rPr>
          <w:rFonts w:ascii="Times New Roman" w:eastAsia="Arial Unicode MS" w:hAnsi="Times New Roman"/>
          <w:color w:val="000000"/>
          <w:sz w:val="28"/>
          <w:szCs w:val="28"/>
        </w:rPr>
        <w:t xml:space="preserve"> характеризовать звуки русского языка: гласные ударные/ безударные; согласные твёрдые/мягкие, парные/непарные твёрдые </w:t>
      </w:r>
      <w:r w:rsidRPr="00EC52CD">
        <w:rPr>
          <w:rFonts w:ascii="Times New Roman" w:eastAsia="Arial Unicode MS" w:hAnsi="Times New Roman"/>
          <w:color w:val="000000"/>
          <w:sz w:val="28"/>
          <w:szCs w:val="28"/>
        </w:rPr>
        <w:lastRenderedPageBreak/>
        <w:t>и мягкие; согласные звонкие/глухие, парные/непарные звонкие и глухие;</w:t>
      </w:r>
    </w:p>
    <w:p w:rsidR="00920228" w:rsidRPr="00EC52CD" w:rsidRDefault="00920228" w:rsidP="00520AC7">
      <w:pPr>
        <w:pStyle w:val="affd"/>
        <w:numPr>
          <w:ilvl w:val="0"/>
          <w:numId w:val="59"/>
        </w:numPr>
        <w:jc w:val="both"/>
        <w:rPr>
          <w:rFonts w:ascii="Times New Roman" w:eastAsia="Arial Unicode MS" w:hAnsi="Times New Roman"/>
          <w:color w:val="000000"/>
          <w:sz w:val="28"/>
          <w:szCs w:val="28"/>
        </w:rPr>
      </w:pPr>
      <w:r w:rsidRPr="00EC52CD">
        <w:rPr>
          <w:rFonts w:ascii="Times New Roman" w:eastAsia="Arial Unicode MS" w:hAnsi="Times New Roman"/>
          <w:color w:val="000000"/>
          <w:sz w:val="28"/>
          <w:szCs w:val="28"/>
        </w:rPr>
        <w:t> знать последовательность букв в русском алфавите, пользоваться алфавитом для упорядочивания слов и поиска нужной информации.</w:t>
      </w:r>
    </w:p>
    <w:p w:rsidR="00920228" w:rsidRDefault="00920228" w:rsidP="00920228">
      <w:pPr>
        <w:ind w:firstLine="454"/>
        <w:jc w:val="both"/>
        <w:rPr>
          <w:rFonts w:eastAsia="Arial Unicode MS"/>
          <w:i/>
          <w:color w:val="000000"/>
          <w:sz w:val="28"/>
          <w:szCs w:val="28"/>
        </w:rPr>
      </w:pPr>
      <w:r w:rsidRPr="00920228">
        <w:rPr>
          <w:rFonts w:eastAsia="Arial Unicode MS"/>
          <w:i/>
          <w:color w:val="000000"/>
          <w:sz w:val="28"/>
          <w:szCs w:val="28"/>
          <w:u w:val="single"/>
        </w:rPr>
        <w:t>Выпускник получит возможность научиться</w:t>
      </w:r>
      <w:r>
        <w:rPr>
          <w:rFonts w:eastAsia="Arial Unicode MS"/>
          <w:i/>
          <w:color w:val="000000"/>
          <w:sz w:val="28"/>
          <w:szCs w:val="28"/>
        </w:rPr>
        <w:t>:</w:t>
      </w:r>
      <w:r w:rsidRPr="00920228">
        <w:rPr>
          <w:rFonts w:eastAsia="Arial Unicode MS"/>
          <w:i/>
          <w:color w:val="000000"/>
          <w:sz w:val="28"/>
          <w:szCs w:val="28"/>
        </w:rPr>
        <w:t xml:space="preserve"> </w:t>
      </w:r>
    </w:p>
    <w:p w:rsidR="00920228" w:rsidRPr="00EC52CD" w:rsidRDefault="00920228" w:rsidP="00520AC7">
      <w:pPr>
        <w:pStyle w:val="affd"/>
        <w:numPr>
          <w:ilvl w:val="0"/>
          <w:numId w:val="60"/>
        </w:numPr>
        <w:jc w:val="both"/>
        <w:rPr>
          <w:rFonts w:ascii="Times New Roman" w:eastAsia="Arial Unicode MS" w:hAnsi="Times New Roman"/>
          <w:color w:val="000000"/>
          <w:sz w:val="28"/>
          <w:szCs w:val="28"/>
        </w:rPr>
      </w:pPr>
      <w:r w:rsidRPr="00EC52CD">
        <w:rPr>
          <w:rFonts w:eastAsia="Arial Unicode MS"/>
          <w:i/>
          <w:color w:val="000000"/>
          <w:sz w:val="28"/>
          <w:szCs w:val="28"/>
        </w:rPr>
        <w:t xml:space="preserve"> </w:t>
      </w:r>
      <w:r w:rsidRPr="00EC52CD">
        <w:rPr>
          <w:rFonts w:ascii="Times New Roman" w:eastAsia="Arial Unicode MS" w:hAnsi="Times New Roman"/>
          <w:color w:val="000000"/>
          <w:sz w:val="28"/>
          <w:szCs w:val="28"/>
        </w:rPr>
        <w:t>проводить фонетико-графический (звуко-буквенный) разбор слова самостоятельно по предложенному в учебнике алгоритму,</w:t>
      </w:r>
    </w:p>
    <w:p w:rsidR="00920228" w:rsidRPr="00EC52CD" w:rsidRDefault="00920228" w:rsidP="00520AC7">
      <w:pPr>
        <w:pStyle w:val="affd"/>
        <w:numPr>
          <w:ilvl w:val="0"/>
          <w:numId w:val="60"/>
        </w:numPr>
        <w:jc w:val="both"/>
        <w:rPr>
          <w:rFonts w:ascii="Times New Roman" w:eastAsia="Arial Unicode MS" w:hAnsi="Times New Roman"/>
          <w:color w:val="000000"/>
          <w:sz w:val="28"/>
          <w:szCs w:val="28"/>
        </w:rPr>
      </w:pPr>
      <w:r w:rsidRPr="00EC52CD">
        <w:rPr>
          <w:rFonts w:ascii="Times New Roman" w:eastAsia="Arial Unicode MS" w:hAnsi="Times New Roman"/>
          <w:color w:val="000000"/>
          <w:sz w:val="28"/>
          <w:szCs w:val="28"/>
        </w:rPr>
        <w:t xml:space="preserve"> оценивать правильность проведения фонетико-графического (звуко-буквенного) разбора слов.</w:t>
      </w:r>
    </w:p>
    <w:p w:rsidR="00653A76" w:rsidRPr="00920228" w:rsidRDefault="00653A76" w:rsidP="00920228">
      <w:pPr>
        <w:pStyle w:val="a3"/>
        <w:spacing w:line="360" w:lineRule="auto"/>
        <w:ind w:firstLine="454"/>
        <w:jc w:val="center"/>
        <w:rPr>
          <w:rFonts w:ascii="Times New Roman" w:hAnsi="Times New Roman"/>
          <w:i/>
          <w:iCs/>
          <w:color w:val="auto"/>
          <w:sz w:val="28"/>
          <w:szCs w:val="28"/>
        </w:rPr>
      </w:pPr>
      <w:r w:rsidRPr="00920228">
        <w:rPr>
          <w:rFonts w:ascii="Times New Roman" w:hAnsi="Times New Roman"/>
          <w:bCs/>
          <w:i/>
          <w:iCs/>
          <w:color w:val="auto"/>
          <w:sz w:val="28"/>
          <w:szCs w:val="28"/>
        </w:rPr>
        <w:t>Раздел «Орфоэпия»</w:t>
      </w:r>
    </w:p>
    <w:p w:rsidR="00653A76" w:rsidRPr="00920228" w:rsidRDefault="00653A76" w:rsidP="00F13056">
      <w:pPr>
        <w:pStyle w:val="a3"/>
        <w:spacing w:line="360" w:lineRule="auto"/>
        <w:ind w:firstLine="454"/>
        <w:rPr>
          <w:rFonts w:ascii="Times New Roman" w:hAnsi="Times New Roman"/>
          <w:i/>
          <w:color w:val="auto"/>
          <w:sz w:val="28"/>
          <w:szCs w:val="28"/>
          <w:u w:val="single"/>
        </w:rPr>
      </w:pPr>
      <w:r w:rsidRPr="00920228">
        <w:rPr>
          <w:rFonts w:ascii="Times New Roman" w:hAnsi="Times New Roman"/>
          <w:i/>
          <w:iCs/>
          <w:color w:val="auto"/>
          <w:sz w:val="28"/>
          <w:szCs w:val="28"/>
          <w:u w:val="single"/>
        </w:rPr>
        <w:t>Выпускник получит возможность научиться:</w:t>
      </w:r>
    </w:p>
    <w:p w:rsidR="00653A76" w:rsidRPr="00EC52CD" w:rsidRDefault="00653A76" w:rsidP="00520AC7">
      <w:pPr>
        <w:pStyle w:val="affd"/>
        <w:numPr>
          <w:ilvl w:val="0"/>
          <w:numId w:val="61"/>
        </w:numPr>
        <w:ind w:left="1134" w:hanging="425"/>
        <w:jc w:val="both"/>
        <w:rPr>
          <w:rFonts w:ascii="Times New Roman" w:hAnsi="Times New Roman"/>
          <w:sz w:val="28"/>
          <w:szCs w:val="28"/>
        </w:rPr>
      </w:pPr>
      <w:r w:rsidRPr="00EC52CD">
        <w:rPr>
          <w:rFonts w:ascii="Times New Roman" w:hAnsi="Times New Roman"/>
          <w:spacing w:val="2"/>
          <w:sz w:val="28"/>
          <w:szCs w:val="28"/>
        </w:rPr>
        <w:t xml:space="preserve">соблюдать нормы русского и родного литературного </w:t>
      </w:r>
      <w:r w:rsidRPr="00EC52CD">
        <w:rPr>
          <w:rFonts w:ascii="Times New Roman" w:hAnsi="Times New Roman"/>
          <w:sz w:val="28"/>
          <w:szCs w:val="28"/>
        </w:rPr>
        <w:t xml:space="preserve">языка в собственной речи и оценивать соблюдение этих </w:t>
      </w:r>
      <w:r w:rsidRPr="00EC52CD">
        <w:rPr>
          <w:rFonts w:ascii="Times New Roman" w:hAnsi="Times New Roman"/>
          <w:spacing w:val="-2"/>
          <w:sz w:val="28"/>
          <w:szCs w:val="28"/>
        </w:rPr>
        <w:t>норм в речи собеседников (в объ</w:t>
      </w:r>
      <w:r w:rsidR="00D30361" w:rsidRPr="00EC52CD">
        <w:rPr>
          <w:rFonts w:ascii="Times New Roman" w:hAnsi="Times New Roman"/>
          <w:spacing w:val="-2"/>
          <w:sz w:val="28"/>
          <w:szCs w:val="28"/>
        </w:rPr>
        <w:t>е</w:t>
      </w:r>
      <w:r w:rsidRPr="00EC52CD">
        <w:rPr>
          <w:rFonts w:ascii="Times New Roman" w:hAnsi="Times New Roman"/>
          <w:spacing w:val="-2"/>
          <w:sz w:val="28"/>
          <w:szCs w:val="28"/>
        </w:rPr>
        <w:t>ме представленного в учеб</w:t>
      </w:r>
      <w:r w:rsidRPr="00EC52CD">
        <w:rPr>
          <w:rFonts w:ascii="Times New Roman" w:hAnsi="Times New Roman"/>
          <w:sz w:val="28"/>
          <w:szCs w:val="28"/>
        </w:rPr>
        <w:t>нике материала);</w:t>
      </w:r>
    </w:p>
    <w:p w:rsidR="00920228" w:rsidRPr="00EC52CD" w:rsidRDefault="00653A76" w:rsidP="00520AC7">
      <w:pPr>
        <w:pStyle w:val="affd"/>
        <w:numPr>
          <w:ilvl w:val="0"/>
          <w:numId w:val="61"/>
        </w:numPr>
        <w:ind w:left="1134" w:hanging="425"/>
        <w:jc w:val="both"/>
        <w:rPr>
          <w:rFonts w:ascii="Times New Roman" w:hAnsi="Times New Roman"/>
          <w:sz w:val="28"/>
          <w:szCs w:val="28"/>
        </w:rPr>
      </w:pPr>
      <w:r w:rsidRPr="00EC52CD">
        <w:rPr>
          <w:rFonts w:ascii="Times New Roman" w:hAnsi="Times New Roman"/>
          <w:spacing w:val="2"/>
          <w:sz w:val="28"/>
          <w:szCs w:val="28"/>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EC52CD">
        <w:rPr>
          <w:rFonts w:ascii="Times New Roman" w:hAnsi="Times New Roman"/>
          <w:sz w:val="28"/>
          <w:szCs w:val="28"/>
        </w:rPr>
        <w:t>к учителю, родителям и</w:t>
      </w:r>
      <w:r w:rsidRPr="00EC52CD">
        <w:rPr>
          <w:rFonts w:ascii="Times New Roman" w:hAnsi="Times New Roman"/>
        </w:rPr>
        <w:t> </w:t>
      </w:r>
      <w:r w:rsidRPr="00EC52CD">
        <w:rPr>
          <w:rFonts w:ascii="Times New Roman" w:hAnsi="Times New Roman"/>
          <w:sz w:val="28"/>
          <w:szCs w:val="28"/>
        </w:rPr>
        <w:t>др.</w:t>
      </w:r>
    </w:p>
    <w:p w:rsidR="00653A76" w:rsidRPr="00920228" w:rsidRDefault="00653A76" w:rsidP="00920228">
      <w:pPr>
        <w:pStyle w:val="a3"/>
        <w:spacing w:line="360" w:lineRule="auto"/>
        <w:ind w:firstLine="454"/>
        <w:jc w:val="center"/>
        <w:rPr>
          <w:rFonts w:ascii="Times New Roman" w:hAnsi="Times New Roman"/>
          <w:i/>
          <w:color w:val="auto"/>
          <w:sz w:val="28"/>
          <w:szCs w:val="28"/>
        </w:rPr>
      </w:pPr>
      <w:r w:rsidRPr="00920228">
        <w:rPr>
          <w:rFonts w:ascii="Times New Roman" w:hAnsi="Times New Roman"/>
          <w:bCs/>
          <w:i/>
          <w:iCs/>
          <w:color w:val="auto"/>
          <w:sz w:val="28"/>
          <w:szCs w:val="28"/>
        </w:rPr>
        <w:t>Раздел «Состав слова (морфемика)»</w:t>
      </w:r>
    </w:p>
    <w:p w:rsidR="00653A76" w:rsidRPr="00920228" w:rsidRDefault="00653A76" w:rsidP="00F13056">
      <w:pPr>
        <w:pStyle w:val="a3"/>
        <w:spacing w:line="360" w:lineRule="auto"/>
        <w:ind w:firstLine="454"/>
        <w:rPr>
          <w:rFonts w:ascii="Times New Roman" w:hAnsi="Times New Roman"/>
          <w:i/>
          <w:color w:val="auto"/>
          <w:sz w:val="28"/>
          <w:szCs w:val="28"/>
          <w:u w:val="single"/>
        </w:rPr>
      </w:pPr>
      <w:r w:rsidRPr="00920228">
        <w:rPr>
          <w:rFonts w:ascii="Times New Roman" w:hAnsi="Times New Roman"/>
          <w:i/>
          <w:color w:val="auto"/>
          <w:sz w:val="28"/>
          <w:szCs w:val="28"/>
          <w:u w:val="single"/>
        </w:rPr>
        <w:t>Выпускник научится:</w:t>
      </w:r>
    </w:p>
    <w:p w:rsidR="00653A76" w:rsidRPr="00EC52CD" w:rsidRDefault="00920228" w:rsidP="00520AC7">
      <w:pPr>
        <w:pStyle w:val="affd"/>
        <w:numPr>
          <w:ilvl w:val="0"/>
          <w:numId w:val="62"/>
        </w:numPr>
        <w:jc w:val="both"/>
        <w:rPr>
          <w:rFonts w:ascii="Times New Roman" w:hAnsi="Times New Roman"/>
          <w:sz w:val="28"/>
          <w:szCs w:val="28"/>
        </w:rPr>
      </w:pPr>
      <w:r w:rsidRPr="00EC52CD">
        <w:rPr>
          <w:rFonts w:ascii="Times New Roman" w:hAnsi="Times New Roman"/>
          <w:sz w:val="28"/>
          <w:szCs w:val="28"/>
        </w:rPr>
        <w:t xml:space="preserve"> </w:t>
      </w:r>
      <w:r w:rsidR="00653A76" w:rsidRPr="00EC52CD">
        <w:rPr>
          <w:rFonts w:ascii="Times New Roman" w:hAnsi="Times New Roman"/>
          <w:sz w:val="28"/>
          <w:szCs w:val="28"/>
        </w:rPr>
        <w:t>различать изменяемые и неизменяемые слова;</w:t>
      </w:r>
    </w:p>
    <w:p w:rsidR="00653A76" w:rsidRPr="00EC52CD" w:rsidRDefault="00920228" w:rsidP="00520AC7">
      <w:pPr>
        <w:pStyle w:val="affd"/>
        <w:numPr>
          <w:ilvl w:val="0"/>
          <w:numId w:val="62"/>
        </w:numPr>
        <w:jc w:val="both"/>
        <w:rPr>
          <w:rFonts w:ascii="Times New Roman" w:hAnsi="Times New Roman"/>
          <w:sz w:val="28"/>
          <w:szCs w:val="28"/>
        </w:rPr>
      </w:pPr>
      <w:r w:rsidRPr="00EC52CD">
        <w:rPr>
          <w:rFonts w:ascii="Times New Roman" w:hAnsi="Times New Roman"/>
          <w:spacing w:val="2"/>
          <w:sz w:val="28"/>
          <w:szCs w:val="28"/>
        </w:rPr>
        <w:t xml:space="preserve"> </w:t>
      </w:r>
      <w:r w:rsidR="00653A76" w:rsidRPr="00EC52CD">
        <w:rPr>
          <w:rFonts w:ascii="Times New Roman" w:hAnsi="Times New Roman"/>
          <w:spacing w:val="2"/>
          <w:sz w:val="28"/>
          <w:szCs w:val="28"/>
        </w:rPr>
        <w:t xml:space="preserve">различать родственные (однокоренные) слова и формы </w:t>
      </w:r>
      <w:r w:rsidR="00653A76" w:rsidRPr="00EC52CD">
        <w:rPr>
          <w:rFonts w:ascii="Times New Roman" w:hAnsi="Times New Roman"/>
          <w:sz w:val="28"/>
          <w:szCs w:val="28"/>
        </w:rPr>
        <w:t>слова;</w:t>
      </w:r>
    </w:p>
    <w:p w:rsidR="00653A76" w:rsidRPr="00EC52CD" w:rsidRDefault="00920228" w:rsidP="00520AC7">
      <w:pPr>
        <w:pStyle w:val="affd"/>
        <w:numPr>
          <w:ilvl w:val="0"/>
          <w:numId w:val="62"/>
        </w:numPr>
        <w:jc w:val="both"/>
        <w:rPr>
          <w:rFonts w:ascii="Times New Roman" w:hAnsi="Times New Roman"/>
          <w:sz w:val="28"/>
          <w:szCs w:val="28"/>
        </w:rPr>
      </w:pPr>
      <w:r w:rsidRPr="00EC52CD">
        <w:rPr>
          <w:rFonts w:ascii="Times New Roman" w:hAnsi="Times New Roman"/>
          <w:sz w:val="28"/>
          <w:szCs w:val="28"/>
        </w:rPr>
        <w:t xml:space="preserve"> </w:t>
      </w:r>
      <w:r w:rsidR="00653A76" w:rsidRPr="00EC52CD">
        <w:rPr>
          <w:rFonts w:ascii="Times New Roman" w:hAnsi="Times New Roman"/>
          <w:sz w:val="28"/>
          <w:szCs w:val="28"/>
        </w:rPr>
        <w:t>находить в словах с однозначно выделяемыми морфемами окончание, корень, приставку, суффикс.</w:t>
      </w:r>
    </w:p>
    <w:p w:rsidR="00884BAC" w:rsidRPr="00920228" w:rsidRDefault="00653A76" w:rsidP="00884BAC">
      <w:pPr>
        <w:pStyle w:val="a3"/>
        <w:spacing w:line="360" w:lineRule="auto"/>
        <w:ind w:firstLine="709"/>
        <w:rPr>
          <w:rFonts w:ascii="Times New Roman" w:hAnsi="Times New Roman"/>
          <w:i/>
          <w:iCs/>
          <w:color w:val="auto"/>
          <w:sz w:val="28"/>
          <w:szCs w:val="28"/>
          <w:u w:val="single"/>
        </w:rPr>
      </w:pPr>
      <w:r w:rsidRPr="00920228">
        <w:rPr>
          <w:rFonts w:ascii="Times New Roman" w:hAnsi="Times New Roman"/>
          <w:i/>
          <w:iCs/>
          <w:color w:val="auto"/>
          <w:sz w:val="28"/>
          <w:szCs w:val="28"/>
          <w:u w:val="single"/>
        </w:rPr>
        <w:t>Выпускник получит возможность научиться</w:t>
      </w:r>
    </w:p>
    <w:p w:rsidR="00884BAC" w:rsidRPr="00EC52CD" w:rsidRDefault="00920228" w:rsidP="00520AC7">
      <w:pPr>
        <w:pStyle w:val="affd"/>
        <w:numPr>
          <w:ilvl w:val="0"/>
          <w:numId w:val="63"/>
        </w:numPr>
        <w:rPr>
          <w:rFonts w:ascii="Times New Roman" w:hAnsi="Times New Roman"/>
          <w:sz w:val="28"/>
          <w:szCs w:val="28"/>
        </w:rPr>
      </w:pPr>
      <w:r w:rsidRPr="00EC52CD">
        <w:rPr>
          <w:rFonts w:ascii="Times New Roman" w:hAnsi="Times New Roman"/>
          <w:sz w:val="28"/>
          <w:szCs w:val="28"/>
        </w:rPr>
        <w:t xml:space="preserve"> </w:t>
      </w:r>
      <w:r w:rsidR="00884BAC" w:rsidRPr="00EC52CD">
        <w:rPr>
          <w:rFonts w:ascii="Times New Roman" w:hAnsi="Times New Roman"/>
          <w:sz w:val="28"/>
          <w:szCs w:val="28"/>
        </w:rPr>
        <w:t>выполнять морфемный анализ слов</w:t>
      </w:r>
      <w:r w:rsidR="002803AA" w:rsidRPr="00EC52CD">
        <w:rPr>
          <w:rFonts w:ascii="Times New Roman" w:hAnsi="Times New Roman"/>
          <w:sz w:val="28"/>
          <w:szCs w:val="28"/>
        </w:rPr>
        <w:t xml:space="preserve">а в соответствии с предложенным </w:t>
      </w:r>
      <w:r w:rsidR="00884BAC" w:rsidRPr="00EC52CD">
        <w:rPr>
          <w:rFonts w:ascii="Times New Roman" w:hAnsi="Times New Roman"/>
          <w:sz w:val="28"/>
          <w:szCs w:val="28"/>
        </w:rPr>
        <w:t>учебником алгоритмом, оценивать правильность его выполнения;</w:t>
      </w:r>
    </w:p>
    <w:p w:rsidR="00653A76" w:rsidRPr="00EC52CD" w:rsidRDefault="00920228" w:rsidP="00520AC7">
      <w:pPr>
        <w:pStyle w:val="affd"/>
        <w:numPr>
          <w:ilvl w:val="0"/>
          <w:numId w:val="63"/>
        </w:numPr>
        <w:rPr>
          <w:rFonts w:ascii="Times New Roman" w:hAnsi="Times New Roman"/>
          <w:sz w:val="28"/>
          <w:szCs w:val="28"/>
        </w:rPr>
      </w:pPr>
      <w:r w:rsidRPr="00EC52CD">
        <w:rPr>
          <w:rFonts w:ascii="Times New Roman" w:hAnsi="Times New Roman"/>
          <w:sz w:val="28"/>
          <w:szCs w:val="28"/>
        </w:rPr>
        <w:t xml:space="preserve"> </w:t>
      </w:r>
      <w:r w:rsidR="00884BAC" w:rsidRPr="00EC52CD">
        <w:rPr>
          <w:rFonts w:ascii="Times New Roman" w:hAnsi="Times New Roman"/>
          <w:sz w:val="28"/>
          <w:szCs w:val="28"/>
        </w:rPr>
        <w:t>использовать результаты выполненного морфемного анализа для решения орфографических и/или речевых задач.</w:t>
      </w:r>
    </w:p>
    <w:p w:rsidR="00653A76" w:rsidRPr="00920228" w:rsidRDefault="00653A76" w:rsidP="00920228">
      <w:pPr>
        <w:pStyle w:val="a3"/>
        <w:spacing w:line="360" w:lineRule="auto"/>
        <w:ind w:firstLine="454"/>
        <w:jc w:val="center"/>
        <w:rPr>
          <w:rFonts w:ascii="Times New Roman" w:hAnsi="Times New Roman"/>
          <w:i/>
          <w:color w:val="auto"/>
          <w:sz w:val="28"/>
          <w:szCs w:val="28"/>
        </w:rPr>
      </w:pPr>
      <w:r w:rsidRPr="00920228">
        <w:rPr>
          <w:rFonts w:ascii="Times New Roman" w:hAnsi="Times New Roman"/>
          <w:bCs/>
          <w:i/>
          <w:iCs/>
          <w:color w:val="auto"/>
          <w:sz w:val="28"/>
          <w:szCs w:val="28"/>
        </w:rPr>
        <w:t>Раздел «Лексика»</w:t>
      </w:r>
    </w:p>
    <w:p w:rsidR="00653A76" w:rsidRPr="00920228" w:rsidRDefault="00653A76" w:rsidP="00F13056">
      <w:pPr>
        <w:pStyle w:val="a3"/>
        <w:spacing w:line="360" w:lineRule="auto"/>
        <w:ind w:firstLine="454"/>
        <w:rPr>
          <w:rFonts w:ascii="Times New Roman" w:hAnsi="Times New Roman"/>
          <w:i/>
          <w:color w:val="auto"/>
          <w:sz w:val="28"/>
          <w:szCs w:val="28"/>
          <w:u w:val="single"/>
        </w:rPr>
      </w:pPr>
      <w:r w:rsidRPr="00920228">
        <w:rPr>
          <w:rFonts w:ascii="Times New Roman" w:hAnsi="Times New Roman"/>
          <w:i/>
          <w:color w:val="auto"/>
          <w:sz w:val="28"/>
          <w:szCs w:val="28"/>
          <w:u w:val="single"/>
        </w:rPr>
        <w:t>Выпускник научится:</w:t>
      </w:r>
    </w:p>
    <w:p w:rsidR="00653A76" w:rsidRPr="00EC52CD" w:rsidRDefault="00920228" w:rsidP="00520AC7">
      <w:pPr>
        <w:pStyle w:val="affd"/>
        <w:numPr>
          <w:ilvl w:val="0"/>
          <w:numId w:val="64"/>
        </w:numPr>
        <w:jc w:val="both"/>
        <w:rPr>
          <w:rFonts w:ascii="Times New Roman" w:hAnsi="Times New Roman"/>
          <w:sz w:val="28"/>
          <w:szCs w:val="28"/>
        </w:rPr>
      </w:pPr>
      <w:r w:rsidRPr="00EC52CD">
        <w:rPr>
          <w:rFonts w:ascii="Times New Roman" w:hAnsi="Times New Roman"/>
          <w:sz w:val="28"/>
          <w:szCs w:val="28"/>
        </w:rPr>
        <w:t xml:space="preserve"> </w:t>
      </w:r>
      <w:r w:rsidR="00653A76" w:rsidRPr="00EC52CD">
        <w:rPr>
          <w:rFonts w:ascii="Times New Roman" w:hAnsi="Times New Roman"/>
          <w:sz w:val="28"/>
          <w:szCs w:val="28"/>
        </w:rPr>
        <w:t>выявлять слова, значение которых требует уточнения;</w:t>
      </w:r>
    </w:p>
    <w:p w:rsidR="00884BAC" w:rsidRPr="00EC52CD" w:rsidRDefault="00920228" w:rsidP="00520AC7">
      <w:pPr>
        <w:pStyle w:val="affd"/>
        <w:numPr>
          <w:ilvl w:val="0"/>
          <w:numId w:val="64"/>
        </w:numPr>
        <w:jc w:val="both"/>
        <w:rPr>
          <w:rFonts w:ascii="Times New Roman" w:hAnsi="Times New Roman"/>
          <w:sz w:val="28"/>
          <w:szCs w:val="28"/>
        </w:rPr>
      </w:pPr>
      <w:r w:rsidRPr="00EC52CD">
        <w:rPr>
          <w:rFonts w:ascii="Times New Roman" w:hAnsi="Times New Roman"/>
          <w:sz w:val="28"/>
          <w:szCs w:val="28"/>
        </w:rPr>
        <w:t xml:space="preserve"> </w:t>
      </w:r>
      <w:r w:rsidR="00653A76" w:rsidRPr="00EC52CD">
        <w:rPr>
          <w:rFonts w:ascii="Times New Roman" w:hAnsi="Times New Roman"/>
          <w:sz w:val="28"/>
          <w:szCs w:val="28"/>
        </w:rPr>
        <w:t>определять значение слова по тексту или уточнять с помощью толкового словаря</w:t>
      </w:r>
    </w:p>
    <w:p w:rsidR="00653A76" w:rsidRPr="00EC52CD" w:rsidRDefault="00920228" w:rsidP="00520AC7">
      <w:pPr>
        <w:pStyle w:val="affd"/>
        <w:numPr>
          <w:ilvl w:val="0"/>
          <w:numId w:val="64"/>
        </w:numPr>
        <w:jc w:val="both"/>
        <w:rPr>
          <w:rFonts w:ascii="Times New Roman" w:hAnsi="Times New Roman"/>
          <w:sz w:val="28"/>
          <w:szCs w:val="28"/>
        </w:rPr>
      </w:pPr>
      <w:r w:rsidRPr="00EC52CD">
        <w:rPr>
          <w:rFonts w:ascii="Times New Roman" w:hAnsi="Times New Roman"/>
          <w:sz w:val="28"/>
          <w:szCs w:val="28"/>
        </w:rPr>
        <w:t xml:space="preserve"> </w:t>
      </w:r>
      <w:r w:rsidR="00884BAC" w:rsidRPr="00EC52CD">
        <w:rPr>
          <w:rFonts w:ascii="Times New Roman" w:hAnsi="Times New Roman"/>
          <w:sz w:val="28"/>
          <w:szCs w:val="28"/>
        </w:rPr>
        <w:t>подбирать синонимы для устранения повторов в тексте</w:t>
      </w:r>
      <w:r w:rsidR="00653A76" w:rsidRPr="00EC52CD">
        <w:rPr>
          <w:rFonts w:ascii="Times New Roman" w:hAnsi="Times New Roman"/>
          <w:sz w:val="28"/>
          <w:szCs w:val="28"/>
        </w:rPr>
        <w:t>.</w:t>
      </w:r>
    </w:p>
    <w:p w:rsidR="00653A76" w:rsidRPr="00920228" w:rsidRDefault="00653A76" w:rsidP="00276FE9">
      <w:pPr>
        <w:pStyle w:val="21"/>
        <w:numPr>
          <w:ilvl w:val="0"/>
          <w:numId w:val="0"/>
        </w:numPr>
        <w:ind w:left="426"/>
        <w:rPr>
          <w:i/>
          <w:u w:val="single"/>
        </w:rPr>
      </w:pPr>
      <w:r w:rsidRPr="00920228">
        <w:rPr>
          <w:i/>
          <w:iCs/>
          <w:u w:val="single"/>
        </w:rPr>
        <w:lastRenderedPageBreak/>
        <w:t>Выпускник получит возможность научиться:</w:t>
      </w:r>
    </w:p>
    <w:p w:rsidR="00653A76" w:rsidRPr="00EC52CD" w:rsidRDefault="00920228" w:rsidP="00520AC7">
      <w:pPr>
        <w:pStyle w:val="affd"/>
        <w:numPr>
          <w:ilvl w:val="0"/>
          <w:numId w:val="65"/>
        </w:numPr>
        <w:jc w:val="both"/>
        <w:rPr>
          <w:rFonts w:ascii="Times New Roman" w:hAnsi="Times New Roman"/>
          <w:sz w:val="28"/>
          <w:szCs w:val="28"/>
        </w:rPr>
      </w:pPr>
      <w:r w:rsidRPr="00EC52CD">
        <w:rPr>
          <w:rFonts w:ascii="Times New Roman" w:hAnsi="Times New Roman"/>
          <w:sz w:val="28"/>
          <w:szCs w:val="28"/>
        </w:rPr>
        <w:t xml:space="preserve"> </w:t>
      </w:r>
      <w:r w:rsidR="00653A76" w:rsidRPr="00EC52CD">
        <w:rPr>
          <w:rFonts w:ascii="Times New Roman" w:hAnsi="Times New Roman"/>
          <w:sz w:val="28"/>
          <w:szCs w:val="28"/>
        </w:rPr>
        <w:t>подбирать антонимы для точной характеристики предметов при их сравнении;</w:t>
      </w:r>
    </w:p>
    <w:p w:rsidR="00653A76" w:rsidRPr="00EC52CD" w:rsidRDefault="00920228" w:rsidP="00520AC7">
      <w:pPr>
        <w:pStyle w:val="affd"/>
        <w:numPr>
          <w:ilvl w:val="0"/>
          <w:numId w:val="65"/>
        </w:numPr>
        <w:jc w:val="both"/>
        <w:rPr>
          <w:rFonts w:ascii="Times New Roman" w:hAnsi="Times New Roman"/>
          <w:sz w:val="28"/>
          <w:szCs w:val="28"/>
        </w:rPr>
      </w:pPr>
      <w:r w:rsidRPr="00EC52CD">
        <w:rPr>
          <w:rFonts w:ascii="Times New Roman" w:hAnsi="Times New Roman"/>
          <w:sz w:val="28"/>
          <w:szCs w:val="28"/>
        </w:rPr>
        <w:t xml:space="preserve"> </w:t>
      </w:r>
      <w:r w:rsidR="00653A76" w:rsidRPr="00EC52CD">
        <w:rPr>
          <w:rFonts w:ascii="Times New Roman" w:hAnsi="Times New Roman"/>
          <w:sz w:val="28"/>
          <w:szCs w:val="28"/>
        </w:rPr>
        <w:t>различать употребление в тексте слов в прямом и переносном значении (простые случаи);</w:t>
      </w:r>
    </w:p>
    <w:p w:rsidR="00653A76" w:rsidRPr="00EC52CD" w:rsidRDefault="00920228" w:rsidP="00520AC7">
      <w:pPr>
        <w:pStyle w:val="affd"/>
        <w:numPr>
          <w:ilvl w:val="0"/>
          <w:numId w:val="65"/>
        </w:numPr>
        <w:jc w:val="both"/>
        <w:rPr>
          <w:rFonts w:ascii="Times New Roman" w:hAnsi="Times New Roman"/>
          <w:sz w:val="28"/>
          <w:szCs w:val="28"/>
        </w:rPr>
      </w:pPr>
      <w:r w:rsidRPr="00EC52CD">
        <w:rPr>
          <w:rFonts w:ascii="Times New Roman" w:hAnsi="Times New Roman"/>
          <w:sz w:val="28"/>
          <w:szCs w:val="28"/>
        </w:rPr>
        <w:t xml:space="preserve"> </w:t>
      </w:r>
      <w:r w:rsidR="00653A76" w:rsidRPr="00EC52CD">
        <w:rPr>
          <w:rFonts w:ascii="Times New Roman" w:hAnsi="Times New Roman"/>
          <w:sz w:val="28"/>
          <w:szCs w:val="28"/>
        </w:rPr>
        <w:t>оценивать уместность использования слов в тексте;</w:t>
      </w:r>
    </w:p>
    <w:p w:rsidR="00653A76" w:rsidRPr="00EC52CD" w:rsidRDefault="00920228" w:rsidP="00520AC7">
      <w:pPr>
        <w:pStyle w:val="affd"/>
        <w:numPr>
          <w:ilvl w:val="0"/>
          <w:numId w:val="65"/>
        </w:numPr>
        <w:jc w:val="both"/>
        <w:rPr>
          <w:rFonts w:ascii="Times New Roman" w:hAnsi="Times New Roman"/>
          <w:sz w:val="28"/>
          <w:szCs w:val="28"/>
        </w:rPr>
      </w:pPr>
      <w:r w:rsidRPr="00EC52CD">
        <w:rPr>
          <w:rFonts w:ascii="Times New Roman" w:hAnsi="Times New Roman"/>
          <w:sz w:val="28"/>
          <w:szCs w:val="28"/>
        </w:rPr>
        <w:t xml:space="preserve"> </w:t>
      </w:r>
      <w:r w:rsidR="00653A76" w:rsidRPr="00EC52CD">
        <w:rPr>
          <w:rFonts w:ascii="Times New Roman" w:hAnsi="Times New Roman"/>
          <w:sz w:val="28"/>
          <w:szCs w:val="28"/>
        </w:rPr>
        <w:t>выбирать слова из ряда предложенных для успешного решения коммуникативной задачи.</w:t>
      </w:r>
    </w:p>
    <w:p w:rsidR="00653A76" w:rsidRPr="002803AA" w:rsidRDefault="00653A76" w:rsidP="002803AA">
      <w:pPr>
        <w:pStyle w:val="a3"/>
        <w:spacing w:line="360" w:lineRule="auto"/>
        <w:ind w:firstLine="454"/>
        <w:jc w:val="center"/>
        <w:rPr>
          <w:rFonts w:ascii="Times New Roman" w:hAnsi="Times New Roman"/>
          <w:i/>
          <w:color w:val="auto"/>
          <w:sz w:val="28"/>
          <w:szCs w:val="28"/>
        </w:rPr>
      </w:pPr>
      <w:r w:rsidRPr="002803AA">
        <w:rPr>
          <w:rFonts w:ascii="Times New Roman" w:hAnsi="Times New Roman"/>
          <w:bCs/>
          <w:i/>
          <w:iCs/>
          <w:color w:val="auto"/>
          <w:sz w:val="28"/>
          <w:szCs w:val="28"/>
        </w:rPr>
        <w:t>Раздел «Морфология»</w:t>
      </w:r>
    </w:p>
    <w:p w:rsidR="00653A76" w:rsidRPr="002803AA" w:rsidRDefault="00653A76" w:rsidP="00F13056">
      <w:pPr>
        <w:pStyle w:val="a3"/>
        <w:spacing w:line="360" w:lineRule="auto"/>
        <w:ind w:firstLine="454"/>
        <w:rPr>
          <w:rFonts w:ascii="Times New Roman" w:hAnsi="Times New Roman"/>
          <w:i/>
          <w:color w:val="auto"/>
          <w:sz w:val="28"/>
          <w:szCs w:val="28"/>
          <w:u w:val="single"/>
        </w:rPr>
      </w:pPr>
      <w:r w:rsidRPr="002803AA">
        <w:rPr>
          <w:rFonts w:ascii="Times New Roman" w:hAnsi="Times New Roman"/>
          <w:i/>
          <w:color w:val="auto"/>
          <w:sz w:val="28"/>
          <w:szCs w:val="28"/>
          <w:u w:val="single"/>
        </w:rPr>
        <w:t>Выпускник научится:</w:t>
      </w:r>
    </w:p>
    <w:p w:rsidR="002803AA" w:rsidRPr="00034FB9" w:rsidRDefault="002803AA" w:rsidP="00520AC7">
      <w:pPr>
        <w:pStyle w:val="affd"/>
        <w:numPr>
          <w:ilvl w:val="0"/>
          <w:numId w:val="66"/>
        </w:numPr>
        <w:jc w:val="both"/>
        <w:rPr>
          <w:rFonts w:ascii="Times New Roman" w:eastAsia="Arial Unicode MS" w:hAnsi="Times New Roman"/>
          <w:color w:val="000000"/>
          <w:sz w:val="28"/>
          <w:szCs w:val="28"/>
        </w:rPr>
      </w:pPr>
      <w:r w:rsidRPr="00034FB9">
        <w:rPr>
          <w:rFonts w:eastAsia="Arial Unicode MS"/>
          <w:color w:val="000000"/>
          <w:sz w:val="28"/>
          <w:szCs w:val="28"/>
        </w:rPr>
        <w:t xml:space="preserve"> </w:t>
      </w:r>
      <w:r w:rsidRPr="00034FB9">
        <w:rPr>
          <w:rFonts w:ascii="Times New Roman" w:eastAsia="Arial Unicode MS" w:hAnsi="Times New Roman"/>
          <w:color w:val="000000"/>
          <w:sz w:val="28"/>
          <w:szCs w:val="28"/>
        </w:rPr>
        <w:t>определять грамматические признаки имён существительных — род, число, падеж, склонение;</w:t>
      </w:r>
    </w:p>
    <w:p w:rsidR="002803AA" w:rsidRPr="00034FB9" w:rsidRDefault="002803AA" w:rsidP="00520AC7">
      <w:pPr>
        <w:pStyle w:val="affd"/>
        <w:numPr>
          <w:ilvl w:val="0"/>
          <w:numId w:val="66"/>
        </w:numPr>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 xml:space="preserve"> определять грамматические признаки имён прилагательных — род, число, падеж;</w:t>
      </w:r>
    </w:p>
    <w:p w:rsidR="002803AA" w:rsidRPr="00034FB9" w:rsidRDefault="002803AA" w:rsidP="00520AC7">
      <w:pPr>
        <w:pStyle w:val="affd"/>
        <w:numPr>
          <w:ilvl w:val="0"/>
          <w:numId w:val="66"/>
        </w:numPr>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определять грамматические признаки глаголов — число, время, род (в прошедшем времени), лицо (в настоящем и будущем времени), спряжение.</w:t>
      </w:r>
    </w:p>
    <w:p w:rsidR="002803AA" w:rsidRPr="002803AA" w:rsidRDefault="002803AA" w:rsidP="002803AA">
      <w:pPr>
        <w:ind w:firstLine="454"/>
        <w:jc w:val="both"/>
        <w:rPr>
          <w:rFonts w:eastAsia="Arial Unicode MS"/>
          <w:i/>
          <w:color w:val="000000"/>
          <w:sz w:val="28"/>
          <w:szCs w:val="28"/>
          <w:u w:val="single"/>
        </w:rPr>
      </w:pPr>
      <w:r w:rsidRPr="002803AA">
        <w:rPr>
          <w:rFonts w:eastAsia="Arial Unicode MS"/>
          <w:i/>
          <w:color w:val="000000"/>
          <w:sz w:val="28"/>
          <w:szCs w:val="28"/>
          <w:u w:val="single"/>
        </w:rPr>
        <w:t>Выпускник получит возможность научиться:</w:t>
      </w:r>
    </w:p>
    <w:p w:rsidR="002803AA" w:rsidRPr="00034FB9" w:rsidRDefault="002803AA" w:rsidP="00520AC7">
      <w:pPr>
        <w:pStyle w:val="affd"/>
        <w:numPr>
          <w:ilvl w:val="0"/>
          <w:numId w:val="67"/>
        </w:numPr>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2803AA" w:rsidRPr="00034FB9" w:rsidRDefault="002803AA" w:rsidP="00520AC7">
      <w:pPr>
        <w:pStyle w:val="affd"/>
        <w:numPr>
          <w:ilvl w:val="0"/>
          <w:numId w:val="67"/>
        </w:numPr>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 xml:space="preserve">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34FB9">
        <w:rPr>
          <w:rFonts w:ascii="Times New Roman" w:eastAsia="Arial Unicode MS" w:hAnsi="Times New Roman"/>
          <w:b/>
          <w:color w:val="000000"/>
          <w:sz w:val="28"/>
          <w:szCs w:val="28"/>
        </w:rPr>
        <w:t>и, а, но,</w:t>
      </w:r>
      <w:r w:rsidRPr="00034FB9">
        <w:rPr>
          <w:rFonts w:ascii="Times New Roman" w:eastAsia="Arial Unicode MS" w:hAnsi="Times New Roman"/>
          <w:color w:val="000000"/>
          <w:sz w:val="28"/>
          <w:szCs w:val="28"/>
        </w:rPr>
        <w:t xml:space="preserve"> частицу </w:t>
      </w:r>
      <w:r w:rsidRPr="00034FB9">
        <w:rPr>
          <w:rFonts w:ascii="Times New Roman" w:eastAsia="Arial Unicode MS" w:hAnsi="Times New Roman"/>
          <w:b/>
          <w:color w:val="000000"/>
          <w:sz w:val="28"/>
          <w:szCs w:val="28"/>
        </w:rPr>
        <w:t>не</w:t>
      </w:r>
      <w:r w:rsidRPr="00034FB9">
        <w:rPr>
          <w:rFonts w:ascii="Times New Roman" w:eastAsia="Arial Unicode MS" w:hAnsi="Times New Roman"/>
          <w:color w:val="000000"/>
          <w:sz w:val="28"/>
          <w:szCs w:val="28"/>
        </w:rPr>
        <w:t xml:space="preserve"> при глаголах.</w:t>
      </w:r>
    </w:p>
    <w:p w:rsidR="00653A76" w:rsidRPr="002803AA" w:rsidRDefault="00653A76" w:rsidP="002803AA">
      <w:pPr>
        <w:pStyle w:val="a3"/>
        <w:tabs>
          <w:tab w:val="left" w:pos="7095"/>
        </w:tabs>
        <w:spacing w:line="360" w:lineRule="auto"/>
        <w:ind w:firstLine="454"/>
        <w:jc w:val="center"/>
        <w:rPr>
          <w:rFonts w:ascii="Times New Roman" w:hAnsi="Times New Roman"/>
          <w:i/>
          <w:color w:val="auto"/>
          <w:sz w:val="28"/>
          <w:szCs w:val="28"/>
        </w:rPr>
      </w:pPr>
      <w:r w:rsidRPr="002803AA">
        <w:rPr>
          <w:rFonts w:ascii="Times New Roman" w:hAnsi="Times New Roman"/>
          <w:bCs/>
          <w:i/>
          <w:iCs/>
          <w:color w:val="auto"/>
          <w:sz w:val="28"/>
          <w:szCs w:val="28"/>
        </w:rPr>
        <w:t>Раздел «Синтаксис»</w:t>
      </w:r>
    </w:p>
    <w:p w:rsidR="00653A76" w:rsidRPr="002803AA" w:rsidRDefault="00653A76" w:rsidP="00F13056">
      <w:pPr>
        <w:pStyle w:val="a3"/>
        <w:spacing w:line="360" w:lineRule="auto"/>
        <w:ind w:firstLine="454"/>
        <w:rPr>
          <w:rFonts w:ascii="Times New Roman" w:hAnsi="Times New Roman"/>
          <w:i/>
          <w:color w:val="auto"/>
          <w:sz w:val="28"/>
          <w:szCs w:val="28"/>
          <w:u w:val="single"/>
        </w:rPr>
      </w:pPr>
      <w:r w:rsidRPr="002803AA">
        <w:rPr>
          <w:rFonts w:ascii="Times New Roman" w:hAnsi="Times New Roman"/>
          <w:i/>
          <w:color w:val="auto"/>
          <w:sz w:val="28"/>
          <w:szCs w:val="28"/>
          <w:u w:val="single"/>
        </w:rPr>
        <w:t>Выпускник научится:</w:t>
      </w:r>
    </w:p>
    <w:p w:rsidR="00653A76" w:rsidRPr="00034FB9" w:rsidRDefault="002803AA" w:rsidP="00520AC7">
      <w:pPr>
        <w:pStyle w:val="affd"/>
        <w:numPr>
          <w:ilvl w:val="0"/>
          <w:numId w:val="68"/>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различать предложение, словосочетание, слово;</w:t>
      </w:r>
    </w:p>
    <w:p w:rsidR="00653A76" w:rsidRPr="00034FB9" w:rsidRDefault="002803AA" w:rsidP="00520AC7">
      <w:pPr>
        <w:pStyle w:val="affd"/>
        <w:numPr>
          <w:ilvl w:val="0"/>
          <w:numId w:val="68"/>
        </w:numPr>
        <w:rPr>
          <w:rFonts w:ascii="Times New Roman" w:hAnsi="Times New Roman"/>
          <w:sz w:val="28"/>
          <w:szCs w:val="28"/>
        </w:rPr>
      </w:pPr>
      <w:r w:rsidRPr="00034FB9">
        <w:rPr>
          <w:rFonts w:ascii="Times New Roman" w:hAnsi="Times New Roman"/>
          <w:spacing w:val="2"/>
          <w:sz w:val="28"/>
          <w:szCs w:val="28"/>
        </w:rPr>
        <w:t xml:space="preserve"> </w:t>
      </w:r>
      <w:r w:rsidR="00653A76" w:rsidRPr="00034FB9">
        <w:rPr>
          <w:rFonts w:ascii="Times New Roman" w:hAnsi="Times New Roman"/>
          <w:spacing w:val="2"/>
          <w:sz w:val="28"/>
          <w:szCs w:val="28"/>
        </w:rPr>
        <w:t xml:space="preserve">устанавливать при помощи смысловых вопросов связь </w:t>
      </w:r>
      <w:r w:rsidR="00653A76" w:rsidRPr="00034FB9">
        <w:rPr>
          <w:rFonts w:ascii="Times New Roman" w:hAnsi="Times New Roman"/>
          <w:sz w:val="28"/>
          <w:szCs w:val="28"/>
        </w:rPr>
        <w:t>между словами в словосочетании и предложении;</w:t>
      </w:r>
    </w:p>
    <w:p w:rsidR="00653A76" w:rsidRPr="00034FB9" w:rsidRDefault="002803AA" w:rsidP="00520AC7">
      <w:pPr>
        <w:pStyle w:val="affd"/>
        <w:numPr>
          <w:ilvl w:val="0"/>
          <w:numId w:val="68"/>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 xml:space="preserve">классифицировать предложения по цели высказывания, </w:t>
      </w:r>
      <w:r w:rsidR="00653A76" w:rsidRPr="00034FB9">
        <w:rPr>
          <w:rFonts w:ascii="Times New Roman" w:hAnsi="Times New Roman"/>
          <w:spacing w:val="2"/>
          <w:sz w:val="28"/>
          <w:szCs w:val="28"/>
        </w:rPr>
        <w:t xml:space="preserve">находить повествовательные/побудительные/вопросительные </w:t>
      </w:r>
      <w:r w:rsidR="00653A76" w:rsidRPr="00034FB9">
        <w:rPr>
          <w:rFonts w:ascii="Times New Roman" w:hAnsi="Times New Roman"/>
          <w:sz w:val="28"/>
          <w:szCs w:val="28"/>
        </w:rPr>
        <w:t>предложения;</w:t>
      </w:r>
    </w:p>
    <w:p w:rsidR="00653A76" w:rsidRPr="00034FB9" w:rsidRDefault="002803AA" w:rsidP="00520AC7">
      <w:pPr>
        <w:pStyle w:val="affd"/>
        <w:numPr>
          <w:ilvl w:val="0"/>
          <w:numId w:val="68"/>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определять восклицательную/невосклицательную интонацию предложения;</w:t>
      </w:r>
    </w:p>
    <w:p w:rsidR="00653A76" w:rsidRPr="00034FB9" w:rsidRDefault="002803AA" w:rsidP="00520AC7">
      <w:pPr>
        <w:pStyle w:val="affd"/>
        <w:numPr>
          <w:ilvl w:val="0"/>
          <w:numId w:val="68"/>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находить главные и вто</w:t>
      </w:r>
      <w:r w:rsidR="00611D3D" w:rsidRPr="00034FB9">
        <w:rPr>
          <w:rFonts w:ascii="Times New Roman" w:hAnsi="Times New Roman"/>
          <w:sz w:val="28"/>
          <w:szCs w:val="28"/>
        </w:rPr>
        <w:t>ростепенные (без деления на ви</w:t>
      </w:r>
      <w:r w:rsidR="00653A76" w:rsidRPr="00034FB9">
        <w:rPr>
          <w:rFonts w:ascii="Times New Roman" w:hAnsi="Times New Roman"/>
          <w:sz w:val="28"/>
          <w:szCs w:val="28"/>
        </w:rPr>
        <w:t>ды) члены предложения;</w:t>
      </w:r>
    </w:p>
    <w:p w:rsidR="00653A76" w:rsidRPr="00034FB9" w:rsidRDefault="002803AA" w:rsidP="00520AC7">
      <w:pPr>
        <w:pStyle w:val="affd"/>
        <w:numPr>
          <w:ilvl w:val="0"/>
          <w:numId w:val="68"/>
        </w:numPr>
        <w:rPr>
          <w:rFonts w:ascii="Times New Roman" w:hAnsi="Times New Roman"/>
          <w:sz w:val="28"/>
          <w:szCs w:val="28"/>
        </w:rPr>
      </w:pPr>
      <w:r w:rsidRPr="00034FB9">
        <w:rPr>
          <w:rFonts w:ascii="Times New Roman" w:hAnsi="Times New Roman"/>
          <w:sz w:val="28"/>
          <w:szCs w:val="28"/>
        </w:rPr>
        <w:lastRenderedPageBreak/>
        <w:t xml:space="preserve"> </w:t>
      </w:r>
      <w:r w:rsidR="00653A76" w:rsidRPr="00034FB9">
        <w:rPr>
          <w:rFonts w:ascii="Times New Roman" w:hAnsi="Times New Roman"/>
          <w:sz w:val="28"/>
          <w:szCs w:val="28"/>
        </w:rPr>
        <w:t>выделять предложения с однородными членами.</w:t>
      </w:r>
    </w:p>
    <w:p w:rsidR="00653A76" w:rsidRPr="00034FB9" w:rsidRDefault="00653A76" w:rsidP="00520AC7">
      <w:pPr>
        <w:pStyle w:val="affd"/>
        <w:numPr>
          <w:ilvl w:val="0"/>
          <w:numId w:val="68"/>
        </w:numPr>
        <w:rPr>
          <w:rFonts w:ascii="Times New Roman" w:hAnsi="Times New Roman"/>
          <w:i/>
          <w:sz w:val="28"/>
          <w:szCs w:val="28"/>
          <w:u w:val="single"/>
        </w:rPr>
      </w:pPr>
      <w:r w:rsidRPr="00034FB9">
        <w:rPr>
          <w:rFonts w:ascii="Times New Roman" w:hAnsi="Times New Roman"/>
          <w:i/>
          <w:iCs/>
          <w:sz w:val="28"/>
          <w:szCs w:val="28"/>
          <w:u w:val="single"/>
        </w:rPr>
        <w:t>Выпускник получит возможность научиться:</w:t>
      </w:r>
    </w:p>
    <w:p w:rsidR="00653A76" w:rsidRPr="00034FB9" w:rsidRDefault="002803AA" w:rsidP="00520AC7">
      <w:pPr>
        <w:pStyle w:val="affd"/>
        <w:numPr>
          <w:ilvl w:val="0"/>
          <w:numId w:val="68"/>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различать второст</w:t>
      </w:r>
      <w:r w:rsidR="00611D3D" w:rsidRPr="00034FB9">
        <w:rPr>
          <w:rFonts w:ascii="Times New Roman" w:hAnsi="Times New Roman"/>
          <w:sz w:val="28"/>
          <w:szCs w:val="28"/>
        </w:rPr>
        <w:t>епенные члены предложения —оп</w:t>
      </w:r>
      <w:r w:rsidR="00653A76" w:rsidRPr="00034FB9">
        <w:rPr>
          <w:rFonts w:ascii="Times New Roman" w:hAnsi="Times New Roman"/>
          <w:sz w:val="28"/>
          <w:szCs w:val="28"/>
        </w:rPr>
        <w:t>ределения, дополнения, обстоятельства;</w:t>
      </w:r>
    </w:p>
    <w:p w:rsidR="00653A76" w:rsidRPr="00034FB9" w:rsidRDefault="002803AA" w:rsidP="00520AC7">
      <w:pPr>
        <w:pStyle w:val="affd"/>
        <w:numPr>
          <w:ilvl w:val="0"/>
          <w:numId w:val="68"/>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 xml:space="preserve">выполнять в соответствии с предложенным в учебнике алгоритмом разбор простого предложения (по членам </w:t>
      </w:r>
      <w:r w:rsidR="00653A76" w:rsidRPr="00034FB9">
        <w:rPr>
          <w:rFonts w:ascii="Times New Roman" w:hAnsi="Times New Roman"/>
          <w:spacing w:val="2"/>
          <w:sz w:val="28"/>
          <w:szCs w:val="28"/>
        </w:rPr>
        <w:t xml:space="preserve">предложения, синтаксический), оценивать правильность </w:t>
      </w:r>
      <w:r w:rsidR="00653A76" w:rsidRPr="00034FB9">
        <w:rPr>
          <w:rFonts w:ascii="Times New Roman" w:hAnsi="Times New Roman"/>
          <w:sz w:val="28"/>
          <w:szCs w:val="28"/>
        </w:rPr>
        <w:t>разбора;</w:t>
      </w:r>
    </w:p>
    <w:p w:rsidR="00653A76" w:rsidRPr="00034FB9" w:rsidRDefault="002803AA" w:rsidP="00520AC7">
      <w:pPr>
        <w:pStyle w:val="affd"/>
        <w:numPr>
          <w:ilvl w:val="0"/>
          <w:numId w:val="68"/>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различать простые и сложные предложения.</w:t>
      </w:r>
    </w:p>
    <w:p w:rsidR="00653A76" w:rsidRPr="002803AA" w:rsidRDefault="00611D3D" w:rsidP="002803AA">
      <w:pPr>
        <w:pStyle w:val="4"/>
        <w:spacing w:before="0" w:after="0" w:line="360" w:lineRule="auto"/>
        <w:ind w:firstLine="454"/>
        <w:rPr>
          <w:rFonts w:ascii="Times New Roman" w:hAnsi="Times New Roman" w:cs="Times New Roman"/>
          <w:color w:val="auto"/>
          <w:sz w:val="28"/>
          <w:szCs w:val="28"/>
        </w:rPr>
      </w:pPr>
      <w:r w:rsidRPr="002803AA">
        <w:rPr>
          <w:rFonts w:ascii="Times New Roman" w:hAnsi="Times New Roman" w:cs="Times New Roman"/>
          <w:color w:val="auto"/>
          <w:sz w:val="28"/>
          <w:szCs w:val="28"/>
        </w:rPr>
        <w:t xml:space="preserve">Содержательная линия </w:t>
      </w:r>
      <w:r w:rsidR="00653A76" w:rsidRPr="002803AA">
        <w:rPr>
          <w:rFonts w:ascii="Times New Roman" w:hAnsi="Times New Roman" w:cs="Times New Roman"/>
          <w:color w:val="auto"/>
          <w:sz w:val="28"/>
          <w:szCs w:val="28"/>
        </w:rPr>
        <w:t>«Орфография и пунктуация»</w:t>
      </w:r>
    </w:p>
    <w:p w:rsidR="00653A76" w:rsidRPr="002803AA" w:rsidRDefault="00653A76" w:rsidP="00F13056">
      <w:pPr>
        <w:pStyle w:val="a3"/>
        <w:spacing w:line="360" w:lineRule="auto"/>
        <w:ind w:firstLine="454"/>
        <w:rPr>
          <w:rFonts w:ascii="Times New Roman" w:hAnsi="Times New Roman"/>
          <w:i/>
          <w:color w:val="auto"/>
          <w:sz w:val="28"/>
          <w:szCs w:val="28"/>
          <w:u w:val="single"/>
        </w:rPr>
      </w:pPr>
      <w:r w:rsidRPr="002803AA">
        <w:rPr>
          <w:rFonts w:ascii="Times New Roman" w:hAnsi="Times New Roman"/>
          <w:i/>
          <w:color w:val="auto"/>
          <w:sz w:val="28"/>
          <w:szCs w:val="28"/>
          <w:u w:val="single"/>
        </w:rPr>
        <w:t>Выпускник научится:</w:t>
      </w:r>
    </w:p>
    <w:p w:rsidR="00653A76" w:rsidRPr="00034FB9" w:rsidRDefault="002803AA" w:rsidP="00520AC7">
      <w:pPr>
        <w:pStyle w:val="affd"/>
        <w:numPr>
          <w:ilvl w:val="0"/>
          <w:numId w:val="69"/>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применять правила правописания (в объ</w:t>
      </w:r>
      <w:r w:rsidR="00D30361" w:rsidRPr="00034FB9">
        <w:rPr>
          <w:rFonts w:ascii="Times New Roman" w:hAnsi="Times New Roman"/>
          <w:sz w:val="28"/>
          <w:szCs w:val="28"/>
        </w:rPr>
        <w:t>е</w:t>
      </w:r>
      <w:r w:rsidR="00653A76" w:rsidRPr="00034FB9">
        <w:rPr>
          <w:rFonts w:ascii="Times New Roman" w:hAnsi="Times New Roman"/>
          <w:sz w:val="28"/>
          <w:szCs w:val="28"/>
        </w:rPr>
        <w:t>ме содержания курса);</w:t>
      </w:r>
    </w:p>
    <w:p w:rsidR="00653A76" w:rsidRPr="00034FB9" w:rsidRDefault="002803AA" w:rsidP="00520AC7">
      <w:pPr>
        <w:pStyle w:val="affd"/>
        <w:numPr>
          <w:ilvl w:val="0"/>
          <w:numId w:val="69"/>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определять (уточнять) написание слова по орфографическому словарю учебника;</w:t>
      </w:r>
    </w:p>
    <w:p w:rsidR="00653A76" w:rsidRPr="00034FB9" w:rsidRDefault="002803AA" w:rsidP="00520AC7">
      <w:pPr>
        <w:pStyle w:val="affd"/>
        <w:numPr>
          <w:ilvl w:val="0"/>
          <w:numId w:val="69"/>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безошибочно списывать текст объ</w:t>
      </w:r>
      <w:r w:rsidR="00D30361" w:rsidRPr="00034FB9">
        <w:rPr>
          <w:rFonts w:ascii="Times New Roman" w:hAnsi="Times New Roman"/>
          <w:sz w:val="28"/>
          <w:szCs w:val="28"/>
        </w:rPr>
        <w:t>е</w:t>
      </w:r>
      <w:r w:rsidR="00653A76" w:rsidRPr="00034FB9">
        <w:rPr>
          <w:rFonts w:ascii="Times New Roman" w:hAnsi="Times New Roman"/>
          <w:sz w:val="28"/>
          <w:szCs w:val="28"/>
        </w:rPr>
        <w:t>мом 80—90 слов;</w:t>
      </w:r>
    </w:p>
    <w:p w:rsidR="00653A76" w:rsidRPr="00034FB9" w:rsidRDefault="002803AA" w:rsidP="00520AC7">
      <w:pPr>
        <w:pStyle w:val="affd"/>
        <w:numPr>
          <w:ilvl w:val="0"/>
          <w:numId w:val="69"/>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писать под диктовку тексты объ</w:t>
      </w:r>
      <w:r w:rsidR="00D30361" w:rsidRPr="00034FB9">
        <w:rPr>
          <w:rFonts w:ascii="Times New Roman" w:hAnsi="Times New Roman"/>
          <w:sz w:val="28"/>
          <w:szCs w:val="28"/>
        </w:rPr>
        <w:t>е</w:t>
      </w:r>
      <w:r w:rsidR="00653A76" w:rsidRPr="00034FB9">
        <w:rPr>
          <w:rFonts w:ascii="Times New Roman" w:hAnsi="Times New Roman"/>
          <w:sz w:val="28"/>
          <w:szCs w:val="28"/>
        </w:rPr>
        <w:t>мом 75—80 слов в соответствии с изученными правилами правописания;</w:t>
      </w:r>
    </w:p>
    <w:p w:rsidR="00653A76" w:rsidRPr="00034FB9" w:rsidRDefault="002803AA" w:rsidP="00520AC7">
      <w:pPr>
        <w:pStyle w:val="affd"/>
        <w:numPr>
          <w:ilvl w:val="0"/>
          <w:numId w:val="69"/>
        </w:numPr>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проверять собственный и предложенный текст, находить и исправлять орфографические и пунктуационные ошибки.</w:t>
      </w:r>
    </w:p>
    <w:p w:rsidR="00653A76" w:rsidRPr="002803AA" w:rsidRDefault="00653A76" w:rsidP="00F13056">
      <w:pPr>
        <w:pStyle w:val="a3"/>
        <w:spacing w:line="360" w:lineRule="auto"/>
        <w:ind w:firstLine="454"/>
        <w:rPr>
          <w:rFonts w:ascii="Times New Roman" w:hAnsi="Times New Roman"/>
          <w:i/>
          <w:color w:val="auto"/>
          <w:sz w:val="28"/>
          <w:szCs w:val="28"/>
          <w:u w:val="single"/>
        </w:rPr>
      </w:pPr>
      <w:r w:rsidRPr="002803AA">
        <w:rPr>
          <w:rFonts w:ascii="Times New Roman" w:hAnsi="Times New Roman"/>
          <w:i/>
          <w:iCs/>
          <w:color w:val="auto"/>
          <w:sz w:val="28"/>
          <w:szCs w:val="28"/>
          <w:u w:val="single"/>
        </w:rPr>
        <w:t>Выпускник получит возможность научиться:</w:t>
      </w:r>
    </w:p>
    <w:p w:rsidR="00653A76" w:rsidRPr="00034FB9" w:rsidRDefault="002803AA" w:rsidP="00520AC7">
      <w:pPr>
        <w:pStyle w:val="affd"/>
        <w:numPr>
          <w:ilvl w:val="0"/>
          <w:numId w:val="70"/>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осознавать место возможного возникновения орфографической ошибки;</w:t>
      </w:r>
    </w:p>
    <w:p w:rsidR="00653A76" w:rsidRPr="00034FB9" w:rsidRDefault="002803AA" w:rsidP="00520AC7">
      <w:pPr>
        <w:pStyle w:val="affd"/>
        <w:numPr>
          <w:ilvl w:val="0"/>
          <w:numId w:val="70"/>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подбирать примеры с определ</w:t>
      </w:r>
      <w:r w:rsidR="00D30361" w:rsidRPr="00034FB9">
        <w:rPr>
          <w:rFonts w:ascii="Times New Roman" w:hAnsi="Times New Roman"/>
          <w:sz w:val="28"/>
          <w:szCs w:val="28"/>
        </w:rPr>
        <w:t>е</w:t>
      </w:r>
      <w:r w:rsidR="00653A76" w:rsidRPr="00034FB9">
        <w:rPr>
          <w:rFonts w:ascii="Times New Roman" w:hAnsi="Times New Roman"/>
          <w:sz w:val="28"/>
          <w:szCs w:val="28"/>
        </w:rPr>
        <w:t>нной орфограммой;</w:t>
      </w:r>
    </w:p>
    <w:p w:rsidR="00653A76" w:rsidRPr="00034FB9" w:rsidRDefault="002803AA" w:rsidP="00520AC7">
      <w:pPr>
        <w:pStyle w:val="affd"/>
        <w:numPr>
          <w:ilvl w:val="0"/>
          <w:numId w:val="70"/>
        </w:numPr>
        <w:jc w:val="both"/>
        <w:rPr>
          <w:rFonts w:ascii="Times New Roman" w:hAnsi="Times New Roman"/>
          <w:sz w:val="28"/>
          <w:szCs w:val="28"/>
        </w:rPr>
      </w:pPr>
      <w:r w:rsidRPr="00034FB9">
        <w:rPr>
          <w:rFonts w:ascii="Times New Roman" w:hAnsi="Times New Roman"/>
          <w:spacing w:val="2"/>
          <w:sz w:val="28"/>
          <w:szCs w:val="28"/>
        </w:rPr>
        <w:t xml:space="preserve"> </w:t>
      </w:r>
      <w:r w:rsidR="00653A76" w:rsidRPr="00034FB9">
        <w:rPr>
          <w:rFonts w:ascii="Times New Roman" w:hAnsi="Times New Roman"/>
          <w:spacing w:val="2"/>
          <w:sz w:val="28"/>
          <w:szCs w:val="28"/>
        </w:rPr>
        <w:t>при составлении собственных текстов перефразиро</w:t>
      </w:r>
      <w:r w:rsidR="00653A76" w:rsidRPr="00034FB9">
        <w:rPr>
          <w:rFonts w:ascii="Times New Roman" w:hAnsi="Times New Roman"/>
          <w:sz w:val="28"/>
          <w:szCs w:val="28"/>
        </w:rPr>
        <w:t>вать записываемое,</w:t>
      </w:r>
      <w:r w:rsidR="006B0B19" w:rsidRPr="00034FB9">
        <w:rPr>
          <w:rFonts w:ascii="Times New Roman" w:hAnsi="Times New Roman"/>
          <w:sz w:val="28"/>
          <w:szCs w:val="28"/>
        </w:rPr>
        <w:t xml:space="preserve"> чтобы избежать орфографических </w:t>
      </w:r>
      <w:r w:rsidR="00653A76" w:rsidRPr="00034FB9">
        <w:rPr>
          <w:rFonts w:ascii="Times New Roman" w:hAnsi="Times New Roman"/>
          <w:sz w:val="28"/>
          <w:szCs w:val="28"/>
        </w:rPr>
        <w:t>и пунктуационных ошибок;</w:t>
      </w:r>
    </w:p>
    <w:p w:rsidR="00653A76" w:rsidRPr="00034FB9" w:rsidRDefault="002803AA" w:rsidP="00520AC7">
      <w:pPr>
        <w:pStyle w:val="affd"/>
        <w:numPr>
          <w:ilvl w:val="0"/>
          <w:numId w:val="70"/>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 xml:space="preserve">при работе над ошибками осознавать причины появления ошибки и определять способы действий, </w:t>
      </w:r>
      <w:r w:rsidR="001871C3" w:rsidRPr="00034FB9">
        <w:rPr>
          <w:rFonts w:ascii="Times New Roman" w:hAnsi="Times New Roman"/>
          <w:sz w:val="28"/>
          <w:szCs w:val="28"/>
        </w:rPr>
        <w:t>помогающие</w:t>
      </w:r>
      <w:r w:rsidR="00653A76" w:rsidRPr="00034FB9">
        <w:rPr>
          <w:rFonts w:ascii="Times New Roman" w:hAnsi="Times New Roman"/>
          <w:sz w:val="28"/>
          <w:szCs w:val="28"/>
        </w:rPr>
        <w:t>предотвратить е</w:t>
      </w:r>
      <w:r w:rsidR="00D30361" w:rsidRPr="00034FB9">
        <w:rPr>
          <w:rFonts w:ascii="Times New Roman" w:hAnsi="Times New Roman"/>
          <w:sz w:val="28"/>
          <w:szCs w:val="28"/>
        </w:rPr>
        <w:t>е</w:t>
      </w:r>
      <w:r w:rsidR="00653A76" w:rsidRPr="00034FB9">
        <w:rPr>
          <w:rFonts w:ascii="Times New Roman" w:hAnsi="Times New Roman"/>
          <w:sz w:val="28"/>
          <w:szCs w:val="28"/>
        </w:rPr>
        <w:t xml:space="preserve"> в последующих письменных работах.</w:t>
      </w:r>
    </w:p>
    <w:p w:rsidR="00653A76" w:rsidRPr="002803AA" w:rsidRDefault="00653A76" w:rsidP="002803AA">
      <w:pPr>
        <w:pStyle w:val="4"/>
        <w:spacing w:before="0" w:after="0" w:line="360" w:lineRule="auto"/>
        <w:ind w:firstLine="454"/>
        <w:rPr>
          <w:rFonts w:ascii="Times New Roman" w:hAnsi="Times New Roman" w:cs="Times New Roman"/>
          <w:color w:val="auto"/>
          <w:sz w:val="28"/>
          <w:szCs w:val="28"/>
        </w:rPr>
      </w:pPr>
      <w:r w:rsidRPr="002803AA">
        <w:rPr>
          <w:rFonts w:ascii="Times New Roman" w:hAnsi="Times New Roman" w:cs="Times New Roman"/>
          <w:color w:val="auto"/>
          <w:sz w:val="28"/>
          <w:szCs w:val="28"/>
        </w:rPr>
        <w:t>Содержательная линия «Развитие речи»</w:t>
      </w:r>
    </w:p>
    <w:p w:rsidR="00653A76" w:rsidRPr="002803AA" w:rsidRDefault="00653A76" w:rsidP="00F13056">
      <w:pPr>
        <w:pStyle w:val="a3"/>
        <w:spacing w:line="360" w:lineRule="auto"/>
        <w:ind w:firstLine="454"/>
        <w:rPr>
          <w:rFonts w:ascii="Times New Roman" w:hAnsi="Times New Roman"/>
          <w:i/>
          <w:color w:val="auto"/>
          <w:sz w:val="28"/>
          <w:szCs w:val="28"/>
          <w:u w:val="single"/>
        </w:rPr>
      </w:pPr>
      <w:r w:rsidRPr="002803AA">
        <w:rPr>
          <w:rFonts w:ascii="Times New Roman" w:hAnsi="Times New Roman"/>
          <w:i/>
          <w:color w:val="auto"/>
          <w:sz w:val="28"/>
          <w:szCs w:val="28"/>
          <w:u w:val="single"/>
        </w:rPr>
        <w:t>Выпускник научится:</w:t>
      </w:r>
    </w:p>
    <w:p w:rsidR="00653A76" w:rsidRPr="00034FB9" w:rsidRDefault="002803AA" w:rsidP="00520AC7">
      <w:pPr>
        <w:pStyle w:val="affd"/>
        <w:numPr>
          <w:ilvl w:val="0"/>
          <w:numId w:val="71"/>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оценивать правильность (уместность) выбора языковых</w:t>
      </w:r>
      <w:r w:rsidR="00653A76" w:rsidRPr="00034FB9">
        <w:rPr>
          <w:rFonts w:ascii="Times New Roman" w:hAnsi="Times New Roman"/>
          <w:sz w:val="28"/>
          <w:szCs w:val="28"/>
        </w:rPr>
        <w:br/>
        <w:t>и неязыковых средств устного общения на уроке, в школе,</w:t>
      </w:r>
      <w:r w:rsidR="00653A76" w:rsidRPr="00034FB9">
        <w:rPr>
          <w:rFonts w:ascii="Times New Roman" w:hAnsi="Times New Roman"/>
          <w:sz w:val="28"/>
          <w:szCs w:val="28"/>
        </w:rPr>
        <w:br/>
        <w:t>в быту, со знакомыми и незнакомыми, с людьми разного возраста;</w:t>
      </w:r>
    </w:p>
    <w:p w:rsidR="00653A76" w:rsidRPr="00034FB9" w:rsidRDefault="002803AA" w:rsidP="00520AC7">
      <w:pPr>
        <w:pStyle w:val="affd"/>
        <w:numPr>
          <w:ilvl w:val="0"/>
          <w:numId w:val="71"/>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034FB9" w:rsidRDefault="002803AA" w:rsidP="00520AC7">
      <w:pPr>
        <w:pStyle w:val="affd"/>
        <w:numPr>
          <w:ilvl w:val="0"/>
          <w:numId w:val="71"/>
        </w:numPr>
        <w:jc w:val="both"/>
        <w:rPr>
          <w:rFonts w:ascii="Times New Roman" w:hAnsi="Times New Roman"/>
          <w:sz w:val="28"/>
          <w:szCs w:val="28"/>
        </w:rPr>
      </w:pPr>
      <w:r w:rsidRPr="00034FB9">
        <w:rPr>
          <w:rFonts w:ascii="Times New Roman" w:hAnsi="Times New Roman"/>
          <w:sz w:val="28"/>
          <w:szCs w:val="28"/>
        </w:rPr>
        <w:lastRenderedPageBreak/>
        <w:t xml:space="preserve"> </w:t>
      </w:r>
      <w:r w:rsidR="00653A76" w:rsidRPr="00034FB9">
        <w:rPr>
          <w:rFonts w:ascii="Times New Roman" w:hAnsi="Times New Roman"/>
          <w:sz w:val="28"/>
          <w:szCs w:val="28"/>
        </w:rPr>
        <w:t>выражать собственное мнение и аргументировать его;</w:t>
      </w:r>
    </w:p>
    <w:p w:rsidR="00653A76" w:rsidRPr="00034FB9" w:rsidRDefault="002803AA" w:rsidP="00520AC7">
      <w:pPr>
        <w:pStyle w:val="affd"/>
        <w:numPr>
          <w:ilvl w:val="0"/>
          <w:numId w:val="71"/>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самостоятельно озаглавливать текст;</w:t>
      </w:r>
    </w:p>
    <w:p w:rsidR="00653A76" w:rsidRPr="00034FB9" w:rsidRDefault="002803AA" w:rsidP="00520AC7">
      <w:pPr>
        <w:pStyle w:val="affd"/>
        <w:numPr>
          <w:ilvl w:val="0"/>
          <w:numId w:val="71"/>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составлять план текста;</w:t>
      </w:r>
    </w:p>
    <w:p w:rsidR="00653A76" w:rsidRPr="00034FB9" w:rsidRDefault="002803AA" w:rsidP="00520AC7">
      <w:pPr>
        <w:pStyle w:val="affd"/>
        <w:numPr>
          <w:ilvl w:val="0"/>
          <w:numId w:val="71"/>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сочинять письма, поздравительные открытки, записки и другие небольшие тексты для конкретных ситуаций общения.</w:t>
      </w:r>
    </w:p>
    <w:p w:rsidR="00653A76" w:rsidRPr="002803AA" w:rsidRDefault="00653A76" w:rsidP="00F13056">
      <w:pPr>
        <w:pStyle w:val="a3"/>
        <w:spacing w:line="360" w:lineRule="auto"/>
        <w:ind w:firstLine="454"/>
        <w:rPr>
          <w:rFonts w:ascii="Times New Roman" w:hAnsi="Times New Roman"/>
          <w:i/>
          <w:color w:val="auto"/>
          <w:sz w:val="28"/>
          <w:szCs w:val="28"/>
          <w:u w:val="single"/>
        </w:rPr>
      </w:pPr>
      <w:r w:rsidRPr="002803AA">
        <w:rPr>
          <w:rFonts w:ascii="Times New Roman" w:hAnsi="Times New Roman"/>
          <w:i/>
          <w:iCs/>
          <w:color w:val="auto"/>
          <w:sz w:val="28"/>
          <w:szCs w:val="28"/>
          <w:u w:val="single"/>
        </w:rPr>
        <w:t>Выпускник получит возможность научиться:</w:t>
      </w:r>
    </w:p>
    <w:p w:rsidR="00653A76" w:rsidRPr="00034FB9" w:rsidRDefault="002803AA" w:rsidP="00520AC7">
      <w:pPr>
        <w:pStyle w:val="affd"/>
        <w:numPr>
          <w:ilvl w:val="0"/>
          <w:numId w:val="72"/>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создавать тексты по предложенному заголовку;</w:t>
      </w:r>
    </w:p>
    <w:p w:rsidR="00653A76" w:rsidRPr="00034FB9" w:rsidRDefault="002803AA" w:rsidP="00520AC7">
      <w:pPr>
        <w:pStyle w:val="affd"/>
        <w:numPr>
          <w:ilvl w:val="0"/>
          <w:numId w:val="72"/>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подробно или выборочно пересказывать текст;</w:t>
      </w:r>
    </w:p>
    <w:p w:rsidR="00653A76" w:rsidRPr="00034FB9" w:rsidRDefault="002803AA" w:rsidP="00520AC7">
      <w:pPr>
        <w:pStyle w:val="affd"/>
        <w:numPr>
          <w:ilvl w:val="0"/>
          <w:numId w:val="72"/>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пересказывать текст от другого лица;</w:t>
      </w:r>
    </w:p>
    <w:p w:rsidR="00653A76" w:rsidRPr="00034FB9" w:rsidRDefault="002803AA" w:rsidP="00520AC7">
      <w:pPr>
        <w:pStyle w:val="affd"/>
        <w:numPr>
          <w:ilvl w:val="0"/>
          <w:numId w:val="72"/>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составлять устный рассказ на определ</w:t>
      </w:r>
      <w:r w:rsidR="00D30361" w:rsidRPr="00034FB9">
        <w:rPr>
          <w:rFonts w:ascii="Times New Roman" w:hAnsi="Times New Roman"/>
          <w:sz w:val="28"/>
          <w:szCs w:val="28"/>
        </w:rPr>
        <w:t>е</w:t>
      </w:r>
      <w:r w:rsidR="00653A76" w:rsidRPr="00034FB9">
        <w:rPr>
          <w:rFonts w:ascii="Times New Roman" w:hAnsi="Times New Roman"/>
          <w:sz w:val="28"/>
          <w:szCs w:val="28"/>
        </w:rPr>
        <w:t>нную тему с использованием разных типов речи: описание, повествование, рассуждение;</w:t>
      </w:r>
    </w:p>
    <w:p w:rsidR="00653A76" w:rsidRPr="00034FB9" w:rsidRDefault="00653A76" w:rsidP="00520AC7">
      <w:pPr>
        <w:pStyle w:val="affd"/>
        <w:numPr>
          <w:ilvl w:val="0"/>
          <w:numId w:val="72"/>
        </w:numPr>
        <w:jc w:val="both"/>
        <w:rPr>
          <w:rFonts w:ascii="Times New Roman" w:hAnsi="Times New Roman"/>
          <w:sz w:val="28"/>
          <w:szCs w:val="28"/>
        </w:rPr>
      </w:pPr>
      <w:r w:rsidRPr="00034FB9">
        <w:rPr>
          <w:rFonts w:ascii="Times New Roman" w:hAnsi="Times New Roman"/>
          <w:sz w:val="28"/>
          <w:szCs w:val="28"/>
        </w:rPr>
        <w:t>анализировать и корректировать тексты с нарушенным порядком предложений, находить в тексте смысловые пропуски;</w:t>
      </w:r>
    </w:p>
    <w:p w:rsidR="00653A76" w:rsidRPr="00034FB9" w:rsidRDefault="002803AA" w:rsidP="00520AC7">
      <w:pPr>
        <w:pStyle w:val="affd"/>
        <w:numPr>
          <w:ilvl w:val="0"/>
          <w:numId w:val="72"/>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корректировать тексты, в которых допущены нарушения культуры речи;</w:t>
      </w:r>
    </w:p>
    <w:p w:rsidR="00653A76" w:rsidRPr="00034FB9" w:rsidRDefault="002803AA" w:rsidP="00520AC7">
      <w:pPr>
        <w:pStyle w:val="affd"/>
        <w:numPr>
          <w:ilvl w:val="0"/>
          <w:numId w:val="72"/>
        </w:numPr>
        <w:jc w:val="both"/>
        <w:rPr>
          <w:rFonts w:ascii="Times New Roman" w:hAnsi="Times New Roman"/>
          <w:sz w:val="28"/>
          <w:szCs w:val="28"/>
        </w:rPr>
      </w:pPr>
      <w:r w:rsidRPr="00034FB9">
        <w:rPr>
          <w:rFonts w:ascii="Times New Roman" w:hAnsi="Times New Roman"/>
          <w:sz w:val="28"/>
          <w:szCs w:val="28"/>
        </w:rPr>
        <w:t xml:space="preserve"> </w:t>
      </w:r>
      <w:r w:rsidR="00653A76" w:rsidRPr="00034FB9">
        <w:rPr>
          <w:rFonts w:ascii="Times New Roman" w:hAnsi="Times New Roman"/>
          <w:sz w:val="28"/>
          <w:szCs w:val="28"/>
        </w:rPr>
        <w:t>анализировать последовательность собственных действий при работе над изложениями и сочинениями и со</w:t>
      </w:r>
      <w:r w:rsidR="00653A76" w:rsidRPr="00034FB9">
        <w:rPr>
          <w:rFonts w:ascii="Times New Roman" w:hAnsi="Times New Roman"/>
          <w:spacing w:val="2"/>
          <w:sz w:val="28"/>
          <w:szCs w:val="28"/>
        </w:rPr>
        <w:t xml:space="preserve">относить их с разработанным алгоритмом; оценивать </w:t>
      </w:r>
      <w:r w:rsidR="00653A76" w:rsidRPr="00034FB9">
        <w:rPr>
          <w:rFonts w:ascii="Times New Roman" w:hAnsi="Times New Roman"/>
          <w:sz w:val="28"/>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53A76" w:rsidRDefault="00653A76" w:rsidP="00520AC7">
      <w:pPr>
        <w:pStyle w:val="affd"/>
        <w:numPr>
          <w:ilvl w:val="0"/>
          <w:numId w:val="72"/>
        </w:numPr>
        <w:jc w:val="both"/>
        <w:rPr>
          <w:rFonts w:ascii="Times New Roman" w:hAnsi="Times New Roman"/>
          <w:sz w:val="28"/>
          <w:szCs w:val="28"/>
        </w:rPr>
      </w:pPr>
      <w:r w:rsidRPr="00034FB9">
        <w:rPr>
          <w:rFonts w:ascii="Times New Roman" w:hAnsi="Times New Roman"/>
          <w:spacing w:val="2"/>
          <w:sz w:val="28"/>
          <w:szCs w:val="28"/>
        </w:rPr>
        <w:t xml:space="preserve">соблюдать нормы </w:t>
      </w:r>
      <w:r w:rsidR="00A1453B" w:rsidRPr="00034FB9">
        <w:rPr>
          <w:rFonts w:ascii="Times New Roman" w:hAnsi="Times New Roman"/>
          <w:spacing w:val="2"/>
          <w:sz w:val="28"/>
          <w:szCs w:val="28"/>
        </w:rPr>
        <w:t>речевого взаимодействия при ин</w:t>
      </w:r>
      <w:r w:rsidRPr="00034FB9">
        <w:rPr>
          <w:rFonts w:ascii="Times New Roman" w:hAnsi="Times New Roman"/>
          <w:spacing w:val="2"/>
          <w:sz w:val="28"/>
          <w:szCs w:val="28"/>
        </w:rPr>
        <w:t>терактивном общении (sms­сообщения, электронная по</w:t>
      </w:r>
      <w:r w:rsidRPr="00034FB9">
        <w:rPr>
          <w:rFonts w:ascii="Times New Roman" w:hAnsi="Times New Roman"/>
          <w:sz w:val="28"/>
          <w:szCs w:val="28"/>
        </w:rPr>
        <w:t>чта, Интернет и другие виды и способы связи).</w:t>
      </w:r>
    </w:p>
    <w:p w:rsidR="00E2035C" w:rsidRDefault="00E2035C" w:rsidP="00E2035C">
      <w:pPr>
        <w:pStyle w:val="affd"/>
        <w:jc w:val="both"/>
        <w:rPr>
          <w:rFonts w:ascii="Times New Roman" w:hAnsi="Times New Roman"/>
          <w:sz w:val="28"/>
          <w:szCs w:val="28"/>
        </w:rPr>
      </w:pPr>
    </w:p>
    <w:p w:rsidR="005076A8" w:rsidRPr="00671F10" w:rsidRDefault="005076A8" w:rsidP="00520AC7">
      <w:pPr>
        <w:pStyle w:val="affd"/>
        <w:numPr>
          <w:ilvl w:val="2"/>
          <w:numId w:val="32"/>
        </w:numPr>
        <w:jc w:val="center"/>
        <w:rPr>
          <w:rFonts w:ascii="Times New Roman" w:hAnsi="Times New Roman"/>
          <w:b/>
          <w:sz w:val="28"/>
          <w:szCs w:val="28"/>
        </w:rPr>
      </w:pPr>
      <w:r w:rsidRPr="00671F10">
        <w:rPr>
          <w:rFonts w:ascii="Times New Roman" w:hAnsi="Times New Roman"/>
          <w:b/>
          <w:sz w:val="28"/>
          <w:szCs w:val="28"/>
        </w:rPr>
        <w:t>Родной русский язык</w:t>
      </w:r>
    </w:p>
    <w:p w:rsidR="009E3A68" w:rsidRPr="009E3A68" w:rsidRDefault="009E3A68" w:rsidP="009E3A68">
      <w:pPr>
        <w:tabs>
          <w:tab w:val="left" w:pos="567"/>
        </w:tabs>
        <w:autoSpaceDE w:val="0"/>
        <w:autoSpaceDN w:val="0"/>
        <w:adjustRightInd w:val="0"/>
        <w:ind w:left="567" w:right="-1"/>
        <w:jc w:val="both"/>
        <w:rPr>
          <w:bCs/>
          <w:sz w:val="28"/>
          <w:szCs w:val="28"/>
        </w:rPr>
      </w:pPr>
      <w:r w:rsidRPr="009E3A68">
        <w:rPr>
          <w:bCs/>
          <w:sz w:val="28"/>
          <w:szCs w:val="28"/>
        </w:rPr>
        <w:t xml:space="preserve">- осознание роли языка как основного средства человеческого общения и как явления национальной культуры: понимание роли языка как основного средства человеческого общения; </w:t>
      </w:r>
    </w:p>
    <w:p w:rsidR="009E3A68" w:rsidRPr="009E3A68" w:rsidRDefault="009E3A68" w:rsidP="009E3A68">
      <w:pPr>
        <w:tabs>
          <w:tab w:val="left" w:pos="567"/>
        </w:tabs>
        <w:autoSpaceDE w:val="0"/>
        <w:autoSpaceDN w:val="0"/>
        <w:adjustRightInd w:val="0"/>
        <w:ind w:left="567" w:right="-1"/>
        <w:jc w:val="both"/>
        <w:rPr>
          <w:bCs/>
          <w:sz w:val="28"/>
          <w:szCs w:val="28"/>
        </w:rPr>
      </w:pPr>
      <w:r w:rsidRPr="009E3A68">
        <w:rPr>
          <w:bCs/>
          <w:sz w:val="28"/>
          <w:szCs w:val="28"/>
        </w:rPr>
        <w:t xml:space="preserve">- осознание языка как одной из главных духовно-нравственных ценностей народа; </w:t>
      </w:r>
    </w:p>
    <w:p w:rsidR="009E3A68" w:rsidRPr="009E3A68" w:rsidRDefault="009E3A68" w:rsidP="009E3A68">
      <w:pPr>
        <w:tabs>
          <w:tab w:val="left" w:pos="567"/>
        </w:tabs>
        <w:autoSpaceDE w:val="0"/>
        <w:autoSpaceDN w:val="0"/>
        <w:adjustRightInd w:val="0"/>
        <w:ind w:left="567" w:right="-1"/>
        <w:jc w:val="both"/>
        <w:rPr>
          <w:bCs/>
          <w:sz w:val="28"/>
          <w:szCs w:val="28"/>
        </w:rPr>
      </w:pPr>
      <w:r w:rsidRPr="009E3A68">
        <w:rPr>
          <w:bCs/>
          <w:sz w:val="28"/>
          <w:szCs w:val="28"/>
        </w:rPr>
        <w:t xml:space="preserve">- понимание значения родного языка для освоения и укрепления культуры и традиций своего народа; </w:t>
      </w:r>
    </w:p>
    <w:p w:rsidR="009E3A68" w:rsidRPr="009E3A68" w:rsidRDefault="009E3A68" w:rsidP="009E3A68">
      <w:pPr>
        <w:tabs>
          <w:tab w:val="left" w:pos="567"/>
        </w:tabs>
        <w:autoSpaceDE w:val="0"/>
        <w:autoSpaceDN w:val="0"/>
        <w:adjustRightInd w:val="0"/>
        <w:ind w:left="567" w:right="-1"/>
        <w:jc w:val="both"/>
        <w:rPr>
          <w:bCs/>
          <w:sz w:val="28"/>
          <w:szCs w:val="28"/>
        </w:rPr>
      </w:pPr>
      <w:r w:rsidRPr="009E3A68">
        <w:rPr>
          <w:bCs/>
          <w:sz w:val="28"/>
          <w:szCs w:val="28"/>
        </w:rPr>
        <w:t xml:space="preserve">- понимание необходимости овладения родным языком; </w:t>
      </w:r>
    </w:p>
    <w:p w:rsidR="009E3A68" w:rsidRPr="009E3A68" w:rsidRDefault="009E3A68" w:rsidP="009E3A68">
      <w:pPr>
        <w:tabs>
          <w:tab w:val="left" w:pos="567"/>
        </w:tabs>
        <w:autoSpaceDE w:val="0"/>
        <w:autoSpaceDN w:val="0"/>
        <w:adjustRightInd w:val="0"/>
        <w:ind w:left="567" w:right="-1"/>
        <w:jc w:val="both"/>
        <w:rPr>
          <w:bCs/>
          <w:sz w:val="28"/>
          <w:szCs w:val="28"/>
        </w:rPr>
      </w:pPr>
      <w:r w:rsidRPr="009E3A68">
        <w:rPr>
          <w:bCs/>
          <w:sz w:val="28"/>
          <w:szCs w:val="28"/>
        </w:rPr>
        <w:t xml:space="preserve">- проявление познавательного интереса к родному языку и желание его изучать; </w:t>
      </w:r>
    </w:p>
    <w:p w:rsidR="009E3A68" w:rsidRPr="009E3A68" w:rsidRDefault="009E3A68" w:rsidP="009E3A68">
      <w:pPr>
        <w:tabs>
          <w:tab w:val="left" w:pos="567"/>
        </w:tabs>
        <w:autoSpaceDE w:val="0"/>
        <w:autoSpaceDN w:val="0"/>
        <w:adjustRightInd w:val="0"/>
        <w:ind w:left="567" w:right="-1"/>
        <w:jc w:val="both"/>
        <w:rPr>
          <w:bCs/>
          <w:sz w:val="28"/>
          <w:szCs w:val="28"/>
        </w:rPr>
      </w:pPr>
      <w:r w:rsidRPr="009E3A68">
        <w:rPr>
          <w:bCs/>
          <w:sz w:val="28"/>
          <w:szCs w:val="28"/>
        </w:rPr>
        <w:t xml:space="preserve">- формирование первоначальных представлений о единстве и многообразии языкового и культурного пространства Российской Федерации, о месте родного языка среди других языков народов России: </w:t>
      </w:r>
      <w:r w:rsidRPr="009E3A68">
        <w:rPr>
          <w:bCs/>
          <w:sz w:val="28"/>
          <w:szCs w:val="28"/>
        </w:rPr>
        <w:lastRenderedPageBreak/>
        <w:t xml:space="preserve">понимать, что родной край есть часть России, составлять высказывания о малой Родине, приводить примеры традиций и обычаев, объединяющих народы России; составлять небольшие рассказы о взаимосвязях языков, культур и истории народов России; </w:t>
      </w:r>
    </w:p>
    <w:p w:rsidR="009E3A68" w:rsidRPr="009E3A68" w:rsidRDefault="009E3A68" w:rsidP="009E3A68">
      <w:pPr>
        <w:tabs>
          <w:tab w:val="left" w:pos="567"/>
        </w:tabs>
        <w:autoSpaceDE w:val="0"/>
        <w:autoSpaceDN w:val="0"/>
        <w:adjustRightInd w:val="0"/>
        <w:ind w:left="567" w:right="-1"/>
        <w:jc w:val="both"/>
        <w:rPr>
          <w:bCs/>
          <w:sz w:val="28"/>
          <w:szCs w:val="28"/>
        </w:rPr>
      </w:pPr>
      <w:r w:rsidRPr="009E3A68">
        <w:rPr>
          <w:bCs/>
          <w:sz w:val="28"/>
          <w:szCs w:val="28"/>
        </w:rPr>
        <w:t>- осознавать роль родного языка как носителя народной культуры, средства её познания, освоения морально-этических норм, принятых в российском обществе; понимать эстетическую ценность родного языка, стремиться к овладению выразительными средствами, свойственными родному языку;</w:t>
      </w:r>
    </w:p>
    <w:p w:rsidR="009E3A68" w:rsidRPr="009E3A68" w:rsidRDefault="009E3A68" w:rsidP="009E3A68">
      <w:pPr>
        <w:tabs>
          <w:tab w:val="left" w:pos="567"/>
        </w:tabs>
        <w:autoSpaceDE w:val="0"/>
        <w:autoSpaceDN w:val="0"/>
        <w:adjustRightInd w:val="0"/>
        <w:ind w:left="567" w:right="-1"/>
        <w:jc w:val="both"/>
        <w:rPr>
          <w:bCs/>
          <w:sz w:val="28"/>
          <w:szCs w:val="28"/>
        </w:rPr>
      </w:pPr>
      <w:r w:rsidRPr="009E3A68">
        <w:rPr>
          <w:bCs/>
          <w:sz w:val="28"/>
          <w:szCs w:val="28"/>
        </w:rPr>
        <w:t xml:space="preserve">- освоение первоначальных знаний о родном языке как системе, о его нормах, специфике, закономерностях его функционирования: владеть основными орфоэпическими и лексическими нормами родного языка; применять на практике правила словообразования и словоизменения, построения словосочетаний и предложений (простых и сложных); </w:t>
      </w:r>
    </w:p>
    <w:p w:rsidR="009E3A68" w:rsidRDefault="009E3A68" w:rsidP="009E3A68">
      <w:pPr>
        <w:tabs>
          <w:tab w:val="left" w:pos="567"/>
        </w:tabs>
        <w:autoSpaceDE w:val="0"/>
        <w:autoSpaceDN w:val="0"/>
        <w:adjustRightInd w:val="0"/>
        <w:ind w:left="567" w:right="-1"/>
        <w:jc w:val="both"/>
        <w:rPr>
          <w:bCs/>
          <w:sz w:val="28"/>
          <w:szCs w:val="28"/>
        </w:rPr>
      </w:pPr>
      <w:r w:rsidRPr="009E3A68">
        <w:rPr>
          <w:bCs/>
          <w:sz w:val="28"/>
          <w:szCs w:val="28"/>
        </w:rPr>
        <w:t>- формирование и развитие видов речевой деятельности на родном языке (слушание (аудирование), говорение, чтение, письмо).</w:t>
      </w:r>
    </w:p>
    <w:p w:rsidR="009E3A68" w:rsidRPr="009E3A68" w:rsidRDefault="009E3A68" w:rsidP="009E3A68">
      <w:pPr>
        <w:tabs>
          <w:tab w:val="left" w:pos="567"/>
        </w:tabs>
        <w:autoSpaceDE w:val="0"/>
        <w:autoSpaceDN w:val="0"/>
        <w:adjustRightInd w:val="0"/>
        <w:ind w:left="567" w:right="-1"/>
        <w:jc w:val="both"/>
        <w:rPr>
          <w:bCs/>
          <w:sz w:val="28"/>
          <w:szCs w:val="28"/>
        </w:rPr>
      </w:pPr>
    </w:p>
    <w:p w:rsidR="009E3A68" w:rsidRPr="002803AA" w:rsidRDefault="009E3A68" w:rsidP="009E3A68">
      <w:pPr>
        <w:pStyle w:val="a3"/>
        <w:spacing w:line="360" w:lineRule="auto"/>
        <w:ind w:firstLine="454"/>
        <w:rPr>
          <w:rFonts w:ascii="Times New Roman" w:hAnsi="Times New Roman"/>
          <w:i/>
          <w:color w:val="auto"/>
          <w:sz w:val="28"/>
          <w:szCs w:val="28"/>
          <w:u w:val="single"/>
        </w:rPr>
      </w:pPr>
      <w:r w:rsidRPr="002803AA">
        <w:rPr>
          <w:rFonts w:ascii="Times New Roman" w:hAnsi="Times New Roman"/>
          <w:i/>
          <w:color w:val="auto"/>
          <w:sz w:val="28"/>
          <w:szCs w:val="28"/>
          <w:u w:val="single"/>
        </w:rPr>
        <w:t>Выпускник научится:</w:t>
      </w:r>
    </w:p>
    <w:p w:rsidR="009E3A68" w:rsidRPr="009E3A68" w:rsidRDefault="009E3A68" w:rsidP="00520AC7">
      <w:pPr>
        <w:pStyle w:val="affd"/>
        <w:numPr>
          <w:ilvl w:val="0"/>
          <w:numId w:val="184"/>
        </w:numPr>
        <w:tabs>
          <w:tab w:val="left" w:pos="567"/>
        </w:tabs>
        <w:autoSpaceDE w:val="0"/>
        <w:autoSpaceDN w:val="0"/>
        <w:adjustRightInd w:val="0"/>
        <w:ind w:right="-1"/>
        <w:jc w:val="both"/>
        <w:rPr>
          <w:rFonts w:ascii="Times New Roman" w:hAnsi="Times New Roman"/>
          <w:bCs/>
          <w:sz w:val="28"/>
          <w:szCs w:val="28"/>
        </w:rPr>
      </w:pPr>
      <w:r w:rsidRPr="009E3A68">
        <w:rPr>
          <w:rFonts w:ascii="Times New Roman" w:hAnsi="Times New Roman"/>
          <w:bCs/>
          <w:sz w:val="28"/>
          <w:szCs w:val="28"/>
        </w:rPr>
        <w:t xml:space="preserve">применять орфографические правила и правила постановки знаков препинания (в объеме изученного) при записи собственных и предложенных текстов; </w:t>
      </w:r>
    </w:p>
    <w:p w:rsidR="009E3A68" w:rsidRPr="009E3A68" w:rsidRDefault="009E3A68" w:rsidP="00520AC7">
      <w:pPr>
        <w:pStyle w:val="affd"/>
        <w:numPr>
          <w:ilvl w:val="0"/>
          <w:numId w:val="184"/>
        </w:numPr>
        <w:tabs>
          <w:tab w:val="left" w:pos="567"/>
        </w:tabs>
        <w:autoSpaceDE w:val="0"/>
        <w:autoSpaceDN w:val="0"/>
        <w:adjustRightInd w:val="0"/>
        <w:ind w:right="-1"/>
        <w:jc w:val="both"/>
        <w:rPr>
          <w:rFonts w:ascii="Times New Roman" w:hAnsi="Times New Roman"/>
          <w:bCs/>
          <w:sz w:val="28"/>
          <w:szCs w:val="28"/>
        </w:rPr>
      </w:pPr>
      <w:r w:rsidRPr="009E3A68">
        <w:rPr>
          <w:rFonts w:ascii="Times New Roman" w:hAnsi="Times New Roman"/>
          <w:bCs/>
          <w:sz w:val="28"/>
          <w:szCs w:val="28"/>
        </w:rPr>
        <w:t xml:space="preserve">находить, сравнивать, классифицировать, характеризовать такие языковые единицы, как звук, буква, часть слова, часть речи, член предложения, простое предложение; </w:t>
      </w:r>
    </w:p>
    <w:p w:rsidR="009E3A68" w:rsidRPr="009E3A68" w:rsidRDefault="009E3A68" w:rsidP="00520AC7">
      <w:pPr>
        <w:pStyle w:val="affd"/>
        <w:numPr>
          <w:ilvl w:val="0"/>
          <w:numId w:val="184"/>
        </w:numPr>
        <w:tabs>
          <w:tab w:val="left" w:pos="567"/>
        </w:tabs>
        <w:autoSpaceDE w:val="0"/>
        <w:autoSpaceDN w:val="0"/>
        <w:adjustRightInd w:val="0"/>
        <w:ind w:right="-1"/>
        <w:jc w:val="both"/>
        <w:rPr>
          <w:rFonts w:ascii="Times New Roman" w:hAnsi="Times New Roman"/>
          <w:bCs/>
          <w:sz w:val="28"/>
          <w:szCs w:val="28"/>
        </w:rPr>
      </w:pPr>
      <w:r w:rsidRPr="009E3A68">
        <w:rPr>
          <w:rFonts w:ascii="Times New Roman" w:hAnsi="Times New Roman"/>
          <w:bCs/>
          <w:sz w:val="28"/>
          <w:szCs w:val="28"/>
        </w:rPr>
        <w:t>контролировать свои действия, проверять написанное;</w:t>
      </w:r>
    </w:p>
    <w:p w:rsidR="009E3A68" w:rsidRPr="009E3A68" w:rsidRDefault="009E3A68" w:rsidP="00520AC7">
      <w:pPr>
        <w:pStyle w:val="affd"/>
        <w:numPr>
          <w:ilvl w:val="0"/>
          <w:numId w:val="184"/>
        </w:numPr>
        <w:tabs>
          <w:tab w:val="left" w:pos="567"/>
        </w:tabs>
        <w:autoSpaceDE w:val="0"/>
        <w:autoSpaceDN w:val="0"/>
        <w:adjustRightInd w:val="0"/>
        <w:ind w:right="-1"/>
        <w:jc w:val="both"/>
        <w:rPr>
          <w:rFonts w:ascii="Times New Roman" w:hAnsi="Times New Roman"/>
          <w:bCs/>
          <w:sz w:val="28"/>
          <w:szCs w:val="28"/>
        </w:rPr>
      </w:pPr>
      <w:r w:rsidRPr="009E3A68">
        <w:rPr>
          <w:rFonts w:ascii="Times New Roman" w:hAnsi="Times New Roman"/>
          <w:bCs/>
          <w:sz w:val="28"/>
          <w:szCs w:val="28"/>
        </w:rPr>
        <w:t xml:space="preserve">списывать текст и выписывать из него слова, словосочетания, предложения в соответствии с решаемой учебной задачей; </w:t>
      </w:r>
    </w:p>
    <w:p w:rsidR="009E3A68" w:rsidRPr="009E3A68" w:rsidRDefault="009E3A68" w:rsidP="00520AC7">
      <w:pPr>
        <w:pStyle w:val="affd"/>
        <w:numPr>
          <w:ilvl w:val="0"/>
          <w:numId w:val="184"/>
        </w:numPr>
        <w:tabs>
          <w:tab w:val="left" w:pos="567"/>
        </w:tabs>
        <w:autoSpaceDE w:val="0"/>
        <w:autoSpaceDN w:val="0"/>
        <w:adjustRightInd w:val="0"/>
        <w:ind w:right="-1"/>
        <w:jc w:val="both"/>
        <w:rPr>
          <w:rFonts w:ascii="Times New Roman" w:hAnsi="Times New Roman"/>
          <w:bCs/>
          <w:sz w:val="28"/>
          <w:szCs w:val="28"/>
        </w:rPr>
      </w:pPr>
      <w:r w:rsidRPr="009E3A68">
        <w:rPr>
          <w:rFonts w:ascii="Times New Roman" w:hAnsi="Times New Roman"/>
          <w:bCs/>
          <w:sz w:val="28"/>
          <w:szCs w:val="28"/>
        </w:rPr>
        <w:t xml:space="preserve">строить связные высказывания в письменной форме на различные темы; </w:t>
      </w:r>
    </w:p>
    <w:p w:rsidR="009E3A68" w:rsidRPr="009E3A68" w:rsidRDefault="009E3A68" w:rsidP="00520AC7">
      <w:pPr>
        <w:pStyle w:val="affd"/>
        <w:numPr>
          <w:ilvl w:val="0"/>
          <w:numId w:val="184"/>
        </w:numPr>
        <w:tabs>
          <w:tab w:val="left" w:pos="567"/>
        </w:tabs>
        <w:autoSpaceDE w:val="0"/>
        <w:autoSpaceDN w:val="0"/>
        <w:adjustRightInd w:val="0"/>
        <w:ind w:right="-1"/>
        <w:jc w:val="both"/>
        <w:rPr>
          <w:rFonts w:ascii="Times New Roman" w:hAnsi="Times New Roman"/>
          <w:bCs/>
          <w:sz w:val="28"/>
          <w:szCs w:val="28"/>
        </w:rPr>
      </w:pPr>
      <w:r w:rsidRPr="009E3A68">
        <w:rPr>
          <w:rFonts w:ascii="Times New Roman" w:hAnsi="Times New Roman"/>
          <w:bCs/>
          <w:sz w:val="28"/>
          <w:szCs w:val="28"/>
        </w:rPr>
        <w:t xml:space="preserve">выполнять небольшие творческие задания (дополнение и распространение предложения текста/изложения). </w:t>
      </w:r>
    </w:p>
    <w:p w:rsidR="009E3A68" w:rsidRPr="002803AA" w:rsidRDefault="009E3A68" w:rsidP="009E3A68">
      <w:pPr>
        <w:pStyle w:val="a3"/>
        <w:spacing w:line="360" w:lineRule="auto"/>
        <w:ind w:firstLine="454"/>
        <w:rPr>
          <w:rFonts w:ascii="Times New Roman" w:hAnsi="Times New Roman"/>
          <w:i/>
          <w:color w:val="auto"/>
          <w:sz w:val="28"/>
          <w:szCs w:val="28"/>
          <w:u w:val="single"/>
        </w:rPr>
      </w:pPr>
      <w:r w:rsidRPr="002803AA">
        <w:rPr>
          <w:rFonts w:ascii="Times New Roman" w:hAnsi="Times New Roman"/>
          <w:i/>
          <w:iCs/>
          <w:color w:val="auto"/>
          <w:sz w:val="28"/>
          <w:szCs w:val="28"/>
          <w:u w:val="single"/>
        </w:rPr>
        <w:t>Выпускник получит возможность научиться:</w:t>
      </w:r>
    </w:p>
    <w:p w:rsidR="009E3A68" w:rsidRPr="009E3A68" w:rsidRDefault="009E3A68" w:rsidP="00520AC7">
      <w:pPr>
        <w:pStyle w:val="affd"/>
        <w:numPr>
          <w:ilvl w:val="0"/>
          <w:numId w:val="185"/>
        </w:numPr>
        <w:shd w:val="clear" w:color="auto" w:fill="FFFFFF"/>
        <w:tabs>
          <w:tab w:val="left" w:pos="567"/>
        </w:tabs>
        <w:spacing w:line="294" w:lineRule="atLeast"/>
        <w:ind w:right="-1" w:hanging="294"/>
        <w:jc w:val="both"/>
        <w:rPr>
          <w:rFonts w:ascii="Times New Roman" w:hAnsi="Times New Roman"/>
          <w:color w:val="000000"/>
          <w:sz w:val="28"/>
          <w:szCs w:val="28"/>
        </w:rPr>
      </w:pPr>
      <w:r w:rsidRPr="009E3A68">
        <w:rPr>
          <w:rFonts w:ascii="Times New Roman" w:hAnsi="Times New Roman"/>
          <w:color w:val="000000"/>
          <w:sz w:val="28"/>
          <w:szCs w:val="28"/>
        </w:rPr>
        <w:t>осознавать цели и задачи изучения курса, раздела;</w:t>
      </w:r>
    </w:p>
    <w:p w:rsidR="009E3A68" w:rsidRPr="009E3A68" w:rsidRDefault="009E3A68" w:rsidP="00520AC7">
      <w:pPr>
        <w:pStyle w:val="affd"/>
        <w:numPr>
          <w:ilvl w:val="0"/>
          <w:numId w:val="185"/>
        </w:numPr>
        <w:shd w:val="clear" w:color="auto" w:fill="FFFFFF"/>
        <w:tabs>
          <w:tab w:val="left" w:pos="567"/>
        </w:tabs>
        <w:spacing w:line="294" w:lineRule="atLeast"/>
        <w:ind w:right="-1" w:hanging="294"/>
        <w:jc w:val="both"/>
        <w:rPr>
          <w:rFonts w:ascii="Times New Roman" w:hAnsi="Times New Roman"/>
          <w:color w:val="000000"/>
          <w:sz w:val="28"/>
          <w:szCs w:val="28"/>
        </w:rPr>
      </w:pPr>
      <w:r w:rsidRPr="009E3A68">
        <w:rPr>
          <w:rFonts w:ascii="Times New Roman" w:hAnsi="Times New Roman"/>
          <w:color w:val="000000"/>
          <w:sz w:val="28"/>
          <w:szCs w:val="28"/>
        </w:rPr>
        <w:t xml:space="preserve">  планировать свои действия для реализации задач урока в групповой и парной работе;</w:t>
      </w:r>
    </w:p>
    <w:p w:rsidR="009E3A68" w:rsidRPr="009E3A68" w:rsidRDefault="009E3A68" w:rsidP="00520AC7">
      <w:pPr>
        <w:pStyle w:val="affd"/>
        <w:numPr>
          <w:ilvl w:val="0"/>
          <w:numId w:val="185"/>
        </w:numPr>
        <w:shd w:val="clear" w:color="auto" w:fill="FFFFFF"/>
        <w:tabs>
          <w:tab w:val="left" w:pos="567"/>
        </w:tabs>
        <w:spacing w:line="294" w:lineRule="atLeast"/>
        <w:ind w:right="-1"/>
        <w:jc w:val="both"/>
        <w:rPr>
          <w:rFonts w:ascii="Times New Roman" w:hAnsi="Times New Roman"/>
          <w:color w:val="000000"/>
          <w:sz w:val="28"/>
          <w:szCs w:val="28"/>
        </w:rPr>
      </w:pPr>
      <w:r>
        <w:rPr>
          <w:rFonts w:ascii="Times New Roman" w:hAnsi="Times New Roman"/>
          <w:color w:val="000000"/>
          <w:sz w:val="28"/>
          <w:szCs w:val="28"/>
        </w:rPr>
        <w:t xml:space="preserve"> </w:t>
      </w:r>
      <w:r w:rsidRPr="009E3A68">
        <w:rPr>
          <w:rFonts w:ascii="Times New Roman" w:hAnsi="Times New Roman"/>
          <w:color w:val="000000"/>
          <w:sz w:val="28"/>
          <w:szCs w:val="28"/>
        </w:rPr>
        <w:t>осознавать способы и приёмы действий при решении языковых задач;</w:t>
      </w:r>
    </w:p>
    <w:p w:rsidR="009E3A68" w:rsidRPr="009E3A68" w:rsidRDefault="009E3A68" w:rsidP="00520AC7">
      <w:pPr>
        <w:pStyle w:val="affd"/>
        <w:numPr>
          <w:ilvl w:val="0"/>
          <w:numId w:val="185"/>
        </w:numPr>
        <w:shd w:val="clear" w:color="auto" w:fill="FFFFFF"/>
        <w:tabs>
          <w:tab w:val="left" w:pos="567"/>
        </w:tabs>
        <w:spacing w:line="294" w:lineRule="atLeast"/>
        <w:ind w:right="-1"/>
        <w:jc w:val="both"/>
        <w:rPr>
          <w:rFonts w:ascii="Times New Roman" w:hAnsi="Times New Roman"/>
          <w:color w:val="000000"/>
          <w:sz w:val="28"/>
          <w:szCs w:val="28"/>
        </w:rPr>
      </w:pPr>
      <w:r>
        <w:rPr>
          <w:rFonts w:ascii="Times New Roman" w:hAnsi="Times New Roman"/>
          <w:color w:val="000000"/>
          <w:sz w:val="28"/>
          <w:szCs w:val="28"/>
        </w:rPr>
        <w:t xml:space="preserve"> </w:t>
      </w:r>
      <w:r w:rsidRPr="009E3A68">
        <w:rPr>
          <w:rFonts w:ascii="Times New Roman" w:hAnsi="Times New Roman"/>
          <w:color w:val="000000"/>
          <w:sz w:val="28"/>
          <w:szCs w:val="28"/>
        </w:rPr>
        <w:t>осуществлять поиск необходимой информации для выполнения учебных заданий (в справочниках, словарях, таблицах, детских энциклопедиях);</w:t>
      </w:r>
    </w:p>
    <w:p w:rsidR="009E3A68" w:rsidRPr="009E3A68" w:rsidRDefault="009E3A68" w:rsidP="00520AC7">
      <w:pPr>
        <w:pStyle w:val="affd"/>
        <w:numPr>
          <w:ilvl w:val="0"/>
          <w:numId w:val="185"/>
        </w:numPr>
        <w:shd w:val="clear" w:color="auto" w:fill="FFFFFF"/>
        <w:tabs>
          <w:tab w:val="left" w:pos="567"/>
        </w:tabs>
        <w:spacing w:line="294" w:lineRule="atLeast"/>
        <w:ind w:right="-1"/>
        <w:jc w:val="both"/>
        <w:rPr>
          <w:rFonts w:ascii="Times New Roman" w:hAnsi="Times New Roman"/>
          <w:color w:val="000000"/>
          <w:sz w:val="28"/>
          <w:szCs w:val="28"/>
        </w:rPr>
      </w:pPr>
      <w:r>
        <w:rPr>
          <w:rFonts w:ascii="Times New Roman" w:hAnsi="Times New Roman"/>
          <w:color w:val="000000"/>
          <w:sz w:val="28"/>
          <w:szCs w:val="28"/>
        </w:rPr>
        <w:t xml:space="preserve"> </w:t>
      </w:r>
      <w:r w:rsidRPr="009E3A68">
        <w:rPr>
          <w:rFonts w:ascii="Times New Roman" w:hAnsi="Times New Roman"/>
          <w:color w:val="000000"/>
          <w:sz w:val="28"/>
          <w:szCs w:val="28"/>
        </w:rPr>
        <w:t>по маршрутному листу прогнозировать, что будет освоено при изучении данного раздела;</w:t>
      </w:r>
    </w:p>
    <w:p w:rsidR="009E3A68" w:rsidRPr="009E3A68" w:rsidRDefault="009E3A68" w:rsidP="00520AC7">
      <w:pPr>
        <w:pStyle w:val="affd"/>
        <w:numPr>
          <w:ilvl w:val="0"/>
          <w:numId w:val="185"/>
        </w:numPr>
        <w:shd w:val="clear" w:color="auto" w:fill="FFFFFF"/>
        <w:tabs>
          <w:tab w:val="left" w:pos="567"/>
        </w:tabs>
        <w:spacing w:line="294" w:lineRule="atLeast"/>
        <w:ind w:right="-1"/>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Pr="009E3A68">
        <w:rPr>
          <w:rFonts w:ascii="Times New Roman" w:hAnsi="Times New Roman"/>
          <w:color w:val="000000"/>
          <w:sz w:val="28"/>
          <w:szCs w:val="28"/>
        </w:rPr>
        <w:t>определять круг своего незнания, осуществлять выбор заданий под определённую задачу;</w:t>
      </w:r>
    </w:p>
    <w:p w:rsidR="009E3A68" w:rsidRPr="009E3A68" w:rsidRDefault="009E3A68" w:rsidP="00520AC7">
      <w:pPr>
        <w:pStyle w:val="affd"/>
        <w:numPr>
          <w:ilvl w:val="0"/>
          <w:numId w:val="185"/>
        </w:numPr>
        <w:shd w:val="clear" w:color="auto" w:fill="FFFFFF"/>
        <w:tabs>
          <w:tab w:val="left" w:pos="567"/>
        </w:tabs>
        <w:spacing w:line="294" w:lineRule="atLeast"/>
        <w:ind w:right="-1"/>
        <w:jc w:val="both"/>
        <w:rPr>
          <w:rFonts w:ascii="Times New Roman" w:hAnsi="Times New Roman"/>
          <w:color w:val="000000"/>
          <w:sz w:val="28"/>
          <w:szCs w:val="28"/>
        </w:rPr>
      </w:pPr>
      <w:r>
        <w:rPr>
          <w:rFonts w:ascii="Times New Roman" w:hAnsi="Times New Roman"/>
          <w:color w:val="000000"/>
          <w:sz w:val="28"/>
          <w:szCs w:val="28"/>
        </w:rPr>
        <w:t xml:space="preserve"> </w:t>
      </w:r>
      <w:r w:rsidRPr="009E3A68">
        <w:rPr>
          <w:rFonts w:ascii="Times New Roman" w:hAnsi="Times New Roman"/>
          <w:color w:val="000000"/>
          <w:sz w:val="28"/>
          <w:szCs w:val="28"/>
        </w:rPr>
        <w:t>преобразовывать слова, словосочетания, предложения в условные модели и наоборот;</w:t>
      </w:r>
    </w:p>
    <w:p w:rsidR="009E3A68" w:rsidRPr="009E3A68" w:rsidRDefault="009E3A68" w:rsidP="00520AC7">
      <w:pPr>
        <w:pStyle w:val="affd"/>
        <w:numPr>
          <w:ilvl w:val="0"/>
          <w:numId w:val="185"/>
        </w:numPr>
        <w:shd w:val="clear" w:color="auto" w:fill="FFFFFF"/>
        <w:tabs>
          <w:tab w:val="left" w:pos="567"/>
        </w:tabs>
        <w:spacing w:line="294" w:lineRule="atLeast"/>
        <w:ind w:right="-1"/>
        <w:jc w:val="both"/>
        <w:rPr>
          <w:rFonts w:ascii="Times New Roman" w:hAnsi="Times New Roman"/>
          <w:color w:val="000000"/>
          <w:sz w:val="28"/>
          <w:szCs w:val="28"/>
        </w:rPr>
      </w:pPr>
      <w:r>
        <w:rPr>
          <w:rFonts w:ascii="Times New Roman" w:hAnsi="Times New Roman"/>
          <w:color w:val="000000"/>
          <w:sz w:val="28"/>
          <w:szCs w:val="28"/>
        </w:rPr>
        <w:t xml:space="preserve"> </w:t>
      </w:r>
      <w:r w:rsidRPr="009E3A68">
        <w:rPr>
          <w:rFonts w:ascii="Times New Roman" w:hAnsi="Times New Roman"/>
          <w:color w:val="000000"/>
          <w:sz w:val="28"/>
          <w:szCs w:val="28"/>
        </w:rPr>
        <w:t>участвовать в диалоге (относиться к мнению других, задавать вопросы, уточнять, высказывать свою точку зрения);</w:t>
      </w:r>
    </w:p>
    <w:p w:rsidR="009E3A68" w:rsidRPr="009E3A68" w:rsidRDefault="009E3A68" w:rsidP="00520AC7">
      <w:pPr>
        <w:pStyle w:val="affd"/>
        <w:numPr>
          <w:ilvl w:val="0"/>
          <w:numId w:val="185"/>
        </w:numPr>
        <w:shd w:val="clear" w:color="auto" w:fill="FFFFFF"/>
        <w:tabs>
          <w:tab w:val="left" w:pos="567"/>
        </w:tabs>
        <w:spacing w:line="294" w:lineRule="atLeast"/>
        <w:ind w:right="-1"/>
        <w:jc w:val="both"/>
        <w:rPr>
          <w:rFonts w:ascii="Times New Roman" w:hAnsi="Times New Roman"/>
          <w:color w:val="000000"/>
          <w:sz w:val="28"/>
          <w:szCs w:val="28"/>
        </w:rPr>
      </w:pPr>
      <w:r>
        <w:rPr>
          <w:rFonts w:ascii="Times New Roman" w:hAnsi="Times New Roman"/>
          <w:color w:val="000000"/>
          <w:sz w:val="28"/>
          <w:szCs w:val="28"/>
        </w:rPr>
        <w:t xml:space="preserve"> </w:t>
      </w:r>
      <w:r w:rsidRPr="009E3A68">
        <w:rPr>
          <w:rFonts w:ascii="Times New Roman" w:hAnsi="Times New Roman"/>
          <w:color w:val="000000"/>
          <w:sz w:val="28"/>
          <w:szCs w:val="28"/>
        </w:rPr>
        <w:t>соблюдать в повседневной жизни нормы речевого этикета и правила устного общения (умения слышать, точно реагировать на реплики) при диалоговой форме общения;</w:t>
      </w:r>
    </w:p>
    <w:p w:rsidR="009E3A68" w:rsidRPr="009E3A68" w:rsidRDefault="009E3A68" w:rsidP="00520AC7">
      <w:pPr>
        <w:pStyle w:val="affd"/>
        <w:numPr>
          <w:ilvl w:val="0"/>
          <w:numId w:val="185"/>
        </w:numPr>
        <w:shd w:val="clear" w:color="auto" w:fill="FFFFFF"/>
        <w:tabs>
          <w:tab w:val="left" w:pos="567"/>
        </w:tabs>
        <w:spacing w:line="294" w:lineRule="atLeast"/>
        <w:ind w:right="-1"/>
        <w:jc w:val="both"/>
        <w:rPr>
          <w:rFonts w:ascii="Times New Roman" w:hAnsi="Times New Roman"/>
          <w:color w:val="000000"/>
          <w:sz w:val="28"/>
          <w:szCs w:val="28"/>
        </w:rPr>
      </w:pPr>
      <w:r>
        <w:rPr>
          <w:rFonts w:ascii="Times New Roman" w:hAnsi="Times New Roman"/>
          <w:color w:val="000000"/>
          <w:sz w:val="28"/>
          <w:szCs w:val="28"/>
        </w:rPr>
        <w:t xml:space="preserve"> </w:t>
      </w:r>
      <w:r w:rsidRPr="009E3A68">
        <w:rPr>
          <w:rFonts w:ascii="Times New Roman" w:hAnsi="Times New Roman"/>
          <w:color w:val="000000"/>
          <w:sz w:val="28"/>
          <w:szCs w:val="28"/>
        </w:rPr>
        <w:t>понимать тему и основную мысль высказывания (текста) по содержанию, по заголовку; озаглавливать текст по основной мысли текста.</w:t>
      </w:r>
    </w:p>
    <w:p w:rsidR="005076A8" w:rsidRPr="005076A8" w:rsidRDefault="005076A8" w:rsidP="005076A8">
      <w:pPr>
        <w:pStyle w:val="affd"/>
        <w:ind w:left="1440"/>
        <w:rPr>
          <w:rFonts w:ascii="Times New Roman" w:hAnsi="Times New Roman"/>
          <w:b/>
          <w:sz w:val="28"/>
          <w:szCs w:val="28"/>
          <w:u w:val="single"/>
        </w:rPr>
      </w:pPr>
    </w:p>
    <w:p w:rsidR="00653A76" w:rsidRPr="00CB6752" w:rsidRDefault="00653A76" w:rsidP="00520AC7">
      <w:pPr>
        <w:pStyle w:val="afd"/>
        <w:numPr>
          <w:ilvl w:val="2"/>
          <w:numId w:val="32"/>
        </w:numPr>
        <w:ind w:left="0" w:firstLine="0"/>
        <w:jc w:val="center"/>
      </w:pPr>
      <w:bookmarkStart w:id="35" w:name="_Toc288394062"/>
      <w:bookmarkStart w:id="36" w:name="_Toc288410529"/>
      <w:bookmarkStart w:id="37" w:name="_Toc288410658"/>
      <w:bookmarkStart w:id="38" w:name="_Toc424564304"/>
      <w:r w:rsidRPr="00CB6752">
        <w:t>Литературное чтение</w:t>
      </w:r>
      <w:bookmarkEnd w:id="35"/>
      <w:bookmarkEnd w:id="36"/>
      <w:bookmarkEnd w:id="37"/>
      <w:bookmarkEnd w:id="38"/>
    </w:p>
    <w:p w:rsidR="006D7B6B" w:rsidRPr="00034FB9" w:rsidRDefault="006D7B6B" w:rsidP="00034FB9">
      <w:pPr>
        <w:ind w:firstLine="284"/>
        <w:jc w:val="both"/>
        <w:rPr>
          <w:sz w:val="28"/>
          <w:szCs w:val="28"/>
        </w:rPr>
      </w:pPr>
      <w:r w:rsidRPr="00034FB9">
        <w:rPr>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00084816" w:rsidRPr="00034FB9">
        <w:rPr>
          <w:sz w:val="28"/>
          <w:szCs w:val="28"/>
        </w:rPr>
        <w:t xml:space="preserve">. </w:t>
      </w:r>
      <w:r w:rsidRPr="00034FB9">
        <w:rPr>
          <w:sz w:val="28"/>
          <w:szCs w:val="28"/>
        </w:rPr>
        <w:t>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034FB9" w:rsidRDefault="006D7B6B" w:rsidP="00034FB9">
      <w:pPr>
        <w:ind w:firstLine="284"/>
        <w:jc w:val="both"/>
        <w:rPr>
          <w:sz w:val="28"/>
          <w:szCs w:val="28"/>
        </w:rPr>
      </w:pPr>
      <w:r w:rsidRPr="00034FB9">
        <w:rPr>
          <w:sz w:val="28"/>
          <w:szCs w:val="28"/>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084816" w:rsidRPr="00034FB9" w:rsidRDefault="006D7B6B" w:rsidP="00034FB9">
      <w:pPr>
        <w:ind w:firstLine="284"/>
        <w:jc w:val="both"/>
        <w:rPr>
          <w:sz w:val="28"/>
          <w:szCs w:val="28"/>
        </w:rPr>
      </w:pPr>
      <w:r w:rsidRPr="00034FB9">
        <w:rPr>
          <w:spacing w:val="-2"/>
          <w:sz w:val="28"/>
          <w:szCs w:val="28"/>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034FB9">
        <w:rPr>
          <w:spacing w:val="-4"/>
          <w:sz w:val="28"/>
          <w:szCs w:val="28"/>
        </w:rPr>
        <w:t xml:space="preserve">прочитанное, высказывать свою точку зрения и уважать мнение </w:t>
      </w:r>
      <w:r w:rsidRPr="00034FB9">
        <w:rPr>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034FB9">
        <w:rPr>
          <w:sz w:val="28"/>
          <w:szCs w:val="28"/>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00084816" w:rsidRPr="00034FB9">
        <w:rPr>
          <w:sz w:val="28"/>
          <w:szCs w:val="28"/>
        </w:rPr>
        <w:t>.</w:t>
      </w:r>
    </w:p>
    <w:p w:rsidR="00084816" w:rsidRPr="00034FB9" w:rsidRDefault="006D7B6B" w:rsidP="00034FB9">
      <w:pPr>
        <w:jc w:val="both"/>
        <w:rPr>
          <w:sz w:val="28"/>
          <w:szCs w:val="28"/>
        </w:rPr>
      </w:pPr>
      <w:r w:rsidRPr="00034FB9">
        <w:rPr>
          <w:sz w:val="28"/>
          <w:szCs w:val="28"/>
        </w:rPr>
        <w:t>К концу обучения в начальной школе дети будут готовы к дальнейшему обучению</w:t>
      </w:r>
      <w:r w:rsidR="00084816" w:rsidRPr="00034FB9">
        <w:rPr>
          <w:sz w:val="28"/>
          <w:szCs w:val="28"/>
        </w:rPr>
        <w:t xml:space="preserve"> </w:t>
      </w:r>
      <w:r w:rsidRPr="00034FB9">
        <w:rPr>
          <w:sz w:val="28"/>
          <w:szCs w:val="28"/>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w:t>
      </w:r>
      <w:r w:rsidR="00084816" w:rsidRPr="00034FB9">
        <w:rPr>
          <w:sz w:val="28"/>
          <w:szCs w:val="28"/>
        </w:rPr>
        <w:t>ость и познавательные интересы.</w:t>
      </w:r>
    </w:p>
    <w:p w:rsidR="006D7B6B" w:rsidRPr="00034FB9" w:rsidRDefault="006D7B6B" w:rsidP="00034FB9">
      <w:pPr>
        <w:ind w:firstLine="284"/>
        <w:jc w:val="both"/>
        <w:rPr>
          <w:sz w:val="28"/>
          <w:szCs w:val="28"/>
        </w:rPr>
      </w:pPr>
      <w:r w:rsidRPr="00034FB9">
        <w:rPr>
          <w:sz w:val="28"/>
          <w:szCs w:val="28"/>
        </w:rPr>
        <w:t>Выпускники овладеют техникой чтения, приемами пони</w:t>
      </w:r>
      <w:r w:rsidRPr="00034FB9">
        <w:rPr>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034FB9">
        <w:rPr>
          <w:sz w:val="28"/>
          <w:szCs w:val="28"/>
        </w:rPr>
        <w:t xml:space="preserve">литературу, пользоваться словарями и справочниками, </w:t>
      </w:r>
      <w:r w:rsidRPr="00034FB9">
        <w:rPr>
          <w:sz w:val="28"/>
          <w:szCs w:val="28"/>
        </w:rPr>
        <w:lastRenderedPageBreak/>
        <w:t>осознают себя как грамотного читателя, способного к творческой деятельности.</w:t>
      </w:r>
    </w:p>
    <w:p w:rsidR="006D7B6B" w:rsidRPr="00034FB9" w:rsidRDefault="006D7B6B" w:rsidP="00034FB9">
      <w:pPr>
        <w:ind w:firstLine="284"/>
        <w:jc w:val="both"/>
        <w:rPr>
          <w:rStyle w:val="Zag11"/>
          <w:rFonts w:eastAsia="@Arial Unicode MS"/>
          <w:color w:val="auto"/>
          <w:sz w:val="28"/>
          <w:szCs w:val="28"/>
        </w:rPr>
      </w:pPr>
      <w:r w:rsidRPr="00034FB9">
        <w:rPr>
          <w:rStyle w:val="Zag11"/>
          <w:rFonts w:eastAsia="@Arial Unicode MS"/>
          <w:color w:val="auto"/>
          <w:sz w:val="28"/>
          <w:szCs w:val="28"/>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034FB9" w:rsidRDefault="006D7B6B" w:rsidP="00034FB9">
      <w:pPr>
        <w:ind w:firstLine="284"/>
        <w:jc w:val="both"/>
        <w:rPr>
          <w:rStyle w:val="Zag11"/>
          <w:rFonts w:eastAsia="@Arial Unicode MS"/>
          <w:color w:val="auto"/>
          <w:sz w:val="28"/>
          <w:szCs w:val="28"/>
        </w:rPr>
      </w:pPr>
      <w:r w:rsidRPr="00034FB9">
        <w:rPr>
          <w:rStyle w:val="Zag11"/>
          <w:rFonts w:eastAsia="@Arial Unicode MS"/>
          <w:color w:val="auto"/>
          <w:sz w:val="28"/>
          <w:szCs w:val="28"/>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Default="006D7B6B" w:rsidP="00034FB9">
      <w:pPr>
        <w:jc w:val="both"/>
        <w:rPr>
          <w:rStyle w:val="Zag11"/>
          <w:rFonts w:eastAsia="@Arial Unicode MS"/>
          <w:color w:val="auto"/>
          <w:sz w:val="28"/>
          <w:szCs w:val="28"/>
        </w:rPr>
      </w:pPr>
      <w:r w:rsidRPr="00034FB9">
        <w:rPr>
          <w:rStyle w:val="Zag11"/>
          <w:rFonts w:eastAsia="@Arial Unicode MS"/>
          <w:color w:val="auto"/>
          <w:sz w:val="28"/>
          <w:szCs w:val="28"/>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34FB9" w:rsidRPr="00034FB9" w:rsidRDefault="00034FB9" w:rsidP="00034FB9">
      <w:pPr>
        <w:jc w:val="both"/>
        <w:rPr>
          <w:rStyle w:val="Zag11"/>
          <w:rFonts w:eastAsia="@Arial Unicode MS"/>
          <w:color w:val="auto"/>
          <w:sz w:val="28"/>
          <w:szCs w:val="28"/>
        </w:rPr>
      </w:pPr>
    </w:p>
    <w:p w:rsidR="00653A76" w:rsidRPr="00084816" w:rsidRDefault="00653A76" w:rsidP="00084816">
      <w:pPr>
        <w:pStyle w:val="4"/>
        <w:spacing w:before="0" w:after="0" w:line="360" w:lineRule="auto"/>
        <w:ind w:firstLine="454"/>
        <w:rPr>
          <w:rFonts w:ascii="Times New Roman" w:hAnsi="Times New Roman" w:cs="Times New Roman"/>
          <w:color w:val="auto"/>
          <w:sz w:val="28"/>
          <w:szCs w:val="28"/>
        </w:rPr>
      </w:pPr>
      <w:r w:rsidRPr="00084816">
        <w:rPr>
          <w:rFonts w:ascii="Times New Roman" w:hAnsi="Times New Roman" w:cs="Times New Roman"/>
          <w:color w:val="auto"/>
          <w:sz w:val="28"/>
          <w:szCs w:val="28"/>
        </w:rPr>
        <w:t>Виды речевой и читательской деятельности</w:t>
      </w:r>
    </w:p>
    <w:p w:rsidR="00653A76" w:rsidRDefault="00653A76" w:rsidP="00F13056">
      <w:pPr>
        <w:pStyle w:val="a3"/>
        <w:spacing w:line="360" w:lineRule="auto"/>
        <w:ind w:firstLine="454"/>
        <w:rPr>
          <w:rFonts w:ascii="Times New Roman" w:hAnsi="Times New Roman"/>
          <w:i/>
          <w:color w:val="auto"/>
          <w:sz w:val="28"/>
          <w:szCs w:val="28"/>
          <w:u w:val="single"/>
        </w:rPr>
      </w:pPr>
      <w:r w:rsidRPr="00084816">
        <w:rPr>
          <w:rFonts w:ascii="Times New Roman" w:hAnsi="Times New Roman"/>
          <w:i/>
          <w:color w:val="auto"/>
          <w:sz w:val="28"/>
          <w:szCs w:val="28"/>
          <w:u w:val="single"/>
        </w:rPr>
        <w:t>Выпускник научится:</w:t>
      </w:r>
    </w:p>
    <w:p w:rsidR="00084816" w:rsidRPr="00034FB9" w:rsidRDefault="00084816" w:rsidP="00520AC7">
      <w:pPr>
        <w:pStyle w:val="affd"/>
        <w:numPr>
          <w:ilvl w:val="1"/>
          <w:numId w:val="73"/>
        </w:numPr>
        <w:ind w:left="567" w:hanging="141"/>
        <w:jc w:val="both"/>
        <w:rPr>
          <w:rFonts w:ascii="Times New Roman" w:eastAsia="Arial Unicode MS" w:hAnsi="Times New Roman"/>
          <w:sz w:val="28"/>
          <w:szCs w:val="28"/>
        </w:rPr>
      </w:pPr>
      <w:r w:rsidRPr="00034FB9">
        <w:rPr>
          <w:rFonts w:ascii="Times New Roman" w:eastAsia="Arial Unicode MS" w:hAnsi="Times New Roman"/>
          <w:sz w:val="28"/>
          <w:szCs w:val="28"/>
        </w:rP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084816" w:rsidRPr="00034FB9" w:rsidRDefault="00084816" w:rsidP="00520AC7">
      <w:pPr>
        <w:pStyle w:val="affd"/>
        <w:numPr>
          <w:ilvl w:val="1"/>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sz w:val="28"/>
          <w:szCs w:val="28"/>
        </w:rPr>
        <w:t>читать со скоростью, позволяющей понимать смысл прочитанного (</w:t>
      </w:r>
      <w:r w:rsidRPr="00034FB9">
        <w:rPr>
          <w:rFonts w:ascii="Times New Roman" w:eastAsia="Arial Unicode MS" w:hAnsi="Times New Roman"/>
          <w:i/>
          <w:sz w:val="28"/>
          <w:szCs w:val="28"/>
        </w:rPr>
        <w:t>для всех видов текстов</w:t>
      </w:r>
      <w:r w:rsidRPr="00034FB9">
        <w:rPr>
          <w:rFonts w:ascii="Times New Roman" w:eastAsia="Arial Unicode MS" w:hAnsi="Times New Roman"/>
          <w:sz w:val="28"/>
          <w:szCs w:val="28"/>
        </w:rPr>
        <w:t>);</w:t>
      </w:r>
    </w:p>
    <w:p w:rsidR="00084816" w:rsidRPr="00034FB9" w:rsidRDefault="00084816" w:rsidP="00520AC7">
      <w:pPr>
        <w:pStyle w:val="affd"/>
        <w:numPr>
          <w:ilvl w:val="1"/>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sz w:val="28"/>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034FB9">
        <w:rPr>
          <w:rFonts w:ascii="Times New Roman" w:eastAsia="Arial Unicode MS" w:hAnsi="Times New Roman"/>
          <w:i/>
          <w:sz w:val="28"/>
          <w:szCs w:val="28"/>
        </w:rPr>
        <w:t>только для художественных текстов</w:t>
      </w:r>
      <w:r w:rsidRPr="00034FB9">
        <w:rPr>
          <w:rFonts w:ascii="Times New Roman" w:eastAsia="Arial Unicode MS" w:hAnsi="Times New Roman"/>
          <w:sz w:val="28"/>
          <w:szCs w:val="28"/>
        </w:rPr>
        <w:t>);</w:t>
      </w:r>
    </w:p>
    <w:p w:rsidR="00084816" w:rsidRPr="00034FB9" w:rsidRDefault="00084816" w:rsidP="00520AC7">
      <w:pPr>
        <w:pStyle w:val="affd"/>
        <w:numPr>
          <w:ilvl w:val="1"/>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sz w:val="28"/>
          <w:szCs w:val="28"/>
        </w:rPr>
        <w:t>использовать различные виды чтения: ознакомительное, изучающее, просмотровое, поисковое/выборочное — в соответствии с целью чтения (</w:t>
      </w:r>
      <w:r w:rsidRPr="00034FB9">
        <w:rPr>
          <w:rFonts w:ascii="Times New Roman" w:eastAsia="Arial Unicode MS" w:hAnsi="Times New Roman"/>
          <w:i/>
          <w:sz w:val="28"/>
          <w:szCs w:val="28"/>
        </w:rPr>
        <w:t>для всех видов текстов</w:t>
      </w:r>
      <w:r w:rsidRPr="00034FB9">
        <w:rPr>
          <w:rFonts w:ascii="Times New Roman" w:eastAsia="Arial Unicode MS" w:hAnsi="Times New Roman"/>
          <w:sz w:val="28"/>
          <w:szCs w:val="28"/>
        </w:rPr>
        <w:t>);</w:t>
      </w:r>
    </w:p>
    <w:p w:rsidR="00084816" w:rsidRPr="00034FB9" w:rsidRDefault="00084816" w:rsidP="00520AC7">
      <w:pPr>
        <w:pStyle w:val="affd"/>
        <w:numPr>
          <w:ilvl w:val="1"/>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sz w:val="28"/>
          <w:szCs w:val="28"/>
        </w:rPr>
        <w:t>ориентироваться в содержании художественного и научно-популярного текстов, понимать их смысл (при чтении вслух и про себя, при прослушивании):</w:t>
      </w:r>
    </w:p>
    <w:p w:rsidR="00084816" w:rsidRPr="00034FB9" w:rsidRDefault="00084816" w:rsidP="00520AC7">
      <w:pPr>
        <w:pStyle w:val="affd"/>
        <w:numPr>
          <w:ilvl w:val="0"/>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i/>
          <w:sz w:val="28"/>
          <w:szCs w:val="28"/>
        </w:rPr>
        <w:t>для художественных текстов</w:t>
      </w:r>
      <w:r w:rsidRPr="00034FB9">
        <w:rPr>
          <w:rFonts w:ascii="Times New Roman" w:eastAsia="Arial Unicode MS" w:hAnsi="Times New Roman"/>
          <w:sz w:val="28"/>
          <w:szCs w:val="28"/>
        </w:rPr>
        <w:t xml:space="preserve">: определять главную мысль и героев произведения; определять основные события и устанавливать их </w:t>
      </w:r>
      <w:r w:rsidRPr="00034FB9">
        <w:rPr>
          <w:rFonts w:ascii="Times New Roman" w:eastAsia="Arial Unicode MS" w:hAnsi="Times New Roman"/>
          <w:sz w:val="28"/>
          <w:szCs w:val="28"/>
        </w:rPr>
        <w:lastRenderedPageBreak/>
        <w:t>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84816" w:rsidRPr="00034FB9" w:rsidRDefault="00084816" w:rsidP="00520AC7">
      <w:pPr>
        <w:pStyle w:val="affd"/>
        <w:numPr>
          <w:ilvl w:val="0"/>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sz w:val="28"/>
          <w:szCs w:val="28"/>
        </w:rPr>
        <w:t> </w:t>
      </w:r>
      <w:r w:rsidRPr="00034FB9">
        <w:rPr>
          <w:rFonts w:ascii="Times New Roman" w:eastAsia="Arial Unicode MS" w:hAnsi="Times New Roman"/>
          <w:i/>
          <w:sz w:val="28"/>
          <w:szCs w:val="28"/>
        </w:rPr>
        <w:t>для научно-популярных текстов</w:t>
      </w:r>
      <w:r w:rsidRPr="00034FB9">
        <w:rPr>
          <w:rFonts w:ascii="Times New Roman" w:eastAsia="Arial Unicode MS" w:hAnsi="Times New Roman"/>
          <w:sz w:val="28"/>
          <w:szCs w:val="28"/>
        </w:rPr>
        <w:t>: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84816" w:rsidRPr="00034FB9" w:rsidRDefault="00084816" w:rsidP="00520AC7">
      <w:pPr>
        <w:pStyle w:val="affd"/>
        <w:numPr>
          <w:ilvl w:val="1"/>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sz w:val="28"/>
          <w:szCs w:val="28"/>
        </w:rPr>
        <w:t>использовать простейшие приёмы анализа различных видов текстов:</w:t>
      </w:r>
    </w:p>
    <w:p w:rsidR="00084816" w:rsidRPr="00034FB9" w:rsidRDefault="00084816" w:rsidP="00520AC7">
      <w:pPr>
        <w:pStyle w:val="affd"/>
        <w:numPr>
          <w:ilvl w:val="0"/>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i/>
          <w:sz w:val="28"/>
          <w:szCs w:val="28"/>
        </w:rPr>
        <w:t>для художественных текстов</w:t>
      </w:r>
      <w:r w:rsidRPr="00034FB9">
        <w:rPr>
          <w:rFonts w:ascii="Times New Roman" w:eastAsia="Arial Unicode MS" w:hAnsi="Times New Roman"/>
          <w:sz w:val="28"/>
          <w:szCs w:val="28"/>
        </w:rPr>
        <w:t>: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084816" w:rsidRPr="00034FB9" w:rsidRDefault="00084816" w:rsidP="00520AC7">
      <w:pPr>
        <w:pStyle w:val="affd"/>
        <w:numPr>
          <w:ilvl w:val="0"/>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i/>
          <w:sz w:val="28"/>
          <w:szCs w:val="28"/>
        </w:rPr>
        <w:t>для научно-популярных текстов</w:t>
      </w:r>
      <w:r w:rsidRPr="00034FB9">
        <w:rPr>
          <w:rFonts w:ascii="Times New Roman" w:eastAsia="Arial Unicode MS" w:hAnsi="Times New Roman"/>
          <w:sz w:val="28"/>
          <w:szCs w:val="28"/>
        </w:rPr>
        <w:t>: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084816" w:rsidRPr="00034FB9" w:rsidRDefault="00084816" w:rsidP="00520AC7">
      <w:pPr>
        <w:pStyle w:val="affd"/>
        <w:numPr>
          <w:ilvl w:val="1"/>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sz w:val="28"/>
          <w:szCs w:val="28"/>
        </w:rPr>
        <w:t>использовать различные формы интерпретации содержания текстов:</w:t>
      </w:r>
    </w:p>
    <w:p w:rsidR="00084816" w:rsidRPr="00034FB9" w:rsidRDefault="00084816" w:rsidP="00520AC7">
      <w:pPr>
        <w:pStyle w:val="affd"/>
        <w:numPr>
          <w:ilvl w:val="0"/>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i/>
          <w:sz w:val="28"/>
          <w:szCs w:val="28"/>
        </w:rPr>
        <w:t>для художественных текстов</w:t>
      </w:r>
      <w:r w:rsidRPr="00034FB9">
        <w:rPr>
          <w:rFonts w:ascii="Times New Roman" w:eastAsia="Arial Unicode MS" w:hAnsi="Times New Roman"/>
          <w:sz w:val="28"/>
          <w:szCs w:val="28"/>
        </w:rPr>
        <w:t>: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084816" w:rsidRPr="00034FB9" w:rsidRDefault="00084816" w:rsidP="00520AC7">
      <w:pPr>
        <w:pStyle w:val="affd"/>
        <w:numPr>
          <w:ilvl w:val="0"/>
          <w:numId w:val="73"/>
        </w:numPr>
        <w:ind w:left="993" w:hanging="567"/>
        <w:jc w:val="both"/>
        <w:rPr>
          <w:rFonts w:ascii="Times New Roman" w:eastAsia="Arial Unicode MS" w:hAnsi="Times New Roman"/>
          <w:sz w:val="28"/>
          <w:szCs w:val="28"/>
        </w:rPr>
      </w:pPr>
      <w:r w:rsidRPr="00034FB9">
        <w:rPr>
          <w:rFonts w:ascii="Times New Roman" w:eastAsia="Arial Unicode MS" w:hAnsi="Times New Roman"/>
          <w:i/>
          <w:sz w:val="28"/>
          <w:szCs w:val="28"/>
        </w:rPr>
        <w:t>для научно-популярных текстов</w:t>
      </w:r>
      <w:r w:rsidRPr="00034FB9">
        <w:rPr>
          <w:rFonts w:ascii="Times New Roman" w:eastAsia="Arial Unicode MS" w:hAnsi="Times New Roman"/>
          <w:sz w:val="28"/>
          <w:szCs w:val="28"/>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084816" w:rsidRPr="00034FB9" w:rsidRDefault="00084816" w:rsidP="00520AC7">
      <w:pPr>
        <w:pStyle w:val="affd"/>
        <w:numPr>
          <w:ilvl w:val="1"/>
          <w:numId w:val="73"/>
        </w:numPr>
        <w:ind w:left="993" w:hanging="567"/>
        <w:jc w:val="both"/>
        <w:rPr>
          <w:rFonts w:ascii="Times New Roman" w:eastAsia="Arial Unicode MS" w:hAnsi="Times New Roman"/>
          <w:sz w:val="28"/>
          <w:szCs w:val="28"/>
        </w:rPr>
      </w:pPr>
      <w:r w:rsidRPr="00034FB9">
        <w:rPr>
          <w:rFonts w:ascii="Times New Roman" w:eastAsia="Arial Unicode MS" w:hAnsi="Times New Roman"/>
          <w:sz w:val="28"/>
          <w:szCs w:val="28"/>
        </w:rPr>
        <w:lastRenderedPageBreak/>
        <w:t>ориентироваться в нравственном содержании прочитанного, самостоятельно делать выводы, соотносить поступки героев с нравственными нормами (</w:t>
      </w:r>
      <w:r w:rsidRPr="00034FB9">
        <w:rPr>
          <w:rFonts w:ascii="Times New Roman" w:eastAsia="Arial Unicode MS" w:hAnsi="Times New Roman"/>
          <w:i/>
          <w:sz w:val="28"/>
          <w:szCs w:val="28"/>
        </w:rPr>
        <w:t>только для художественных текстов</w:t>
      </w:r>
      <w:r w:rsidRPr="00034FB9">
        <w:rPr>
          <w:rFonts w:ascii="Times New Roman" w:eastAsia="Arial Unicode MS" w:hAnsi="Times New Roman"/>
          <w:sz w:val="28"/>
          <w:szCs w:val="28"/>
        </w:rPr>
        <w:t>);</w:t>
      </w:r>
    </w:p>
    <w:p w:rsidR="00084816" w:rsidRPr="00034FB9" w:rsidRDefault="00084816" w:rsidP="00520AC7">
      <w:pPr>
        <w:pStyle w:val="affd"/>
        <w:numPr>
          <w:ilvl w:val="1"/>
          <w:numId w:val="73"/>
        </w:numPr>
        <w:ind w:left="993" w:hanging="567"/>
        <w:jc w:val="both"/>
        <w:rPr>
          <w:rFonts w:ascii="Times New Roman" w:eastAsia="Arial Unicode MS" w:hAnsi="Times New Roman"/>
          <w:sz w:val="28"/>
          <w:szCs w:val="28"/>
        </w:rPr>
      </w:pPr>
      <w:r w:rsidRPr="00034FB9">
        <w:rPr>
          <w:rFonts w:ascii="Times New Roman" w:eastAsia="Arial Unicode MS" w:hAnsi="Times New Roman"/>
          <w:sz w:val="28"/>
          <w:szCs w:val="28"/>
        </w:rPr>
        <w:t>передавать содержание прочитанного или прослушанного с учётом специфики текста в виде пересказа (полного или краткого) (</w:t>
      </w:r>
      <w:r w:rsidRPr="00034FB9">
        <w:rPr>
          <w:rFonts w:ascii="Times New Roman" w:eastAsia="Arial Unicode MS" w:hAnsi="Times New Roman"/>
          <w:i/>
          <w:sz w:val="28"/>
          <w:szCs w:val="28"/>
        </w:rPr>
        <w:t>для всех видов текстов</w:t>
      </w:r>
      <w:r w:rsidRPr="00034FB9">
        <w:rPr>
          <w:rFonts w:ascii="Times New Roman" w:eastAsia="Arial Unicode MS" w:hAnsi="Times New Roman"/>
          <w:sz w:val="28"/>
          <w:szCs w:val="28"/>
        </w:rPr>
        <w:t>);</w:t>
      </w:r>
    </w:p>
    <w:p w:rsidR="00084816" w:rsidRPr="00034FB9" w:rsidRDefault="00084816" w:rsidP="00520AC7">
      <w:pPr>
        <w:pStyle w:val="affd"/>
        <w:numPr>
          <w:ilvl w:val="1"/>
          <w:numId w:val="73"/>
        </w:numPr>
        <w:ind w:left="851" w:hanging="425"/>
        <w:jc w:val="both"/>
        <w:rPr>
          <w:rFonts w:ascii="Times New Roman" w:eastAsia="Arial Unicode MS" w:hAnsi="Times New Roman"/>
          <w:sz w:val="28"/>
          <w:szCs w:val="28"/>
        </w:rPr>
      </w:pPr>
      <w:r w:rsidRPr="00034FB9">
        <w:rPr>
          <w:rFonts w:ascii="Times New Roman" w:eastAsia="Arial Unicode MS" w:hAnsi="Times New Roman"/>
          <w:sz w:val="28"/>
          <w:szCs w:val="28"/>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034FB9">
        <w:rPr>
          <w:rFonts w:ascii="Times New Roman" w:eastAsia="Arial Unicode MS" w:hAnsi="Times New Roman"/>
          <w:i/>
          <w:sz w:val="28"/>
          <w:szCs w:val="28"/>
        </w:rPr>
        <w:t>для всех видов текстов</w:t>
      </w:r>
      <w:r w:rsidRPr="00034FB9">
        <w:rPr>
          <w:rFonts w:ascii="Times New Roman" w:eastAsia="Arial Unicode MS" w:hAnsi="Times New Roman"/>
          <w:sz w:val="28"/>
          <w:szCs w:val="28"/>
        </w:rPr>
        <w:t>).</w:t>
      </w:r>
    </w:p>
    <w:p w:rsidR="00084816" w:rsidRPr="00084816" w:rsidRDefault="00084816" w:rsidP="00084816">
      <w:pPr>
        <w:ind w:firstLine="454"/>
        <w:jc w:val="both"/>
        <w:rPr>
          <w:rFonts w:eastAsia="Arial Unicode MS"/>
          <w:i/>
          <w:color w:val="000000"/>
          <w:sz w:val="28"/>
          <w:szCs w:val="28"/>
          <w:u w:val="single"/>
        </w:rPr>
      </w:pPr>
      <w:r w:rsidRPr="00084816">
        <w:rPr>
          <w:rFonts w:eastAsia="Arial Unicode MS"/>
          <w:i/>
          <w:color w:val="000000"/>
          <w:sz w:val="28"/>
          <w:szCs w:val="28"/>
          <w:u w:val="single"/>
        </w:rPr>
        <w:t>Выпускник получит возможность научиться:</w:t>
      </w:r>
    </w:p>
    <w:p w:rsidR="00084816" w:rsidRPr="00034FB9" w:rsidRDefault="00084816" w:rsidP="00520AC7">
      <w:pPr>
        <w:pStyle w:val="affd"/>
        <w:numPr>
          <w:ilvl w:val="1"/>
          <w:numId w:val="74"/>
        </w:numPr>
        <w:ind w:left="993" w:hanging="567"/>
        <w:jc w:val="both"/>
        <w:rPr>
          <w:rFonts w:ascii="Times New Roman" w:eastAsia="Arial Unicode MS" w:hAnsi="Times New Roman"/>
          <w:sz w:val="28"/>
          <w:szCs w:val="28"/>
        </w:rPr>
      </w:pPr>
      <w:r w:rsidRPr="00034FB9">
        <w:rPr>
          <w:rFonts w:ascii="Times New Roman" w:eastAsia="Arial Unicode MS" w:hAnsi="Times New Roman"/>
          <w:sz w:val="28"/>
          <w:szCs w:val="28"/>
        </w:rPr>
        <w:t>удовлетворять читательский интерес и приобретать опыт чтения;</w:t>
      </w:r>
    </w:p>
    <w:p w:rsidR="00084816" w:rsidRPr="00034FB9" w:rsidRDefault="00084816" w:rsidP="00520AC7">
      <w:pPr>
        <w:pStyle w:val="affd"/>
        <w:numPr>
          <w:ilvl w:val="1"/>
          <w:numId w:val="74"/>
        </w:numPr>
        <w:ind w:left="993" w:hanging="567"/>
        <w:jc w:val="both"/>
        <w:rPr>
          <w:rFonts w:ascii="Times New Roman" w:eastAsia="Arial Unicode MS" w:hAnsi="Times New Roman"/>
          <w:sz w:val="28"/>
          <w:szCs w:val="28"/>
        </w:rPr>
      </w:pPr>
      <w:r w:rsidRPr="00034FB9">
        <w:rPr>
          <w:rFonts w:ascii="Times New Roman" w:eastAsia="Arial Unicode MS" w:hAnsi="Times New Roman"/>
          <w:sz w:val="28"/>
          <w:szCs w:val="28"/>
        </w:rPr>
        <w:t>осознанно выбирать виды чтения (ознакомительное, изучающее, выборочное, поисковое) в зависимости от цели чтения;</w:t>
      </w:r>
    </w:p>
    <w:p w:rsidR="00084816" w:rsidRPr="00034FB9" w:rsidRDefault="00084816" w:rsidP="00520AC7">
      <w:pPr>
        <w:pStyle w:val="affd"/>
        <w:numPr>
          <w:ilvl w:val="1"/>
          <w:numId w:val="74"/>
        </w:numPr>
        <w:ind w:left="993" w:hanging="567"/>
        <w:jc w:val="both"/>
        <w:rPr>
          <w:rFonts w:ascii="Times New Roman" w:eastAsia="Arial Unicode MS" w:hAnsi="Times New Roman"/>
          <w:sz w:val="28"/>
          <w:szCs w:val="28"/>
        </w:rPr>
      </w:pPr>
      <w:r w:rsidRPr="00034FB9">
        <w:rPr>
          <w:rFonts w:ascii="Times New Roman" w:eastAsia="Arial Unicode MS" w:hAnsi="Times New Roman"/>
          <w:sz w:val="28"/>
          <w:szCs w:val="28"/>
        </w:rPr>
        <w:t>различать на практическом уровне виды текстов (художественный и научно-популярный), опираясь на особенности каждого вида текста;</w:t>
      </w:r>
    </w:p>
    <w:p w:rsidR="00084816" w:rsidRPr="00034FB9" w:rsidRDefault="00084816" w:rsidP="00520AC7">
      <w:pPr>
        <w:pStyle w:val="affd"/>
        <w:numPr>
          <w:ilvl w:val="1"/>
          <w:numId w:val="74"/>
        </w:numPr>
        <w:ind w:left="993" w:hanging="567"/>
        <w:jc w:val="both"/>
        <w:rPr>
          <w:rFonts w:ascii="Times New Roman" w:eastAsia="Arial Unicode MS" w:hAnsi="Times New Roman"/>
          <w:sz w:val="28"/>
          <w:szCs w:val="28"/>
        </w:rPr>
      </w:pPr>
      <w:r w:rsidRPr="00034FB9">
        <w:rPr>
          <w:rFonts w:ascii="Times New Roman" w:eastAsia="Arial Unicode MS" w:hAnsi="Times New Roman"/>
          <w:sz w:val="28"/>
          <w:szCs w:val="28"/>
        </w:rPr>
        <w:t>осмысливать эстетические и нравственные ценности художественного текста и высказывать собственное суждение;</w:t>
      </w:r>
    </w:p>
    <w:p w:rsidR="00084816" w:rsidRPr="00034FB9" w:rsidRDefault="00084816" w:rsidP="00520AC7">
      <w:pPr>
        <w:pStyle w:val="affd"/>
        <w:numPr>
          <w:ilvl w:val="1"/>
          <w:numId w:val="74"/>
        </w:numPr>
        <w:ind w:left="993" w:hanging="567"/>
        <w:jc w:val="both"/>
        <w:rPr>
          <w:rFonts w:ascii="Times New Roman" w:eastAsia="Arial Unicode MS" w:hAnsi="Times New Roman"/>
          <w:sz w:val="28"/>
          <w:szCs w:val="28"/>
        </w:rPr>
      </w:pPr>
      <w:r w:rsidRPr="00034FB9">
        <w:rPr>
          <w:rFonts w:ascii="Times New Roman" w:eastAsia="Arial Unicode MS" w:hAnsi="Times New Roman"/>
          <w:sz w:val="28"/>
          <w:szCs w:val="28"/>
        </w:rPr>
        <w:t>высказывать собственное суждение о прочитанном (прослушанном) произведении, доказывать и подтверждать его фактами со ссылками на текст;</w:t>
      </w:r>
    </w:p>
    <w:p w:rsidR="00084816" w:rsidRPr="00034FB9" w:rsidRDefault="00084816" w:rsidP="00520AC7">
      <w:pPr>
        <w:pStyle w:val="affd"/>
        <w:numPr>
          <w:ilvl w:val="1"/>
          <w:numId w:val="74"/>
        </w:numPr>
        <w:ind w:left="993" w:hanging="567"/>
        <w:jc w:val="both"/>
        <w:rPr>
          <w:rFonts w:ascii="Times New Roman" w:eastAsia="Arial Unicode MS" w:hAnsi="Times New Roman"/>
          <w:sz w:val="28"/>
          <w:szCs w:val="28"/>
        </w:rPr>
      </w:pPr>
      <w:r w:rsidRPr="00034FB9">
        <w:rPr>
          <w:rFonts w:ascii="Times New Roman" w:eastAsia="Arial Unicode MS" w:hAnsi="Times New Roman"/>
          <w:sz w:val="28"/>
          <w:szCs w:val="28"/>
        </w:rPr>
        <w:t>составлять по аналогии устные рассказы (повествование, рассуждение, описание).</w:t>
      </w:r>
      <w:bookmarkStart w:id="39" w:name="bookmark35"/>
    </w:p>
    <w:p w:rsidR="00084816" w:rsidRPr="00084816" w:rsidRDefault="00084816" w:rsidP="00034FB9">
      <w:pPr>
        <w:jc w:val="center"/>
        <w:rPr>
          <w:rFonts w:eastAsia="Arial Unicode MS"/>
          <w:i/>
          <w:color w:val="000000"/>
          <w:sz w:val="28"/>
          <w:szCs w:val="28"/>
        </w:rPr>
      </w:pPr>
      <w:r w:rsidRPr="00084816">
        <w:rPr>
          <w:rFonts w:eastAsia="Arial Unicode MS"/>
          <w:i/>
          <w:color w:val="000000"/>
          <w:sz w:val="28"/>
          <w:szCs w:val="28"/>
        </w:rPr>
        <w:t>Круг детского чтения (для всех видов текстов)</w:t>
      </w:r>
      <w:bookmarkEnd w:id="39"/>
    </w:p>
    <w:p w:rsidR="00084816" w:rsidRPr="00084816" w:rsidRDefault="00084816" w:rsidP="00084816">
      <w:pPr>
        <w:ind w:firstLine="454"/>
        <w:jc w:val="both"/>
        <w:rPr>
          <w:rFonts w:eastAsia="Arial Unicode MS"/>
          <w:i/>
          <w:color w:val="000000"/>
          <w:sz w:val="28"/>
          <w:szCs w:val="28"/>
          <w:u w:val="single"/>
        </w:rPr>
      </w:pPr>
      <w:r w:rsidRPr="00084816">
        <w:rPr>
          <w:rFonts w:eastAsia="Arial Unicode MS"/>
          <w:i/>
          <w:color w:val="000000"/>
          <w:sz w:val="28"/>
          <w:szCs w:val="28"/>
          <w:u w:val="single"/>
        </w:rPr>
        <w:t>Выпускник научится:</w:t>
      </w:r>
    </w:p>
    <w:p w:rsidR="00084816" w:rsidRPr="00034FB9" w:rsidRDefault="00084816" w:rsidP="00520AC7">
      <w:pPr>
        <w:pStyle w:val="affd"/>
        <w:numPr>
          <w:ilvl w:val="1"/>
          <w:numId w:val="75"/>
        </w:numPr>
        <w:ind w:left="993" w:hanging="567"/>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осуществлять выбор книги в библиотеке по заданной тематике или по собственному желанию;</w:t>
      </w:r>
    </w:p>
    <w:p w:rsidR="00084816" w:rsidRPr="00034FB9" w:rsidRDefault="00084816" w:rsidP="00520AC7">
      <w:pPr>
        <w:pStyle w:val="affd"/>
        <w:numPr>
          <w:ilvl w:val="1"/>
          <w:numId w:val="75"/>
        </w:numPr>
        <w:ind w:left="993" w:hanging="567"/>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084816" w:rsidRPr="00034FB9" w:rsidRDefault="00084816" w:rsidP="00520AC7">
      <w:pPr>
        <w:pStyle w:val="affd"/>
        <w:numPr>
          <w:ilvl w:val="1"/>
          <w:numId w:val="75"/>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составлять аннотацию и краткий отзыв на прочитанное произведение по заданному образцу.</w:t>
      </w:r>
    </w:p>
    <w:p w:rsidR="00084816" w:rsidRPr="00084816" w:rsidRDefault="00084816" w:rsidP="00084816">
      <w:pPr>
        <w:ind w:firstLine="454"/>
        <w:jc w:val="both"/>
        <w:rPr>
          <w:rFonts w:eastAsia="Arial Unicode MS"/>
          <w:i/>
          <w:color w:val="000000"/>
          <w:sz w:val="28"/>
          <w:szCs w:val="28"/>
        </w:rPr>
      </w:pPr>
      <w:r w:rsidRPr="00084816">
        <w:rPr>
          <w:rFonts w:eastAsia="Arial Unicode MS"/>
          <w:i/>
          <w:color w:val="000000"/>
          <w:sz w:val="28"/>
          <w:szCs w:val="28"/>
          <w:u w:val="single"/>
        </w:rPr>
        <w:t>Выпускник получит возможность научиться</w:t>
      </w:r>
      <w:r w:rsidRPr="00084816">
        <w:rPr>
          <w:rFonts w:eastAsia="Arial Unicode MS"/>
          <w:i/>
          <w:color w:val="000000"/>
          <w:sz w:val="28"/>
          <w:szCs w:val="28"/>
        </w:rPr>
        <w:t>:</w:t>
      </w:r>
    </w:p>
    <w:p w:rsidR="00084816" w:rsidRPr="00034FB9" w:rsidRDefault="00084816" w:rsidP="00520AC7">
      <w:pPr>
        <w:pStyle w:val="affd"/>
        <w:numPr>
          <w:ilvl w:val="1"/>
          <w:numId w:val="76"/>
        </w:numPr>
        <w:jc w:val="both"/>
        <w:rPr>
          <w:rFonts w:ascii="Times New Roman" w:eastAsia="Arial Unicode MS" w:hAnsi="Times New Roman"/>
          <w:sz w:val="28"/>
          <w:szCs w:val="28"/>
        </w:rPr>
      </w:pPr>
      <w:r w:rsidRPr="00034FB9">
        <w:rPr>
          <w:rFonts w:ascii="Times New Roman" w:eastAsia="Arial Unicode MS" w:hAnsi="Times New Roman"/>
          <w:sz w:val="28"/>
          <w:szCs w:val="28"/>
        </w:rPr>
        <w:t>работать с тематическим каталогом;</w:t>
      </w:r>
    </w:p>
    <w:p w:rsidR="00084816" w:rsidRPr="00034FB9" w:rsidRDefault="00084816" w:rsidP="00520AC7">
      <w:pPr>
        <w:pStyle w:val="affd"/>
        <w:numPr>
          <w:ilvl w:val="1"/>
          <w:numId w:val="76"/>
        </w:numPr>
        <w:jc w:val="both"/>
        <w:rPr>
          <w:rFonts w:ascii="Times New Roman" w:eastAsia="Arial Unicode MS" w:hAnsi="Times New Roman"/>
          <w:sz w:val="28"/>
          <w:szCs w:val="28"/>
        </w:rPr>
      </w:pPr>
      <w:r w:rsidRPr="00034FB9">
        <w:rPr>
          <w:rFonts w:ascii="Times New Roman" w:eastAsia="Arial Unicode MS" w:hAnsi="Times New Roman"/>
          <w:sz w:val="28"/>
          <w:szCs w:val="28"/>
        </w:rPr>
        <w:t>работать с детской периодикой;</w:t>
      </w:r>
    </w:p>
    <w:p w:rsidR="00084816" w:rsidRPr="00034FB9" w:rsidRDefault="00084816" w:rsidP="00520AC7">
      <w:pPr>
        <w:pStyle w:val="affd"/>
        <w:numPr>
          <w:ilvl w:val="1"/>
          <w:numId w:val="76"/>
        </w:numPr>
        <w:jc w:val="both"/>
        <w:rPr>
          <w:rFonts w:ascii="Times New Roman" w:eastAsia="Arial Unicode MS" w:hAnsi="Times New Roman"/>
          <w:sz w:val="28"/>
          <w:szCs w:val="28"/>
        </w:rPr>
      </w:pPr>
      <w:r w:rsidRPr="00034FB9">
        <w:rPr>
          <w:rFonts w:ascii="Times New Roman" w:eastAsia="Arial Unicode MS" w:hAnsi="Times New Roman"/>
          <w:sz w:val="28"/>
          <w:szCs w:val="28"/>
        </w:rPr>
        <w:t>самостоятельно писать отзыв о прочитанной книге (в свободной форме).</w:t>
      </w:r>
      <w:bookmarkStart w:id="40" w:name="bookmark36"/>
    </w:p>
    <w:p w:rsidR="00084816" w:rsidRDefault="00084816" w:rsidP="00084816">
      <w:pPr>
        <w:jc w:val="center"/>
        <w:rPr>
          <w:rFonts w:eastAsia="Arial Unicode MS"/>
          <w:i/>
          <w:color w:val="000000"/>
          <w:sz w:val="28"/>
          <w:szCs w:val="28"/>
        </w:rPr>
      </w:pPr>
      <w:r w:rsidRPr="00084816">
        <w:rPr>
          <w:rFonts w:eastAsia="Arial Unicode MS"/>
          <w:i/>
          <w:color w:val="000000"/>
          <w:sz w:val="28"/>
          <w:szCs w:val="28"/>
        </w:rPr>
        <w:lastRenderedPageBreak/>
        <w:t xml:space="preserve">    Литературоведческая пропедевтика (только для художественных текстов)</w:t>
      </w:r>
      <w:bookmarkEnd w:id="40"/>
    </w:p>
    <w:p w:rsidR="00034FB9" w:rsidRPr="00084816" w:rsidRDefault="00034FB9" w:rsidP="00084816">
      <w:pPr>
        <w:jc w:val="center"/>
        <w:rPr>
          <w:rFonts w:eastAsia="Arial Unicode MS"/>
          <w:i/>
          <w:color w:val="000000"/>
          <w:sz w:val="28"/>
          <w:szCs w:val="28"/>
        </w:rPr>
      </w:pPr>
    </w:p>
    <w:p w:rsidR="00084816" w:rsidRPr="00084816" w:rsidRDefault="00084816" w:rsidP="00084816">
      <w:pPr>
        <w:widowControl w:val="0"/>
        <w:suppressAutoHyphens/>
        <w:ind w:firstLine="454"/>
        <w:jc w:val="both"/>
        <w:rPr>
          <w:rFonts w:eastAsia="Lucida Sans Unicode" w:cs="Tahoma"/>
          <w:i/>
          <w:kern w:val="1"/>
          <w:sz w:val="28"/>
          <w:szCs w:val="28"/>
          <w:u w:val="single"/>
          <w:lang w:eastAsia="hi-IN" w:bidi="hi-IN"/>
        </w:rPr>
      </w:pPr>
      <w:r w:rsidRPr="00084816">
        <w:rPr>
          <w:rFonts w:eastAsia="Lucida Sans Unicode" w:cs="Tahoma"/>
          <w:i/>
          <w:kern w:val="1"/>
          <w:sz w:val="28"/>
          <w:szCs w:val="28"/>
          <w:u w:val="single"/>
          <w:lang w:eastAsia="hi-IN" w:bidi="hi-IN"/>
        </w:rPr>
        <w:t>Выпускник научится:</w:t>
      </w:r>
    </w:p>
    <w:p w:rsidR="00084816" w:rsidRPr="00034FB9" w:rsidRDefault="00084816" w:rsidP="00520AC7">
      <w:pPr>
        <w:pStyle w:val="affd"/>
        <w:numPr>
          <w:ilvl w:val="1"/>
          <w:numId w:val="77"/>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084816" w:rsidRPr="00034FB9" w:rsidRDefault="00084816" w:rsidP="00520AC7">
      <w:pPr>
        <w:pStyle w:val="affd"/>
        <w:numPr>
          <w:ilvl w:val="1"/>
          <w:numId w:val="77"/>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отличать на практическом уровне прозаический текст от стихотворного, приводить примеры прозаических и стихотворных текстов;</w:t>
      </w:r>
    </w:p>
    <w:p w:rsidR="00084816" w:rsidRPr="00034FB9" w:rsidRDefault="00084816" w:rsidP="00520AC7">
      <w:pPr>
        <w:pStyle w:val="affd"/>
        <w:numPr>
          <w:ilvl w:val="1"/>
          <w:numId w:val="77"/>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различать художественные произведения разных жанров (рассказ, басня, сказка, загадка, пословица), приводить примеры этих произведений.</w:t>
      </w:r>
    </w:p>
    <w:p w:rsidR="00084816" w:rsidRPr="00084816" w:rsidRDefault="00084816" w:rsidP="00084816">
      <w:pPr>
        <w:ind w:firstLine="454"/>
        <w:jc w:val="both"/>
        <w:rPr>
          <w:rFonts w:eastAsia="Arial Unicode MS"/>
          <w:i/>
          <w:color w:val="000000"/>
          <w:sz w:val="28"/>
          <w:szCs w:val="28"/>
          <w:u w:val="single"/>
        </w:rPr>
      </w:pPr>
      <w:r w:rsidRPr="00084816">
        <w:rPr>
          <w:rFonts w:eastAsia="Arial Unicode MS"/>
          <w:i/>
          <w:color w:val="000000"/>
          <w:sz w:val="28"/>
          <w:szCs w:val="28"/>
          <w:u w:val="single"/>
        </w:rPr>
        <w:t>Выпускник получит возможность научиться:</w:t>
      </w:r>
    </w:p>
    <w:p w:rsidR="00084816" w:rsidRPr="00034FB9" w:rsidRDefault="00084816" w:rsidP="00520AC7">
      <w:pPr>
        <w:pStyle w:val="affd"/>
        <w:numPr>
          <w:ilvl w:val="1"/>
          <w:numId w:val="78"/>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воспринимать художественную литературу как вид искусства, приводить примеры проявления художественного вымысла в произведениях;</w:t>
      </w:r>
    </w:p>
    <w:p w:rsidR="00084816" w:rsidRPr="00034FB9" w:rsidRDefault="00084816" w:rsidP="00520AC7">
      <w:pPr>
        <w:pStyle w:val="affd"/>
        <w:numPr>
          <w:ilvl w:val="1"/>
          <w:numId w:val="78"/>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находить средства художественной выразительности (метафора, эпитет);</w:t>
      </w:r>
    </w:p>
    <w:p w:rsidR="00084816" w:rsidRPr="00034FB9" w:rsidRDefault="00084816" w:rsidP="00520AC7">
      <w:pPr>
        <w:pStyle w:val="affd"/>
        <w:numPr>
          <w:ilvl w:val="1"/>
          <w:numId w:val="78"/>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084816" w:rsidRPr="00034FB9" w:rsidRDefault="00084816" w:rsidP="00520AC7">
      <w:pPr>
        <w:pStyle w:val="affd"/>
        <w:numPr>
          <w:ilvl w:val="1"/>
          <w:numId w:val="78"/>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определять позиции героев художественного текста, позицию автора художественного текста.</w:t>
      </w:r>
      <w:bookmarkStart w:id="41" w:name="bookmark37"/>
    </w:p>
    <w:p w:rsidR="00084816" w:rsidRDefault="00084816" w:rsidP="00034FB9">
      <w:pPr>
        <w:ind w:firstLine="454"/>
        <w:jc w:val="center"/>
        <w:rPr>
          <w:rFonts w:eastAsia="Arial Unicode MS"/>
          <w:i/>
          <w:color w:val="000000"/>
          <w:sz w:val="28"/>
          <w:szCs w:val="28"/>
        </w:rPr>
      </w:pPr>
      <w:r w:rsidRPr="00084816">
        <w:rPr>
          <w:rFonts w:eastAsia="Arial Unicode MS"/>
          <w:i/>
          <w:color w:val="000000"/>
          <w:sz w:val="28"/>
          <w:szCs w:val="28"/>
        </w:rPr>
        <w:t>Творческая деятельность (только для художественных текстов)</w:t>
      </w:r>
      <w:bookmarkEnd w:id="41"/>
    </w:p>
    <w:p w:rsidR="00034FB9" w:rsidRPr="00084816" w:rsidRDefault="00034FB9" w:rsidP="00034FB9">
      <w:pPr>
        <w:ind w:firstLine="454"/>
        <w:jc w:val="center"/>
        <w:rPr>
          <w:rFonts w:eastAsia="Arial Unicode MS"/>
          <w:i/>
          <w:color w:val="000000"/>
          <w:sz w:val="28"/>
          <w:szCs w:val="28"/>
        </w:rPr>
      </w:pPr>
    </w:p>
    <w:p w:rsidR="00084816" w:rsidRPr="00084816" w:rsidRDefault="00084816" w:rsidP="00084816">
      <w:pPr>
        <w:widowControl w:val="0"/>
        <w:suppressAutoHyphens/>
        <w:ind w:firstLine="454"/>
        <w:jc w:val="both"/>
        <w:rPr>
          <w:rFonts w:eastAsia="Lucida Sans Unicode" w:cs="Tahoma"/>
          <w:i/>
          <w:kern w:val="1"/>
          <w:sz w:val="28"/>
          <w:szCs w:val="28"/>
          <w:u w:val="single"/>
          <w:lang w:eastAsia="hi-IN" w:bidi="hi-IN"/>
        </w:rPr>
      </w:pPr>
      <w:r w:rsidRPr="00084816">
        <w:rPr>
          <w:rFonts w:eastAsia="Lucida Sans Unicode" w:cs="Tahoma"/>
          <w:i/>
          <w:kern w:val="1"/>
          <w:sz w:val="28"/>
          <w:szCs w:val="28"/>
          <w:u w:val="single"/>
          <w:lang w:eastAsia="hi-IN" w:bidi="hi-IN"/>
        </w:rPr>
        <w:t>Выпускник научится:</w:t>
      </w:r>
    </w:p>
    <w:p w:rsidR="00084816" w:rsidRPr="00034FB9" w:rsidRDefault="00084816" w:rsidP="00520AC7">
      <w:pPr>
        <w:pStyle w:val="affd"/>
        <w:numPr>
          <w:ilvl w:val="1"/>
          <w:numId w:val="79"/>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создавать по аналогии собственный текст в жанре сказки и загадки;</w:t>
      </w:r>
    </w:p>
    <w:p w:rsidR="00084816" w:rsidRPr="00034FB9" w:rsidRDefault="00084816" w:rsidP="00520AC7">
      <w:pPr>
        <w:pStyle w:val="affd"/>
        <w:numPr>
          <w:ilvl w:val="1"/>
          <w:numId w:val="79"/>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восстанавливать текст, дополняя его начало или окончание или пополняя его событиями;</w:t>
      </w:r>
    </w:p>
    <w:p w:rsidR="00084816" w:rsidRPr="00034FB9" w:rsidRDefault="00084816" w:rsidP="00520AC7">
      <w:pPr>
        <w:pStyle w:val="affd"/>
        <w:numPr>
          <w:ilvl w:val="1"/>
          <w:numId w:val="79"/>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составлять устный рассказ по репродукциям картин художников и/или на основе личного опыта;</w:t>
      </w:r>
    </w:p>
    <w:p w:rsidR="00084816" w:rsidRPr="00034FB9" w:rsidRDefault="00084816" w:rsidP="00520AC7">
      <w:pPr>
        <w:pStyle w:val="affd"/>
        <w:numPr>
          <w:ilvl w:val="1"/>
          <w:numId w:val="79"/>
        </w:numPr>
        <w:ind w:left="1418" w:hanging="284"/>
        <w:jc w:val="both"/>
        <w:rPr>
          <w:rFonts w:ascii="Times New Roman" w:eastAsia="Arial Unicode MS" w:hAnsi="Times New Roman"/>
          <w:color w:val="000000"/>
          <w:sz w:val="28"/>
          <w:szCs w:val="28"/>
        </w:rPr>
      </w:pPr>
      <w:r w:rsidRPr="00034FB9">
        <w:rPr>
          <w:rFonts w:ascii="Times New Roman" w:eastAsia="Arial Unicode MS" w:hAnsi="Times New Roman"/>
          <w:color w:val="000000"/>
          <w:sz w:val="28"/>
          <w:szCs w:val="28"/>
        </w:rPr>
        <w:t>составлять устный рассказ на основе прочитанных произведений с учётом коммуникативной задачи (для разных адресатов).</w:t>
      </w:r>
    </w:p>
    <w:p w:rsidR="00084816" w:rsidRPr="00084816" w:rsidRDefault="00084816" w:rsidP="00084816">
      <w:pPr>
        <w:ind w:firstLine="454"/>
        <w:jc w:val="both"/>
        <w:rPr>
          <w:rFonts w:eastAsia="Arial Unicode MS"/>
          <w:i/>
          <w:color w:val="000000"/>
          <w:sz w:val="28"/>
          <w:szCs w:val="28"/>
          <w:u w:val="single"/>
        </w:rPr>
      </w:pPr>
      <w:r w:rsidRPr="00084816">
        <w:rPr>
          <w:rFonts w:eastAsia="Arial Unicode MS"/>
          <w:i/>
          <w:color w:val="000000"/>
          <w:sz w:val="28"/>
          <w:szCs w:val="28"/>
          <w:u w:val="single"/>
        </w:rPr>
        <w:t>Выпускник получит возможность научиться:</w:t>
      </w:r>
    </w:p>
    <w:p w:rsidR="00084816" w:rsidRPr="00CD0F21" w:rsidRDefault="00084816" w:rsidP="00520AC7">
      <w:pPr>
        <w:pStyle w:val="affd"/>
        <w:numPr>
          <w:ilvl w:val="1"/>
          <w:numId w:val="80"/>
        </w:numPr>
        <w:ind w:left="1418" w:hanging="284"/>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lastRenderedPageBreak/>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084816" w:rsidRPr="00CD0F21" w:rsidRDefault="00084816" w:rsidP="00520AC7">
      <w:pPr>
        <w:pStyle w:val="affd"/>
        <w:numPr>
          <w:ilvl w:val="1"/>
          <w:numId w:val="80"/>
        </w:numPr>
        <w:ind w:left="1418" w:hanging="284"/>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создавать серии иллюстраций с короткими текстами по содержанию прочитанного (прослушанного) произведения;</w:t>
      </w:r>
    </w:p>
    <w:p w:rsidR="00084816" w:rsidRDefault="00084816" w:rsidP="00520AC7">
      <w:pPr>
        <w:pStyle w:val="affd"/>
        <w:numPr>
          <w:ilvl w:val="1"/>
          <w:numId w:val="80"/>
        </w:numPr>
        <w:ind w:left="1418" w:hanging="284"/>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работать в группе, создавая сценарии и инсценируя прочитанное (прослушанное, созданное самостоятельно) художественное произведение.</w:t>
      </w:r>
    </w:p>
    <w:p w:rsidR="00E2035C" w:rsidRDefault="00E2035C" w:rsidP="00E2035C">
      <w:pPr>
        <w:tabs>
          <w:tab w:val="left" w:pos="567"/>
        </w:tabs>
        <w:autoSpaceDE w:val="0"/>
        <w:autoSpaceDN w:val="0"/>
        <w:adjustRightInd w:val="0"/>
        <w:ind w:left="567" w:right="464"/>
        <w:jc w:val="center"/>
        <w:rPr>
          <w:b/>
          <w:bCs/>
        </w:rPr>
      </w:pPr>
    </w:p>
    <w:p w:rsidR="00E2035C" w:rsidRPr="00E2035C" w:rsidRDefault="00E2035C" w:rsidP="00520AC7">
      <w:pPr>
        <w:pStyle w:val="affd"/>
        <w:numPr>
          <w:ilvl w:val="2"/>
          <w:numId w:val="32"/>
        </w:numPr>
        <w:jc w:val="center"/>
        <w:rPr>
          <w:rFonts w:ascii="Times New Roman" w:eastAsia="Arial Unicode MS" w:hAnsi="Times New Roman"/>
          <w:color w:val="000000"/>
          <w:sz w:val="28"/>
          <w:szCs w:val="28"/>
        </w:rPr>
      </w:pPr>
      <w:r w:rsidRPr="00E2035C">
        <w:rPr>
          <w:rFonts w:ascii="Times New Roman" w:hAnsi="Times New Roman"/>
          <w:b/>
          <w:bCs/>
          <w:sz w:val="28"/>
          <w:szCs w:val="28"/>
        </w:rPr>
        <w:t>Литературное чтение на родном языке (русском)</w:t>
      </w:r>
    </w:p>
    <w:p w:rsidR="00E2035C" w:rsidRPr="00E2035C" w:rsidRDefault="00E2035C" w:rsidP="00E2035C">
      <w:pPr>
        <w:tabs>
          <w:tab w:val="left" w:pos="567"/>
        </w:tabs>
        <w:autoSpaceDE w:val="0"/>
        <w:autoSpaceDN w:val="0"/>
        <w:adjustRightInd w:val="0"/>
        <w:ind w:left="567" w:right="464"/>
        <w:jc w:val="both"/>
        <w:rPr>
          <w:bCs/>
          <w:sz w:val="28"/>
          <w:szCs w:val="28"/>
        </w:rPr>
      </w:pPr>
      <w:r w:rsidRPr="00E2035C">
        <w:rPr>
          <w:bCs/>
          <w:sz w:val="28"/>
          <w:szCs w:val="28"/>
        </w:rPr>
        <w:t xml:space="preserve">- понимание места и роли русской литературы в едином культурном пространстве Российской Федерации, среди литератур народов Российской Федерации, в сохранении и передаче от поколения к поколению историко-культурных, нравственных, эстетических ценностей; </w:t>
      </w:r>
    </w:p>
    <w:p w:rsidR="00E2035C" w:rsidRPr="00E2035C" w:rsidRDefault="00E2035C" w:rsidP="00E2035C">
      <w:pPr>
        <w:tabs>
          <w:tab w:val="left" w:pos="567"/>
        </w:tabs>
        <w:autoSpaceDE w:val="0"/>
        <w:autoSpaceDN w:val="0"/>
        <w:adjustRightInd w:val="0"/>
        <w:ind w:left="567" w:right="464"/>
        <w:jc w:val="both"/>
        <w:rPr>
          <w:bCs/>
          <w:sz w:val="28"/>
          <w:szCs w:val="28"/>
        </w:rPr>
      </w:pPr>
      <w:r w:rsidRPr="00E2035C">
        <w:rPr>
          <w:bCs/>
          <w:sz w:val="28"/>
          <w:szCs w:val="28"/>
        </w:rPr>
        <w:t xml:space="preserve">- освоение смыслового чтения; понимание смысла и значения элементарных понятий теории литературы; </w:t>
      </w:r>
    </w:p>
    <w:p w:rsidR="00E2035C" w:rsidRPr="00E2035C" w:rsidRDefault="00E2035C" w:rsidP="00E2035C">
      <w:pPr>
        <w:tabs>
          <w:tab w:val="left" w:pos="567"/>
        </w:tabs>
        <w:autoSpaceDE w:val="0"/>
        <w:autoSpaceDN w:val="0"/>
        <w:adjustRightInd w:val="0"/>
        <w:ind w:left="567" w:right="464"/>
        <w:jc w:val="both"/>
        <w:rPr>
          <w:bCs/>
          <w:sz w:val="28"/>
          <w:szCs w:val="28"/>
        </w:rPr>
      </w:pPr>
      <w:r w:rsidRPr="00E2035C">
        <w:rPr>
          <w:bCs/>
          <w:sz w:val="28"/>
          <w:szCs w:val="28"/>
        </w:rPr>
        <w:t xml:space="preserve">- приобщение к восприятию и осмыслению информации, представленной в текстах;  </w:t>
      </w:r>
    </w:p>
    <w:p w:rsidR="00E2035C" w:rsidRPr="00E2035C" w:rsidRDefault="00E2035C" w:rsidP="00E2035C">
      <w:pPr>
        <w:tabs>
          <w:tab w:val="left" w:pos="567"/>
        </w:tabs>
        <w:autoSpaceDE w:val="0"/>
        <w:autoSpaceDN w:val="0"/>
        <w:adjustRightInd w:val="0"/>
        <w:ind w:left="567" w:right="464"/>
        <w:jc w:val="both"/>
        <w:rPr>
          <w:bCs/>
          <w:sz w:val="28"/>
          <w:szCs w:val="28"/>
        </w:rPr>
      </w:pPr>
      <w:r w:rsidRPr="00E2035C">
        <w:rPr>
          <w:bCs/>
          <w:sz w:val="28"/>
          <w:szCs w:val="28"/>
        </w:rPr>
        <w:t>- формирование  читательского интереса и эстетического вкуса обучающихся;</w:t>
      </w:r>
    </w:p>
    <w:p w:rsidR="00E2035C" w:rsidRPr="00E2035C" w:rsidRDefault="00E2035C" w:rsidP="00E2035C">
      <w:pPr>
        <w:tabs>
          <w:tab w:val="left" w:pos="567"/>
        </w:tabs>
        <w:autoSpaceDE w:val="0"/>
        <w:autoSpaceDN w:val="0"/>
        <w:adjustRightInd w:val="0"/>
        <w:ind w:left="567" w:right="464"/>
        <w:jc w:val="both"/>
        <w:rPr>
          <w:bCs/>
          <w:sz w:val="28"/>
          <w:szCs w:val="28"/>
        </w:rPr>
      </w:pPr>
      <w:r w:rsidRPr="00E2035C">
        <w:rPr>
          <w:bCs/>
          <w:sz w:val="28"/>
          <w:szCs w:val="28"/>
        </w:rPr>
        <w:t>- удовлетворение читательского интереса, поиск информации, расширение кругозора;</w:t>
      </w:r>
    </w:p>
    <w:p w:rsidR="00E2035C" w:rsidRDefault="00E2035C" w:rsidP="00E2035C">
      <w:pPr>
        <w:tabs>
          <w:tab w:val="left" w:pos="567"/>
        </w:tabs>
        <w:autoSpaceDE w:val="0"/>
        <w:autoSpaceDN w:val="0"/>
        <w:adjustRightInd w:val="0"/>
        <w:ind w:left="567" w:right="464"/>
        <w:jc w:val="both"/>
        <w:rPr>
          <w:bCs/>
          <w:sz w:val="28"/>
          <w:szCs w:val="28"/>
        </w:rPr>
      </w:pPr>
      <w:r w:rsidRPr="00E2035C">
        <w:rPr>
          <w:bCs/>
          <w:sz w:val="28"/>
          <w:szCs w:val="28"/>
        </w:rPr>
        <w:t>- формирование  первоначальных представлений о взаимодействии, взаимовлиянии литератур разных народов, о роли фольклора и художественной литературы родного народа в создании культурного, морально-этического и эстетического пространства республики Российской Федерации.</w:t>
      </w:r>
    </w:p>
    <w:p w:rsidR="00E2035C" w:rsidRPr="00E2035C" w:rsidRDefault="00E2035C" w:rsidP="00E2035C">
      <w:pPr>
        <w:tabs>
          <w:tab w:val="left" w:pos="567"/>
        </w:tabs>
        <w:autoSpaceDE w:val="0"/>
        <w:autoSpaceDN w:val="0"/>
        <w:adjustRightInd w:val="0"/>
        <w:ind w:left="567" w:right="464"/>
        <w:jc w:val="both"/>
        <w:rPr>
          <w:bCs/>
          <w:sz w:val="28"/>
          <w:szCs w:val="28"/>
        </w:rPr>
      </w:pPr>
    </w:p>
    <w:p w:rsidR="00E2035C" w:rsidRDefault="00E2035C" w:rsidP="00E2035C">
      <w:pPr>
        <w:widowControl w:val="0"/>
        <w:suppressAutoHyphens/>
        <w:ind w:firstLine="454"/>
        <w:jc w:val="both"/>
        <w:rPr>
          <w:rFonts w:eastAsia="Lucida Sans Unicode" w:cs="Tahoma"/>
          <w:i/>
          <w:kern w:val="1"/>
          <w:sz w:val="28"/>
          <w:szCs w:val="28"/>
          <w:u w:val="single"/>
          <w:lang w:eastAsia="hi-IN" w:bidi="hi-IN"/>
        </w:rPr>
      </w:pPr>
      <w:r w:rsidRPr="00084816">
        <w:rPr>
          <w:rFonts w:eastAsia="Lucida Sans Unicode" w:cs="Tahoma"/>
          <w:i/>
          <w:kern w:val="1"/>
          <w:sz w:val="28"/>
          <w:szCs w:val="28"/>
          <w:u w:val="single"/>
          <w:lang w:eastAsia="hi-IN" w:bidi="hi-IN"/>
        </w:rPr>
        <w:t>Выпускник научится:</w:t>
      </w:r>
    </w:p>
    <w:p w:rsidR="00E2035C" w:rsidRPr="00084816" w:rsidRDefault="00E2035C" w:rsidP="00E2035C">
      <w:pPr>
        <w:widowControl w:val="0"/>
        <w:suppressAutoHyphens/>
        <w:ind w:firstLine="454"/>
        <w:jc w:val="both"/>
        <w:rPr>
          <w:rFonts w:eastAsia="Lucida Sans Unicode" w:cs="Tahoma"/>
          <w:i/>
          <w:kern w:val="1"/>
          <w:sz w:val="28"/>
          <w:szCs w:val="28"/>
          <w:u w:val="single"/>
          <w:lang w:eastAsia="hi-IN" w:bidi="hi-IN"/>
        </w:rPr>
      </w:pP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воспринимать художественную литературу как особый вид искусства (искусство слова);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соотносить произведения словесного творчества с произведениями других видов искусств (живопись, музыка, фотография, кино);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находить общее и особенное при сравнении художественных произведений народов Российской Федерации, народов мира;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осознанно читать вслух и про себя, адекватно воспринимать чтение взрослых и детей;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lastRenderedPageBreak/>
        <w:t xml:space="preserve">понимать смысл и основное содержание прочитанного, оценивать информацию, контролировать полноту восприятия и правильно интерпретировать текст;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различать жанры фольклорных произведений (малые фольклорные жанры, сказки, легенды, мифы);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понимать основной смысл и назначение фольклорных произведений своего народа (порадовать, поучить, использовать для игры), приводить примеры потешек, сказок, загадок, колыбельных песенки и др. своего народа (других народов);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сопоставлять названия произведения с его темой (о природе, об истории, о детях, о добре и зле и т.д.);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различать жанры небольших художественных произведений представителей русской детской литературы и литературы других народов: стихотворение, рассказ, басня;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анализировать прочитанное литературное произведение: определять тему, главную мысль, последовательность действия, средства художественной выразительности; отвечать на вопросы по содержанию текста;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определять цели чтения различных текстов (художественных, научнопопулярных, справочных);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использовать разные виды чтения (ознакомительное, изучающее, выборочное, поисковое) для решения учебных и практических задач;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ставить вопросы к тексту, составлять план для его пересказа, для написания изложений;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проявлять интерес к самостоятельному чтению, формулировать свои читательские ожидания, ориентируясь на имя автора, жанр произведения, иллюстрации к книге;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читать произведения фольклора по ролям, участвовать в их драматизации;  </w:t>
      </w:r>
    </w:p>
    <w:p w:rsidR="00E2035C" w:rsidRPr="00E2035C" w:rsidRDefault="00E2035C" w:rsidP="00520AC7">
      <w:pPr>
        <w:pStyle w:val="affd"/>
        <w:numPr>
          <w:ilvl w:val="0"/>
          <w:numId w:val="186"/>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выполнять творческие работы на фольклорном материале (продолжение сказки, сочинение загадки, пересказ с изменением действующего лица.</w:t>
      </w:r>
    </w:p>
    <w:p w:rsidR="00E2035C" w:rsidRDefault="00E2035C" w:rsidP="00E2035C">
      <w:pPr>
        <w:ind w:firstLine="454"/>
        <w:jc w:val="both"/>
        <w:rPr>
          <w:rFonts w:eastAsia="Arial Unicode MS"/>
          <w:i/>
          <w:color w:val="000000"/>
          <w:sz w:val="28"/>
          <w:szCs w:val="28"/>
          <w:u w:val="single"/>
        </w:rPr>
      </w:pPr>
      <w:r w:rsidRPr="00084816">
        <w:rPr>
          <w:rFonts w:eastAsia="Arial Unicode MS"/>
          <w:i/>
          <w:color w:val="000000"/>
          <w:sz w:val="28"/>
          <w:szCs w:val="28"/>
          <w:u w:val="single"/>
        </w:rPr>
        <w:t>Выпускник получит возможность научиться:</w:t>
      </w:r>
    </w:p>
    <w:p w:rsidR="00E2035C" w:rsidRPr="00084816" w:rsidRDefault="00E2035C" w:rsidP="00E2035C">
      <w:pPr>
        <w:ind w:firstLine="454"/>
        <w:jc w:val="both"/>
        <w:rPr>
          <w:rFonts w:eastAsia="Arial Unicode MS"/>
          <w:i/>
          <w:color w:val="000000"/>
          <w:sz w:val="28"/>
          <w:szCs w:val="28"/>
          <w:u w:val="single"/>
        </w:rPr>
      </w:pPr>
    </w:p>
    <w:p w:rsidR="00E2035C" w:rsidRPr="00E2035C" w:rsidRDefault="00E2035C" w:rsidP="00520AC7">
      <w:pPr>
        <w:pStyle w:val="affd"/>
        <w:numPr>
          <w:ilvl w:val="0"/>
          <w:numId w:val="187"/>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сравнивать произведения фольклора в близкородственных языках (тема, главная мысль, герои);  </w:t>
      </w:r>
    </w:p>
    <w:p w:rsidR="00E2035C" w:rsidRPr="00E2035C" w:rsidRDefault="00E2035C" w:rsidP="00520AC7">
      <w:pPr>
        <w:pStyle w:val="affd"/>
        <w:numPr>
          <w:ilvl w:val="0"/>
          <w:numId w:val="187"/>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t xml:space="preserve">находить в тексте изобразительные и выразительные средства родного языка (эпитеты, сравнения, олицетворения); </w:t>
      </w:r>
    </w:p>
    <w:p w:rsidR="00E2035C" w:rsidRPr="00E2035C" w:rsidRDefault="00E2035C" w:rsidP="00520AC7">
      <w:pPr>
        <w:pStyle w:val="affd"/>
        <w:numPr>
          <w:ilvl w:val="0"/>
          <w:numId w:val="187"/>
        </w:numPr>
        <w:tabs>
          <w:tab w:val="left" w:pos="567"/>
        </w:tabs>
        <w:autoSpaceDE w:val="0"/>
        <w:autoSpaceDN w:val="0"/>
        <w:adjustRightInd w:val="0"/>
        <w:ind w:right="464"/>
        <w:jc w:val="both"/>
        <w:rPr>
          <w:rFonts w:ascii="Times New Roman" w:hAnsi="Times New Roman"/>
          <w:bCs/>
          <w:sz w:val="28"/>
          <w:szCs w:val="28"/>
        </w:rPr>
      </w:pPr>
      <w:r w:rsidRPr="00E2035C">
        <w:rPr>
          <w:rFonts w:ascii="Times New Roman" w:hAnsi="Times New Roman"/>
          <w:bCs/>
          <w:sz w:val="28"/>
          <w:szCs w:val="28"/>
        </w:rPr>
        <w:lastRenderedPageBreak/>
        <w:t xml:space="preserve">участвовать в дискуссиях со сверстниками на литературные темы, приводить доказательства своей точки зрения. </w:t>
      </w:r>
    </w:p>
    <w:p w:rsidR="00E2035C" w:rsidRPr="00E2035C" w:rsidRDefault="00E2035C" w:rsidP="00E2035C">
      <w:pPr>
        <w:pStyle w:val="affd"/>
        <w:ind w:left="1440"/>
        <w:jc w:val="both"/>
        <w:rPr>
          <w:rFonts w:ascii="Times New Roman" w:eastAsia="Arial Unicode MS" w:hAnsi="Times New Roman"/>
          <w:color w:val="000000"/>
          <w:sz w:val="28"/>
          <w:szCs w:val="28"/>
        </w:rPr>
      </w:pPr>
    </w:p>
    <w:p w:rsidR="00653A76" w:rsidRDefault="00E2035C" w:rsidP="00E2035C">
      <w:pPr>
        <w:pStyle w:val="afd"/>
        <w:ind w:left="720"/>
        <w:jc w:val="center"/>
      </w:pPr>
      <w:bookmarkStart w:id="42" w:name="_Toc288394063"/>
      <w:bookmarkStart w:id="43" w:name="_Toc288410530"/>
      <w:bookmarkStart w:id="44" w:name="_Toc288410659"/>
      <w:bookmarkStart w:id="45" w:name="_Toc424564305"/>
      <w:r>
        <w:t>1.2.6.</w:t>
      </w:r>
      <w:r w:rsidR="00653A76" w:rsidRPr="00BD3307">
        <w:t>Иностранный язык (английский)</w:t>
      </w:r>
      <w:bookmarkEnd w:id="42"/>
      <w:bookmarkEnd w:id="43"/>
      <w:bookmarkEnd w:id="44"/>
      <w:bookmarkEnd w:id="45"/>
    </w:p>
    <w:p w:rsidR="00CD0F21" w:rsidRDefault="00CD0F21" w:rsidP="00CD0F21">
      <w:pPr>
        <w:ind w:firstLine="284"/>
        <w:jc w:val="both"/>
        <w:rPr>
          <w:sz w:val="28"/>
          <w:szCs w:val="28"/>
        </w:rPr>
      </w:pPr>
      <w:r w:rsidRPr="00CD0F21">
        <w:rPr>
          <w:sz w:val="28"/>
          <w:szCs w:val="28"/>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CD0F21" w:rsidRPr="00CD0F21" w:rsidRDefault="00CD0F21" w:rsidP="00CD0F21">
      <w:pPr>
        <w:ind w:firstLine="454"/>
        <w:jc w:val="both"/>
        <w:rPr>
          <w:rFonts w:eastAsia="Arial Unicode MS"/>
          <w:i/>
          <w:color w:val="000000"/>
          <w:sz w:val="28"/>
          <w:szCs w:val="28"/>
        </w:rPr>
      </w:pPr>
      <w:r w:rsidRPr="00CD0F21">
        <w:rPr>
          <w:rFonts w:eastAsia="Arial Unicode MS"/>
          <w:i/>
          <w:color w:val="000000"/>
          <w:sz w:val="28"/>
          <w:szCs w:val="28"/>
        </w:rPr>
        <w:t>Коммуникативные умения</w:t>
      </w:r>
    </w:p>
    <w:p w:rsidR="00CD0F21" w:rsidRPr="00CD0F21" w:rsidRDefault="00CD0F21" w:rsidP="00CD0F21">
      <w:pPr>
        <w:tabs>
          <w:tab w:val="left" w:pos="3045"/>
        </w:tabs>
        <w:ind w:firstLine="454"/>
        <w:jc w:val="both"/>
        <w:rPr>
          <w:rFonts w:eastAsia="Arial Unicode MS"/>
          <w:b/>
          <w:i/>
          <w:color w:val="000000"/>
          <w:sz w:val="28"/>
          <w:szCs w:val="28"/>
        </w:rPr>
      </w:pPr>
      <w:bookmarkStart w:id="46" w:name="bookmark40"/>
      <w:r w:rsidRPr="00CD0F21">
        <w:rPr>
          <w:rFonts w:eastAsia="Arial Unicode MS"/>
          <w:b/>
          <w:i/>
          <w:color w:val="000000"/>
          <w:sz w:val="28"/>
          <w:szCs w:val="28"/>
        </w:rPr>
        <w:t>Говорение</w:t>
      </w:r>
      <w:bookmarkEnd w:id="46"/>
      <w:r w:rsidRPr="00CD0F21">
        <w:rPr>
          <w:rFonts w:eastAsia="Arial Unicode MS"/>
          <w:b/>
          <w:i/>
          <w:color w:val="000000"/>
          <w:sz w:val="28"/>
          <w:szCs w:val="28"/>
        </w:rPr>
        <w:tab/>
      </w:r>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научится:</w:t>
      </w:r>
    </w:p>
    <w:p w:rsidR="00CD0F21" w:rsidRPr="00CD0F21" w:rsidRDefault="00CD0F21" w:rsidP="00520AC7">
      <w:pPr>
        <w:pStyle w:val="affd"/>
        <w:numPr>
          <w:ilvl w:val="1"/>
          <w:numId w:val="81"/>
        </w:numPr>
        <w:ind w:left="1418" w:hanging="284"/>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участвовать в элементарных диалогах, соблюдая нормы речевого этикета, принятые в англоязычных странах;</w:t>
      </w:r>
    </w:p>
    <w:p w:rsidR="00CD0F21" w:rsidRPr="00CD0F21" w:rsidRDefault="00CD0F21" w:rsidP="00520AC7">
      <w:pPr>
        <w:pStyle w:val="affd"/>
        <w:numPr>
          <w:ilvl w:val="1"/>
          <w:numId w:val="81"/>
        </w:numPr>
        <w:ind w:left="1418" w:hanging="284"/>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составлять небольшое описание предмета, картинки, персонажа;</w:t>
      </w:r>
    </w:p>
    <w:p w:rsidR="00CD0F21" w:rsidRPr="00CD0F21" w:rsidRDefault="00CD0F21" w:rsidP="00520AC7">
      <w:pPr>
        <w:pStyle w:val="affd"/>
        <w:numPr>
          <w:ilvl w:val="1"/>
          <w:numId w:val="81"/>
        </w:numPr>
        <w:ind w:left="1418" w:hanging="284"/>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рассказывать о себе, своей семье, друге.</w:t>
      </w:r>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получит возможность научиться:</w:t>
      </w:r>
    </w:p>
    <w:p w:rsidR="00CD0F21" w:rsidRPr="00CD0F21" w:rsidRDefault="00CD0F21" w:rsidP="00520AC7">
      <w:pPr>
        <w:pStyle w:val="affd"/>
        <w:numPr>
          <w:ilvl w:val="1"/>
          <w:numId w:val="82"/>
        </w:numPr>
        <w:ind w:left="1418" w:hanging="284"/>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воспроизводить наизусть небольшие произведения детского фольклора;</w:t>
      </w:r>
    </w:p>
    <w:p w:rsidR="00CD0F21" w:rsidRPr="00CD0F21" w:rsidRDefault="00CD0F21" w:rsidP="00520AC7">
      <w:pPr>
        <w:pStyle w:val="affd"/>
        <w:numPr>
          <w:ilvl w:val="1"/>
          <w:numId w:val="82"/>
        </w:numPr>
        <w:ind w:left="1418" w:hanging="284"/>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составлять краткую характеристику персонажа;</w:t>
      </w:r>
    </w:p>
    <w:p w:rsidR="00CD0F21" w:rsidRPr="00CD0F21" w:rsidRDefault="00CD0F21" w:rsidP="00520AC7">
      <w:pPr>
        <w:pStyle w:val="affd"/>
        <w:numPr>
          <w:ilvl w:val="1"/>
          <w:numId w:val="82"/>
        </w:numPr>
        <w:ind w:left="1418" w:hanging="284"/>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кратко излагать содержание прочитанного текста.</w:t>
      </w:r>
      <w:bookmarkStart w:id="47" w:name="bookmark41"/>
    </w:p>
    <w:p w:rsidR="00CD0F21" w:rsidRPr="00CD0F21" w:rsidRDefault="00CD0F21" w:rsidP="00CD0F21">
      <w:pPr>
        <w:ind w:firstLine="454"/>
        <w:jc w:val="both"/>
        <w:rPr>
          <w:rFonts w:eastAsia="Arial Unicode MS"/>
          <w:b/>
          <w:i/>
          <w:color w:val="000000"/>
          <w:sz w:val="28"/>
          <w:szCs w:val="28"/>
        </w:rPr>
      </w:pPr>
      <w:r w:rsidRPr="00CD0F21">
        <w:rPr>
          <w:rFonts w:eastAsia="Arial Unicode MS"/>
          <w:b/>
          <w:i/>
          <w:color w:val="000000"/>
          <w:sz w:val="28"/>
          <w:szCs w:val="28"/>
        </w:rPr>
        <w:t>Аудирование</w:t>
      </w:r>
      <w:bookmarkEnd w:id="47"/>
    </w:p>
    <w:p w:rsidR="00CD0F21" w:rsidRPr="00CD0F21" w:rsidRDefault="00CD0F21" w:rsidP="00CD0F21">
      <w:pPr>
        <w:widowControl w:val="0"/>
        <w:suppressAutoHyphens/>
        <w:ind w:firstLine="454"/>
        <w:jc w:val="both"/>
        <w:rPr>
          <w:rFonts w:eastAsia="Lucida Sans Unicode" w:cs="Tahoma"/>
          <w:i/>
          <w:kern w:val="1"/>
          <w:sz w:val="28"/>
          <w:szCs w:val="28"/>
          <w:u w:val="single"/>
          <w:lang w:eastAsia="hi-IN" w:bidi="hi-IN"/>
        </w:rPr>
      </w:pPr>
      <w:r w:rsidRPr="00CD0F21">
        <w:rPr>
          <w:rFonts w:eastAsia="Lucida Sans Unicode" w:cs="Tahoma"/>
          <w:i/>
          <w:kern w:val="1"/>
          <w:sz w:val="28"/>
          <w:szCs w:val="28"/>
          <w:u w:val="single"/>
          <w:lang w:eastAsia="hi-IN" w:bidi="hi-IN"/>
        </w:rPr>
        <w:t>Выпускник научится:</w:t>
      </w:r>
    </w:p>
    <w:p w:rsidR="00CD0F21" w:rsidRPr="00CD0F21" w:rsidRDefault="00CD0F21" w:rsidP="00520AC7">
      <w:pPr>
        <w:pStyle w:val="affd"/>
        <w:numPr>
          <w:ilvl w:val="1"/>
          <w:numId w:val="83"/>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понимать на слух речь учителя и одноклассников при непосредственном общении и вербально/невербально реагировать на услышанное;</w:t>
      </w:r>
    </w:p>
    <w:p w:rsidR="00CD0F21" w:rsidRPr="00CD0F21" w:rsidRDefault="00CD0F21" w:rsidP="00520AC7">
      <w:pPr>
        <w:pStyle w:val="affd"/>
        <w:numPr>
          <w:ilvl w:val="1"/>
          <w:numId w:val="83"/>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получит возможность научиться:</w:t>
      </w:r>
    </w:p>
    <w:p w:rsidR="00CD0F21" w:rsidRPr="00CD0F21" w:rsidRDefault="00CD0F21" w:rsidP="00520AC7">
      <w:pPr>
        <w:pStyle w:val="affd"/>
        <w:numPr>
          <w:ilvl w:val="1"/>
          <w:numId w:val="84"/>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воспринимать на слух аудиотекст и полностью понимать содержащуюся в нём информацию;</w:t>
      </w:r>
    </w:p>
    <w:p w:rsidR="00CD0F21" w:rsidRPr="00CD0F21" w:rsidRDefault="00CD0F21" w:rsidP="00520AC7">
      <w:pPr>
        <w:pStyle w:val="affd"/>
        <w:numPr>
          <w:ilvl w:val="1"/>
          <w:numId w:val="84"/>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использовать контекстуальную или языковую догадку при восприятии на слух текстов, содержащих некоторые незнакомые слова.</w:t>
      </w:r>
      <w:bookmarkStart w:id="48" w:name="bookmark42"/>
    </w:p>
    <w:p w:rsidR="00CD0F21" w:rsidRPr="00CD0F21" w:rsidRDefault="00CD0F21" w:rsidP="00CD0F21">
      <w:pPr>
        <w:ind w:firstLine="454"/>
        <w:jc w:val="both"/>
        <w:rPr>
          <w:rFonts w:eastAsia="Arial Unicode MS"/>
          <w:b/>
          <w:i/>
          <w:color w:val="000000"/>
          <w:sz w:val="28"/>
          <w:szCs w:val="28"/>
        </w:rPr>
      </w:pPr>
      <w:r w:rsidRPr="00CD0F21">
        <w:rPr>
          <w:rFonts w:eastAsia="Arial Unicode MS"/>
          <w:b/>
          <w:i/>
          <w:color w:val="000000"/>
          <w:sz w:val="28"/>
          <w:szCs w:val="28"/>
        </w:rPr>
        <w:lastRenderedPageBreak/>
        <w:t>Чтение</w:t>
      </w:r>
      <w:bookmarkEnd w:id="48"/>
    </w:p>
    <w:p w:rsidR="00CD0F21" w:rsidRPr="00CD0F21" w:rsidRDefault="00CD0F21" w:rsidP="00CD0F21">
      <w:pPr>
        <w:widowControl w:val="0"/>
        <w:suppressAutoHyphens/>
        <w:ind w:firstLine="454"/>
        <w:jc w:val="both"/>
        <w:rPr>
          <w:rFonts w:eastAsia="Lucida Sans Unicode" w:cs="Tahoma"/>
          <w:i/>
          <w:kern w:val="1"/>
          <w:sz w:val="28"/>
          <w:szCs w:val="28"/>
          <w:u w:val="single"/>
          <w:lang w:eastAsia="hi-IN" w:bidi="hi-IN"/>
        </w:rPr>
      </w:pPr>
      <w:r w:rsidRPr="00CD0F21">
        <w:rPr>
          <w:rFonts w:eastAsia="Lucida Sans Unicode" w:cs="Tahoma"/>
          <w:i/>
          <w:kern w:val="1"/>
          <w:sz w:val="28"/>
          <w:szCs w:val="28"/>
          <w:u w:val="single"/>
          <w:lang w:eastAsia="hi-IN" w:bidi="hi-IN"/>
        </w:rPr>
        <w:t>Выпускник научится:</w:t>
      </w:r>
    </w:p>
    <w:p w:rsidR="00CD0F21" w:rsidRPr="00CD0F21" w:rsidRDefault="00CD0F21" w:rsidP="00520AC7">
      <w:pPr>
        <w:pStyle w:val="affd"/>
        <w:numPr>
          <w:ilvl w:val="1"/>
          <w:numId w:val="85"/>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соотносить графический образ английского слова с его звуковым образом;</w:t>
      </w:r>
    </w:p>
    <w:p w:rsidR="00CD0F21" w:rsidRPr="00CD0F21" w:rsidRDefault="00CD0F21" w:rsidP="00520AC7">
      <w:pPr>
        <w:pStyle w:val="affd"/>
        <w:numPr>
          <w:ilvl w:val="1"/>
          <w:numId w:val="85"/>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читать вслух небольшой текст, построенный на изученном языковом материале, соблюдая правила произношения и соответствующую интонацию;</w:t>
      </w:r>
    </w:p>
    <w:p w:rsidR="00CD0F21" w:rsidRPr="00CD0F21" w:rsidRDefault="00CD0F21" w:rsidP="00520AC7">
      <w:pPr>
        <w:pStyle w:val="affd"/>
        <w:numPr>
          <w:ilvl w:val="1"/>
          <w:numId w:val="85"/>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читать про себя и понимать содержание небольшого текста, построенного в основном на изученном языковом материале;</w:t>
      </w:r>
    </w:p>
    <w:p w:rsidR="00CD0F21" w:rsidRPr="00CD0F21" w:rsidRDefault="00CD0F21" w:rsidP="00520AC7">
      <w:pPr>
        <w:pStyle w:val="affd"/>
        <w:numPr>
          <w:ilvl w:val="1"/>
          <w:numId w:val="85"/>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читать про себя и находить в тексте необходимую информацию.</w:t>
      </w:r>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получит возможность научиться:</w:t>
      </w:r>
    </w:p>
    <w:p w:rsidR="00CD0F21" w:rsidRPr="00CD0F21" w:rsidRDefault="00CD0F21" w:rsidP="00520AC7">
      <w:pPr>
        <w:pStyle w:val="affd"/>
        <w:numPr>
          <w:ilvl w:val="1"/>
          <w:numId w:val="86"/>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догадываться о значении незнакомых слов по контексту;</w:t>
      </w:r>
    </w:p>
    <w:p w:rsidR="00CD0F21" w:rsidRPr="00CD0F21" w:rsidRDefault="00CD0F21" w:rsidP="00520AC7">
      <w:pPr>
        <w:pStyle w:val="affd"/>
        <w:numPr>
          <w:ilvl w:val="1"/>
          <w:numId w:val="86"/>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не обращать внимания на незнакомые слова, не мешающие понимать основное содержание текста.</w:t>
      </w:r>
      <w:bookmarkStart w:id="49" w:name="bookmark43"/>
    </w:p>
    <w:p w:rsidR="00CD0F21" w:rsidRPr="00CD0F21" w:rsidRDefault="00CD0F21" w:rsidP="00CD0F21">
      <w:pPr>
        <w:ind w:firstLine="454"/>
        <w:jc w:val="both"/>
        <w:rPr>
          <w:rFonts w:eastAsia="Arial Unicode MS"/>
          <w:b/>
          <w:i/>
          <w:color w:val="000000"/>
          <w:sz w:val="28"/>
          <w:szCs w:val="28"/>
        </w:rPr>
      </w:pPr>
      <w:r w:rsidRPr="00CD0F21">
        <w:rPr>
          <w:rFonts w:eastAsia="Arial Unicode MS"/>
          <w:b/>
          <w:i/>
          <w:color w:val="000000"/>
          <w:sz w:val="28"/>
          <w:szCs w:val="28"/>
        </w:rPr>
        <w:t>Письмо</w:t>
      </w:r>
      <w:bookmarkEnd w:id="49"/>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научится:</w:t>
      </w:r>
    </w:p>
    <w:p w:rsidR="00CD0F21" w:rsidRPr="00CD0F21" w:rsidRDefault="00CD0F21" w:rsidP="00520AC7">
      <w:pPr>
        <w:pStyle w:val="affd"/>
        <w:numPr>
          <w:ilvl w:val="1"/>
          <w:numId w:val="87"/>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выписывать из текста слова, словосочетания и предложения;</w:t>
      </w:r>
    </w:p>
    <w:p w:rsidR="00CD0F21" w:rsidRPr="00CD0F21" w:rsidRDefault="00CD0F21" w:rsidP="00520AC7">
      <w:pPr>
        <w:pStyle w:val="affd"/>
        <w:numPr>
          <w:ilvl w:val="1"/>
          <w:numId w:val="87"/>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писать поздравительную открытку с Новым годом, Рождеством, днём рождения (с опорой на образец);</w:t>
      </w:r>
    </w:p>
    <w:p w:rsidR="00CD0F21" w:rsidRPr="00CD0F21" w:rsidRDefault="00CD0F21" w:rsidP="00520AC7">
      <w:pPr>
        <w:pStyle w:val="affd"/>
        <w:numPr>
          <w:ilvl w:val="1"/>
          <w:numId w:val="87"/>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писать по образцу краткое письмо зарубежному другу.</w:t>
      </w:r>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получит возможность научиться:</w:t>
      </w:r>
    </w:p>
    <w:p w:rsidR="00CD0F21" w:rsidRPr="00CD0F21" w:rsidRDefault="00CD0F21" w:rsidP="00520AC7">
      <w:pPr>
        <w:pStyle w:val="affd"/>
        <w:numPr>
          <w:ilvl w:val="1"/>
          <w:numId w:val="88"/>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в письменной форме кратко отвечать на вопросы к тексту;</w:t>
      </w:r>
    </w:p>
    <w:p w:rsidR="00CD0F21" w:rsidRPr="00CD0F21" w:rsidRDefault="00CD0F21" w:rsidP="00520AC7">
      <w:pPr>
        <w:pStyle w:val="affd"/>
        <w:numPr>
          <w:ilvl w:val="1"/>
          <w:numId w:val="88"/>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составлять рассказ в письменной форме по плану/ ключевым словам;</w:t>
      </w:r>
    </w:p>
    <w:p w:rsidR="00CD0F21" w:rsidRPr="00CD0F21" w:rsidRDefault="00CD0F21" w:rsidP="00520AC7">
      <w:pPr>
        <w:pStyle w:val="affd"/>
        <w:numPr>
          <w:ilvl w:val="1"/>
          <w:numId w:val="88"/>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заполнять простую анкету;</w:t>
      </w:r>
    </w:p>
    <w:p w:rsidR="00CD0F21" w:rsidRPr="00CD0F21" w:rsidRDefault="00CD0F21" w:rsidP="00520AC7">
      <w:pPr>
        <w:pStyle w:val="affd"/>
        <w:numPr>
          <w:ilvl w:val="1"/>
          <w:numId w:val="88"/>
        </w:numPr>
        <w:spacing w:after="240"/>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правильно оформлять конверт, сервисные поля в системе электронной почты (адрес, тема сообщения).</w:t>
      </w:r>
    </w:p>
    <w:p w:rsidR="00CD0F21" w:rsidRPr="00CD0F21" w:rsidRDefault="00CD0F21" w:rsidP="00CD0F21">
      <w:pPr>
        <w:ind w:firstLine="454"/>
        <w:jc w:val="both"/>
        <w:rPr>
          <w:rFonts w:eastAsia="Arial Unicode MS"/>
          <w:i/>
          <w:color w:val="000000"/>
          <w:sz w:val="28"/>
          <w:szCs w:val="28"/>
        </w:rPr>
      </w:pPr>
      <w:bookmarkStart w:id="50" w:name="bookmark44"/>
      <w:r w:rsidRPr="00CD0F21">
        <w:rPr>
          <w:rFonts w:eastAsia="Arial Unicode MS"/>
          <w:i/>
          <w:color w:val="000000"/>
          <w:sz w:val="28"/>
          <w:szCs w:val="28"/>
        </w:rPr>
        <w:t>Языковые средства и навыки оперирования ими</w:t>
      </w:r>
      <w:bookmarkEnd w:id="50"/>
    </w:p>
    <w:p w:rsidR="00CD0F21" w:rsidRPr="00CD0F21" w:rsidRDefault="00CD0F21" w:rsidP="00CD0F21">
      <w:pPr>
        <w:ind w:firstLine="454"/>
        <w:jc w:val="both"/>
        <w:rPr>
          <w:rFonts w:eastAsia="Arial Unicode MS"/>
          <w:b/>
          <w:i/>
          <w:color w:val="000000"/>
          <w:sz w:val="28"/>
          <w:szCs w:val="28"/>
        </w:rPr>
      </w:pPr>
      <w:bookmarkStart w:id="51" w:name="bookmark45"/>
      <w:r w:rsidRPr="00CD0F21">
        <w:rPr>
          <w:rFonts w:eastAsia="Arial Unicode MS"/>
          <w:b/>
          <w:i/>
          <w:color w:val="000000"/>
          <w:sz w:val="28"/>
          <w:szCs w:val="28"/>
        </w:rPr>
        <w:t>Графика, каллиграфия, орфография</w:t>
      </w:r>
      <w:bookmarkEnd w:id="51"/>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научится:</w:t>
      </w:r>
    </w:p>
    <w:p w:rsidR="00CD0F21" w:rsidRPr="00CD0F21" w:rsidRDefault="00CD0F21" w:rsidP="00520AC7">
      <w:pPr>
        <w:pStyle w:val="affd"/>
        <w:numPr>
          <w:ilvl w:val="1"/>
          <w:numId w:val="89"/>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воспроизводить графически и каллиграфически корректно все буквы английского алфавита (полупечатное написание букв, буквосочетаний, слов);</w:t>
      </w:r>
    </w:p>
    <w:p w:rsidR="00CD0F21" w:rsidRPr="00CD0F21" w:rsidRDefault="00CD0F21" w:rsidP="00520AC7">
      <w:pPr>
        <w:pStyle w:val="affd"/>
        <w:numPr>
          <w:ilvl w:val="1"/>
          <w:numId w:val="89"/>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пользоваться английским алфавитом, знать последовательность букв в нём;</w:t>
      </w:r>
    </w:p>
    <w:p w:rsidR="00CD0F21" w:rsidRPr="00CD0F21" w:rsidRDefault="00CD0F21" w:rsidP="00520AC7">
      <w:pPr>
        <w:pStyle w:val="affd"/>
        <w:numPr>
          <w:ilvl w:val="1"/>
          <w:numId w:val="89"/>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списывать текст;</w:t>
      </w:r>
    </w:p>
    <w:p w:rsidR="00CD0F21" w:rsidRPr="00CD0F21" w:rsidRDefault="00CD0F21" w:rsidP="00520AC7">
      <w:pPr>
        <w:pStyle w:val="affd"/>
        <w:numPr>
          <w:ilvl w:val="1"/>
          <w:numId w:val="89"/>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lastRenderedPageBreak/>
        <w:t>восстанавливать слово в соответствии с решаемой учебной задачей;</w:t>
      </w:r>
    </w:p>
    <w:p w:rsidR="00CD0F21" w:rsidRPr="00CD0F21" w:rsidRDefault="00CD0F21" w:rsidP="00520AC7">
      <w:pPr>
        <w:pStyle w:val="affd"/>
        <w:numPr>
          <w:ilvl w:val="1"/>
          <w:numId w:val="89"/>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отличать буквы от знаков транскрипции.</w:t>
      </w:r>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получит возможность научиться:</w:t>
      </w:r>
    </w:p>
    <w:p w:rsidR="00CD0F21" w:rsidRPr="00CD0F21" w:rsidRDefault="00CD0F21" w:rsidP="00520AC7">
      <w:pPr>
        <w:pStyle w:val="affd"/>
        <w:numPr>
          <w:ilvl w:val="1"/>
          <w:numId w:val="90"/>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сравнивать и анализировать буквосочетания английского языка и их транскрипцию;</w:t>
      </w:r>
    </w:p>
    <w:p w:rsidR="00CD0F21" w:rsidRPr="00CD0F21" w:rsidRDefault="00CD0F21" w:rsidP="00520AC7">
      <w:pPr>
        <w:pStyle w:val="affd"/>
        <w:numPr>
          <w:ilvl w:val="1"/>
          <w:numId w:val="90"/>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группировать слова в соответствии с изученными правилами чтения;</w:t>
      </w:r>
    </w:p>
    <w:p w:rsidR="00CD0F21" w:rsidRPr="00CD0F21" w:rsidRDefault="00CD0F21" w:rsidP="00520AC7">
      <w:pPr>
        <w:pStyle w:val="affd"/>
        <w:numPr>
          <w:ilvl w:val="1"/>
          <w:numId w:val="90"/>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уточнять написание слова по словарю;</w:t>
      </w:r>
    </w:p>
    <w:p w:rsidR="00CD0F21" w:rsidRPr="00CD0F21" w:rsidRDefault="00CD0F21" w:rsidP="00520AC7">
      <w:pPr>
        <w:pStyle w:val="affd"/>
        <w:numPr>
          <w:ilvl w:val="1"/>
          <w:numId w:val="90"/>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использовать экранный перевод отдельных слов (с русского языка на иностранный и обратно).</w:t>
      </w:r>
      <w:bookmarkStart w:id="52" w:name="bookmark46"/>
    </w:p>
    <w:p w:rsidR="00CD0F21" w:rsidRPr="00CD0F21" w:rsidRDefault="00CD0F21" w:rsidP="00CD0F21">
      <w:pPr>
        <w:ind w:firstLine="454"/>
        <w:jc w:val="both"/>
        <w:rPr>
          <w:rFonts w:eastAsia="Arial Unicode MS"/>
          <w:b/>
          <w:i/>
          <w:color w:val="000000"/>
          <w:sz w:val="28"/>
          <w:szCs w:val="28"/>
        </w:rPr>
      </w:pPr>
      <w:r w:rsidRPr="00CD0F21">
        <w:rPr>
          <w:rFonts w:eastAsia="Arial Unicode MS"/>
          <w:b/>
          <w:i/>
          <w:color w:val="000000"/>
          <w:sz w:val="28"/>
          <w:szCs w:val="28"/>
        </w:rPr>
        <w:t>Фонетическая сторона речи</w:t>
      </w:r>
      <w:bookmarkEnd w:id="52"/>
    </w:p>
    <w:p w:rsidR="00CD0F21" w:rsidRPr="00CD0F21" w:rsidRDefault="00CD0F21" w:rsidP="00CD0F21">
      <w:pPr>
        <w:widowControl w:val="0"/>
        <w:suppressAutoHyphens/>
        <w:ind w:firstLine="454"/>
        <w:jc w:val="both"/>
        <w:rPr>
          <w:rFonts w:eastAsia="Lucida Sans Unicode" w:cs="Tahoma"/>
          <w:i/>
          <w:kern w:val="1"/>
          <w:sz w:val="28"/>
          <w:szCs w:val="28"/>
          <w:u w:val="single"/>
          <w:lang w:eastAsia="hi-IN" w:bidi="hi-IN"/>
        </w:rPr>
      </w:pPr>
      <w:r w:rsidRPr="00CD0F21">
        <w:rPr>
          <w:rFonts w:eastAsia="Lucida Sans Unicode" w:cs="Tahoma"/>
          <w:i/>
          <w:kern w:val="1"/>
          <w:sz w:val="28"/>
          <w:szCs w:val="28"/>
          <w:u w:val="single"/>
          <w:lang w:eastAsia="hi-IN" w:bidi="hi-IN"/>
        </w:rPr>
        <w:t>Выпускник научится:</w:t>
      </w:r>
    </w:p>
    <w:p w:rsidR="00CD0F21" w:rsidRPr="00CD0F21" w:rsidRDefault="00CD0F21" w:rsidP="00520AC7">
      <w:pPr>
        <w:pStyle w:val="affd"/>
        <w:numPr>
          <w:ilvl w:val="1"/>
          <w:numId w:val="91"/>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различать на слух и адекватно произносить все звуки английского языка, соблюдая нормы произношения звуков;</w:t>
      </w:r>
    </w:p>
    <w:p w:rsidR="00CD0F21" w:rsidRPr="00CD0F21" w:rsidRDefault="00CD0F21" w:rsidP="00520AC7">
      <w:pPr>
        <w:pStyle w:val="affd"/>
        <w:numPr>
          <w:ilvl w:val="1"/>
          <w:numId w:val="91"/>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соблюдать правильное ударение в изолированном слове, фразе;</w:t>
      </w:r>
    </w:p>
    <w:p w:rsidR="00CD0F21" w:rsidRPr="00CD0F21" w:rsidRDefault="00CD0F21" w:rsidP="00520AC7">
      <w:pPr>
        <w:pStyle w:val="affd"/>
        <w:numPr>
          <w:ilvl w:val="1"/>
          <w:numId w:val="91"/>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различать коммуникативные типы предложений по интонации;</w:t>
      </w:r>
    </w:p>
    <w:p w:rsidR="00CD0F21" w:rsidRPr="00CD0F21" w:rsidRDefault="00CD0F21" w:rsidP="00520AC7">
      <w:pPr>
        <w:pStyle w:val="affd"/>
        <w:numPr>
          <w:ilvl w:val="1"/>
          <w:numId w:val="91"/>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корректно произносить предложения с точки зрения их ритмико-интонационных особенностей.</w:t>
      </w:r>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получит возможность научиться:</w:t>
      </w:r>
    </w:p>
    <w:p w:rsidR="00CD0F21" w:rsidRPr="00CD0F21" w:rsidRDefault="00CD0F21" w:rsidP="00520AC7">
      <w:pPr>
        <w:pStyle w:val="affd"/>
        <w:numPr>
          <w:ilvl w:val="1"/>
          <w:numId w:val="92"/>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 xml:space="preserve">распознавать связующее </w:t>
      </w:r>
      <w:r w:rsidRPr="00CD0F21">
        <w:rPr>
          <w:rFonts w:ascii="Times New Roman" w:eastAsia="Arial Unicode MS" w:hAnsi="Times New Roman"/>
          <w:b/>
          <w:color w:val="000000"/>
          <w:sz w:val="28"/>
          <w:szCs w:val="28"/>
        </w:rPr>
        <w:t>r</w:t>
      </w:r>
      <w:r w:rsidRPr="00CD0F21">
        <w:rPr>
          <w:rFonts w:ascii="Times New Roman" w:eastAsia="Arial Unicode MS" w:hAnsi="Times New Roman"/>
          <w:color w:val="000000"/>
          <w:sz w:val="28"/>
          <w:szCs w:val="28"/>
        </w:rPr>
        <w:t xml:space="preserve"> в речи и уметь его использовать;</w:t>
      </w:r>
    </w:p>
    <w:p w:rsidR="00CD0F21" w:rsidRPr="00CD0F21" w:rsidRDefault="00CD0F21" w:rsidP="00520AC7">
      <w:pPr>
        <w:pStyle w:val="affd"/>
        <w:numPr>
          <w:ilvl w:val="1"/>
          <w:numId w:val="92"/>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соблюдать интонацию перечисления;</w:t>
      </w:r>
    </w:p>
    <w:p w:rsidR="00CD0F21" w:rsidRPr="00CD0F21" w:rsidRDefault="00CD0F21" w:rsidP="00520AC7">
      <w:pPr>
        <w:pStyle w:val="affd"/>
        <w:numPr>
          <w:ilvl w:val="1"/>
          <w:numId w:val="92"/>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соблюдать правило отсутствия ударения на служебных словах (артиклях, союзах, предлогах);</w:t>
      </w:r>
    </w:p>
    <w:p w:rsidR="00CD0F21" w:rsidRPr="00CD0F21" w:rsidRDefault="00CD0F21" w:rsidP="00520AC7">
      <w:pPr>
        <w:pStyle w:val="affd"/>
        <w:numPr>
          <w:ilvl w:val="1"/>
          <w:numId w:val="92"/>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читать изучаемые слова по транскрипции.</w:t>
      </w:r>
      <w:bookmarkStart w:id="53" w:name="bookmark47"/>
    </w:p>
    <w:p w:rsidR="00CD0F21" w:rsidRPr="00CD0F21" w:rsidRDefault="00CD0F21" w:rsidP="00CD0F21">
      <w:pPr>
        <w:ind w:firstLine="454"/>
        <w:jc w:val="both"/>
        <w:rPr>
          <w:rFonts w:eastAsia="Arial Unicode MS"/>
          <w:b/>
          <w:i/>
          <w:color w:val="000000"/>
          <w:sz w:val="28"/>
          <w:szCs w:val="28"/>
        </w:rPr>
      </w:pPr>
      <w:r w:rsidRPr="00CD0F21">
        <w:rPr>
          <w:rFonts w:eastAsia="Arial Unicode MS"/>
          <w:b/>
          <w:i/>
          <w:color w:val="000000"/>
          <w:sz w:val="28"/>
          <w:szCs w:val="28"/>
        </w:rPr>
        <w:t>Лексическая сторона речи</w:t>
      </w:r>
      <w:bookmarkEnd w:id="53"/>
    </w:p>
    <w:p w:rsidR="00CD0F21" w:rsidRPr="00CD0F21" w:rsidRDefault="00CD0F21" w:rsidP="00CD0F21">
      <w:pPr>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научится:</w:t>
      </w:r>
    </w:p>
    <w:p w:rsidR="00CD0F21" w:rsidRPr="00CD0F21" w:rsidRDefault="00CD0F21" w:rsidP="00520AC7">
      <w:pPr>
        <w:pStyle w:val="affd"/>
        <w:numPr>
          <w:ilvl w:val="1"/>
          <w:numId w:val="93"/>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CD0F21" w:rsidRPr="00CD0F21" w:rsidRDefault="00CD0F21" w:rsidP="00520AC7">
      <w:pPr>
        <w:pStyle w:val="affd"/>
        <w:numPr>
          <w:ilvl w:val="1"/>
          <w:numId w:val="93"/>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оперировать в процессе общения активной лексикой в соответствии с коммуникативной задачей;</w:t>
      </w:r>
    </w:p>
    <w:p w:rsidR="00CD0F21" w:rsidRPr="00CD0F21" w:rsidRDefault="00CD0F21" w:rsidP="00520AC7">
      <w:pPr>
        <w:pStyle w:val="affd"/>
        <w:numPr>
          <w:ilvl w:val="1"/>
          <w:numId w:val="93"/>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восстанавливать текст в соответствии с решаемой учебной задачей.</w:t>
      </w:r>
    </w:p>
    <w:p w:rsidR="00CD0F21" w:rsidRPr="00CD0F21" w:rsidRDefault="00CD0F21" w:rsidP="00CD0F21">
      <w:pPr>
        <w:tabs>
          <w:tab w:val="left" w:pos="6570"/>
        </w:tabs>
        <w:ind w:firstLine="454"/>
        <w:jc w:val="both"/>
        <w:rPr>
          <w:rFonts w:eastAsia="Arial Unicode MS"/>
          <w:i/>
          <w:color w:val="000000"/>
          <w:sz w:val="28"/>
          <w:szCs w:val="28"/>
          <w:u w:val="single"/>
        </w:rPr>
      </w:pPr>
      <w:r w:rsidRPr="00CD0F21">
        <w:rPr>
          <w:rFonts w:eastAsia="Arial Unicode MS"/>
          <w:i/>
          <w:color w:val="000000"/>
          <w:sz w:val="28"/>
          <w:szCs w:val="28"/>
          <w:u w:val="single"/>
        </w:rPr>
        <w:t>Выпускник получит возможность научиться:</w:t>
      </w:r>
      <w:r w:rsidRPr="00CD0F21">
        <w:rPr>
          <w:rFonts w:eastAsia="Arial Unicode MS"/>
          <w:i/>
          <w:color w:val="000000"/>
          <w:sz w:val="28"/>
          <w:szCs w:val="28"/>
          <w:u w:val="single"/>
        </w:rPr>
        <w:tab/>
      </w:r>
    </w:p>
    <w:p w:rsidR="00CD0F21" w:rsidRPr="00CD0F21" w:rsidRDefault="00CD0F21" w:rsidP="00520AC7">
      <w:pPr>
        <w:pStyle w:val="affd"/>
        <w:numPr>
          <w:ilvl w:val="1"/>
          <w:numId w:val="94"/>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lastRenderedPageBreak/>
        <w:t>узнавать простые словообразовательные элементы;</w:t>
      </w:r>
    </w:p>
    <w:p w:rsidR="00CD0F21" w:rsidRPr="00CD0F21" w:rsidRDefault="00CD0F21" w:rsidP="00520AC7">
      <w:pPr>
        <w:pStyle w:val="affd"/>
        <w:numPr>
          <w:ilvl w:val="1"/>
          <w:numId w:val="94"/>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опираться на языковую догадку в процессе чтения и аудирования (интернациональные и сложные слова).</w:t>
      </w:r>
      <w:bookmarkStart w:id="54" w:name="bookmark48"/>
    </w:p>
    <w:p w:rsidR="00CD0F21" w:rsidRPr="00CD0F21" w:rsidRDefault="00CD0F21" w:rsidP="00CD0F21">
      <w:pPr>
        <w:ind w:firstLine="454"/>
        <w:jc w:val="both"/>
        <w:rPr>
          <w:rFonts w:eastAsia="Arial Unicode MS"/>
          <w:b/>
          <w:i/>
          <w:color w:val="000000"/>
          <w:sz w:val="28"/>
          <w:szCs w:val="28"/>
        </w:rPr>
      </w:pPr>
      <w:r w:rsidRPr="00CD0F21">
        <w:rPr>
          <w:rFonts w:eastAsia="Arial Unicode MS"/>
          <w:b/>
          <w:i/>
          <w:color w:val="000000"/>
          <w:sz w:val="28"/>
          <w:szCs w:val="28"/>
        </w:rPr>
        <w:t>Грамматическая сторона речи</w:t>
      </w:r>
      <w:bookmarkEnd w:id="54"/>
    </w:p>
    <w:p w:rsidR="00CD0F21" w:rsidRPr="00CD0F21" w:rsidRDefault="00CD0F21" w:rsidP="00CD0F21">
      <w:pPr>
        <w:widowControl w:val="0"/>
        <w:suppressAutoHyphens/>
        <w:ind w:firstLine="454"/>
        <w:jc w:val="both"/>
        <w:rPr>
          <w:rFonts w:eastAsia="Lucida Sans Unicode" w:cs="Tahoma"/>
          <w:i/>
          <w:kern w:val="1"/>
          <w:sz w:val="28"/>
          <w:szCs w:val="28"/>
          <w:u w:val="single"/>
          <w:lang w:eastAsia="hi-IN" w:bidi="hi-IN"/>
        </w:rPr>
      </w:pPr>
      <w:r w:rsidRPr="00CD0F21">
        <w:rPr>
          <w:rFonts w:eastAsia="Lucida Sans Unicode" w:cs="Tahoma"/>
          <w:i/>
          <w:kern w:val="1"/>
          <w:sz w:val="28"/>
          <w:szCs w:val="28"/>
          <w:u w:val="single"/>
          <w:lang w:eastAsia="hi-IN" w:bidi="hi-IN"/>
        </w:rPr>
        <w:t>Выпускник научится:</w:t>
      </w:r>
    </w:p>
    <w:p w:rsidR="00CD0F21" w:rsidRPr="00CD0F21" w:rsidRDefault="00CD0F21" w:rsidP="00520AC7">
      <w:pPr>
        <w:pStyle w:val="affd"/>
        <w:numPr>
          <w:ilvl w:val="1"/>
          <w:numId w:val="95"/>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распознавать и употреблять в речи основные коммуникативные типы предложений;</w:t>
      </w:r>
    </w:p>
    <w:p w:rsidR="00CD0F21" w:rsidRPr="00CD0F21" w:rsidRDefault="00CD0F21" w:rsidP="00520AC7">
      <w:pPr>
        <w:pStyle w:val="affd"/>
        <w:numPr>
          <w:ilvl w:val="1"/>
          <w:numId w:val="95"/>
        </w:numPr>
        <w:jc w:val="both"/>
        <w:rPr>
          <w:rFonts w:ascii="Times New Roman" w:eastAsia="Arial Unicode MS" w:hAnsi="Times New Roman"/>
          <w:color w:val="000000"/>
          <w:sz w:val="28"/>
          <w:szCs w:val="28"/>
        </w:rPr>
      </w:pPr>
      <w:r w:rsidRPr="00CD0F21">
        <w:rPr>
          <w:rFonts w:ascii="Times New Roman" w:eastAsia="Arial Unicode MS" w:hAnsi="Times New Roman"/>
          <w:color w:val="000000"/>
          <w:sz w:val="28"/>
          <w:szCs w:val="28"/>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CD0F21">
        <w:rPr>
          <w:rFonts w:ascii="Times New Roman" w:eastAsia="Arial Unicode MS" w:hAnsi="Times New Roman"/>
          <w:color w:val="000000"/>
          <w:sz w:val="28"/>
          <w:szCs w:val="28"/>
          <w:lang w:val="en-US"/>
        </w:rPr>
        <w:t>to</w:t>
      </w:r>
      <w:r w:rsidRPr="00CD0F21">
        <w:rPr>
          <w:rFonts w:ascii="Times New Roman" w:eastAsia="Arial Unicode MS" w:hAnsi="Times New Roman"/>
          <w:color w:val="000000"/>
          <w:sz w:val="28"/>
          <w:szCs w:val="28"/>
        </w:rPr>
        <w:t xml:space="preserve"> </w:t>
      </w:r>
      <w:r w:rsidRPr="00CD0F21">
        <w:rPr>
          <w:rFonts w:ascii="Times New Roman" w:eastAsia="Arial Unicode MS" w:hAnsi="Times New Roman"/>
          <w:color w:val="000000"/>
          <w:sz w:val="28"/>
          <w:szCs w:val="28"/>
          <w:lang w:val="en-US"/>
        </w:rPr>
        <w:t>be</w:t>
      </w:r>
      <w:r w:rsidRPr="00CD0F21">
        <w:rPr>
          <w:rFonts w:ascii="Times New Roman" w:eastAsia="Arial Unicode MS" w:hAnsi="Times New Roman"/>
          <w:color w:val="000000"/>
          <w:sz w:val="28"/>
          <w:szCs w:val="28"/>
        </w:rPr>
        <w:t xml:space="preserve">; глаголы в </w:t>
      </w:r>
      <w:r w:rsidRPr="00CD0F21">
        <w:rPr>
          <w:rFonts w:ascii="Times New Roman" w:eastAsia="Arial Unicode MS" w:hAnsi="Times New Roman"/>
          <w:color w:val="000000"/>
          <w:sz w:val="28"/>
          <w:szCs w:val="28"/>
          <w:lang w:val="en-US"/>
        </w:rPr>
        <w:t>Present</w:t>
      </w:r>
      <w:r w:rsidRPr="00CD0F21">
        <w:rPr>
          <w:rFonts w:ascii="Times New Roman" w:eastAsia="Arial Unicode MS" w:hAnsi="Times New Roman"/>
          <w:color w:val="000000"/>
          <w:sz w:val="28"/>
          <w:szCs w:val="28"/>
        </w:rPr>
        <w:t xml:space="preserve">, </w:t>
      </w:r>
      <w:r w:rsidRPr="00CD0F21">
        <w:rPr>
          <w:rFonts w:ascii="Times New Roman" w:eastAsia="Arial Unicode MS" w:hAnsi="Times New Roman"/>
          <w:color w:val="000000"/>
          <w:sz w:val="28"/>
          <w:szCs w:val="28"/>
          <w:lang w:val="en-US"/>
        </w:rPr>
        <w:t>Past</w:t>
      </w:r>
      <w:r w:rsidRPr="00CD0F21">
        <w:rPr>
          <w:rFonts w:ascii="Times New Roman" w:eastAsia="Arial Unicode MS" w:hAnsi="Times New Roman"/>
          <w:color w:val="000000"/>
          <w:sz w:val="28"/>
          <w:szCs w:val="28"/>
        </w:rPr>
        <w:t xml:space="preserve">, </w:t>
      </w:r>
      <w:r w:rsidRPr="00CD0F21">
        <w:rPr>
          <w:rFonts w:ascii="Times New Roman" w:eastAsia="Arial Unicode MS" w:hAnsi="Times New Roman"/>
          <w:color w:val="000000"/>
          <w:sz w:val="28"/>
          <w:szCs w:val="28"/>
          <w:lang w:val="en-US"/>
        </w:rPr>
        <w:t>Future</w:t>
      </w:r>
      <w:r w:rsidRPr="00CD0F21">
        <w:rPr>
          <w:rFonts w:ascii="Times New Roman" w:eastAsia="Arial Unicode MS" w:hAnsi="Times New Roman"/>
          <w:color w:val="000000"/>
          <w:sz w:val="28"/>
          <w:szCs w:val="28"/>
        </w:rPr>
        <w:t xml:space="preserve"> </w:t>
      </w:r>
      <w:r w:rsidRPr="00CD0F21">
        <w:rPr>
          <w:rFonts w:ascii="Times New Roman" w:eastAsia="Arial Unicode MS" w:hAnsi="Times New Roman"/>
          <w:color w:val="000000"/>
          <w:sz w:val="28"/>
          <w:szCs w:val="28"/>
          <w:lang w:val="en-US"/>
        </w:rPr>
        <w:t>Simple</w:t>
      </w:r>
      <w:r w:rsidRPr="00CD0F21">
        <w:rPr>
          <w:rFonts w:ascii="Times New Roman" w:eastAsia="Arial Unicode MS" w:hAnsi="Times New Roman"/>
          <w:color w:val="000000"/>
          <w:sz w:val="28"/>
          <w:szCs w:val="28"/>
        </w:rPr>
        <w:t xml:space="preserve">; модальные глаголы </w:t>
      </w:r>
      <w:r w:rsidRPr="00CD0F21">
        <w:rPr>
          <w:rFonts w:ascii="Times New Roman" w:eastAsia="Arial Unicode MS" w:hAnsi="Times New Roman"/>
          <w:color w:val="000000"/>
          <w:sz w:val="28"/>
          <w:szCs w:val="28"/>
          <w:lang w:val="en-US"/>
        </w:rPr>
        <w:t>can</w:t>
      </w:r>
      <w:r w:rsidRPr="00CD0F21">
        <w:rPr>
          <w:rFonts w:ascii="Times New Roman" w:eastAsia="Arial Unicode MS" w:hAnsi="Times New Roman"/>
          <w:color w:val="000000"/>
          <w:sz w:val="28"/>
          <w:szCs w:val="28"/>
        </w:rPr>
        <w:t xml:space="preserve">, </w:t>
      </w:r>
      <w:r w:rsidRPr="00CD0F21">
        <w:rPr>
          <w:rFonts w:ascii="Times New Roman" w:eastAsia="Arial Unicode MS" w:hAnsi="Times New Roman"/>
          <w:color w:val="000000"/>
          <w:sz w:val="28"/>
          <w:szCs w:val="28"/>
          <w:lang w:val="en-US"/>
        </w:rPr>
        <w:t>may</w:t>
      </w:r>
      <w:r w:rsidRPr="00CD0F21">
        <w:rPr>
          <w:rFonts w:ascii="Times New Roman" w:eastAsia="Arial Unicode MS" w:hAnsi="Times New Roman"/>
          <w:color w:val="000000"/>
          <w:sz w:val="28"/>
          <w:szCs w:val="28"/>
        </w:rPr>
        <w:t xml:space="preserve">, </w:t>
      </w:r>
      <w:r w:rsidRPr="00CD0F21">
        <w:rPr>
          <w:rFonts w:ascii="Times New Roman" w:eastAsia="Arial Unicode MS" w:hAnsi="Times New Roman"/>
          <w:color w:val="000000"/>
          <w:sz w:val="28"/>
          <w:szCs w:val="28"/>
          <w:lang w:val="en-US"/>
        </w:rPr>
        <w:t>must</w:t>
      </w:r>
      <w:r w:rsidRPr="00CD0F21">
        <w:rPr>
          <w:rFonts w:ascii="Times New Roman" w:eastAsia="Arial Unicode MS" w:hAnsi="Times New Roman"/>
          <w:color w:val="000000"/>
          <w:sz w:val="28"/>
          <w:szCs w:val="28"/>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CD0F21" w:rsidRPr="004D62FB" w:rsidRDefault="00CD0F21" w:rsidP="00CD0F21">
      <w:pPr>
        <w:ind w:firstLine="454"/>
        <w:jc w:val="both"/>
        <w:rPr>
          <w:rFonts w:eastAsia="Arial Unicode MS"/>
          <w:i/>
          <w:color w:val="000000"/>
          <w:sz w:val="28"/>
          <w:szCs w:val="28"/>
          <w:u w:val="single"/>
        </w:rPr>
      </w:pPr>
      <w:r w:rsidRPr="004D62FB">
        <w:rPr>
          <w:rFonts w:eastAsia="Arial Unicode MS"/>
          <w:i/>
          <w:color w:val="000000"/>
          <w:sz w:val="28"/>
          <w:szCs w:val="28"/>
          <w:u w:val="single"/>
        </w:rPr>
        <w:t>Выпускник получит возможность научиться:</w:t>
      </w:r>
    </w:p>
    <w:p w:rsidR="00CD0F21" w:rsidRPr="004D62FB" w:rsidRDefault="00CD0F21" w:rsidP="00520AC7">
      <w:pPr>
        <w:pStyle w:val="affd"/>
        <w:numPr>
          <w:ilvl w:val="1"/>
          <w:numId w:val="96"/>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 xml:space="preserve">узнавать сложносочинённые предложения с союзами </w:t>
      </w:r>
      <w:r w:rsidRPr="004D62FB">
        <w:rPr>
          <w:rFonts w:ascii="Times New Roman" w:eastAsia="Arial Unicode MS" w:hAnsi="Times New Roman"/>
          <w:color w:val="000000"/>
          <w:sz w:val="28"/>
          <w:szCs w:val="28"/>
          <w:lang w:val="en-US"/>
        </w:rPr>
        <w:t>and</w:t>
      </w:r>
      <w:r w:rsidRPr="004D62FB">
        <w:rPr>
          <w:rFonts w:ascii="Times New Roman" w:eastAsia="Arial Unicode MS" w:hAnsi="Times New Roman"/>
          <w:color w:val="000000"/>
          <w:sz w:val="28"/>
          <w:szCs w:val="28"/>
        </w:rPr>
        <w:t xml:space="preserve"> и </w:t>
      </w:r>
      <w:r w:rsidRPr="004D62FB">
        <w:rPr>
          <w:rFonts w:ascii="Times New Roman" w:eastAsia="Arial Unicode MS" w:hAnsi="Times New Roman"/>
          <w:color w:val="000000"/>
          <w:sz w:val="28"/>
          <w:szCs w:val="28"/>
          <w:lang w:val="en-US"/>
        </w:rPr>
        <w:t>but</w:t>
      </w:r>
      <w:r w:rsidRPr="004D62FB">
        <w:rPr>
          <w:rFonts w:ascii="Times New Roman" w:eastAsia="Arial Unicode MS" w:hAnsi="Times New Roman"/>
          <w:color w:val="000000"/>
          <w:sz w:val="28"/>
          <w:szCs w:val="28"/>
        </w:rPr>
        <w:t>;</w:t>
      </w:r>
    </w:p>
    <w:p w:rsidR="00CD0F21" w:rsidRPr="004D62FB" w:rsidRDefault="00CD0F21" w:rsidP="00520AC7">
      <w:pPr>
        <w:pStyle w:val="affd"/>
        <w:numPr>
          <w:ilvl w:val="1"/>
          <w:numId w:val="96"/>
        </w:numPr>
        <w:jc w:val="both"/>
        <w:rPr>
          <w:rFonts w:ascii="Times New Roman" w:eastAsia="Arial Unicode MS" w:hAnsi="Times New Roman"/>
          <w:color w:val="000000"/>
          <w:sz w:val="28"/>
          <w:szCs w:val="28"/>
          <w:lang w:val="en-US"/>
        </w:rPr>
      </w:pPr>
      <w:r w:rsidRPr="004D62FB">
        <w:rPr>
          <w:rFonts w:ascii="Times New Roman" w:eastAsia="Arial Unicode MS" w:hAnsi="Times New Roman"/>
          <w:color w:val="000000"/>
          <w:sz w:val="28"/>
          <w:szCs w:val="28"/>
        </w:rPr>
        <w:t>использовать в речи безличные предложения (</w:t>
      </w:r>
      <w:r w:rsidRPr="004D62FB">
        <w:rPr>
          <w:rFonts w:ascii="Times New Roman" w:eastAsia="Arial Unicode MS" w:hAnsi="Times New Roman"/>
          <w:color w:val="000000"/>
          <w:sz w:val="28"/>
          <w:szCs w:val="28"/>
          <w:lang w:val="en-US"/>
        </w:rPr>
        <w:t>It</w:t>
      </w:r>
      <w:r w:rsidRPr="004D62FB">
        <w:rPr>
          <w:rFonts w:ascii="Times New Roman" w:eastAsia="Arial Unicode MS" w:hAnsi="Times New Roman"/>
          <w:color w:val="000000"/>
          <w:sz w:val="28"/>
          <w:szCs w:val="28"/>
        </w:rPr>
        <w:t>’</w:t>
      </w:r>
      <w:r w:rsidRPr="004D62FB">
        <w:rPr>
          <w:rFonts w:ascii="Times New Roman" w:eastAsia="Arial Unicode MS" w:hAnsi="Times New Roman"/>
          <w:color w:val="000000"/>
          <w:sz w:val="28"/>
          <w:szCs w:val="28"/>
          <w:lang w:val="en-US"/>
        </w:rPr>
        <w:t>s</w:t>
      </w:r>
      <w:r w:rsidRPr="004D62FB">
        <w:rPr>
          <w:rFonts w:ascii="Times New Roman" w:eastAsia="Arial Unicode MS" w:hAnsi="Times New Roman"/>
          <w:color w:val="000000"/>
          <w:sz w:val="28"/>
          <w:szCs w:val="28"/>
        </w:rPr>
        <w:t xml:space="preserve"> </w:t>
      </w:r>
      <w:r w:rsidRPr="004D62FB">
        <w:rPr>
          <w:rFonts w:ascii="Times New Roman" w:eastAsia="Arial Unicode MS" w:hAnsi="Times New Roman"/>
          <w:color w:val="000000"/>
          <w:sz w:val="28"/>
          <w:szCs w:val="28"/>
          <w:lang w:val="en-US"/>
        </w:rPr>
        <w:t>cold</w:t>
      </w:r>
      <w:r w:rsidRPr="004D62FB">
        <w:rPr>
          <w:rFonts w:ascii="Times New Roman" w:eastAsia="Arial Unicode MS" w:hAnsi="Times New Roman"/>
          <w:color w:val="000000"/>
          <w:sz w:val="28"/>
          <w:szCs w:val="28"/>
        </w:rPr>
        <w:t xml:space="preserve">. </w:t>
      </w:r>
      <w:r w:rsidRPr="004D62FB">
        <w:rPr>
          <w:rFonts w:ascii="Times New Roman" w:eastAsia="Arial Unicode MS" w:hAnsi="Times New Roman"/>
          <w:color w:val="000000"/>
          <w:sz w:val="28"/>
          <w:szCs w:val="28"/>
          <w:lang w:val="en-US"/>
        </w:rPr>
        <w:t xml:space="preserve">It’s 5 o’clock. It’s interesting), </w:t>
      </w:r>
      <w:r w:rsidRPr="004D62FB">
        <w:rPr>
          <w:rFonts w:ascii="Times New Roman" w:eastAsia="Arial Unicode MS" w:hAnsi="Times New Roman"/>
          <w:color w:val="000000"/>
          <w:sz w:val="28"/>
          <w:szCs w:val="28"/>
        </w:rPr>
        <w:t>предложения</w:t>
      </w:r>
      <w:r w:rsidRPr="004D62FB">
        <w:rPr>
          <w:rFonts w:ascii="Times New Roman" w:eastAsia="Arial Unicode MS" w:hAnsi="Times New Roman"/>
          <w:color w:val="000000"/>
          <w:sz w:val="28"/>
          <w:szCs w:val="28"/>
          <w:lang w:val="en-US"/>
        </w:rPr>
        <w:t xml:space="preserve"> </w:t>
      </w:r>
      <w:r w:rsidRPr="004D62FB">
        <w:rPr>
          <w:rFonts w:ascii="Times New Roman" w:eastAsia="Arial Unicode MS" w:hAnsi="Times New Roman"/>
          <w:color w:val="000000"/>
          <w:sz w:val="28"/>
          <w:szCs w:val="28"/>
        </w:rPr>
        <w:t>с</w:t>
      </w:r>
      <w:r w:rsidRPr="004D62FB">
        <w:rPr>
          <w:rFonts w:ascii="Times New Roman" w:eastAsia="Arial Unicode MS" w:hAnsi="Times New Roman"/>
          <w:color w:val="000000"/>
          <w:sz w:val="28"/>
          <w:szCs w:val="28"/>
          <w:lang w:val="en-US"/>
        </w:rPr>
        <w:t xml:space="preserve"> </w:t>
      </w:r>
      <w:r w:rsidRPr="004D62FB">
        <w:rPr>
          <w:rFonts w:ascii="Times New Roman" w:eastAsia="Arial Unicode MS" w:hAnsi="Times New Roman"/>
          <w:color w:val="000000"/>
          <w:sz w:val="28"/>
          <w:szCs w:val="28"/>
        </w:rPr>
        <w:t>конструкцией</w:t>
      </w:r>
      <w:r w:rsidRPr="004D62FB">
        <w:rPr>
          <w:rFonts w:ascii="Times New Roman" w:eastAsia="Arial Unicode MS" w:hAnsi="Times New Roman"/>
          <w:color w:val="000000"/>
          <w:sz w:val="28"/>
          <w:szCs w:val="28"/>
          <w:lang w:val="en-US"/>
        </w:rPr>
        <w:t xml:space="preserve"> there is/there are;</w:t>
      </w:r>
    </w:p>
    <w:p w:rsidR="00CD0F21" w:rsidRPr="004D62FB" w:rsidRDefault="00CD0F21" w:rsidP="00520AC7">
      <w:pPr>
        <w:pStyle w:val="affd"/>
        <w:numPr>
          <w:ilvl w:val="1"/>
          <w:numId w:val="96"/>
        </w:numPr>
        <w:jc w:val="both"/>
        <w:rPr>
          <w:rFonts w:ascii="Times New Roman" w:eastAsia="Arial Unicode MS" w:hAnsi="Times New Roman"/>
          <w:color w:val="000000"/>
          <w:sz w:val="28"/>
          <w:szCs w:val="28"/>
          <w:lang w:val="en-US"/>
        </w:rPr>
      </w:pPr>
      <w:r w:rsidRPr="004D62FB">
        <w:rPr>
          <w:rFonts w:ascii="Times New Roman" w:eastAsia="Arial Unicode MS" w:hAnsi="Times New Roman"/>
          <w:color w:val="000000"/>
          <w:sz w:val="28"/>
          <w:szCs w:val="28"/>
        </w:rPr>
        <w:t xml:space="preserve">оперировать в речи неопределёнными местоимениями </w:t>
      </w:r>
      <w:r w:rsidRPr="004D62FB">
        <w:rPr>
          <w:rFonts w:ascii="Times New Roman" w:eastAsia="Arial Unicode MS" w:hAnsi="Times New Roman"/>
          <w:color w:val="000000"/>
          <w:sz w:val="28"/>
          <w:szCs w:val="28"/>
          <w:lang w:val="en-US"/>
        </w:rPr>
        <w:t>some</w:t>
      </w:r>
      <w:r w:rsidRPr="004D62FB">
        <w:rPr>
          <w:rFonts w:ascii="Times New Roman" w:eastAsia="Arial Unicode MS" w:hAnsi="Times New Roman"/>
          <w:color w:val="000000"/>
          <w:sz w:val="28"/>
          <w:szCs w:val="28"/>
        </w:rPr>
        <w:t xml:space="preserve">, </w:t>
      </w:r>
      <w:r w:rsidRPr="004D62FB">
        <w:rPr>
          <w:rFonts w:ascii="Times New Roman" w:eastAsia="Arial Unicode MS" w:hAnsi="Times New Roman"/>
          <w:color w:val="000000"/>
          <w:sz w:val="28"/>
          <w:szCs w:val="28"/>
          <w:lang w:val="en-US"/>
        </w:rPr>
        <w:t>any</w:t>
      </w:r>
      <w:r w:rsidRPr="004D62FB">
        <w:rPr>
          <w:rFonts w:ascii="Times New Roman" w:eastAsia="Arial Unicode MS" w:hAnsi="Times New Roman"/>
          <w:color w:val="000000"/>
          <w:sz w:val="28"/>
          <w:szCs w:val="28"/>
        </w:rPr>
        <w:t xml:space="preserve"> (некоторые случаи употребления: </w:t>
      </w:r>
      <w:r w:rsidRPr="004D62FB">
        <w:rPr>
          <w:rFonts w:ascii="Times New Roman" w:eastAsia="Arial Unicode MS" w:hAnsi="Times New Roman"/>
          <w:color w:val="000000"/>
          <w:sz w:val="28"/>
          <w:szCs w:val="28"/>
          <w:lang w:val="en-US"/>
        </w:rPr>
        <w:t>Can</w:t>
      </w:r>
      <w:r w:rsidRPr="004D62FB">
        <w:rPr>
          <w:rFonts w:ascii="Times New Roman" w:eastAsia="Arial Unicode MS" w:hAnsi="Times New Roman"/>
          <w:color w:val="000000"/>
          <w:sz w:val="28"/>
          <w:szCs w:val="28"/>
        </w:rPr>
        <w:t xml:space="preserve"> </w:t>
      </w:r>
      <w:r w:rsidRPr="004D62FB">
        <w:rPr>
          <w:rFonts w:ascii="Times New Roman" w:eastAsia="Arial Unicode MS" w:hAnsi="Times New Roman"/>
          <w:color w:val="000000"/>
          <w:sz w:val="28"/>
          <w:szCs w:val="28"/>
          <w:lang w:val="en-US"/>
        </w:rPr>
        <w:t>I</w:t>
      </w:r>
      <w:r w:rsidRPr="004D62FB">
        <w:rPr>
          <w:rFonts w:ascii="Times New Roman" w:eastAsia="Arial Unicode MS" w:hAnsi="Times New Roman"/>
          <w:color w:val="000000"/>
          <w:sz w:val="28"/>
          <w:szCs w:val="28"/>
        </w:rPr>
        <w:t xml:space="preserve"> </w:t>
      </w:r>
      <w:r w:rsidRPr="004D62FB">
        <w:rPr>
          <w:rFonts w:ascii="Times New Roman" w:eastAsia="Arial Unicode MS" w:hAnsi="Times New Roman"/>
          <w:color w:val="000000"/>
          <w:sz w:val="28"/>
          <w:szCs w:val="28"/>
          <w:lang w:val="en-US"/>
        </w:rPr>
        <w:t>have</w:t>
      </w:r>
      <w:r w:rsidRPr="004D62FB">
        <w:rPr>
          <w:rFonts w:ascii="Times New Roman" w:eastAsia="Arial Unicode MS" w:hAnsi="Times New Roman"/>
          <w:color w:val="000000"/>
          <w:sz w:val="28"/>
          <w:szCs w:val="28"/>
        </w:rPr>
        <w:t xml:space="preserve"> </w:t>
      </w:r>
      <w:r w:rsidRPr="004D62FB">
        <w:rPr>
          <w:rFonts w:ascii="Times New Roman" w:eastAsia="Arial Unicode MS" w:hAnsi="Times New Roman"/>
          <w:color w:val="000000"/>
          <w:sz w:val="28"/>
          <w:szCs w:val="28"/>
          <w:lang w:val="en-US"/>
        </w:rPr>
        <w:t>some</w:t>
      </w:r>
      <w:r w:rsidRPr="004D62FB">
        <w:rPr>
          <w:rFonts w:ascii="Times New Roman" w:eastAsia="Arial Unicode MS" w:hAnsi="Times New Roman"/>
          <w:color w:val="000000"/>
          <w:sz w:val="28"/>
          <w:szCs w:val="28"/>
        </w:rPr>
        <w:t xml:space="preserve"> </w:t>
      </w:r>
      <w:r w:rsidRPr="004D62FB">
        <w:rPr>
          <w:rFonts w:ascii="Times New Roman" w:eastAsia="Arial Unicode MS" w:hAnsi="Times New Roman"/>
          <w:color w:val="000000"/>
          <w:sz w:val="28"/>
          <w:szCs w:val="28"/>
          <w:lang w:val="en-US"/>
        </w:rPr>
        <w:t>tea</w:t>
      </w:r>
      <w:r w:rsidRPr="004D62FB">
        <w:rPr>
          <w:rFonts w:ascii="Times New Roman" w:eastAsia="Arial Unicode MS" w:hAnsi="Times New Roman"/>
          <w:color w:val="000000"/>
          <w:sz w:val="28"/>
          <w:szCs w:val="28"/>
        </w:rPr>
        <w:t xml:space="preserve">? </w:t>
      </w:r>
      <w:r w:rsidRPr="004D62FB">
        <w:rPr>
          <w:rFonts w:ascii="Times New Roman" w:eastAsia="Arial Unicode MS" w:hAnsi="Times New Roman"/>
          <w:color w:val="000000"/>
          <w:sz w:val="28"/>
          <w:szCs w:val="28"/>
          <w:lang w:val="en-US"/>
        </w:rPr>
        <w:t>Is there any milk in the fridge? — No, there isn't any);</w:t>
      </w:r>
    </w:p>
    <w:p w:rsidR="00CD0F21" w:rsidRPr="004D62FB" w:rsidRDefault="00CD0F21" w:rsidP="00520AC7">
      <w:pPr>
        <w:pStyle w:val="affd"/>
        <w:numPr>
          <w:ilvl w:val="1"/>
          <w:numId w:val="96"/>
        </w:numPr>
        <w:jc w:val="both"/>
        <w:rPr>
          <w:rFonts w:ascii="Times New Roman" w:eastAsia="Arial Unicode MS" w:hAnsi="Times New Roman"/>
          <w:color w:val="000000"/>
          <w:sz w:val="28"/>
          <w:szCs w:val="28"/>
          <w:lang w:val="en-US"/>
        </w:rPr>
      </w:pPr>
      <w:r w:rsidRPr="004D62FB">
        <w:rPr>
          <w:rFonts w:ascii="Times New Roman" w:eastAsia="Arial Unicode MS" w:hAnsi="Times New Roman"/>
          <w:color w:val="000000"/>
          <w:sz w:val="28"/>
          <w:szCs w:val="28"/>
        </w:rPr>
        <w:t>оперировать</w:t>
      </w:r>
      <w:r w:rsidRPr="004D62FB">
        <w:rPr>
          <w:rFonts w:ascii="Times New Roman" w:eastAsia="Arial Unicode MS" w:hAnsi="Times New Roman"/>
          <w:color w:val="000000"/>
          <w:sz w:val="28"/>
          <w:szCs w:val="28"/>
          <w:lang w:val="en-US"/>
        </w:rPr>
        <w:t xml:space="preserve"> </w:t>
      </w:r>
      <w:r w:rsidRPr="004D62FB">
        <w:rPr>
          <w:rFonts w:ascii="Times New Roman" w:eastAsia="Arial Unicode MS" w:hAnsi="Times New Roman"/>
          <w:color w:val="000000"/>
          <w:sz w:val="28"/>
          <w:szCs w:val="28"/>
        </w:rPr>
        <w:t>в</w:t>
      </w:r>
      <w:r w:rsidRPr="004D62FB">
        <w:rPr>
          <w:rFonts w:ascii="Times New Roman" w:eastAsia="Arial Unicode MS" w:hAnsi="Times New Roman"/>
          <w:color w:val="000000"/>
          <w:sz w:val="28"/>
          <w:szCs w:val="28"/>
          <w:lang w:val="en-US"/>
        </w:rPr>
        <w:t xml:space="preserve"> </w:t>
      </w:r>
      <w:r w:rsidRPr="004D62FB">
        <w:rPr>
          <w:rFonts w:ascii="Times New Roman" w:eastAsia="Arial Unicode MS" w:hAnsi="Times New Roman"/>
          <w:color w:val="000000"/>
          <w:sz w:val="28"/>
          <w:szCs w:val="28"/>
        </w:rPr>
        <w:t>речи</w:t>
      </w:r>
      <w:r w:rsidRPr="004D62FB">
        <w:rPr>
          <w:rFonts w:ascii="Times New Roman" w:eastAsia="Arial Unicode MS" w:hAnsi="Times New Roman"/>
          <w:color w:val="000000"/>
          <w:sz w:val="28"/>
          <w:szCs w:val="28"/>
          <w:lang w:val="en-US"/>
        </w:rPr>
        <w:t xml:space="preserve"> </w:t>
      </w:r>
      <w:r w:rsidRPr="004D62FB">
        <w:rPr>
          <w:rFonts w:ascii="Times New Roman" w:eastAsia="Arial Unicode MS" w:hAnsi="Times New Roman"/>
          <w:color w:val="000000"/>
          <w:sz w:val="28"/>
          <w:szCs w:val="28"/>
        </w:rPr>
        <w:t>наречиями</w:t>
      </w:r>
      <w:r w:rsidRPr="004D62FB">
        <w:rPr>
          <w:rFonts w:ascii="Times New Roman" w:eastAsia="Arial Unicode MS" w:hAnsi="Times New Roman"/>
          <w:color w:val="000000"/>
          <w:sz w:val="28"/>
          <w:szCs w:val="28"/>
          <w:lang w:val="en-US"/>
        </w:rPr>
        <w:t xml:space="preserve"> </w:t>
      </w:r>
      <w:r w:rsidRPr="004D62FB">
        <w:rPr>
          <w:rFonts w:ascii="Times New Roman" w:eastAsia="Arial Unicode MS" w:hAnsi="Times New Roman"/>
          <w:color w:val="000000"/>
          <w:sz w:val="28"/>
          <w:szCs w:val="28"/>
        </w:rPr>
        <w:t>времени</w:t>
      </w:r>
      <w:r w:rsidRPr="004D62FB">
        <w:rPr>
          <w:rFonts w:ascii="Times New Roman" w:eastAsia="Arial Unicode MS" w:hAnsi="Times New Roman"/>
          <w:color w:val="000000"/>
          <w:sz w:val="28"/>
          <w:szCs w:val="28"/>
          <w:lang w:val="en-US"/>
        </w:rPr>
        <w:t xml:space="preserve"> (yesterday, tomorrow, never, usually, often, sometimes); </w:t>
      </w:r>
      <w:r w:rsidRPr="004D62FB">
        <w:rPr>
          <w:rFonts w:ascii="Times New Roman" w:eastAsia="Arial Unicode MS" w:hAnsi="Times New Roman"/>
          <w:color w:val="000000"/>
          <w:sz w:val="28"/>
          <w:szCs w:val="28"/>
        </w:rPr>
        <w:t>наречиями</w:t>
      </w:r>
      <w:r w:rsidRPr="004D62FB">
        <w:rPr>
          <w:rFonts w:ascii="Times New Roman" w:eastAsia="Arial Unicode MS" w:hAnsi="Times New Roman"/>
          <w:color w:val="000000"/>
          <w:sz w:val="28"/>
          <w:szCs w:val="28"/>
          <w:lang w:val="en-US"/>
        </w:rPr>
        <w:t xml:space="preserve"> </w:t>
      </w:r>
      <w:r w:rsidRPr="004D62FB">
        <w:rPr>
          <w:rFonts w:ascii="Times New Roman" w:eastAsia="Arial Unicode MS" w:hAnsi="Times New Roman"/>
          <w:color w:val="000000"/>
          <w:sz w:val="28"/>
          <w:szCs w:val="28"/>
        </w:rPr>
        <w:t>степени</w:t>
      </w:r>
      <w:r w:rsidRPr="004D62FB">
        <w:rPr>
          <w:rFonts w:ascii="Times New Roman" w:eastAsia="Arial Unicode MS" w:hAnsi="Times New Roman"/>
          <w:color w:val="000000"/>
          <w:sz w:val="28"/>
          <w:szCs w:val="28"/>
          <w:lang w:val="en-US"/>
        </w:rPr>
        <w:t xml:space="preserve"> (much, little, very);</w:t>
      </w:r>
    </w:p>
    <w:p w:rsidR="00CD0F21" w:rsidRPr="004D62FB" w:rsidRDefault="00CD0F21" w:rsidP="00520AC7">
      <w:pPr>
        <w:pStyle w:val="affd"/>
        <w:numPr>
          <w:ilvl w:val="1"/>
          <w:numId w:val="96"/>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распознавать в тексте и дифференцировать слова по определённым признакам (существительные, прилагательные, модальные/смысловые глаголы).</w:t>
      </w:r>
    </w:p>
    <w:p w:rsidR="00CD0F21" w:rsidRPr="00CD0F21" w:rsidRDefault="00CD0F21" w:rsidP="00CD0F21">
      <w:pPr>
        <w:ind w:firstLine="284"/>
        <w:jc w:val="both"/>
        <w:rPr>
          <w:sz w:val="28"/>
          <w:szCs w:val="28"/>
        </w:rPr>
      </w:pPr>
    </w:p>
    <w:p w:rsidR="004D62FB" w:rsidRPr="004D62FB" w:rsidRDefault="00671F10" w:rsidP="004D62FB">
      <w:pPr>
        <w:spacing w:after="240"/>
        <w:ind w:firstLine="454"/>
        <w:jc w:val="center"/>
        <w:rPr>
          <w:rFonts w:eastAsia="Arial Unicode MS"/>
          <w:b/>
          <w:color w:val="000000"/>
          <w:sz w:val="28"/>
          <w:szCs w:val="28"/>
        </w:rPr>
      </w:pPr>
      <w:r>
        <w:rPr>
          <w:rFonts w:eastAsia="Arial Unicode MS"/>
          <w:b/>
          <w:color w:val="000000"/>
          <w:sz w:val="28"/>
          <w:szCs w:val="28"/>
        </w:rPr>
        <w:t>1.2.7</w:t>
      </w:r>
      <w:r w:rsidR="004D62FB" w:rsidRPr="004D62FB">
        <w:rPr>
          <w:rFonts w:eastAsia="Arial Unicode MS"/>
          <w:b/>
          <w:color w:val="000000"/>
          <w:sz w:val="28"/>
          <w:szCs w:val="28"/>
        </w:rPr>
        <w:t>. Математика и информатика</w:t>
      </w:r>
    </w:p>
    <w:p w:rsidR="004D62FB" w:rsidRPr="004D62FB" w:rsidRDefault="004D62FB" w:rsidP="004D62FB">
      <w:pPr>
        <w:ind w:firstLine="284"/>
        <w:jc w:val="both"/>
        <w:rPr>
          <w:sz w:val="28"/>
          <w:szCs w:val="28"/>
        </w:rPr>
      </w:pPr>
      <w:r w:rsidRPr="004D62FB">
        <w:rPr>
          <w:sz w:val="28"/>
          <w:szCs w:val="28"/>
        </w:rPr>
        <w:t xml:space="preserve">В результате изучения курса математики обучающиеся на уровне начального общего образования: </w:t>
      </w:r>
    </w:p>
    <w:p w:rsidR="004D62FB" w:rsidRPr="004D62FB" w:rsidRDefault="004D62FB" w:rsidP="004D62FB">
      <w:pPr>
        <w:jc w:val="both"/>
        <w:rPr>
          <w:sz w:val="28"/>
          <w:szCs w:val="28"/>
        </w:rPr>
      </w:pPr>
      <w:r w:rsidRPr="004D62FB">
        <w:rPr>
          <w:sz w:val="28"/>
          <w:szCs w:val="28"/>
        </w:rPr>
        <w:lastRenderedPageBreak/>
        <w:t xml:space="preserve">-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 </w:t>
      </w:r>
    </w:p>
    <w:p w:rsidR="004D62FB" w:rsidRPr="004D62FB" w:rsidRDefault="004D62FB" w:rsidP="004D62FB">
      <w:pPr>
        <w:jc w:val="both"/>
        <w:rPr>
          <w:sz w:val="28"/>
          <w:szCs w:val="28"/>
        </w:rPr>
      </w:pPr>
      <w:r w:rsidRPr="004D62FB">
        <w:rPr>
          <w:sz w:val="28"/>
          <w:szCs w:val="28"/>
        </w:rPr>
        <w:t xml:space="preserve">-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 </w:t>
      </w:r>
    </w:p>
    <w:p w:rsidR="004D62FB" w:rsidRPr="004D62FB" w:rsidRDefault="004D62FB" w:rsidP="004D62FB">
      <w:pPr>
        <w:jc w:val="both"/>
        <w:rPr>
          <w:sz w:val="28"/>
          <w:szCs w:val="28"/>
        </w:rPr>
      </w:pPr>
      <w:r w:rsidRPr="004D62FB">
        <w:rPr>
          <w:sz w:val="28"/>
          <w:szCs w:val="28"/>
        </w:rPr>
        <w:t xml:space="preserve">-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 </w:t>
      </w:r>
    </w:p>
    <w:p w:rsidR="004D62FB" w:rsidRPr="004D62FB" w:rsidRDefault="004D62FB" w:rsidP="004D62FB">
      <w:pPr>
        <w:jc w:val="both"/>
        <w:rPr>
          <w:sz w:val="28"/>
          <w:szCs w:val="28"/>
        </w:rPr>
      </w:pPr>
      <w:r w:rsidRPr="004D62FB">
        <w:rPr>
          <w:sz w:val="28"/>
          <w:szCs w:val="28"/>
        </w:rPr>
        <w:t>- 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D62FB" w:rsidRPr="004D62FB" w:rsidRDefault="004D62FB" w:rsidP="004D62FB">
      <w:pPr>
        <w:jc w:val="both"/>
        <w:rPr>
          <w:sz w:val="28"/>
          <w:szCs w:val="28"/>
        </w:rPr>
      </w:pPr>
      <w:r w:rsidRPr="004D62FB">
        <w:rPr>
          <w:sz w:val="28"/>
          <w:szCs w:val="28"/>
        </w:rPr>
        <w:t xml:space="preserve"> -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 </w:t>
      </w:r>
    </w:p>
    <w:p w:rsidR="004D62FB" w:rsidRDefault="004D62FB" w:rsidP="004D62FB">
      <w:pPr>
        <w:jc w:val="both"/>
        <w:rPr>
          <w:sz w:val="28"/>
          <w:szCs w:val="28"/>
        </w:rPr>
      </w:pPr>
      <w:r w:rsidRPr="004D62FB">
        <w:rPr>
          <w:sz w:val="28"/>
          <w:szCs w:val="28"/>
        </w:rP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D62FB" w:rsidRPr="004D62FB" w:rsidRDefault="004D62FB" w:rsidP="004D62FB">
      <w:pPr>
        <w:jc w:val="both"/>
        <w:rPr>
          <w:sz w:val="28"/>
          <w:szCs w:val="28"/>
        </w:rPr>
      </w:pPr>
    </w:p>
    <w:p w:rsidR="004D62FB" w:rsidRPr="004D62FB" w:rsidRDefault="004D62FB" w:rsidP="004D62FB">
      <w:pPr>
        <w:ind w:firstLine="454"/>
        <w:jc w:val="center"/>
        <w:rPr>
          <w:rFonts w:eastAsia="Arial Unicode MS"/>
          <w:i/>
          <w:color w:val="000000"/>
          <w:sz w:val="28"/>
          <w:szCs w:val="28"/>
        </w:rPr>
      </w:pPr>
      <w:r w:rsidRPr="004D62FB">
        <w:rPr>
          <w:rFonts w:eastAsia="Arial Unicode MS"/>
          <w:i/>
          <w:color w:val="000000"/>
          <w:sz w:val="28"/>
          <w:szCs w:val="28"/>
        </w:rPr>
        <w:t>Числа и величины</w:t>
      </w:r>
    </w:p>
    <w:p w:rsidR="004D62FB" w:rsidRPr="004D62FB" w:rsidRDefault="004D62FB" w:rsidP="004D62FB">
      <w:pPr>
        <w:ind w:firstLine="454"/>
        <w:jc w:val="both"/>
        <w:rPr>
          <w:rFonts w:eastAsia="Arial Unicode MS"/>
          <w:i/>
          <w:color w:val="000000"/>
          <w:sz w:val="28"/>
          <w:szCs w:val="28"/>
          <w:u w:val="single"/>
        </w:rPr>
      </w:pPr>
      <w:r w:rsidRPr="004D62FB">
        <w:rPr>
          <w:rFonts w:eastAsia="Arial Unicode MS"/>
          <w:i/>
          <w:color w:val="000000"/>
          <w:sz w:val="28"/>
          <w:szCs w:val="28"/>
          <w:u w:val="single"/>
        </w:rPr>
        <w:t>Выпускник научится:</w:t>
      </w:r>
    </w:p>
    <w:p w:rsidR="004D62FB" w:rsidRPr="004D62FB" w:rsidRDefault="004D62FB" w:rsidP="00520AC7">
      <w:pPr>
        <w:pStyle w:val="affd"/>
        <w:numPr>
          <w:ilvl w:val="1"/>
          <w:numId w:val="97"/>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читать, записывать, сравнивать, упорядочивать числа от нуля до миллиона;</w:t>
      </w:r>
    </w:p>
    <w:p w:rsidR="004D62FB" w:rsidRPr="004D62FB" w:rsidRDefault="004D62FB" w:rsidP="00520AC7">
      <w:pPr>
        <w:pStyle w:val="affd"/>
        <w:numPr>
          <w:ilvl w:val="1"/>
          <w:numId w:val="97"/>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D62FB" w:rsidRPr="004D62FB" w:rsidRDefault="004D62FB" w:rsidP="00520AC7">
      <w:pPr>
        <w:pStyle w:val="affd"/>
        <w:numPr>
          <w:ilvl w:val="1"/>
          <w:numId w:val="97"/>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группировать числа по заданному или самостоятельно установленному признаку;</w:t>
      </w:r>
    </w:p>
    <w:p w:rsidR="004D62FB" w:rsidRPr="004D62FB" w:rsidRDefault="004D62FB" w:rsidP="00520AC7">
      <w:pPr>
        <w:pStyle w:val="affd"/>
        <w:numPr>
          <w:ilvl w:val="1"/>
          <w:numId w:val="97"/>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4D62FB" w:rsidRPr="004D62FB" w:rsidRDefault="004D62FB" w:rsidP="004D62FB">
      <w:pPr>
        <w:ind w:firstLine="454"/>
        <w:jc w:val="both"/>
        <w:rPr>
          <w:rFonts w:eastAsia="Arial Unicode MS"/>
          <w:i/>
          <w:color w:val="000000"/>
          <w:sz w:val="28"/>
          <w:szCs w:val="28"/>
          <w:u w:val="single"/>
        </w:rPr>
      </w:pPr>
      <w:r w:rsidRPr="004D62FB">
        <w:rPr>
          <w:rFonts w:eastAsia="Arial Unicode MS"/>
          <w:i/>
          <w:color w:val="000000"/>
          <w:sz w:val="28"/>
          <w:szCs w:val="28"/>
          <w:u w:val="single"/>
        </w:rPr>
        <w:lastRenderedPageBreak/>
        <w:t>Выпускник получит возможность научиться:</w:t>
      </w:r>
    </w:p>
    <w:p w:rsidR="004D62FB" w:rsidRPr="004D62FB" w:rsidRDefault="004D62FB" w:rsidP="00520AC7">
      <w:pPr>
        <w:pStyle w:val="affd"/>
        <w:numPr>
          <w:ilvl w:val="1"/>
          <w:numId w:val="98"/>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классифицировать числа по одному или нескольким основаниям, объяснять свои действия;</w:t>
      </w:r>
    </w:p>
    <w:p w:rsidR="004D62FB" w:rsidRPr="004D62FB" w:rsidRDefault="004D62FB" w:rsidP="00520AC7">
      <w:pPr>
        <w:pStyle w:val="affd"/>
        <w:numPr>
          <w:ilvl w:val="1"/>
          <w:numId w:val="98"/>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выбирать единицу для измерения данной величины (длины, массы, площади, времени), объяснять свои действия.</w:t>
      </w:r>
      <w:bookmarkStart w:id="55" w:name="bookmark51"/>
    </w:p>
    <w:p w:rsidR="004D62FB" w:rsidRPr="004D62FB" w:rsidRDefault="004D62FB" w:rsidP="004D62FB">
      <w:pPr>
        <w:jc w:val="center"/>
        <w:rPr>
          <w:rFonts w:eastAsia="Arial Unicode MS"/>
          <w:i/>
          <w:color w:val="000000"/>
          <w:sz w:val="28"/>
          <w:szCs w:val="28"/>
        </w:rPr>
      </w:pPr>
      <w:r w:rsidRPr="004D62FB">
        <w:rPr>
          <w:rFonts w:eastAsia="Arial Unicode MS"/>
          <w:i/>
          <w:color w:val="000000"/>
          <w:sz w:val="28"/>
          <w:szCs w:val="28"/>
        </w:rPr>
        <w:t>Арифметические действия</w:t>
      </w:r>
      <w:bookmarkEnd w:id="55"/>
    </w:p>
    <w:p w:rsidR="004D62FB" w:rsidRPr="004D62FB" w:rsidRDefault="004D62FB" w:rsidP="004D62FB">
      <w:pPr>
        <w:ind w:firstLine="454"/>
        <w:jc w:val="both"/>
        <w:rPr>
          <w:rFonts w:eastAsia="Arial Unicode MS"/>
          <w:i/>
          <w:color w:val="000000"/>
          <w:sz w:val="28"/>
          <w:szCs w:val="28"/>
          <w:u w:val="single"/>
        </w:rPr>
      </w:pPr>
      <w:r w:rsidRPr="004D62FB">
        <w:rPr>
          <w:rFonts w:eastAsia="Arial Unicode MS"/>
          <w:i/>
          <w:color w:val="000000"/>
          <w:sz w:val="28"/>
          <w:szCs w:val="28"/>
          <w:u w:val="single"/>
        </w:rPr>
        <w:t>Выпускник научится:</w:t>
      </w:r>
    </w:p>
    <w:p w:rsidR="004D62FB" w:rsidRPr="004D62FB" w:rsidRDefault="004D62FB" w:rsidP="00520AC7">
      <w:pPr>
        <w:pStyle w:val="affd"/>
        <w:numPr>
          <w:ilvl w:val="1"/>
          <w:numId w:val="99"/>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D62FB" w:rsidRPr="004D62FB" w:rsidRDefault="004D62FB" w:rsidP="00520AC7">
      <w:pPr>
        <w:pStyle w:val="affd"/>
        <w:numPr>
          <w:ilvl w:val="1"/>
          <w:numId w:val="99"/>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D62FB" w:rsidRPr="004D62FB" w:rsidRDefault="004D62FB" w:rsidP="00520AC7">
      <w:pPr>
        <w:pStyle w:val="affd"/>
        <w:numPr>
          <w:ilvl w:val="1"/>
          <w:numId w:val="99"/>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выделять неизвестный компонент арифметического действия и находить его значение;</w:t>
      </w:r>
    </w:p>
    <w:p w:rsidR="004D62FB" w:rsidRPr="004D62FB" w:rsidRDefault="004D62FB" w:rsidP="00520AC7">
      <w:pPr>
        <w:pStyle w:val="affd"/>
        <w:numPr>
          <w:ilvl w:val="1"/>
          <w:numId w:val="99"/>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вычислять значение числового выражения (содержащего 2—3 арифметических действия, со скобками и без скобок).</w:t>
      </w:r>
    </w:p>
    <w:p w:rsidR="004D62FB" w:rsidRPr="004D62FB" w:rsidRDefault="004D62FB" w:rsidP="004D62FB">
      <w:pPr>
        <w:ind w:firstLine="454"/>
        <w:jc w:val="both"/>
        <w:rPr>
          <w:rFonts w:eastAsia="Arial Unicode MS"/>
          <w:i/>
          <w:color w:val="000000"/>
          <w:sz w:val="28"/>
          <w:szCs w:val="28"/>
          <w:u w:val="single"/>
        </w:rPr>
      </w:pPr>
      <w:r w:rsidRPr="004D62FB">
        <w:rPr>
          <w:rFonts w:eastAsia="Arial Unicode MS"/>
          <w:i/>
          <w:color w:val="000000"/>
          <w:sz w:val="28"/>
          <w:szCs w:val="28"/>
          <w:u w:val="single"/>
        </w:rPr>
        <w:t>Выпускник получит возможность научиться:</w:t>
      </w:r>
    </w:p>
    <w:p w:rsidR="004D62FB" w:rsidRPr="004D62FB" w:rsidRDefault="004D62FB" w:rsidP="00520AC7">
      <w:pPr>
        <w:pStyle w:val="affd"/>
        <w:numPr>
          <w:ilvl w:val="1"/>
          <w:numId w:val="100"/>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выполнять действия с величинами;</w:t>
      </w:r>
    </w:p>
    <w:p w:rsidR="004D62FB" w:rsidRPr="004D62FB" w:rsidRDefault="004D62FB" w:rsidP="00520AC7">
      <w:pPr>
        <w:pStyle w:val="affd"/>
        <w:numPr>
          <w:ilvl w:val="1"/>
          <w:numId w:val="100"/>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использовать свойства арифметических действий для удобства вычислений;</w:t>
      </w:r>
    </w:p>
    <w:p w:rsidR="004D62FB" w:rsidRPr="004D62FB" w:rsidRDefault="004D62FB" w:rsidP="00520AC7">
      <w:pPr>
        <w:pStyle w:val="affd"/>
        <w:numPr>
          <w:ilvl w:val="1"/>
          <w:numId w:val="100"/>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проводить проверку правильности вычислений (с помощью обратного действия, прикидки и оценки результата действия и др.).</w:t>
      </w:r>
      <w:bookmarkStart w:id="56" w:name="bookmark52"/>
    </w:p>
    <w:p w:rsidR="004D62FB" w:rsidRPr="004D62FB" w:rsidRDefault="004D62FB" w:rsidP="004D62FB">
      <w:pPr>
        <w:jc w:val="center"/>
        <w:rPr>
          <w:rFonts w:eastAsia="Arial Unicode MS"/>
          <w:i/>
          <w:color w:val="000000"/>
          <w:sz w:val="28"/>
          <w:szCs w:val="28"/>
        </w:rPr>
      </w:pPr>
      <w:r w:rsidRPr="004D62FB">
        <w:rPr>
          <w:rFonts w:eastAsia="Arial Unicode MS"/>
          <w:i/>
          <w:color w:val="000000"/>
          <w:sz w:val="28"/>
          <w:szCs w:val="28"/>
        </w:rPr>
        <w:t>Работа с текстовыми задачами</w:t>
      </w:r>
      <w:bookmarkEnd w:id="56"/>
    </w:p>
    <w:p w:rsidR="004D62FB" w:rsidRPr="004D62FB" w:rsidRDefault="004D62FB" w:rsidP="004D62FB">
      <w:pPr>
        <w:ind w:firstLine="454"/>
        <w:jc w:val="both"/>
        <w:rPr>
          <w:rFonts w:eastAsia="Arial Unicode MS"/>
          <w:i/>
          <w:color w:val="000000"/>
          <w:sz w:val="28"/>
          <w:szCs w:val="28"/>
          <w:u w:val="single"/>
        </w:rPr>
      </w:pPr>
      <w:r w:rsidRPr="004D62FB">
        <w:rPr>
          <w:rFonts w:eastAsia="Arial Unicode MS"/>
          <w:i/>
          <w:color w:val="000000"/>
          <w:sz w:val="28"/>
          <w:szCs w:val="28"/>
          <w:u w:val="single"/>
        </w:rPr>
        <w:t>Выпускник научится:</w:t>
      </w:r>
    </w:p>
    <w:p w:rsidR="004D62FB" w:rsidRPr="004D62FB" w:rsidRDefault="004D62FB" w:rsidP="00520AC7">
      <w:pPr>
        <w:pStyle w:val="affd"/>
        <w:numPr>
          <w:ilvl w:val="1"/>
          <w:numId w:val="101"/>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4D62FB" w:rsidRPr="004D62FB" w:rsidRDefault="004D62FB" w:rsidP="00520AC7">
      <w:pPr>
        <w:pStyle w:val="affd"/>
        <w:numPr>
          <w:ilvl w:val="1"/>
          <w:numId w:val="101"/>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решать арифметическим способом (в 1—2 действия) учебные задачи и задачи, связанные с повседневной жизнью;</w:t>
      </w:r>
    </w:p>
    <w:p w:rsidR="004D62FB" w:rsidRPr="004D62FB" w:rsidRDefault="004D62FB" w:rsidP="00520AC7">
      <w:pPr>
        <w:pStyle w:val="affd"/>
        <w:numPr>
          <w:ilvl w:val="1"/>
          <w:numId w:val="101"/>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оценивать правильность хода решения и реальность ответа на вопрос задачи.</w:t>
      </w:r>
    </w:p>
    <w:p w:rsidR="004D62FB" w:rsidRPr="004D62FB" w:rsidRDefault="004D62FB" w:rsidP="004D62FB">
      <w:pPr>
        <w:ind w:firstLine="454"/>
        <w:jc w:val="both"/>
        <w:rPr>
          <w:rFonts w:eastAsia="Arial Unicode MS"/>
          <w:i/>
          <w:color w:val="000000"/>
          <w:sz w:val="28"/>
          <w:szCs w:val="28"/>
          <w:u w:val="single"/>
        </w:rPr>
      </w:pPr>
      <w:r w:rsidRPr="004D62FB">
        <w:rPr>
          <w:rFonts w:eastAsia="Arial Unicode MS"/>
          <w:i/>
          <w:color w:val="000000"/>
          <w:sz w:val="28"/>
          <w:szCs w:val="28"/>
          <w:u w:val="single"/>
        </w:rPr>
        <w:t>Выпускник получит возможность научиться:</w:t>
      </w:r>
    </w:p>
    <w:p w:rsidR="004D62FB" w:rsidRPr="004D62FB" w:rsidRDefault="004D62FB" w:rsidP="00520AC7">
      <w:pPr>
        <w:pStyle w:val="affd"/>
        <w:numPr>
          <w:ilvl w:val="1"/>
          <w:numId w:val="102"/>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lastRenderedPageBreak/>
        <w:t>решать задачи на нахождение доли величины и величины по значению её доли (половина, треть, четверть, пятая, десятая часть);</w:t>
      </w:r>
    </w:p>
    <w:p w:rsidR="004D62FB" w:rsidRPr="004D62FB" w:rsidRDefault="004D62FB" w:rsidP="00520AC7">
      <w:pPr>
        <w:pStyle w:val="affd"/>
        <w:numPr>
          <w:ilvl w:val="1"/>
          <w:numId w:val="102"/>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решать задачи в 3—4 действия;</w:t>
      </w:r>
    </w:p>
    <w:p w:rsidR="004D62FB" w:rsidRPr="004D62FB" w:rsidRDefault="004D62FB" w:rsidP="00520AC7">
      <w:pPr>
        <w:pStyle w:val="affd"/>
        <w:numPr>
          <w:ilvl w:val="1"/>
          <w:numId w:val="102"/>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находить разные способы решения задачи.</w:t>
      </w:r>
      <w:bookmarkStart w:id="57" w:name="bookmark53"/>
    </w:p>
    <w:p w:rsidR="004D62FB" w:rsidRPr="004D62FB" w:rsidRDefault="004D62FB" w:rsidP="004D62FB">
      <w:pPr>
        <w:jc w:val="center"/>
        <w:rPr>
          <w:rFonts w:eastAsia="Arial Unicode MS"/>
          <w:i/>
          <w:color w:val="000000"/>
          <w:sz w:val="28"/>
          <w:szCs w:val="28"/>
        </w:rPr>
      </w:pPr>
      <w:r w:rsidRPr="004D62FB">
        <w:rPr>
          <w:rFonts w:eastAsia="Arial Unicode MS"/>
          <w:i/>
          <w:color w:val="000000"/>
          <w:sz w:val="28"/>
          <w:szCs w:val="28"/>
        </w:rPr>
        <w:t>Пространственные отношения. Геометрические фигуры</w:t>
      </w:r>
      <w:bookmarkEnd w:id="57"/>
    </w:p>
    <w:p w:rsidR="004D62FB" w:rsidRPr="004D62FB" w:rsidRDefault="004D62FB" w:rsidP="004D62FB">
      <w:pPr>
        <w:widowControl w:val="0"/>
        <w:suppressAutoHyphens/>
        <w:ind w:firstLine="454"/>
        <w:jc w:val="both"/>
        <w:rPr>
          <w:rFonts w:eastAsia="Lucida Sans Unicode" w:cs="Tahoma"/>
          <w:i/>
          <w:kern w:val="1"/>
          <w:sz w:val="28"/>
          <w:szCs w:val="28"/>
          <w:u w:val="single"/>
          <w:lang w:eastAsia="hi-IN" w:bidi="hi-IN"/>
        </w:rPr>
      </w:pPr>
      <w:r w:rsidRPr="004D62FB">
        <w:rPr>
          <w:rFonts w:eastAsia="Lucida Sans Unicode" w:cs="Tahoma"/>
          <w:i/>
          <w:kern w:val="1"/>
          <w:sz w:val="28"/>
          <w:szCs w:val="28"/>
          <w:u w:val="single"/>
          <w:lang w:eastAsia="hi-IN" w:bidi="hi-IN"/>
        </w:rPr>
        <w:t>Выпускник научится:</w:t>
      </w:r>
    </w:p>
    <w:p w:rsidR="004D62FB" w:rsidRPr="004D62FB" w:rsidRDefault="004D62FB" w:rsidP="00520AC7">
      <w:pPr>
        <w:pStyle w:val="affd"/>
        <w:numPr>
          <w:ilvl w:val="1"/>
          <w:numId w:val="103"/>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описывать взаимное расположение предметов в пространстве и на плоскости;</w:t>
      </w:r>
    </w:p>
    <w:p w:rsidR="004D62FB" w:rsidRPr="004D62FB" w:rsidRDefault="004D62FB" w:rsidP="00520AC7">
      <w:pPr>
        <w:pStyle w:val="affd"/>
        <w:numPr>
          <w:ilvl w:val="1"/>
          <w:numId w:val="103"/>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D62FB" w:rsidRPr="004D62FB" w:rsidRDefault="004D62FB" w:rsidP="00520AC7">
      <w:pPr>
        <w:pStyle w:val="affd"/>
        <w:numPr>
          <w:ilvl w:val="1"/>
          <w:numId w:val="103"/>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выполнять построение геометрических фигур с заданными измерениями (отрезок, квадрат, прямоугольник) с помощью линейки, угольника;</w:t>
      </w:r>
    </w:p>
    <w:p w:rsidR="004D62FB" w:rsidRPr="004D62FB" w:rsidRDefault="004D62FB" w:rsidP="00520AC7">
      <w:pPr>
        <w:pStyle w:val="affd"/>
        <w:numPr>
          <w:ilvl w:val="1"/>
          <w:numId w:val="103"/>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использовать свойства прямоугольника и квадрата для решения задач;</w:t>
      </w:r>
    </w:p>
    <w:p w:rsidR="004D62FB" w:rsidRPr="004D62FB" w:rsidRDefault="004D62FB" w:rsidP="00520AC7">
      <w:pPr>
        <w:pStyle w:val="affd"/>
        <w:numPr>
          <w:ilvl w:val="1"/>
          <w:numId w:val="103"/>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распознавать и называть геометрические тела (куб, шар);</w:t>
      </w:r>
    </w:p>
    <w:p w:rsidR="004D62FB" w:rsidRPr="004D62FB" w:rsidRDefault="004D62FB" w:rsidP="00520AC7">
      <w:pPr>
        <w:pStyle w:val="affd"/>
        <w:numPr>
          <w:ilvl w:val="1"/>
          <w:numId w:val="103"/>
        </w:numPr>
        <w:jc w:val="both"/>
        <w:rPr>
          <w:rFonts w:ascii="Times New Roman" w:eastAsia="Arial Unicode MS" w:hAnsi="Times New Roman"/>
          <w:color w:val="000000"/>
          <w:sz w:val="28"/>
          <w:szCs w:val="28"/>
        </w:rPr>
      </w:pPr>
      <w:r w:rsidRPr="004D62FB">
        <w:rPr>
          <w:rFonts w:ascii="Times New Roman" w:eastAsia="Arial Unicode MS" w:hAnsi="Times New Roman"/>
          <w:color w:val="000000"/>
          <w:sz w:val="28"/>
          <w:szCs w:val="28"/>
        </w:rPr>
        <w:t>соотносить реальные объекты с моделями геометрических фигур.</w:t>
      </w:r>
    </w:p>
    <w:p w:rsidR="004D62FB" w:rsidRPr="004D62FB" w:rsidRDefault="004D62FB" w:rsidP="004D62FB">
      <w:pPr>
        <w:ind w:firstLine="454"/>
        <w:jc w:val="both"/>
        <w:rPr>
          <w:rFonts w:eastAsia="Arial Unicode MS"/>
          <w:color w:val="000000"/>
          <w:sz w:val="28"/>
          <w:szCs w:val="28"/>
        </w:rPr>
      </w:pPr>
      <w:r w:rsidRPr="004D62FB">
        <w:rPr>
          <w:rFonts w:eastAsia="Arial Unicode MS"/>
          <w:i/>
          <w:color w:val="000000"/>
          <w:sz w:val="28"/>
          <w:szCs w:val="28"/>
          <w:u w:val="single"/>
        </w:rPr>
        <w:t>Выпускник получит возможность научиться</w:t>
      </w:r>
      <w:r w:rsidRPr="004D62FB">
        <w:rPr>
          <w:rFonts w:eastAsia="Arial Unicode MS"/>
          <w:i/>
          <w:color w:val="000000"/>
          <w:sz w:val="28"/>
          <w:szCs w:val="28"/>
        </w:rPr>
        <w:t xml:space="preserve"> </w:t>
      </w:r>
      <w:r w:rsidRPr="004D62FB">
        <w:rPr>
          <w:rFonts w:eastAsia="Arial Unicode MS"/>
          <w:color w:val="000000"/>
          <w:sz w:val="28"/>
          <w:szCs w:val="28"/>
        </w:rPr>
        <w:t>распознавать, различать и называть геометрические тела: параллелепипед, пирамиду, цилиндр, конус.</w:t>
      </w:r>
    </w:p>
    <w:p w:rsidR="004D62FB" w:rsidRPr="004D62FB" w:rsidRDefault="004D62FB" w:rsidP="004D62FB">
      <w:pPr>
        <w:jc w:val="both"/>
        <w:rPr>
          <w:rFonts w:eastAsia="Arial Unicode MS"/>
          <w:color w:val="000000"/>
          <w:sz w:val="28"/>
          <w:szCs w:val="28"/>
        </w:rPr>
      </w:pPr>
      <w:bookmarkStart w:id="58" w:name="bookmark54"/>
    </w:p>
    <w:p w:rsidR="004D62FB" w:rsidRPr="004D62FB" w:rsidRDefault="004D62FB" w:rsidP="00CB0AE2">
      <w:pPr>
        <w:jc w:val="center"/>
        <w:rPr>
          <w:rFonts w:eastAsia="Arial Unicode MS"/>
          <w:i/>
          <w:color w:val="000000"/>
          <w:sz w:val="28"/>
          <w:szCs w:val="28"/>
        </w:rPr>
      </w:pPr>
      <w:r w:rsidRPr="004D62FB">
        <w:rPr>
          <w:rFonts w:eastAsia="Arial Unicode MS"/>
          <w:i/>
          <w:color w:val="000000"/>
          <w:sz w:val="28"/>
          <w:szCs w:val="28"/>
        </w:rPr>
        <w:t>Геометрические величины</w:t>
      </w:r>
      <w:bookmarkEnd w:id="58"/>
    </w:p>
    <w:p w:rsidR="004D62FB" w:rsidRPr="004D62FB" w:rsidRDefault="004D62FB" w:rsidP="004D62FB">
      <w:pPr>
        <w:ind w:firstLine="454"/>
        <w:jc w:val="both"/>
        <w:rPr>
          <w:rFonts w:eastAsia="Arial Unicode MS"/>
          <w:i/>
          <w:color w:val="000000"/>
          <w:sz w:val="28"/>
          <w:szCs w:val="28"/>
          <w:u w:val="single"/>
        </w:rPr>
      </w:pPr>
      <w:r w:rsidRPr="004D62FB">
        <w:rPr>
          <w:rFonts w:eastAsia="Arial Unicode MS"/>
          <w:i/>
          <w:color w:val="000000"/>
          <w:sz w:val="28"/>
          <w:szCs w:val="28"/>
          <w:u w:val="single"/>
        </w:rPr>
        <w:t>Выпускник научится:</w:t>
      </w:r>
    </w:p>
    <w:p w:rsidR="004D62FB" w:rsidRPr="00CB0AE2" w:rsidRDefault="004D62FB" w:rsidP="00520AC7">
      <w:pPr>
        <w:pStyle w:val="affd"/>
        <w:numPr>
          <w:ilvl w:val="1"/>
          <w:numId w:val="104"/>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измерять длину отрезка;</w:t>
      </w:r>
    </w:p>
    <w:p w:rsidR="004D62FB" w:rsidRPr="00CB0AE2" w:rsidRDefault="004D62FB" w:rsidP="00520AC7">
      <w:pPr>
        <w:pStyle w:val="affd"/>
        <w:numPr>
          <w:ilvl w:val="1"/>
          <w:numId w:val="104"/>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вычислять периметр треугольника, прямоугольника и квадрата, площадь прямоугольника и квадрата;</w:t>
      </w:r>
    </w:p>
    <w:p w:rsidR="004D62FB" w:rsidRPr="00CB0AE2" w:rsidRDefault="004D62FB" w:rsidP="00520AC7">
      <w:pPr>
        <w:pStyle w:val="affd"/>
        <w:numPr>
          <w:ilvl w:val="1"/>
          <w:numId w:val="104"/>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оценивать размеры геометрических объектов, расстояния приближённо (на глаз).</w:t>
      </w:r>
    </w:p>
    <w:p w:rsidR="004D62FB" w:rsidRPr="004D62FB" w:rsidRDefault="004D62FB" w:rsidP="004D62FB">
      <w:pPr>
        <w:ind w:firstLine="454"/>
        <w:jc w:val="both"/>
        <w:rPr>
          <w:rFonts w:eastAsia="Arial Unicode MS"/>
          <w:color w:val="000000"/>
          <w:sz w:val="28"/>
          <w:szCs w:val="28"/>
        </w:rPr>
      </w:pPr>
      <w:r w:rsidRPr="004D62FB">
        <w:rPr>
          <w:rFonts w:eastAsia="Arial Unicode MS"/>
          <w:i/>
          <w:color w:val="000000"/>
          <w:sz w:val="28"/>
          <w:szCs w:val="28"/>
          <w:u w:val="single"/>
        </w:rPr>
        <w:t>Выпускник получит возможность научиться</w:t>
      </w:r>
      <w:r w:rsidRPr="004D62FB">
        <w:rPr>
          <w:rFonts w:eastAsia="Arial Unicode MS"/>
          <w:i/>
          <w:color w:val="000000"/>
          <w:sz w:val="28"/>
          <w:szCs w:val="28"/>
        </w:rPr>
        <w:t xml:space="preserve"> </w:t>
      </w:r>
      <w:r w:rsidRPr="004D62FB">
        <w:rPr>
          <w:rFonts w:eastAsia="Arial Unicode MS"/>
          <w:color w:val="000000"/>
          <w:sz w:val="28"/>
          <w:szCs w:val="28"/>
        </w:rPr>
        <w:t>вычислять периметр многоугольника, площадь фигуры, составленной из прямоугольников.</w:t>
      </w:r>
    </w:p>
    <w:p w:rsidR="004D62FB" w:rsidRPr="004D62FB" w:rsidRDefault="004D62FB" w:rsidP="004D62FB">
      <w:pPr>
        <w:jc w:val="both"/>
        <w:rPr>
          <w:rFonts w:eastAsia="Arial Unicode MS"/>
          <w:i/>
          <w:color w:val="000000"/>
          <w:sz w:val="28"/>
          <w:szCs w:val="28"/>
        </w:rPr>
      </w:pPr>
      <w:bookmarkStart w:id="59" w:name="bookmark55"/>
    </w:p>
    <w:p w:rsidR="004D62FB" w:rsidRPr="004D62FB" w:rsidRDefault="004D62FB" w:rsidP="00CB0AE2">
      <w:pPr>
        <w:jc w:val="center"/>
        <w:rPr>
          <w:rFonts w:eastAsia="Arial Unicode MS"/>
          <w:i/>
          <w:color w:val="000000"/>
          <w:sz w:val="28"/>
          <w:szCs w:val="28"/>
        </w:rPr>
      </w:pPr>
      <w:r w:rsidRPr="004D62FB">
        <w:rPr>
          <w:rFonts w:eastAsia="Arial Unicode MS"/>
          <w:i/>
          <w:color w:val="000000"/>
          <w:sz w:val="28"/>
          <w:szCs w:val="28"/>
        </w:rPr>
        <w:t>Работа с информацией</w:t>
      </w:r>
      <w:bookmarkEnd w:id="59"/>
    </w:p>
    <w:p w:rsidR="004D62FB" w:rsidRPr="004D62FB" w:rsidRDefault="004D62FB" w:rsidP="004D62FB">
      <w:pPr>
        <w:ind w:firstLine="454"/>
        <w:jc w:val="both"/>
        <w:rPr>
          <w:rFonts w:eastAsia="Arial Unicode MS"/>
          <w:i/>
          <w:color w:val="000000"/>
          <w:sz w:val="28"/>
          <w:szCs w:val="28"/>
          <w:u w:val="single"/>
        </w:rPr>
      </w:pPr>
      <w:r w:rsidRPr="004D62FB">
        <w:rPr>
          <w:rFonts w:eastAsia="Arial Unicode MS"/>
          <w:i/>
          <w:color w:val="000000"/>
          <w:sz w:val="28"/>
          <w:szCs w:val="28"/>
          <w:u w:val="single"/>
        </w:rPr>
        <w:t>Выпускник научится:</w:t>
      </w:r>
    </w:p>
    <w:p w:rsidR="004D62FB" w:rsidRPr="00CB0AE2" w:rsidRDefault="004D62FB" w:rsidP="00520AC7">
      <w:pPr>
        <w:pStyle w:val="affd"/>
        <w:numPr>
          <w:ilvl w:val="1"/>
          <w:numId w:val="105"/>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читать несложные готовые таблицы;</w:t>
      </w:r>
    </w:p>
    <w:p w:rsidR="004D62FB" w:rsidRPr="00CB0AE2" w:rsidRDefault="004D62FB" w:rsidP="00520AC7">
      <w:pPr>
        <w:pStyle w:val="affd"/>
        <w:numPr>
          <w:ilvl w:val="1"/>
          <w:numId w:val="105"/>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заполнять несложные готовые таблицы;</w:t>
      </w:r>
    </w:p>
    <w:p w:rsidR="004D62FB" w:rsidRPr="00CB0AE2" w:rsidRDefault="004D62FB" w:rsidP="00520AC7">
      <w:pPr>
        <w:pStyle w:val="affd"/>
        <w:numPr>
          <w:ilvl w:val="1"/>
          <w:numId w:val="105"/>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читать несложные готовые столбчатые диаграммы.</w:t>
      </w:r>
    </w:p>
    <w:p w:rsidR="004D62FB" w:rsidRPr="004D62FB" w:rsidRDefault="004D62FB" w:rsidP="004D62FB">
      <w:pPr>
        <w:ind w:firstLine="454"/>
        <w:jc w:val="both"/>
        <w:rPr>
          <w:rFonts w:eastAsia="Arial Unicode MS"/>
          <w:i/>
          <w:color w:val="000000"/>
          <w:sz w:val="28"/>
          <w:szCs w:val="28"/>
          <w:u w:val="single"/>
        </w:rPr>
      </w:pPr>
      <w:r w:rsidRPr="004D62FB">
        <w:rPr>
          <w:rFonts w:eastAsia="Arial Unicode MS"/>
          <w:i/>
          <w:color w:val="000000"/>
          <w:sz w:val="28"/>
          <w:szCs w:val="28"/>
          <w:u w:val="single"/>
        </w:rPr>
        <w:lastRenderedPageBreak/>
        <w:t>Выпускник получит возможность научиться:</w:t>
      </w:r>
    </w:p>
    <w:p w:rsidR="004D62FB" w:rsidRPr="00CB0AE2" w:rsidRDefault="004D62FB" w:rsidP="00520AC7">
      <w:pPr>
        <w:pStyle w:val="affd"/>
        <w:numPr>
          <w:ilvl w:val="1"/>
          <w:numId w:val="106"/>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читать несложные готовые круговые диаграммы;</w:t>
      </w:r>
    </w:p>
    <w:p w:rsidR="004D62FB" w:rsidRPr="00CB0AE2" w:rsidRDefault="004D62FB" w:rsidP="00520AC7">
      <w:pPr>
        <w:pStyle w:val="affd"/>
        <w:numPr>
          <w:ilvl w:val="1"/>
          <w:numId w:val="106"/>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достраивать несложную готовую столбчатую диаграмму;</w:t>
      </w:r>
    </w:p>
    <w:p w:rsidR="004D62FB" w:rsidRPr="00CB0AE2" w:rsidRDefault="004D62FB" w:rsidP="00520AC7">
      <w:pPr>
        <w:pStyle w:val="affd"/>
        <w:numPr>
          <w:ilvl w:val="1"/>
          <w:numId w:val="106"/>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сравнивать и обобщать информацию, представленную в строках и столбцах несложных таблиц и диаграмм;</w:t>
      </w:r>
    </w:p>
    <w:p w:rsidR="004D62FB" w:rsidRPr="00CB0AE2" w:rsidRDefault="004D62FB" w:rsidP="00520AC7">
      <w:pPr>
        <w:pStyle w:val="affd"/>
        <w:numPr>
          <w:ilvl w:val="1"/>
          <w:numId w:val="106"/>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понимать простейшие выражения, содержащие логические связки и слова («...и...», «если... то...», «верно/неверно, что...», «каждый», «все», «некоторые», «не»);</w:t>
      </w:r>
    </w:p>
    <w:p w:rsidR="004D62FB" w:rsidRPr="00CB0AE2" w:rsidRDefault="004D62FB" w:rsidP="00520AC7">
      <w:pPr>
        <w:pStyle w:val="affd"/>
        <w:numPr>
          <w:ilvl w:val="1"/>
          <w:numId w:val="106"/>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составлять, записывать и выполнять инструкцию (простой алгоритм), план поиска информации;</w:t>
      </w:r>
    </w:p>
    <w:p w:rsidR="004D62FB" w:rsidRPr="00CB0AE2" w:rsidRDefault="004D62FB" w:rsidP="00520AC7">
      <w:pPr>
        <w:pStyle w:val="affd"/>
        <w:numPr>
          <w:ilvl w:val="1"/>
          <w:numId w:val="106"/>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распознавать одну и ту же информацию, представленную в разной форме (таблицы и диаграммы);</w:t>
      </w:r>
    </w:p>
    <w:p w:rsidR="004D62FB" w:rsidRPr="00CB0AE2" w:rsidRDefault="004D62FB" w:rsidP="00520AC7">
      <w:pPr>
        <w:pStyle w:val="affd"/>
        <w:numPr>
          <w:ilvl w:val="1"/>
          <w:numId w:val="106"/>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планировать несложные исследования, собирать и представлять полученную информацию с помощью таблиц и диаграмм;</w:t>
      </w:r>
    </w:p>
    <w:p w:rsidR="004D62FB" w:rsidRPr="00CB0AE2" w:rsidRDefault="004D62FB" w:rsidP="00520AC7">
      <w:pPr>
        <w:pStyle w:val="affd"/>
        <w:numPr>
          <w:ilvl w:val="1"/>
          <w:numId w:val="106"/>
        </w:numPr>
        <w:jc w:val="both"/>
        <w:rPr>
          <w:rFonts w:ascii="Times New Roman" w:eastAsia="Arial Unicode MS" w:hAnsi="Times New Roman"/>
          <w:color w:val="000000"/>
          <w:sz w:val="28"/>
          <w:szCs w:val="28"/>
        </w:rPr>
      </w:pPr>
      <w:r w:rsidRPr="00CB0AE2">
        <w:rPr>
          <w:rFonts w:ascii="Times New Roman" w:eastAsia="Arial Unicode MS" w:hAnsi="Times New Roman"/>
          <w:color w:val="000000"/>
          <w:sz w:val="28"/>
          <w:szCs w:val="28"/>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D62FB" w:rsidRPr="004D62FB" w:rsidRDefault="004D62FB" w:rsidP="00CB0AE2">
      <w:pPr>
        <w:pStyle w:val="a3"/>
        <w:spacing w:line="360" w:lineRule="auto"/>
        <w:ind w:firstLine="0"/>
        <w:rPr>
          <w:rFonts w:ascii="Times New Roman" w:hAnsi="Times New Roman"/>
          <w:color w:val="auto"/>
          <w:spacing w:val="2"/>
          <w:sz w:val="28"/>
          <w:szCs w:val="28"/>
        </w:rPr>
      </w:pPr>
    </w:p>
    <w:p w:rsidR="00052A68" w:rsidRDefault="00671F10" w:rsidP="00671F10">
      <w:pPr>
        <w:pStyle w:val="afd"/>
        <w:ind w:left="720"/>
        <w:jc w:val="center"/>
      </w:pPr>
      <w:bookmarkStart w:id="60" w:name="_Toc424564307"/>
      <w:r>
        <w:t>1.2.8.</w:t>
      </w:r>
      <w:r w:rsidR="00052A68">
        <w:t>Основы религиозных культур и светской этики</w:t>
      </w:r>
      <w:bookmarkEnd w:id="60"/>
    </w:p>
    <w:p w:rsidR="00DF07C9" w:rsidRPr="00DF07C9" w:rsidRDefault="00DF07C9" w:rsidP="00DF07C9"/>
    <w:p w:rsidR="00F17F7A" w:rsidRDefault="00F17F7A" w:rsidP="00DF07C9">
      <w:pPr>
        <w:ind w:firstLine="284"/>
        <w:jc w:val="both"/>
        <w:rPr>
          <w:rStyle w:val="Zag11"/>
          <w:rFonts w:eastAsia="@Arial Unicode MS"/>
          <w:bCs/>
          <w:color w:val="auto"/>
          <w:sz w:val="28"/>
          <w:szCs w:val="28"/>
        </w:rPr>
      </w:pPr>
      <w:r w:rsidRPr="00DF07C9">
        <w:rPr>
          <w:rStyle w:val="Zag11"/>
          <w:rFonts w:eastAsia="@Arial Unicode MS"/>
          <w:bCs/>
          <w:color w:val="auto"/>
          <w:sz w:val="28"/>
          <w:szCs w:val="28"/>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DF07C9" w:rsidRPr="00DF07C9" w:rsidRDefault="00DF07C9" w:rsidP="00DF07C9">
      <w:pPr>
        <w:ind w:firstLine="284"/>
        <w:jc w:val="both"/>
        <w:rPr>
          <w:rStyle w:val="Zag11"/>
          <w:rFonts w:eastAsia="@Arial Unicode MS"/>
          <w:bCs/>
          <w:color w:val="auto"/>
          <w:sz w:val="28"/>
          <w:szCs w:val="28"/>
        </w:rPr>
      </w:pPr>
    </w:p>
    <w:p w:rsidR="00F17F7A" w:rsidRPr="00DF07C9" w:rsidRDefault="00F17F7A" w:rsidP="00DF07C9">
      <w:pPr>
        <w:tabs>
          <w:tab w:val="left" w:pos="142"/>
          <w:tab w:val="left" w:leader="dot" w:pos="624"/>
        </w:tabs>
        <w:spacing w:line="360" w:lineRule="auto"/>
        <w:ind w:firstLine="709"/>
        <w:jc w:val="center"/>
        <w:rPr>
          <w:i/>
          <w:sz w:val="28"/>
          <w:szCs w:val="28"/>
        </w:rPr>
      </w:pPr>
      <w:r w:rsidRPr="00DF07C9">
        <w:rPr>
          <w:i/>
          <w:sz w:val="28"/>
          <w:szCs w:val="28"/>
        </w:rPr>
        <w:t>Общие планируемые результаты.</w:t>
      </w:r>
    </w:p>
    <w:p w:rsidR="00F17F7A" w:rsidRPr="00DF07C9" w:rsidRDefault="00F17F7A" w:rsidP="00F17F7A">
      <w:pPr>
        <w:tabs>
          <w:tab w:val="left" w:pos="142"/>
          <w:tab w:val="left" w:leader="dot" w:pos="624"/>
        </w:tabs>
        <w:spacing w:line="360" w:lineRule="auto"/>
        <w:ind w:firstLine="709"/>
        <w:jc w:val="both"/>
        <w:rPr>
          <w:rFonts w:eastAsia="@Arial Unicode MS"/>
          <w:i/>
          <w:sz w:val="28"/>
          <w:szCs w:val="28"/>
          <w:u w:val="single"/>
        </w:rPr>
      </w:pPr>
      <w:r w:rsidRPr="00F17F7A">
        <w:rPr>
          <w:rStyle w:val="Zag11"/>
          <w:rFonts w:eastAsia="@Arial Unicode MS"/>
          <w:sz w:val="28"/>
          <w:szCs w:val="28"/>
        </w:rPr>
        <w:t xml:space="preserve">В результате освоения каждого модуля курса </w:t>
      </w:r>
      <w:r w:rsidRPr="00DF07C9">
        <w:rPr>
          <w:rStyle w:val="Zag11"/>
          <w:rFonts w:eastAsia="@Arial Unicode MS"/>
          <w:i/>
          <w:sz w:val="28"/>
          <w:szCs w:val="28"/>
          <w:u w:val="single"/>
        </w:rPr>
        <w:t>выпускник научится:</w:t>
      </w:r>
    </w:p>
    <w:p w:rsidR="00F17F7A" w:rsidRPr="00DF07C9" w:rsidRDefault="00F17F7A" w:rsidP="00520AC7">
      <w:pPr>
        <w:pStyle w:val="affd"/>
        <w:numPr>
          <w:ilvl w:val="0"/>
          <w:numId w:val="108"/>
        </w:numPr>
        <w:jc w:val="both"/>
        <w:rPr>
          <w:rFonts w:ascii="Times New Roman" w:hAnsi="Times New Roman"/>
          <w:sz w:val="28"/>
          <w:szCs w:val="28"/>
        </w:rPr>
      </w:pPr>
      <w:r w:rsidRPr="00F17F7A">
        <w:t xml:space="preserve"> </w:t>
      </w:r>
      <w:r w:rsidRPr="00DF07C9">
        <w:rPr>
          <w:rFonts w:ascii="Times New Roman" w:hAnsi="Times New Roman"/>
          <w:sz w:val="28"/>
          <w:szCs w:val="28"/>
        </w:rPr>
        <w:t>понимать значение нравственных норм и ценностей для достойной жизни личности, семьи, общества;</w:t>
      </w:r>
    </w:p>
    <w:p w:rsidR="00F17F7A" w:rsidRPr="00DF07C9" w:rsidRDefault="00F17F7A" w:rsidP="00520AC7">
      <w:pPr>
        <w:pStyle w:val="affd"/>
        <w:numPr>
          <w:ilvl w:val="0"/>
          <w:numId w:val="108"/>
        </w:numPr>
        <w:jc w:val="both"/>
        <w:rPr>
          <w:rFonts w:ascii="Times New Roman" w:hAnsi="Times New Roman"/>
          <w:sz w:val="28"/>
          <w:szCs w:val="28"/>
        </w:rPr>
      </w:pPr>
      <w:r w:rsidRPr="00DF07C9">
        <w:rPr>
          <w:rFonts w:ascii="Times New Roman" w:hAnsi="Times New Roman"/>
          <w:sz w:val="28"/>
          <w:szCs w:val="28"/>
        </w:rPr>
        <w:t xml:space="preserve">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F17F7A" w:rsidRPr="00DF07C9" w:rsidRDefault="00F17F7A" w:rsidP="00520AC7">
      <w:pPr>
        <w:pStyle w:val="affd"/>
        <w:numPr>
          <w:ilvl w:val="0"/>
          <w:numId w:val="108"/>
        </w:numPr>
        <w:jc w:val="both"/>
        <w:rPr>
          <w:rFonts w:ascii="Times New Roman" w:hAnsi="Times New Roman"/>
          <w:sz w:val="28"/>
          <w:szCs w:val="28"/>
        </w:rPr>
      </w:pPr>
      <w:r w:rsidRPr="00DF07C9">
        <w:rPr>
          <w:rFonts w:ascii="Times New Roman" w:hAnsi="Times New Roman"/>
          <w:sz w:val="28"/>
          <w:szCs w:val="28"/>
        </w:rPr>
        <w:t xml:space="preserve"> осознавать ценность человеческой жизни, необходимость стремления к нравственному совершенствованию и духовному развитию;</w:t>
      </w:r>
    </w:p>
    <w:p w:rsidR="00F17F7A" w:rsidRPr="00DF07C9" w:rsidRDefault="00F17F7A" w:rsidP="00520AC7">
      <w:pPr>
        <w:pStyle w:val="affd"/>
        <w:numPr>
          <w:ilvl w:val="0"/>
          <w:numId w:val="108"/>
        </w:numPr>
        <w:jc w:val="both"/>
        <w:rPr>
          <w:rFonts w:ascii="Times New Roman" w:hAnsi="Times New Roman"/>
          <w:sz w:val="28"/>
          <w:szCs w:val="28"/>
        </w:rPr>
      </w:pPr>
      <w:r w:rsidRPr="00DF07C9">
        <w:rPr>
          <w:rFonts w:ascii="Times New Roman" w:hAnsi="Times New Roman"/>
          <w:sz w:val="28"/>
          <w:szCs w:val="28"/>
        </w:rPr>
        <w:lastRenderedPageBreak/>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F17F7A" w:rsidRDefault="00F17F7A" w:rsidP="00520AC7">
      <w:pPr>
        <w:pStyle w:val="affd"/>
        <w:numPr>
          <w:ilvl w:val="0"/>
          <w:numId w:val="108"/>
        </w:numPr>
        <w:jc w:val="both"/>
        <w:rPr>
          <w:rFonts w:ascii="Times New Roman" w:hAnsi="Times New Roman"/>
          <w:sz w:val="28"/>
          <w:szCs w:val="28"/>
        </w:rPr>
      </w:pPr>
      <w:r w:rsidRPr="00DF07C9">
        <w:rPr>
          <w:rFonts w:ascii="Times New Roman" w:hAnsi="Times New Roman"/>
          <w:sz w:val="28"/>
          <w:szCs w:val="28"/>
        </w:rPr>
        <w:t xml:space="preserve"> ориентироваться в вопросах нравственного выбора на внутреннюю установку личности поступать согласно своей совести;</w:t>
      </w:r>
    </w:p>
    <w:p w:rsidR="00DF07C9" w:rsidRDefault="00DF07C9" w:rsidP="00DF07C9">
      <w:pPr>
        <w:pStyle w:val="affd"/>
        <w:jc w:val="both"/>
        <w:rPr>
          <w:rFonts w:ascii="Times New Roman" w:hAnsi="Times New Roman"/>
          <w:sz w:val="28"/>
          <w:szCs w:val="28"/>
        </w:rPr>
      </w:pPr>
    </w:p>
    <w:p w:rsidR="00DF07C9" w:rsidRDefault="00DF07C9" w:rsidP="00DF07C9">
      <w:pPr>
        <w:pStyle w:val="affd"/>
        <w:jc w:val="center"/>
        <w:rPr>
          <w:rFonts w:ascii="Times New Roman" w:hAnsi="Times New Roman"/>
          <w:i/>
          <w:sz w:val="28"/>
          <w:szCs w:val="28"/>
        </w:rPr>
      </w:pPr>
      <w:r w:rsidRPr="00DF07C9">
        <w:rPr>
          <w:rFonts w:ascii="Times New Roman" w:hAnsi="Times New Roman"/>
          <w:i/>
          <w:sz w:val="28"/>
          <w:szCs w:val="28"/>
        </w:rPr>
        <w:t>Основы православной культуры</w:t>
      </w:r>
    </w:p>
    <w:p w:rsidR="00DF07C9" w:rsidRDefault="00DF07C9" w:rsidP="00DF07C9">
      <w:pPr>
        <w:pStyle w:val="affd"/>
        <w:jc w:val="both"/>
        <w:rPr>
          <w:rFonts w:ascii="Times New Roman" w:hAnsi="Times New Roman"/>
          <w:sz w:val="28"/>
          <w:szCs w:val="28"/>
        </w:rPr>
      </w:pPr>
      <w:r w:rsidRPr="00DF07C9">
        <w:rPr>
          <w:rFonts w:ascii="Times New Roman" w:hAnsi="Times New Roman"/>
          <w:i/>
          <w:sz w:val="28"/>
          <w:szCs w:val="28"/>
          <w:u w:val="single"/>
        </w:rPr>
        <w:t>Выпускник научится:</w:t>
      </w:r>
      <w:r w:rsidRPr="00DF07C9">
        <w:rPr>
          <w:rFonts w:ascii="Times New Roman" w:hAnsi="Times New Roman"/>
          <w:sz w:val="28"/>
          <w:szCs w:val="28"/>
        </w:rPr>
        <w:t xml:space="preserve"> </w:t>
      </w:r>
    </w:p>
    <w:p w:rsidR="00DF07C9" w:rsidRDefault="00DF07C9" w:rsidP="00520AC7">
      <w:pPr>
        <w:pStyle w:val="affd"/>
        <w:numPr>
          <w:ilvl w:val="1"/>
          <w:numId w:val="109"/>
        </w:numPr>
        <w:ind w:left="709" w:hanging="283"/>
        <w:jc w:val="both"/>
        <w:rPr>
          <w:rFonts w:ascii="Times New Roman" w:hAnsi="Times New Roman"/>
          <w:sz w:val="28"/>
          <w:szCs w:val="28"/>
        </w:rPr>
      </w:pPr>
      <w:r w:rsidRPr="00DF07C9">
        <w:rPr>
          <w:rFonts w:ascii="Times New Roman" w:hAnsi="Times New Roman"/>
          <w:sz w:val="28"/>
          <w:szCs w:val="28"/>
        </w:rPr>
        <w:t>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F07C9" w:rsidRDefault="00DF07C9" w:rsidP="00520AC7">
      <w:pPr>
        <w:pStyle w:val="affd"/>
        <w:numPr>
          <w:ilvl w:val="1"/>
          <w:numId w:val="109"/>
        </w:numPr>
        <w:ind w:left="709" w:hanging="283"/>
        <w:jc w:val="both"/>
        <w:rPr>
          <w:rFonts w:ascii="Times New Roman" w:hAnsi="Times New Roman"/>
          <w:sz w:val="28"/>
          <w:szCs w:val="28"/>
        </w:rPr>
      </w:pPr>
      <w:r w:rsidRPr="00DF07C9">
        <w:rPr>
          <w:rFonts w:ascii="Times New Roman" w:hAnsi="Times New Roman"/>
          <w:sz w:val="28"/>
          <w:szCs w:val="28"/>
        </w:rPr>
        <w:t>ориентироваться в истории возникновения православной христианской религиозной традиции, истории ее формирования в России;</w:t>
      </w:r>
    </w:p>
    <w:p w:rsidR="00DF07C9" w:rsidRDefault="00DF07C9" w:rsidP="00520AC7">
      <w:pPr>
        <w:pStyle w:val="affd"/>
        <w:numPr>
          <w:ilvl w:val="1"/>
          <w:numId w:val="109"/>
        </w:numPr>
        <w:ind w:left="709" w:hanging="283"/>
        <w:jc w:val="both"/>
        <w:rPr>
          <w:rFonts w:ascii="Times New Roman" w:hAnsi="Times New Roman"/>
          <w:sz w:val="28"/>
          <w:szCs w:val="28"/>
        </w:rPr>
      </w:pPr>
      <w:r w:rsidRPr="00DF07C9">
        <w:rPr>
          <w:rFonts w:ascii="Times New Roman" w:hAnsi="Times New Roman"/>
          <w:sz w:val="28"/>
          <w:szCs w:val="28"/>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F07C9" w:rsidRDefault="00DF07C9" w:rsidP="00520AC7">
      <w:pPr>
        <w:pStyle w:val="affd"/>
        <w:numPr>
          <w:ilvl w:val="1"/>
          <w:numId w:val="109"/>
        </w:numPr>
        <w:ind w:left="709" w:hanging="283"/>
        <w:jc w:val="both"/>
        <w:rPr>
          <w:rFonts w:ascii="Times New Roman" w:hAnsi="Times New Roman"/>
          <w:sz w:val="28"/>
          <w:szCs w:val="28"/>
        </w:rPr>
      </w:pPr>
      <w:r w:rsidRPr="00DF07C9">
        <w:rPr>
          <w:rFonts w:ascii="Times New Roman" w:hAnsi="Times New Roman"/>
          <w:sz w:val="28"/>
          <w:szCs w:val="28"/>
        </w:rPr>
        <w:t xml:space="preserve">излагать свое мнение по поводу значения религии, религиозной культуры в жизни людей и общества; </w:t>
      </w:r>
    </w:p>
    <w:p w:rsidR="00DF07C9" w:rsidRDefault="00DF07C9" w:rsidP="00520AC7">
      <w:pPr>
        <w:pStyle w:val="affd"/>
        <w:numPr>
          <w:ilvl w:val="1"/>
          <w:numId w:val="109"/>
        </w:numPr>
        <w:ind w:left="709" w:hanging="283"/>
        <w:jc w:val="both"/>
        <w:rPr>
          <w:rFonts w:ascii="Times New Roman" w:hAnsi="Times New Roman"/>
          <w:sz w:val="28"/>
          <w:szCs w:val="28"/>
        </w:rPr>
      </w:pPr>
      <w:r w:rsidRPr="00DF07C9">
        <w:rPr>
          <w:rFonts w:ascii="Times New Roman" w:hAnsi="Times New Roman"/>
          <w:sz w:val="28"/>
          <w:szCs w:val="28"/>
        </w:rPr>
        <w:t xml:space="preserve">соотносить нравственные формы поведения с нормами православной христианской религиозной морали; </w:t>
      </w:r>
    </w:p>
    <w:p w:rsidR="00E23852" w:rsidRPr="00E23852" w:rsidRDefault="00DF07C9" w:rsidP="00520AC7">
      <w:pPr>
        <w:pStyle w:val="affd"/>
        <w:numPr>
          <w:ilvl w:val="1"/>
          <w:numId w:val="109"/>
        </w:numPr>
        <w:ind w:left="709" w:hanging="283"/>
        <w:jc w:val="both"/>
        <w:rPr>
          <w:rFonts w:ascii="Times New Roman" w:hAnsi="Times New Roman"/>
          <w:i/>
          <w:sz w:val="28"/>
          <w:szCs w:val="28"/>
          <w:u w:val="single"/>
        </w:rPr>
      </w:pPr>
      <w:r w:rsidRPr="00DF07C9">
        <w:rPr>
          <w:rFonts w:ascii="Times New Roman" w:hAnsi="Times New Roman"/>
          <w:sz w:val="28"/>
          <w:szCs w:val="28"/>
        </w:rPr>
        <w:t>осуществлять поиск необходимой информации для выполнения заданий; участвовать в диспутах, слушать собеседника и излагать свое мнение; готовит</w:t>
      </w:r>
      <w:r w:rsidR="00E23852">
        <w:rPr>
          <w:rFonts w:ascii="Times New Roman" w:hAnsi="Times New Roman"/>
          <w:sz w:val="28"/>
          <w:szCs w:val="28"/>
        </w:rPr>
        <w:t>ь сообщения по выбранным темам.</w:t>
      </w:r>
    </w:p>
    <w:p w:rsidR="00DF07C9" w:rsidRPr="00E23852" w:rsidRDefault="00DF07C9" w:rsidP="00E23852">
      <w:pPr>
        <w:ind w:firstLine="567"/>
        <w:jc w:val="both"/>
        <w:rPr>
          <w:i/>
          <w:sz w:val="28"/>
          <w:szCs w:val="28"/>
          <w:u w:val="single"/>
        </w:rPr>
      </w:pPr>
      <w:r w:rsidRPr="00E23852">
        <w:rPr>
          <w:i/>
          <w:sz w:val="28"/>
          <w:szCs w:val="28"/>
          <w:u w:val="single"/>
        </w:rPr>
        <w:t xml:space="preserve">Выпускник получит возможность научиться: </w:t>
      </w:r>
    </w:p>
    <w:p w:rsidR="00DF07C9" w:rsidRDefault="00DF07C9" w:rsidP="00520AC7">
      <w:pPr>
        <w:pStyle w:val="affd"/>
        <w:numPr>
          <w:ilvl w:val="1"/>
          <w:numId w:val="109"/>
        </w:numPr>
        <w:ind w:left="709" w:hanging="283"/>
        <w:jc w:val="both"/>
        <w:rPr>
          <w:rFonts w:ascii="Times New Roman" w:hAnsi="Times New Roman"/>
          <w:sz w:val="28"/>
          <w:szCs w:val="28"/>
        </w:rPr>
      </w:pPr>
      <w:r w:rsidRPr="00DF07C9">
        <w:rPr>
          <w:rFonts w:ascii="Times New Roman" w:hAnsi="Times New Roman"/>
          <w:sz w:val="28"/>
          <w:szCs w:val="28"/>
        </w:rPr>
        <w:t xml:space="preserve">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 </w:t>
      </w:r>
    </w:p>
    <w:p w:rsidR="00DF07C9" w:rsidRDefault="00DF07C9" w:rsidP="00520AC7">
      <w:pPr>
        <w:pStyle w:val="affd"/>
        <w:numPr>
          <w:ilvl w:val="1"/>
          <w:numId w:val="109"/>
        </w:numPr>
        <w:ind w:left="709" w:hanging="283"/>
        <w:jc w:val="both"/>
        <w:rPr>
          <w:rFonts w:ascii="Times New Roman" w:hAnsi="Times New Roman"/>
          <w:sz w:val="28"/>
          <w:szCs w:val="28"/>
        </w:rPr>
      </w:pPr>
      <w:r w:rsidRPr="00DF07C9">
        <w:rPr>
          <w:rFonts w:ascii="Times New Roman" w:hAnsi="Times New Roman"/>
          <w:sz w:val="28"/>
          <w:szCs w:val="28"/>
        </w:rPr>
        <w:t xml:space="preserve">устанавливать взаимосвязь между содержанием православной культуры и поведением людей, общественными явлениями; </w:t>
      </w:r>
    </w:p>
    <w:p w:rsidR="00DF07C9" w:rsidRDefault="00DF07C9" w:rsidP="00520AC7">
      <w:pPr>
        <w:pStyle w:val="affd"/>
        <w:numPr>
          <w:ilvl w:val="1"/>
          <w:numId w:val="109"/>
        </w:numPr>
        <w:ind w:left="709" w:hanging="283"/>
        <w:jc w:val="both"/>
        <w:rPr>
          <w:rFonts w:ascii="Times New Roman" w:hAnsi="Times New Roman"/>
          <w:sz w:val="28"/>
          <w:szCs w:val="28"/>
        </w:rPr>
      </w:pPr>
      <w:r w:rsidRPr="00DF07C9">
        <w:rPr>
          <w:rFonts w:ascii="Times New Roman" w:hAnsi="Times New Roman"/>
          <w:sz w:val="28"/>
          <w:szCs w:val="28"/>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DF07C9" w:rsidRPr="00DF07C9" w:rsidRDefault="00DF07C9" w:rsidP="00520AC7">
      <w:pPr>
        <w:pStyle w:val="affd"/>
        <w:numPr>
          <w:ilvl w:val="1"/>
          <w:numId w:val="109"/>
        </w:numPr>
        <w:ind w:left="709" w:hanging="283"/>
        <w:jc w:val="both"/>
        <w:rPr>
          <w:rFonts w:ascii="Times New Roman" w:hAnsi="Times New Roman"/>
          <w:i/>
          <w:sz w:val="28"/>
          <w:szCs w:val="28"/>
        </w:rPr>
      </w:pPr>
      <w:r w:rsidRPr="00DF07C9">
        <w:rPr>
          <w:rFonts w:ascii="Times New Roman" w:hAnsi="Times New Roman"/>
          <w:sz w:val="28"/>
          <w:szCs w:val="28"/>
        </w:rPr>
        <w:lastRenderedPageBreak/>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E23852" w:rsidRPr="00E23852" w:rsidRDefault="00E23852" w:rsidP="00E23852">
      <w:pPr>
        <w:spacing w:line="360" w:lineRule="auto"/>
        <w:ind w:firstLine="709"/>
        <w:jc w:val="center"/>
        <w:rPr>
          <w:sz w:val="28"/>
          <w:szCs w:val="28"/>
        </w:rPr>
      </w:pPr>
      <w:r w:rsidRPr="00E23852">
        <w:rPr>
          <w:sz w:val="28"/>
          <w:szCs w:val="28"/>
        </w:rPr>
        <w:t>Основы светской этики</w:t>
      </w:r>
    </w:p>
    <w:p w:rsidR="00E23852" w:rsidRDefault="00E23852" w:rsidP="00F17F7A">
      <w:pPr>
        <w:spacing w:line="360" w:lineRule="auto"/>
        <w:ind w:firstLine="709"/>
        <w:jc w:val="both"/>
        <w:rPr>
          <w:sz w:val="28"/>
          <w:szCs w:val="28"/>
        </w:rPr>
      </w:pPr>
      <w:r w:rsidRPr="00E23852">
        <w:rPr>
          <w:i/>
          <w:sz w:val="28"/>
          <w:szCs w:val="28"/>
          <w:u w:val="single"/>
        </w:rPr>
        <w:t>Выпускник научится:</w:t>
      </w:r>
      <w:r w:rsidRPr="00E23852">
        <w:rPr>
          <w:sz w:val="28"/>
          <w:szCs w:val="28"/>
        </w:rPr>
        <w:t xml:space="preserve"> </w:t>
      </w:r>
    </w:p>
    <w:p w:rsidR="00E23852" w:rsidRPr="008A451D" w:rsidRDefault="00E23852" w:rsidP="00520AC7">
      <w:pPr>
        <w:pStyle w:val="affd"/>
        <w:numPr>
          <w:ilvl w:val="0"/>
          <w:numId w:val="110"/>
        </w:numPr>
        <w:jc w:val="both"/>
        <w:rPr>
          <w:rFonts w:ascii="Times New Roman" w:hAnsi="Times New Roman"/>
          <w:sz w:val="28"/>
          <w:szCs w:val="28"/>
        </w:rPr>
      </w:pPr>
      <w:r w:rsidRPr="008A451D">
        <w:rPr>
          <w:rFonts w:ascii="Times New Roman" w:hAnsi="Times New Roman"/>
          <w:sz w:val="28"/>
          <w:szCs w:val="28"/>
        </w:rP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rsidR="00E23852" w:rsidRPr="008A451D" w:rsidRDefault="00E23852" w:rsidP="00520AC7">
      <w:pPr>
        <w:pStyle w:val="affd"/>
        <w:numPr>
          <w:ilvl w:val="0"/>
          <w:numId w:val="110"/>
        </w:numPr>
        <w:jc w:val="both"/>
        <w:rPr>
          <w:rFonts w:ascii="Times New Roman" w:hAnsi="Times New Roman"/>
          <w:sz w:val="28"/>
          <w:szCs w:val="28"/>
        </w:rPr>
      </w:pPr>
      <w:r w:rsidRPr="008A451D">
        <w:rPr>
          <w:rFonts w:ascii="Times New Roman" w:hAnsi="Times New Roman"/>
          <w:sz w:val="28"/>
          <w:szCs w:val="28"/>
        </w:rPr>
        <w:t xml:space="preserve">на примере российской светской этики понимать значение нравственных ценностей, идеалов в жизни людей, общества; </w:t>
      </w:r>
    </w:p>
    <w:p w:rsidR="00E23852" w:rsidRPr="008A451D" w:rsidRDefault="00E23852" w:rsidP="00520AC7">
      <w:pPr>
        <w:pStyle w:val="affd"/>
        <w:numPr>
          <w:ilvl w:val="0"/>
          <w:numId w:val="110"/>
        </w:numPr>
        <w:jc w:val="both"/>
        <w:rPr>
          <w:rFonts w:ascii="Times New Roman" w:hAnsi="Times New Roman"/>
          <w:sz w:val="28"/>
          <w:szCs w:val="28"/>
        </w:rPr>
      </w:pPr>
      <w:r w:rsidRPr="008A451D">
        <w:rPr>
          <w:rFonts w:ascii="Times New Roman" w:hAnsi="Times New Roman"/>
          <w:sz w:val="28"/>
          <w:szCs w:val="28"/>
        </w:rPr>
        <w:t xml:space="preserve">излагать свое мнение по поводу значения российской светской этики в жизни людей и общества; </w:t>
      </w:r>
    </w:p>
    <w:p w:rsidR="00E23852" w:rsidRPr="008A451D" w:rsidRDefault="00E23852" w:rsidP="00520AC7">
      <w:pPr>
        <w:pStyle w:val="affd"/>
        <w:numPr>
          <w:ilvl w:val="0"/>
          <w:numId w:val="110"/>
        </w:numPr>
        <w:jc w:val="both"/>
        <w:rPr>
          <w:rFonts w:ascii="Times New Roman" w:hAnsi="Times New Roman"/>
          <w:sz w:val="28"/>
          <w:szCs w:val="28"/>
        </w:rPr>
      </w:pPr>
      <w:r w:rsidRPr="008A451D">
        <w:rPr>
          <w:rFonts w:ascii="Times New Roman" w:hAnsi="Times New Roman"/>
          <w:sz w:val="28"/>
          <w:szCs w:val="28"/>
        </w:rPr>
        <w:t xml:space="preserve">соотносить нравственные формы поведения с нормами российской светской (гражданской) этики; </w:t>
      </w:r>
    </w:p>
    <w:p w:rsidR="008A451D" w:rsidRPr="008A451D" w:rsidRDefault="00E23852" w:rsidP="00520AC7">
      <w:pPr>
        <w:pStyle w:val="affd"/>
        <w:numPr>
          <w:ilvl w:val="0"/>
          <w:numId w:val="110"/>
        </w:numPr>
        <w:jc w:val="both"/>
        <w:rPr>
          <w:rFonts w:ascii="Times New Roman" w:hAnsi="Times New Roman"/>
          <w:i/>
          <w:sz w:val="28"/>
          <w:szCs w:val="28"/>
          <w:u w:val="single"/>
        </w:rPr>
      </w:pPr>
      <w:r w:rsidRPr="008A451D">
        <w:rPr>
          <w:rFonts w:ascii="Times New Roman" w:hAnsi="Times New Roman"/>
          <w:sz w:val="28"/>
          <w:szCs w:val="28"/>
        </w:rPr>
        <w:t xml:space="preserve">осуществлять поиск необходимой информации для выполнения заданий; участвовать в диспутах, слушать собеседника и излагать свое мнение; </w:t>
      </w:r>
    </w:p>
    <w:p w:rsidR="00E23852" w:rsidRPr="008A451D" w:rsidRDefault="00E23852" w:rsidP="00520AC7">
      <w:pPr>
        <w:pStyle w:val="affd"/>
        <w:numPr>
          <w:ilvl w:val="0"/>
          <w:numId w:val="110"/>
        </w:numPr>
        <w:jc w:val="both"/>
        <w:rPr>
          <w:rFonts w:ascii="Times New Roman" w:hAnsi="Times New Roman"/>
          <w:i/>
          <w:sz w:val="28"/>
          <w:szCs w:val="28"/>
          <w:u w:val="single"/>
        </w:rPr>
      </w:pPr>
      <w:r w:rsidRPr="008A451D">
        <w:rPr>
          <w:rFonts w:ascii="Times New Roman" w:hAnsi="Times New Roman"/>
          <w:sz w:val="28"/>
          <w:szCs w:val="28"/>
        </w:rPr>
        <w:t xml:space="preserve">готовить сообщения по выбранным темам. </w:t>
      </w:r>
    </w:p>
    <w:p w:rsidR="00E23852" w:rsidRPr="008A451D" w:rsidRDefault="00E23852" w:rsidP="008A451D">
      <w:pPr>
        <w:spacing w:line="360" w:lineRule="auto"/>
        <w:ind w:left="426"/>
        <w:jc w:val="both"/>
        <w:rPr>
          <w:i/>
          <w:sz w:val="28"/>
          <w:szCs w:val="28"/>
          <w:u w:val="single"/>
        </w:rPr>
      </w:pPr>
      <w:r w:rsidRPr="008A451D">
        <w:rPr>
          <w:i/>
          <w:sz w:val="28"/>
          <w:szCs w:val="28"/>
          <w:u w:val="single"/>
        </w:rPr>
        <w:t>Выпускник получит возможность научиться:</w:t>
      </w:r>
    </w:p>
    <w:p w:rsidR="00E23852" w:rsidRPr="008A451D" w:rsidRDefault="00E23852" w:rsidP="00520AC7">
      <w:pPr>
        <w:pStyle w:val="affd"/>
        <w:numPr>
          <w:ilvl w:val="0"/>
          <w:numId w:val="111"/>
        </w:numPr>
        <w:rPr>
          <w:rFonts w:ascii="Times New Roman" w:hAnsi="Times New Roman"/>
          <w:sz w:val="28"/>
          <w:szCs w:val="28"/>
        </w:rPr>
      </w:pPr>
      <w:r w:rsidRPr="008A451D">
        <w:rPr>
          <w:rFonts w:ascii="Times New Roman" w:hAnsi="Times New Roman"/>
          <w:sz w:val="28"/>
          <w:szCs w:val="28"/>
        </w:rPr>
        <w:t xml:space="preserve">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 </w:t>
      </w:r>
    </w:p>
    <w:p w:rsidR="00E23852" w:rsidRPr="008A451D" w:rsidRDefault="00E23852" w:rsidP="00520AC7">
      <w:pPr>
        <w:pStyle w:val="affd"/>
        <w:numPr>
          <w:ilvl w:val="0"/>
          <w:numId w:val="111"/>
        </w:numPr>
        <w:rPr>
          <w:rFonts w:ascii="Times New Roman" w:hAnsi="Times New Roman"/>
          <w:sz w:val="28"/>
          <w:szCs w:val="28"/>
        </w:rPr>
      </w:pPr>
      <w:r w:rsidRPr="008A451D">
        <w:rPr>
          <w:rFonts w:ascii="Times New Roman" w:hAnsi="Times New Roman"/>
          <w:sz w:val="28"/>
          <w:szCs w:val="28"/>
        </w:rPr>
        <w:t xml:space="preserve">устанавливать взаимосвязь между содержанием российской светской этики и поведением людей, общественными явлениями; </w:t>
      </w:r>
    </w:p>
    <w:p w:rsidR="00E23852" w:rsidRPr="008A451D" w:rsidRDefault="00E23852" w:rsidP="00520AC7">
      <w:pPr>
        <w:pStyle w:val="affd"/>
        <w:numPr>
          <w:ilvl w:val="0"/>
          <w:numId w:val="111"/>
        </w:numPr>
        <w:rPr>
          <w:rFonts w:ascii="Times New Roman" w:hAnsi="Times New Roman"/>
          <w:sz w:val="28"/>
          <w:szCs w:val="28"/>
        </w:rPr>
      </w:pPr>
      <w:r w:rsidRPr="008A451D">
        <w:rPr>
          <w:rFonts w:ascii="Times New Roman" w:hAnsi="Times New Roman"/>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E23852" w:rsidRPr="008A451D" w:rsidRDefault="00E23852" w:rsidP="00520AC7">
      <w:pPr>
        <w:pStyle w:val="affd"/>
        <w:numPr>
          <w:ilvl w:val="0"/>
          <w:numId w:val="111"/>
        </w:numPr>
        <w:rPr>
          <w:rFonts w:ascii="Times New Roman" w:hAnsi="Times New Roman"/>
          <w:i/>
          <w:sz w:val="28"/>
          <w:szCs w:val="28"/>
        </w:rPr>
      </w:pPr>
      <w:r w:rsidRPr="008A451D">
        <w:rPr>
          <w:rFonts w:ascii="Times New Roman" w:hAnsi="Times New Roman"/>
          <w:sz w:val="28"/>
          <w:szCs w:val="28"/>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52A68" w:rsidRDefault="00052A68" w:rsidP="00052A68"/>
    <w:p w:rsidR="00113EB4" w:rsidRDefault="00113EB4" w:rsidP="00052A68"/>
    <w:p w:rsidR="00113EB4" w:rsidRPr="00052A68" w:rsidRDefault="00113EB4" w:rsidP="00052A68"/>
    <w:p w:rsidR="00653A76" w:rsidRPr="004902B1" w:rsidRDefault="00671F10" w:rsidP="00671F10">
      <w:pPr>
        <w:pStyle w:val="afd"/>
        <w:ind w:left="720"/>
        <w:jc w:val="center"/>
      </w:pPr>
      <w:bookmarkStart w:id="61" w:name="_Toc288394065"/>
      <w:bookmarkStart w:id="62" w:name="_Toc288410532"/>
      <w:bookmarkStart w:id="63" w:name="_Toc288410661"/>
      <w:bookmarkStart w:id="64" w:name="_Toc424564308"/>
      <w:r>
        <w:lastRenderedPageBreak/>
        <w:t>1.2.9.</w:t>
      </w:r>
      <w:r w:rsidR="00653A76" w:rsidRPr="004902B1">
        <w:t>Окружающий мир</w:t>
      </w:r>
      <w:bookmarkEnd w:id="61"/>
      <w:bookmarkEnd w:id="62"/>
      <w:bookmarkEnd w:id="63"/>
      <w:bookmarkEnd w:id="64"/>
    </w:p>
    <w:p w:rsidR="00D604C2" w:rsidRPr="007261C4" w:rsidRDefault="00D604C2" w:rsidP="008A451D">
      <w:pPr>
        <w:ind w:firstLine="284"/>
        <w:jc w:val="both"/>
        <w:rPr>
          <w:rStyle w:val="Zag11"/>
          <w:rFonts w:eastAsia="@Arial Unicode MS"/>
          <w:sz w:val="28"/>
          <w:szCs w:val="28"/>
        </w:rPr>
      </w:pPr>
      <w:r w:rsidRPr="007261C4">
        <w:rPr>
          <w:rStyle w:val="Zag11"/>
          <w:rFonts w:eastAsia="@Arial Unicode MS"/>
          <w:sz w:val="28"/>
          <w:szCs w:val="28"/>
        </w:rPr>
        <w:t>В результате изучения курса «Окружающий мир» обучающиеся на уровне начального общего образования:</w:t>
      </w:r>
    </w:p>
    <w:p w:rsidR="00D604C2" w:rsidRPr="007261C4" w:rsidRDefault="00D016C5" w:rsidP="008A451D">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7261C4" w:rsidRDefault="00D016C5" w:rsidP="008A451D">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7261C4" w:rsidRDefault="00D016C5" w:rsidP="008A451D">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7261C4" w:rsidRDefault="00D016C5" w:rsidP="008A451D">
      <w:pPr>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D604C2" w:rsidRPr="007261C4">
        <w:rPr>
          <w:rStyle w:val="Zag11"/>
          <w:rFonts w:eastAsia="@Arial Unicode MS"/>
          <w:sz w:val="28"/>
          <w:szCs w:val="28"/>
        </w:rPr>
        <w:t>;</w:t>
      </w:r>
    </w:p>
    <w:p w:rsidR="00D604C2" w:rsidRPr="007261C4" w:rsidRDefault="00D016C5" w:rsidP="008A451D">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7261C4" w:rsidRDefault="00D016C5" w:rsidP="008A451D">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00D604C2" w:rsidRPr="007261C4">
        <w:rPr>
          <w:rStyle w:val="Zag11"/>
          <w:rFonts w:eastAsia="@Arial Unicode MS"/>
          <w:sz w:val="28"/>
          <w:szCs w:val="28"/>
        </w:rPr>
        <w:noBreakHyphen/>
        <w:t xml:space="preserve"> и видеофрагментов, готовить и проводить небольшие презентации в поддержку собственных сообщений;</w:t>
      </w:r>
    </w:p>
    <w:p w:rsidR="00D604C2" w:rsidRPr="007261C4" w:rsidRDefault="00D016C5" w:rsidP="008A451D">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8A451D" w:rsidRDefault="00D604C2" w:rsidP="008A451D">
      <w:pPr>
        <w:ind w:firstLine="284"/>
        <w:jc w:val="both"/>
        <w:rPr>
          <w:rStyle w:val="Zag11"/>
          <w:rFonts w:eastAsia="@Arial Unicode MS"/>
          <w:color w:val="auto"/>
          <w:sz w:val="28"/>
          <w:szCs w:val="28"/>
        </w:rPr>
      </w:pPr>
      <w:r w:rsidRPr="007261C4">
        <w:rPr>
          <w:rStyle w:val="Zag11"/>
          <w:rFonts w:eastAsia="@Arial Unicode MS"/>
          <w:color w:val="auto"/>
          <w:sz w:val="28"/>
          <w:szCs w:val="28"/>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8A451D" w:rsidRPr="008A451D" w:rsidRDefault="008A451D" w:rsidP="008A451D">
      <w:pPr>
        <w:ind w:firstLine="284"/>
        <w:jc w:val="both"/>
        <w:rPr>
          <w:rFonts w:eastAsia="@Arial Unicode MS"/>
          <w:sz w:val="28"/>
          <w:szCs w:val="28"/>
        </w:rPr>
      </w:pPr>
    </w:p>
    <w:p w:rsidR="00653A76" w:rsidRPr="008A451D" w:rsidRDefault="00653A76" w:rsidP="008A451D">
      <w:pPr>
        <w:pStyle w:val="4"/>
        <w:spacing w:before="0" w:after="0" w:line="360" w:lineRule="auto"/>
        <w:ind w:firstLine="454"/>
        <w:rPr>
          <w:rFonts w:ascii="Times New Roman" w:hAnsi="Times New Roman" w:cs="Times New Roman"/>
          <w:color w:val="auto"/>
          <w:sz w:val="28"/>
          <w:szCs w:val="28"/>
        </w:rPr>
      </w:pPr>
      <w:r w:rsidRPr="008A451D">
        <w:rPr>
          <w:rFonts w:ascii="Times New Roman" w:hAnsi="Times New Roman" w:cs="Times New Roman"/>
          <w:color w:val="auto"/>
          <w:sz w:val="28"/>
          <w:szCs w:val="28"/>
        </w:rPr>
        <w:t>Человек и природа</w:t>
      </w:r>
    </w:p>
    <w:p w:rsidR="00653A76" w:rsidRPr="008A451D" w:rsidRDefault="00653A76" w:rsidP="00F13056">
      <w:pPr>
        <w:pStyle w:val="a3"/>
        <w:spacing w:line="360" w:lineRule="auto"/>
        <w:ind w:firstLine="454"/>
        <w:rPr>
          <w:rFonts w:ascii="Times New Roman" w:hAnsi="Times New Roman"/>
          <w:i/>
          <w:color w:val="auto"/>
          <w:sz w:val="28"/>
          <w:szCs w:val="28"/>
          <w:u w:val="single"/>
        </w:rPr>
      </w:pPr>
      <w:r w:rsidRPr="008A451D">
        <w:rPr>
          <w:rFonts w:ascii="Times New Roman" w:hAnsi="Times New Roman"/>
          <w:i/>
          <w:color w:val="auto"/>
          <w:sz w:val="28"/>
          <w:szCs w:val="28"/>
          <w:u w:val="single"/>
        </w:rPr>
        <w:t>Выпускник научится:</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z w:val="28"/>
          <w:szCs w:val="28"/>
        </w:rPr>
        <w:t>узнавать изученные объекты и явления живой и неживой природы;</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pacing w:val="2"/>
          <w:sz w:val="28"/>
          <w:szCs w:val="28"/>
        </w:rPr>
        <w:t xml:space="preserve">описывать на основе предложенного плана изученные </w:t>
      </w:r>
      <w:r w:rsidRPr="008A451D">
        <w:rPr>
          <w:rFonts w:ascii="Times New Roman" w:hAnsi="Times New Roman"/>
          <w:sz w:val="28"/>
          <w:szCs w:val="28"/>
        </w:rPr>
        <w:t>объекты и явления живой и неживой природы, выделять их существенные признаки;</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z w:val="28"/>
          <w:szCs w:val="28"/>
        </w:rPr>
        <w:t>сравнивать объекты живой и неживой природы на основе внешних признаков или известных характерных свойстви проводить простейшую классификацию изученных объектов природы;</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z w:val="28"/>
          <w:szCs w:val="28"/>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sidR="008A451D" w:rsidRPr="008A451D">
        <w:rPr>
          <w:rFonts w:ascii="Times New Roman" w:hAnsi="Times New Roman"/>
          <w:sz w:val="28"/>
          <w:szCs w:val="28"/>
        </w:rPr>
        <w:t xml:space="preserve"> </w:t>
      </w:r>
      <w:r w:rsidRPr="008A451D">
        <w:rPr>
          <w:rFonts w:ascii="Times New Roman" w:hAnsi="Times New Roman"/>
          <w:sz w:val="28"/>
          <w:szCs w:val="28"/>
        </w:rPr>
        <w:t>и правилам техники безопасности при проведении наблюдений и опытов;</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z w:val="28"/>
          <w:szCs w:val="28"/>
        </w:rPr>
        <w:t xml:space="preserve">использовать естественно­научные тексты (на бумажных </w:t>
      </w:r>
      <w:r w:rsidRPr="008A451D">
        <w:rPr>
          <w:rFonts w:ascii="Times New Roman" w:hAnsi="Times New Roman"/>
          <w:spacing w:val="2"/>
          <w:sz w:val="28"/>
          <w:szCs w:val="28"/>
        </w:rPr>
        <w:t xml:space="preserve">и электронных носителях, в том числе в контролируемом </w:t>
      </w:r>
      <w:r w:rsidRPr="008A451D">
        <w:rPr>
          <w:rFonts w:ascii="Times New Roman" w:hAnsi="Times New Roman"/>
          <w:sz w:val="28"/>
          <w:szCs w:val="28"/>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z w:val="28"/>
          <w:szCs w:val="28"/>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pacing w:val="2"/>
          <w:sz w:val="28"/>
          <w:szCs w:val="28"/>
        </w:rPr>
        <w:t xml:space="preserve">использовать готовые модели (глобус, карту, план) для </w:t>
      </w:r>
      <w:r w:rsidRPr="008A451D">
        <w:rPr>
          <w:rFonts w:ascii="Times New Roman" w:hAnsi="Times New Roman"/>
          <w:sz w:val="28"/>
          <w:szCs w:val="28"/>
        </w:rPr>
        <w:t>объяснения явлений или описания свойств объектов;</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pacing w:val="2"/>
          <w:sz w:val="28"/>
          <w:szCs w:val="28"/>
        </w:rPr>
        <w:t xml:space="preserve">обнаруживать простейшие взаимосвязи между живой и </w:t>
      </w:r>
      <w:r w:rsidRPr="008A451D">
        <w:rPr>
          <w:rFonts w:ascii="Times New Roman" w:hAnsi="Times New Roman"/>
          <w:sz w:val="28"/>
          <w:szCs w:val="28"/>
        </w:rPr>
        <w:t>неживой природой, взаимосвязи в живой природе; использовать их для объяснения необходимости бережного отношения к природе;</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z w:val="28"/>
          <w:szCs w:val="28"/>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8A451D" w:rsidRDefault="00653A76" w:rsidP="00520AC7">
      <w:pPr>
        <w:pStyle w:val="affd"/>
        <w:numPr>
          <w:ilvl w:val="0"/>
          <w:numId w:val="112"/>
        </w:numPr>
        <w:jc w:val="both"/>
        <w:rPr>
          <w:rFonts w:ascii="Times New Roman" w:hAnsi="Times New Roman"/>
          <w:sz w:val="28"/>
          <w:szCs w:val="28"/>
        </w:rPr>
      </w:pPr>
      <w:r w:rsidRPr="008A451D">
        <w:rPr>
          <w:rFonts w:ascii="Times New Roman" w:hAnsi="Times New Roman"/>
          <w:spacing w:val="-2"/>
          <w:sz w:val="28"/>
          <w:szCs w:val="28"/>
        </w:rPr>
        <w:t>понимать необходимость здорового образа жизни, со</w:t>
      </w:r>
      <w:r w:rsidRPr="008A451D">
        <w:rPr>
          <w:rFonts w:ascii="Times New Roman" w:hAnsi="Times New Roman"/>
          <w:sz w:val="28"/>
          <w:szCs w:val="28"/>
        </w:rPr>
        <w:t>блю</w:t>
      </w:r>
      <w:r w:rsidRPr="008A451D">
        <w:rPr>
          <w:rFonts w:ascii="Times New Roman" w:hAnsi="Times New Roman"/>
          <w:spacing w:val="2"/>
          <w:sz w:val="28"/>
          <w:szCs w:val="28"/>
        </w:rPr>
        <w:t xml:space="preserve">дения правил безопасного поведения; использовать знанияо строении и </w:t>
      </w:r>
      <w:r w:rsidRPr="008A451D">
        <w:rPr>
          <w:rFonts w:ascii="Times New Roman" w:hAnsi="Times New Roman"/>
          <w:spacing w:val="2"/>
          <w:sz w:val="28"/>
          <w:szCs w:val="28"/>
        </w:rPr>
        <w:lastRenderedPageBreak/>
        <w:t>функционировании организма человека для</w:t>
      </w:r>
      <w:r w:rsidRPr="008A451D">
        <w:rPr>
          <w:rFonts w:ascii="Times New Roman" w:hAnsi="Times New Roman"/>
          <w:sz w:val="28"/>
          <w:szCs w:val="28"/>
        </w:rPr>
        <w:t>сохранения и укрепления своего здоровья.</w:t>
      </w:r>
    </w:p>
    <w:p w:rsidR="00653A76" w:rsidRPr="008A451D" w:rsidRDefault="00653A76" w:rsidP="00F13056">
      <w:pPr>
        <w:pStyle w:val="ad"/>
        <w:spacing w:line="360" w:lineRule="auto"/>
        <w:ind w:firstLine="454"/>
        <w:rPr>
          <w:rFonts w:ascii="Times New Roman" w:hAnsi="Times New Roman"/>
          <w:color w:val="auto"/>
          <w:sz w:val="28"/>
          <w:szCs w:val="28"/>
          <w:u w:val="single"/>
        </w:rPr>
      </w:pPr>
      <w:r w:rsidRPr="008A451D">
        <w:rPr>
          <w:rFonts w:ascii="Times New Roman" w:hAnsi="Times New Roman"/>
          <w:color w:val="auto"/>
          <w:sz w:val="28"/>
          <w:szCs w:val="28"/>
          <w:u w:val="single"/>
        </w:rPr>
        <w:t>Выпускник получит возможность научиться:</w:t>
      </w:r>
    </w:p>
    <w:p w:rsidR="00653A76" w:rsidRPr="008A451D" w:rsidRDefault="00653A76" w:rsidP="00520AC7">
      <w:pPr>
        <w:pStyle w:val="affd"/>
        <w:numPr>
          <w:ilvl w:val="0"/>
          <w:numId w:val="113"/>
        </w:numPr>
        <w:jc w:val="both"/>
        <w:rPr>
          <w:rFonts w:ascii="Times New Roman" w:hAnsi="Times New Roman"/>
          <w:sz w:val="28"/>
          <w:szCs w:val="28"/>
        </w:rPr>
      </w:pPr>
      <w:r w:rsidRPr="008A451D">
        <w:rPr>
          <w:rFonts w:ascii="Times New Roman" w:hAnsi="Times New Roman"/>
          <w:sz w:val="28"/>
          <w:szCs w:val="28"/>
        </w:rPr>
        <w:t>использовать при проведении практических работ инструменты ИКТ (фото</w:t>
      </w:r>
      <w:r w:rsidRPr="008A451D">
        <w:rPr>
          <w:rFonts w:ascii="Times New Roman" w:hAnsi="Times New Roman"/>
          <w:sz w:val="28"/>
          <w:szCs w:val="28"/>
        </w:rPr>
        <w:noBreakHyphen/>
        <w:t xml:space="preserve"> и видеокамеру, микрофон и</w:t>
      </w:r>
      <w:r w:rsidRPr="008A451D">
        <w:rPr>
          <w:rFonts w:ascii="Times New Roman" w:hAnsi="Times New Roman"/>
          <w:sz w:val="28"/>
          <w:szCs w:val="28"/>
        </w:rPr>
        <w:t> </w:t>
      </w:r>
      <w:r w:rsidRPr="008A451D">
        <w:rPr>
          <w:rFonts w:ascii="Times New Roman" w:hAnsi="Times New Roman"/>
          <w:sz w:val="28"/>
          <w:szCs w:val="28"/>
        </w:rPr>
        <w:t>др.) для записи и обработки информации, готовить небольшие презентации по результатам наблюдений и опытов;</w:t>
      </w:r>
    </w:p>
    <w:p w:rsidR="00653A76" w:rsidRPr="008A451D" w:rsidRDefault="00653A76" w:rsidP="00520AC7">
      <w:pPr>
        <w:pStyle w:val="affd"/>
        <w:numPr>
          <w:ilvl w:val="0"/>
          <w:numId w:val="113"/>
        </w:numPr>
        <w:jc w:val="both"/>
        <w:rPr>
          <w:rFonts w:ascii="Times New Roman" w:hAnsi="Times New Roman"/>
          <w:sz w:val="28"/>
          <w:szCs w:val="28"/>
        </w:rPr>
      </w:pPr>
      <w:r w:rsidRPr="008A451D">
        <w:rPr>
          <w:rFonts w:ascii="Times New Roman" w:hAnsi="Times New Roman"/>
          <w:sz w:val="28"/>
          <w:szCs w:val="28"/>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8A451D" w:rsidRDefault="00653A76" w:rsidP="00520AC7">
      <w:pPr>
        <w:pStyle w:val="affd"/>
        <w:numPr>
          <w:ilvl w:val="0"/>
          <w:numId w:val="113"/>
        </w:numPr>
        <w:jc w:val="both"/>
        <w:rPr>
          <w:rFonts w:ascii="Times New Roman" w:hAnsi="Times New Roman"/>
          <w:spacing w:val="-4"/>
          <w:sz w:val="28"/>
          <w:szCs w:val="28"/>
        </w:rPr>
      </w:pPr>
      <w:r w:rsidRPr="008A451D">
        <w:rPr>
          <w:rFonts w:ascii="Times New Roman" w:hAnsi="Times New Roman"/>
          <w:sz w:val="28"/>
          <w:szCs w:val="28"/>
        </w:rPr>
        <w:t xml:space="preserve">осознавать ценность природы и необходимость нести </w:t>
      </w:r>
      <w:r w:rsidRPr="008A451D">
        <w:rPr>
          <w:rFonts w:ascii="Times New Roman" w:hAnsi="Times New Roman"/>
          <w:spacing w:val="-4"/>
          <w:sz w:val="28"/>
          <w:szCs w:val="28"/>
        </w:rPr>
        <w:t>ответственность за е</w:t>
      </w:r>
      <w:r w:rsidR="00D30361" w:rsidRPr="008A451D">
        <w:rPr>
          <w:rFonts w:ascii="Times New Roman" w:hAnsi="Times New Roman"/>
          <w:spacing w:val="-4"/>
          <w:sz w:val="28"/>
          <w:szCs w:val="28"/>
        </w:rPr>
        <w:t>е</w:t>
      </w:r>
      <w:r w:rsidRPr="008A451D">
        <w:rPr>
          <w:rFonts w:ascii="Times New Roman" w:hAnsi="Times New Roman"/>
          <w:spacing w:val="-4"/>
          <w:sz w:val="28"/>
          <w:szCs w:val="28"/>
        </w:rPr>
        <w:t xml:space="preserve">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8A451D" w:rsidRDefault="00653A76" w:rsidP="00520AC7">
      <w:pPr>
        <w:pStyle w:val="affd"/>
        <w:numPr>
          <w:ilvl w:val="0"/>
          <w:numId w:val="113"/>
        </w:numPr>
        <w:jc w:val="both"/>
        <w:rPr>
          <w:rFonts w:ascii="Times New Roman" w:hAnsi="Times New Roman"/>
          <w:sz w:val="28"/>
          <w:szCs w:val="28"/>
        </w:rPr>
      </w:pPr>
      <w:r w:rsidRPr="008A451D">
        <w:rPr>
          <w:rFonts w:ascii="Times New Roman" w:hAnsi="Times New Roman"/>
          <w:spacing w:val="2"/>
          <w:sz w:val="28"/>
          <w:szCs w:val="28"/>
        </w:rPr>
        <w:t>пользоваться простыми навыками самоконтроля са</w:t>
      </w:r>
      <w:r w:rsidRPr="008A451D">
        <w:rPr>
          <w:rFonts w:ascii="Times New Roman" w:hAnsi="Times New Roman"/>
          <w:sz w:val="28"/>
          <w:szCs w:val="28"/>
        </w:rPr>
        <w:t>мочувствия для сохранения здоровья; осознанно соблюдать режим дня, правила рационального питания и личной гигиены;</w:t>
      </w:r>
    </w:p>
    <w:p w:rsidR="00653A76" w:rsidRPr="008A451D" w:rsidRDefault="00653A76" w:rsidP="00520AC7">
      <w:pPr>
        <w:pStyle w:val="affd"/>
        <w:numPr>
          <w:ilvl w:val="0"/>
          <w:numId w:val="113"/>
        </w:numPr>
        <w:jc w:val="both"/>
        <w:rPr>
          <w:rFonts w:ascii="Times New Roman" w:hAnsi="Times New Roman"/>
          <w:sz w:val="28"/>
          <w:szCs w:val="28"/>
        </w:rPr>
      </w:pPr>
      <w:r w:rsidRPr="008A451D">
        <w:rPr>
          <w:rFonts w:ascii="Times New Roman" w:hAnsi="Times New Roman"/>
          <w:sz w:val="28"/>
          <w:szCs w:val="28"/>
        </w:rPr>
        <w:t xml:space="preserve">выполнять правила безопасного поведения в доме, на </w:t>
      </w:r>
      <w:r w:rsidRPr="008A451D">
        <w:rPr>
          <w:rFonts w:ascii="Times New Roman" w:hAnsi="Times New Roman"/>
          <w:spacing w:val="2"/>
          <w:sz w:val="28"/>
          <w:szCs w:val="28"/>
        </w:rPr>
        <w:t>улице, природной среде, оказывать первую помощь при</w:t>
      </w:r>
      <w:r w:rsidRPr="008A451D">
        <w:rPr>
          <w:rFonts w:ascii="Times New Roman" w:hAnsi="Times New Roman"/>
          <w:sz w:val="28"/>
          <w:szCs w:val="28"/>
        </w:rPr>
        <w:t>несложных несчастных случаях;</w:t>
      </w:r>
    </w:p>
    <w:p w:rsidR="008A451D" w:rsidRPr="008A451D" w:rsidRDefault="00653A76" w:rsidP="00520AC7">
      <w:pPr>
        <w:pStyle w:val="affd"/>
        <w:numPr>
          <w:ilvl w:val="0"/>
          <w:numId w:val="113"/>
        </w:numPr>
        <w:jc w:val="both"/>
        <w:rPr>
          <w:rFonts w:ascii="Times New Roman" w:hAnsi="Times New Roman"/>
          <w:sz w:val="28"/>
          <w:szCs w:val="28"/>
        </w:rPr>
      </w:pPr>
      <w:r w:rsidRPr="008A451D">
        <w:rPr>
          <w:rFonts w:ascii="Times New Roman" w:hAnsi="Times New Roman"/>
          <w:spacing w:val="2"/>
          <w:sz w:val="28"/>
          <w:szCs w:val="28"/>
        </w:rPr>
        <w:t xml:space="preserve">планировать, контролировать и оценивать учебные </w:t>
      </w:r>
      <w:r w:rsidRPr="008A451D">
        <w:rPr>
          <w:rFonts w:ascii="Times New Roman" w:hAnsi="Times New Roman"/>
          <w:sz w:val="28"/>
          <w:szCs w:val="28"/>
        </w:rPr>
        <w:t>действия в процессе познания окружающего мира в соответствии с поставленной задачей и условиями е</w:t>
      </w:r>
      <w:r w:rsidR="00D30361" w:rsidRPr="008A451D">
        <w:rPr>
          <w:rFonts w:ascii="Times New Roman" w:hAnsi="Times New Roman"/>
          <w:sz w:val="28"/>
          <w:szCs w:val="28"/>
        </w:rPr>
        <w:t>е</w:t>
      </w:r>
      <w:r w:rsidRPr="008A451D">
        <w:rPr>
          <w:rFonts w:ascii="Times New Roman" w:hAnsi="Times New Roman"/>
          <w:sz w:val="28"/>
          <w:szCs w:val="28"/>
        </w:rPr>
        <w:t xml:space="preserve"> реализации.</w:t>
      </w:r>
    </w:p>
    <w:p w:rsidR="00653A76" w:rsidRPr="008A451D" w:rsidRDefault="00653A76" w:rsidP="008A451D">
      <w:pPr>
        <w:pStyle w:val="4"/>
        <w:spacing w:before="0" w:after="0" w:line="360" w:lineRule="auto"/>
        <w:ind w:firstLine="454"/>
        <w:rPr>
          <w:rFonts w:ascii="Times New Roman" w:hAnsi="Times New Roman" w:cs="Times New Roman"/>
          <w:color w:val="auto"/>
          <w:sz w:val="28"/>
          <w:szCs w:val="28"/>
        </w:rPr>
      </w:pPr>
      <w:r w:rsidRPr="008A451D">
        <w:rPr>
          <w:rFonts w:ascii="Times New Roman" w:hAnsi="Times New Roman" w:cs="Times New Roman"/>
          <w:color w:val="auto"/>
          <w:sz w:val="28"/>
          <w:szCs w:val="28"/>
        </w:rPr>
        <w:t>Человек и общество</w:t>
      </w:r>
    </w:p>
    <w:p w:rsidR="00653A76" w:rsidRPr="008A451D" w:rsidRDefault="00653A76" w:rsidP="00F13056">
      <w:pPr>
        <w:pStyle w:val="a3"/>
        <w:spacing w:line="360" w:lineRule="auto"/>
        <w:ind w:firstLine="454"/>
        <w:rPr>
          <w:rFonts w:ascii="Times New Roman" w:hAnsi="Times New Roman"/>
          <w:i/>
          <w:color w:val="auto"/>
          <w:sz w:val="28"/>
          <w:szCs w:val="28"/>
          <w:u w:val="single"/>
        </w:rPr>
      </w:pPr>
      <w:r w:rsidRPr="008A451D">
        <w:rPr>
          <w:rFonts w:ascii="Times New Roman" w:hAnsi="Times New Roman"/>
          <w:i/>
          <w:color w:val="auto"/>
          <w:sz w:val="28"/>
          <w:szCs w:val="28"/>
          <w:u w:val="single"/>
        </w:rPr>
        <w:t>Выпускник научится:</w:t>
      </w:r>
    </w:p>
    <w:p w:rsidR="00653A76" w:rsidRPr="008A451D" w:rsidRDefault="00653A76" w:rsidP="00520AC7">
      <w:pPr>
        <w:pStyle w:val="affd"/>
        <w:numPr>
          <w:ilvl w:val="0"/>
          <w:numId w:val="114"/>
        </w:numPr>
        <w:jc w:val="both"/>
        <w:rPr>
          <w:rFonts w:ascii="Times New Roman" w:hAnsi="Times New Roman"/>
          <w:sz w:val="28"/>
          <w:szCs w:val="28"/>
        </w:rPr>
      </w:pPr>
      <w:r w:rsidRPr="008A451D">
        <w:rPr>
          <w:rFonts w:ascii="Times New Roman" w:hAnsi="Times New Roman"/>
          <w:sz w:val="28"/>
          <w:szCs w:val="28"/>
        </w:rPr>
        <w:t>узнавать государственную символику Российской Феде</w:t>
      </w:r>
      <w:r w:rsidRPr="008A451D">
        <w:rPr>
          <w:rFonts w:ascii="Times New Roman" w:hAnsi="Times New Roman"/>
          <w:spacing w:val="2"/>
          <w:sz w:val="28"/>
          <w:szCs w:val="28"/>
        </w:rPr>
        <w:t>рации и своего региона; описывать достопримечательности столицы и родного края; находить на карте мира Россий</w:t>
      </w:r>
      <w:r w:rsidRPr="008A451D">
        <w:rPr>
          <w:rFonts w:ascii="Times New Roman" w:hAnsi="Times New Roman"/>
          <w:sz w:val="28"/>
          <w:szCs w:val="28"/>
        </w:rPr>
        <w:t>скую Федерацию, на карте России Москву, свой регион и его главный город;</w:t>
      </w:r>
    </w:p>
    <w:p w:rsidR="00653A76" w:rsidRPr="008A451D" w:rsidRDefault="00653A76" w:rsidP="00520AC7">
      <w:pPr>
        <w:pStyle w:val="affd"/>
        <w:numPr>
          <w:ilvl w:val="0"/>
          <w:numId w:val="114"/>
        </w:numPr>
        <w:jc w:val="both"/>
        <w:rPr>
          <w:rFonts w:ascii="Times New Roman" w:hAnsi="Times New Roman"/>
          <w:spacing w:val="-2"/>
          <w:sz w:val="28"/>
          <w:szCs w:val="28"/>
        </w:rPr>
      </w:pPr>
      <w:r w:rsidRPr="008A451D">
        <w:rPr>
          <w:rFonts w:ascii="Times New Roman" w:hAnsi="Times New Roman"/>
          <w:sz w:val="28"/>
          <w:szCs w:val="28"/>
        </w:rPr>
        <w:t>различать прошлое, настоящее, будущее; соотносить из</w:t>
      </w:r>
      <w:r w:rsidRPr="008A451D">
        <w:rPr>
          <w:rFonts w:ascii="Times New Roman" w:hAnsi="Times New Roman"/>
          <w:spacing w:val="-2"/>
          <w:sz w:val="28"/>
          <w:szCs w:val="28"/>
        </w:rPr>
        <w:t>ученные исторические события с датами, конкретную дату с веком; находить место изученных событий на «ленте времени»;</w:t>
      </w:r>
    </w:p>
    <w:p w:rsidR="00653A76" w:rsidRPr="008A451D" w:rsidRDefault="00653A76" w:rsidP="00520AC7">
      <w:pPr>
        <w:pStyle w:val="affd"/>
        <w:numPr>
          <w:ilvl w:val="0"/>
          <w:numId w:val="114"/>
        </w:numPr>
        <w:jc w:val="both"/>
        <w:rPr>
          <w:rFonts w:ascii="Times New Roman" w:hAnsi="Times New Roman"/>
          <w:sz w:val="28"/>
          <w:szCs w:val="28"/>
        </w:rPr>
      </w:pPr>
      <w:r w:rsidRPr="008A451D">
        <w:rPr>
          <w:rFonts w:ascii="Times New Roman" w:hAnsi="Times New Roman"/>
          <w:spacing w:val="2"/>
          <w:sz w:val="28"/>
          <w:szCs w:val="28"/>
        </w:rPr>
        <w:t xml:space="preserve">используя дополнительные источники информации (на </w:t>
      </w:r>
      <w:r w:rsidRPr="008A451D">
        <w:rPr>
          <w:rFonts w:ascii="Times New Roman" w:hAnsi="Times New Roman"/>
          <w:sz w:val="28"/>
          <w:szCs w:val="28"/>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8A451D" w:rsidRDefault="00653A76" w:rsidP="00520AC7">
      <w:pPr>
        <w:pStyle w:val="affd"/>
        <w:numPr>
          <w:ilvl w:val="0"/>
          <w:numId w:val="114"/>
        </w:numPr>
        <w:jc w:val="both"/>
        <w:rPr>
          <w:rFonts w:ascii="Times New Roman" w:hAnsi="Times New Roman"/>
          <w:sz w:val="28"/>
          <w:szCs w:val="28"/>
        </w:rPr>
      </w:pPr>
      <w:r w:rsidRPr="008A451D">
        <w:rPr>
          <w:rFonts w:ascii="Times New Roman" w:hAnsi="Times New Roman"/>
          <w:spacing w:val="2"/>
          <w:sz w:val="28"/>
          <w:szCs w:val="28"/>
        </w:rPr>
        <w:lastRenderedPageBreak/>
        <w:t>оценивать характер взаимоотношений людей в различ</w:t>
      </w:r>
      <w:r w:rsidRPr="008A451D">
        <w:rPr>
          <w:rFonts w:ascii="Times New Roman" w:hAnsi="Times New Roman"/>
          <w:sz w:val="28"/>
          <w:szCs w:val="28"/>
        </w:rPr>
        <w:t xml:space="preserve">ных социальных группах (семья, группа сверстников, этнос), </w:t>
      </w:r>
      <w:r w:rsidRPr="008A451D">
        <w:rPr>
          <w:rFonts w:ascii="Times New Roman" w:hAnsi="Times New Roman"/>
          <w:spacing w:val="2"/>
          <w:sz w:val="28"/>
          <w:szCs w:val="28"/>
        </w:rPr>
        <w:t>в том числе с позиции развития этических чувств, добро</w:t>
      </w:r>
      <w:r w:rsidRPr="008A451D">
        <w:rPr>
          <w:rFonts w:ascii="Times New Roman" w:hAnsi="Times New Roman"/>
          <w:sz w:val="28"/>
          <w:szCs w:val="28"/>
        </w:rPr>
        <w:t>желательности и эмоционально­нравственной отзывчивости, понимания чувств других людей и сопереживания им;</w:t>
      </w:r>
    </w:p>
    <w:p w:rsidR="00653A76" w:rsidRPr="008A451D" w:rsidRDefault="00653A76" w:rsidP="00520AC7">
      <w:pPr>
        <w:pStyle w:val="affd"/>
        <w:numPr>
          <w:ilvl w:val="0"/>
          <w:numId w:val="114"/>
        </w:numPr>
        <w:jc w:val="both"/>
        <w:rPr>
          <w:rFonts w:ascii="Times New Roman" w:hAnsi="Times New Roman"/>
          <w:sz w:val="28"/>
          <w:szCs w:val="28"/>
        </w:rPr>
      </w:pPr>
      <w:r w:rsidRPr="008A451D">
        <w:rPr>
          <w:rFonts w:ascii="Times New Roman" w:hAnsi="Times New Roman"/>
          <w:spacing w:val="2"/>
          <w:sz w:val="28"/>
          <w:szCs w:val="28"/>
        </w:rPr>
        <w:t xml:space="preserve">использовать различные справочные издания (словари, </w:t>
      </w:r>
      <w:r w:rsidRPr="008A451D">
        <w:rPr>
          <w:rFonts w:ascii="Times New Roman" w:hAnsi="Times New Roman"/>
          <w:sz w:val="28"/>
          <w:szCs w:val="28"/>
        </w:rPr>
        <w:t xml:space="preserve">энциклопедии) и детскую литературу о человеке и обществе </w:t>
      </w:r>
      <w:r w:rsidRPr="008A451D">
        <w:rPr>
          <w:rFonts w:ascii="Times New Roman" w:hAnsi="Times New Roman"/>
          <w:spacing w:val="2"/>
          <w:sz w:val="28"/>
          <w:szCs w:val="28"/>
        </w:rPr>
        <w:t>с целью поиска информации, ответов на вопросы, объяснений, для создания собственных устных или письменных</w:t>
      </w:r>
      <w:r w:rsidR="008A451D" w:rsidRPr="008A451D">
        <w:rPr>
          <w:rFonts w:ascii="Times New Roman" w:hAnsi="Times New Roman"/>
          <w:spacing w:val="2"/>
          <w:sz w:val="28"/>
          <w:szCs w:val="28"/>
        </w:rPr>
        <w:t xml:space="preserve"> </w:t>
      </w:r>
      <w:r w:rsidRPr="008A451D">
        <w:rPr>
          <w:rFonts w:ascii="Times New Roman" w:hAnsi="Times New Roman"/>
          <w:sz w:val="28"/>
          <w:szCs w:val="28"/>
        </w:rPr>
        <w:t>высказываний.</w:t>
      </w:r>
    </w:p>
    <w:p w:rsidR="00653A76" w:rsidRPr="008A451D" w:rsidRDefault="00653A76" w:rsidP="00F13056">
      <w:pPr>
        <w:pStyle w:val="ad"/>
        <w:spacing w:line="360" w:lineRule="auto"/>
        <w:ind w:firstLine="454"/>
        <w:rPr>
          <w:rFonts w:ascii="Times New Roman" w:hAnsi="Times New Roman"/>
          <w:color w:val="auto"/>
          <w:sz w:val="28"/>
          <w:szCs w:val="28"/>
          <w:u w:val="single"/>
        </w:rPr>
      </w:pPr>
      <w:r w:rsidRPr="008A451D">
        <w:rPr>
          <w:rFonts w:ascii="Times New Roman" w:hAnsi="Times New Roman"/>
          <w:color w:val="auto"/>
          <w:sz w:val="28"/>
          <w:szCs w:val="28"/>
          <w:u w:val="single"/>
        </w:rPr>
        <w:t>Выпускник получит возможность научиться:</w:t>
      </w:r>
    </w:p>
    <w:p w:rsidR="00653A76" w:rsidRPr="008A451D" w:rsidRDefault="00653A76" w:rsidP="00520AC7">
      <w:pPr>
        <w:pStyle w:val="affd"/>
        <w:numPr>
          <w:ilvl w:val="0"/>
          <w:numId w:val="115"/>
        </w:numPr>
        <w:jc w:val="both"/>
        <w:rPr>
          <w:rFonts w:ascii="Times New Roman" w:hAnsi="Times New Roman"/>
          <w:sz w:val="28"/>
          <w:szCs w:val="28"/>
        </w:rPr>
      </w:pPr>
      <w:r w:rsidRPr="008A451D">
        <w:rPr>
          <w:rFonts w:ascii="Times New Roman" w:hAnsi="Times New Roman"/>
          <w:sz w:val="28"/>
          <w:szCs w:val="28"/>
        </w:rPr>
        <w:t>осознавать свою неразрывную связь с разнообразными окружающими социальными группами;</w:t>
      </w:r>
    </w:p>
    <w:p w:rsidR="00653A76" w:rsidRPr="008A451D" w:rsidRDefault="00653A76" w:rsidP="00520AC7">
      <w:pPr>
        <w:pStyle w:val="affd"/>
        <w:numPr>
          <w:ilvl w:val="0"/>
          <w:numId w:val="115"/>
        </w:numPr>
        <w:jc w:val="both"/>
        <w:rPr>
          <w:rFonts w:ascii="Times New Roman" w:hAnsi="Times New Roman"/>
          <w:sz w:val="28"/>
          <w:szCs w:val="28"/>
        </w:rPr>
      </w:pPr>
      <w:r w:rsidRPr="008A451D">
        <w:rPr>
          <w:rFonts w:ascii="Times New Roman" w:hAnsi="Times New Roman"/>
          <w:sz w:val="28"/>
          <w:szCs w:val="28"/>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8A451D" w:rsidRDefault="00653A76" w:rsidP="00520AC7">
      <w:pPr>
        <w:pStyle w:val="affd"/>
        <w:numPr>
          <w:ilvl w:val="0"/>
          <w:numId w:val="115"/>
        </w:numPr>
        <w:jc w:val="both"/>
        <w:rPr>
          <w:rFonts w:ascii="Times New Roman" w:hAnsi="Times New Roman"/>
          <w:sz w:val="28"/>
          <w:szCs w:val="28"/>
        </w:rPr>
      </w:pPr>
      <w:r w:rsidRPr="008A451D">
        <w:rPr>
          <w:rFonts w:ascii="Times New Roman" w:hAnsi="Times New Roman"/>
          <w:spacing w:val="2"/>
          <w:sz w:val="28"/>
          <w:szCs w:val="28"/>
        </w:rPr>
        <w:t>наблюдать и описывать проявления богатства вну</w:t>
      </w:r>
      <w:r w:rsidRPr="008A451D">
        <w:rPr>
          <w:rFonts w:ascii="Times New Roman" w:hAnsi="Times New Roman"/>
          <w:sz w:val="28"/>
          <w:szCs w:val="28"/>
        </w:rPr>
        <w:t xml:space="preserve">треннего мира человека в его созидательной деятельности на благо семьи, в интересах </w:t>
      </w:r>
      <w:r w:rsidR="00AA36C0" w:rsidRPr="008A451D">
        <w:rPr>
          <w:rFonts w:ascii="Times New Roman" w:hAnsi="Times New Roman"/>
          <w:sz w:val="28"/>
          <w:szCs w:val="28"/>
        </w:rPr>
        <w:t xml:space="preserve"> образовательной </w:t>
      </w:r>
      <w:r w:rsidR="005C5F90" w:rsidRPr="008A451D">
        <w:rPr>
          <w:rFonts w:ascii="Times New Roman" w:hAnsi="Times New Roman"/>
          <w:sz w:val="28"/>
          <w:szCs w:val="28"/>
        </w:rPr>
        <w:t xml:space="preserve">организации, </w:t>
      </w:r>
      <w:r w:rsidRPr="008A451D">
        <w:rPr>
          <w:rFonts w:ascii="Times New Roman" w:hAnsi="Times New Roman"/>
          <w:sz w:val="28"/>
          <w:szCs w:val="28"/>
        </w:rPr>
        <w:t>социума, этноса, страны;</w:t>
      </w:r>
    </w:p>
    <w:p w:rsidR="00653A76" w:rsidRPr="008A451D" w:rsidRDefault="00653A76" w:rsidP="00520AC7">
      <w:pPr>
        <w:pStyle w:val="affd"/>
        <w:numPr>
          <w:ilvl w:val="0"/>
          <w:numId w:val="115"/>
        </w:numPr>
        <w:jc w:val="both"/>
        <w:rPr>
          <w:rFonts w:ascii="Times New Roman" w:hAnsi="Times New Roman"/>
          <w:spacing w:val="-2"/>
          <w:sz w:val="28"/>
          <w:szCs w:val="28"/>
        </w:rPr>
      </w:pPr>
      <w:r w:rsidRPr="008A451D">
        <w:rPr>
          <w:rFonts w:ascii="Times New Roman" w:hAnsi="Times New Roman"/>
          <w:spacing w:val="-2"/>
          <w:sz w:val="28"/>
          <w:szCs w:val="28"/>
        </w:rPr>
        <w:t>проявлять уважение и готовность выполнять совместно установленные договор</w:t>
      </w:r>
      <w:r w:rsidR="00D30361" w:rsidRPr="008A451D">
        <w:rPr>
          <w:rFonts w:ascii="Times New Roman" w:hAnsi="Times New Roman"/>
          <w:spacing w:val="-2"/>
          <w:sz w:val="28"/>
          <w:szCs w:val="28"/>
        </w:rPr>
        <w:t>е</w:t>
      </w:r>
      <w:r w:rsidRPr="008A451D">
        <w:rPr>
          <w:rFonts w:ascii="Times New Roman" w:hAnsi="Times New Roman"/>
          <w:spacing w:val="-2"/>
          <w:sz w:val="28"/>
          <w:szCs w:val="28"/>
        </w:rPr>
        <w:t>нности и правила, в том числе правила общения со взрослыми и сверстниками в официальной обстановке; участвовать в коллективной коммуника</w:t>
      </w:r>
      <w:r w:rsidRPr="008A451D">
        <w:rPr>
          <w:rFonts w:ascii="Times New Roman" w:hAnsi="Times New Roman"/>
          <w:sz w:val="28"/>
          <w:szCs w:val="28"/>
        </w:rPr>
        <w:t xml:space="preserve">тивной деятельности в информационной образовательной </w:t>
      </w:r>
      <w:r w:rsidRPr="008A451D">
        <w:rPr>
          <w:rFonts w:ascii="Times New Roman" w:hAnsi="Times New Roman"/>
          <w:spacing w:val="-2"/>
          <w:sz w:val="28"/>
          <w:szCs w:val="28"/>
        </w:rPr>
        <w:t>среде;</w:t>
      </w:r>
    </w:p>
    <w:p w:rsidR="00D604C2" w:rsidRPr="008A451D" w:rsidRDefault="00653A76" w:rsidP="00520AC7">
      <w:pPr>
        <w:pStyle w:val="affd"/>
        <w:numPr>
          <w:ilvl w:val="0"/>
          <w:numId w:val="115"/>
        </w:numPr>
        <w:jc w:val="both"/>
        <w:rPr>
          <w:rStyle w:val="Zag11"/>
          <w:rFonts w:ascii="Times New Roman" w:hAnsi="Times New Roman"/>
          <w:color w:val="auto"/>
          <w:sz w:val="28"/>
          <w:szCs w:val="28"/>
        </w:rPr>
      </w:pPr>
      <w:r w:rsidRPr="008A451D">
        <w:rPr>
          <w:rFonts w:ascii="Times New Roman" w:hAnsi="Times New Roman"/>
          <w:spacing w:val="2"/>
          <w:sz w:val="28"/>
          <w:szCs w:val="28"/>
        </w:rPr>
        <w:t xml:space="preserve">определять общую цель в совместной деятельности </w:t>
      </w:r>
      <w:r w:rsidRPr="008A451D">
        <w:rPr>
          <w:rFonts w:ascii="Times New Roman" w:hAnsi="Times New Roman"/>
          <w:sz w:val="28"/>
          <w:szCs w:val="28"/>
        </w:rPr>
        <w:t>и пути е</w:t>
      </w:r>
      <w:r w:rsidR="00D30361" w:rsidRPr="008A451D">
        <w:rPr>
          <w:rFonts w:ascii="Times New Roman" w:hAnsi="Times New Roman"/>
          <w:sz w:val="28"/>
          <w:szCs w:val="28"/>
        </w:rPr>
        <w:t>е</w:t>
      </w:r>
      <w:r w:rsidRPr="008A451D">
        <w:rPr>
          <w:rFonts w:ascii="Times New Roman" w:hAnsi="Times New Roman"/>
          <w:sz w:val="28"/>
          <w:szCs w:val="28"/>
        </w:rPr>
        <w:t xml:space="preserve">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8A451D" w:rsidRDefault="008A451D" w:rsidP="008A451D">
      <w:pPr>
        <w:pStyle w:val="afd"/>
      </w:pPr>
      <w:bookmarkStart w:id="65" w:name="_Toc288394066"/>
      <w:bookmarkStart w:id="66" w:name="_Toc288410533"/>
      <w:bookmarkStart w:id="67" w:name="_Toc288410662"/>
      <w:bookmarkStart w:id="68" w:name="_Toc424564309"/>
    </w:p>
    <w:p w:rsidR="008A451D" w:rsidRDefault="008A451D" w:rsidP="008A451D">
      <w:pPr>
        <w:pStyle w:val="afd"/>
        <w:ind w:left="720"/>
      </w:pPr>
    </w:p>
    <w:p w:rsidR="008A451D" w:rsidRPr="008A451D" w:rsidRDefault="00671F10" w:rsidP="00671F10">
      <w:pPr>
        <w:pStyle w:val="afd"/>
        <w:ind w:left="720"/>
        <w:jc w:val="center"/>
      </w:pPr>
      <w:r>
        <w:t>1.2.10.</w:t>
      </w:r>
      <w:r w:rsidR="00653A76" w:rsidRPr="00CB6752">
        <w:t>Изобразительное искусство</w:t>
      </w:r>
      <w:bookmarkEnd w:id="65"/>
      <w:bookmarkEnd w:id="66"/>
      <w:bookmarkEnd w:id="67"/>
      <w:bookmarkEnd w:id="68"/>
    </w:p>
    <w:p w:rsidR="00D604C2" w:rsidRPr="007261C4" w:rsidRDefault="00D604C2" w:rsidP="00916FB7">
      <w:pPr>
        <w:ind w:firstLine="284"/>
        <w:jc w:val="both"/>
        <w:rPr>
          <w:rStyle w:val="Zag11"/>
          <w:rFonts w:eastAsia="@Arial Unicode MS"/>
          <w:sz w:val="28"/>
          <w:szCs w:val="28"/>
        </w:rPr>
      </w:pPr>
      <w:r w:rsidRPr="007261C4">
        <w:rPr>
          <w:rStyle w:val="Zag11"/>
          <w:rFonts w:eastAsia="@Arial Unicode MS"/>
          <w:sz w:val="28"/>
          <w:szCs w:val="28"/>
        </w:rPr>
        <w:t>В результате изучения изобразительного искусства на уровне начального общего образования у обучающихся:</w:t>
      </w:r>
    </w:p>
    <w:p w:rsidR="00D604C2" w:rsidRPr="007261C4" w:rsidRDefault="00BA73FB" w:rsidP="00916FB7">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7261C4" w:rsidRDefault="00BA73FB" w:rsidP="00916FB7">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 xml:space="preserve">начнут развиваться образное мышление, наблюдательность и воображение, учебно-творческие способности, эстетические чувства, формироваться </w:t>
      </w:r>
      <w:r w:rsidR="00D604C2" w:rsidRPr="007261C4">
        <w:rPr>
          <w:rStyle w:val="Zag11"/>
          <w:rFonts w:eastAsia="@Arial Unicode MS"/>
          <w:sz w:val="28"/>
          <w:szCs w:val="28"/>
        </w:rPr>
        <w:lastRenderedPageBreak/>
        <w:t>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7261C4" w:rsidRDefault="00BA73FB" w:rsidP="00916FB7">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604C2" w:rsidRPr="007261C4" w:rsidRDefault="00BA73FB" w:rsidP="00916FB7">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7261C4" w:rsidRDefault="00BA73FB" w:rsidP="00916FB7">
      <w:pPr>
        <w:jc w:val="both"/>
        <w:rPr>
          <w:rStyle w:val="Zag11"/>
          <w:rFonts w:eastAsia="@Arial Unicode MS"/>
          <w:sz w:val="28"/>
          <w:szCs w:val="28"/>
        </w:rPr>
      </w:pPr>
      <w:r>
        <w:rPr>
          <w:rStyle w:val="Zag11"/>
          <w:rFonts w:eastAsia="@Arial Unicode MS"/>
          <w:spacing w:val="-4"/>
          <w:sz w:val="28"/>
          <w:szCs w:val="28"/>
        </w:rPr>
        <w:t xml:space="preserve">- </w:t>
      </w:r>
      <w:r w:rsidR="00D604C2" w:rsidRPr="007261C4">
        <w:rPr>
          <w:rStyle w:val="Zag11"/>
          <w:rFonts w:eastAsia="@Arial Unicode MS"/>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D604C2" w:rsidRPr="007261C4">
        <w:rPr>
          <w:rStyle w:val="Zag11"/>
          <w:rFonts w:eastAsia="@Arial Unicode MS"/>
          <w:sz w:val="28"/>
          <w:szCs w:val="28"/>
        </w:rPr>
        <w:t>;</w:t>
      </w:r>
    </w:p>
    <w:p w:rsidR="00D604C2" w:rsidRPr="007261C4" w:rsidRDefault="00BA73FB" w:rsidP="00916FB7">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7261C4" w:rsidRDefault="00D604C2" w:rsidP="00916FB7">
      <w:pPr>
        <w:jc w:val="both"/>
        <w:rPr>
          <w:rStyle w:val="Zag11"/>
          <w:rFonts w:eastAsia="@Arial Unicode MS"/>
          <w:sz w:val="28"/>
          <w:szCs w:val="28"/>
        </w:rPr>
      </w:pPr>
      <w:r w:rsidRPr="007261C4">
        <w:rPr>
          <w:rStyle w:val="Zag11"/>
          <w:rFonts w:eastAsia="@Arial Unicode MS"/>
          <w:sz w:val="28"/>
          <w:szCs w:val="28"/>
        </w:rPr>
        <w:t>Обучающиеся:</w:t>
      </w:r>
    </w:p>
    <w:p w:rsidR="00D604C2" w:rsidRPr="007261C4" w:rsidRDefault="00BA73FB" w:rsidP="00916FB7">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7261C4" w:rsidRDefault="00BA73FB" w:rsidP="00916FB7">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7261C4" w:rsidRDefault="00BA73FB" w:rsidP="00916FB7">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7261C4" w:rsidRDefault="00BA73FB" w:rsidP="00916FB7">
      <w:pPr>
        <w:jc w:val="both"/>
        <w:rPr>
          <w:rStyle w:val="Zag11"/>
          <w:rFonts w:eastAsia="@Arial Unicode MS"/>
          <w:sz w:val="28"/>
          <w:szCs w:val="28"/>
        </w:rPr>
      </w:pPr>
      <w:r>
        <w:rPr>
          <w:rStyle w:val="Zag11"/>
          <w:rFonts w:eastAsia="@Arial Unicode MS"/>
          <w:sz w:val="28"/>
          <w:szCs w:val="28"/>
        </w:rPr>
        <w:t xml:space="preserve">- </w:t>
      </w:r>
      <w:r w:rsidR="00D604C2" w:rsidRPr="007261C4">
        <w:rPr>
          <w:rStyle w:val="Zag11"/>
          <w:rFonts w:eastAsia="@Arial Unicode MS"/>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604C2" w:rsidRDefault="00BA73FB" w:rsidP="00916FB7">
      <w:pPr>
        <w:jc w:val="both"/>
        <w:rPr>
          <w:rStyle w:val="Zag11"/>
          <w:rFonts w:eastAsia="@Arial Unicode MS"/>
          <w:iCs/>
          <w:color w:val="auto"/>
          <w:sz w:val="28"/>
          <w:szCs w:val="28"/>
        </w:rPr>
      </w:pPr>
      <w:r>
        <w:rPr>
          <w:rStyle w:val="Zag11"/>
          <w:rFonts w:eastAsia="@Arial Unicode MS"/>
          <w:i/>
          <w:iCs/>
          <w:color w:val="auto"/>
          <w:sz w:val="28"/>
          <w:szCs w:val="28"/>
        </w:rPr>
        <w:lastRenderedPageBreak/>
        <w:t xml:space="preserve">- </w:t>
      </w:r>
      <w:r w:rsidR="00D604C2" w:rsidRPr="00916FB7">
        <w:rPr>
          <w:rStyle w:val="Zag11"/>
          <w:rFonts w:eastAsia="@Arial Unicode MS"/>
          <w:iCs/>
          <w:color w:val="auto"/>
          <w:sz w:val="28"/>
          <w:szCs w:val="28"/>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916FB7" w:rsidRPr="00916FB7" w:rsidRDefault="00916FB7" w:rsidP="00916FB7">
      <w:pPr>
        <w:jc w:val="both"/>
        <w:rPr>
          <w:rStyle w:val="Zag11"/>
          <w:rFonts w:eastAsia="@Arial Unicode MS"/>
          <w:iCs/>
          <w:color w:val="auto"/>
          <w:sz w:val="28"/>
          <w:szCs w:val="28"/>
        </w:rPr>
      </w:pPr>
    </w:p>
    <w:p w:rsidR="00653A76" w:rsidRPr="00BA73FB" w:rsidRDefault="00653A76" w:rsidP="00BA73FB">
      <w:pPr>
        <w:pStyle w:val="4"/>
        <w:spacing w:before="0" w:after="0" w:line="360" w:lineRule="auto"/>
        <w:ind w:firstLine="454"/>
        <w:rPr>
          <w:rFonts w:ascii="Times New Roman" w:hAnsi="Times New Roman" w:cs="Times New Roman"/>
          <w:color w:val="auto"/>
          <w:sz w:val="28"/>
          <w:szCs w:val="28"/>
        </w:rPr>
      </w:pPr>
      <w:r w:rsidRPr="00BA73FB">
        <w:rPr>
          <w:rFonts w:ascii="Times New Roman" w:hAnsi="Times New Roman" w:cs="Times New Roman"/>
          <w:color w:val="auto"/>
          <w:sz w:val="28"/>
          <w:szCs w:val="28"/>
        </w:rPr>
        <w:t>Восприятие искусства и виды художественной деятельности</w:t>
      </w:r>
    </w:p>
    <w:p w:rsidR="00653A76" w:rsidRPr="00BA73FB" w:rsidRDefault="00653A76" w:rsidP="00F13056">
      <w:pPr>
        <w:pStyle w:val="a3"/>
        <w:spacing w:line="360" w:lineRule="auto"/>
        <w:ind w:firstLine="454"/>
        <w:rPr>
          <w:rFonts w:ascii="Times New Roman" w:hAnsi="Times New Roman"/>
          <w:i/>
          <w:color w:val="auto"/>
          <w:sz w:val="28"/>
          <w:szCs w:val="28"/>
          <w:u w:val="single"/>
        </w:rPr>
      </w:pPr>
      <w:r w:rsidRPr="00BA73FB">
        <w:rPr>
          <w:rFonts w:ascii="Times New Roman" w:hAnsi="Times New Roman"/>
          <w:i/>
          <w:color w:val="auto"/>
          <w:sz w:val="28"/>
          <w:szCs w:val="28"/>
          <w:u w:val="single"/>
        </w:rPr>
        <w:t>Выпускник научится:</w:t>
      </w:r>
    </w:p>
    <w:p w:rsidR="00653A76" w:rsidRPr="00BA73FB" w:rsidRDefault="00653A76" w:rsidP="00520AC7">
      <w:pPr>
        <w:pStyle w:val="affd"/>
        <w:numPr>
          <w:ilvl w:val="0"/>
          <w:numId w:val="116"/>
        </w:numPr>
        <w:rPr>
          <w:rFonts w:ascii="Times New Roman" w:hAnsi="Times New Roman"/>
          <w:sz w:val="28"/>
          <w:szCs w:val="28"/>
        </w:rPr>
      </w:pPr>
      <w:r w:rsidRPr="00BA73FB">
        <w:rPr>
          <w:rFonts w:ascii="Times New Roman" w:hAnsi="Times New Roman"/>
          <w:spacing w:val="2"/>
          <w:sz w:val="28"/>
          <w:szCs w:val="28"/>
        </w:rPr>
        <w:t xml:space="preserve">различать основные виды художественной деятельности </w:t>
      </w:r>
      <w:r w:rsidRPr="00BA73FB">
        <w:rPr>
          <w:rFonts w:ascii="Times New Roman" w:hAnsi="Times New Roman"/>
          <w:sz w:val="28"/>
          <w:szCs w:val="28"/>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w:t>
      </w:r>
      <w:r w:rsidR="00D30361" w:rsidRPr="00BA73FB">
        <w:rPr>
          <w:rFonts w:ascii="Times New Roman" w:hAnsi="Times New Roman"/>
          <w:sz w:val="28"/>
          <w:szCs w:val="28"/>
        </w:rPr>
        <w:t>е</w:t>
      </w:r>
      <w:r w:rsidRPr="00BA73FB">
        <w:rPr>
          <w:rFonts w:ascii="Times New Roman" w:hAnsi="Times New Roman"/>
          <w:sz w:val="28"/>
          <w:szCs w:val="28"/>
        </w:rPr>
        <w:t>мы работы с ними для передачи собственного замысла;</w:t>
      </w:r>
    </w:p>
    <w:p w:rsidR="00653A76" w:rsidRPr="00BA73FB" w:rsidRDefault="00653A76" w:rsidP="00520AC7">
      <w:pPr>
        <w:pStyle w:val="affd"/>
        <w:numPr>
          <w:ilvl w:val="0"/>
          <w:numId w:val="116"/>
        </w:numPr>
        <w:rPr>
          <w:rFonts w:ascii="Times New Roman" w:hAnsi="Times New Roman"/>
          <w:sz w:val="28"/>
          <w:szCs w:val="28"/>
        </w:rPr>
      </w:pPr>
      <w:r w:rsidRPr="00BA73FB">
        <w:rPr>
          <w:rFonts w:ascii="Times New Roman" w:hAnsi="Times New Roman"/>
          <w:spacing w:val="2"/>
          <w:sz w:val="28"/>
          <w:szCs w:val="28"/>
        </w:rPr>
        <w:t>различать основные виды и жанры пластических ис</w:t>
      </w:r>
      <w:r w:rsidRPr="00BA73FB">
        <w:rPr>
          <w:rFonts w:ascii="Times New Roman" w:hAnsi="Times New Roman"/>
          <w:sz w:val="28"/>
          <w:szCs w:val="28"/>
        </w:rPr>
        <w:t>кусств, понимать их специфику;</w:t>
      </w:r>
    </w:p>
    <w:p w:rsidR="00653A76" w:rsidRPr="00BA73FB" w:rsidRDefault="00653A76" w:rsidP="00520AC7">
      <w:pPr>
        <w:pStyle w:val="affd"/>
        <w:numPr>
          <w:ilvl w:val="0"/>
          <w:numId w:val="116"/>
        </w:numPr>
        <w:rPr>
          <w:rFonts w:ascii="Times New Roman" w:hAnsi="Times New Roman"/>
          <w:spacing w:val="-2"/>
          <w:sz w:val="28"/>
          <w:szCs w:val="28"/>
        </w:rPr>
      </w:pPr>
      <w:r w:rsidRPr="00BA73FB">
        <w:rPr>
          <w:rFonts w:ascii="Times New Roman" w:hAnsi="Times New Roman"/>
          <w:spacing w:val="-2"/>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sidR="00D30361" w:rsidRPr="00BA73FB">
        <w:rPr>
          <w:rFonts w:ascii="Times New Roman" w:hAnsi="Times New Roman"/>
          <w:spacing w:val="-2"/>
          <w:sz w:val="28"/>
          <w:szCs w:val="28"/>
        </w:rPr>
        <w:t>е</w:t>
      </w:r>
      <w:r w:rsidRPr="00BA73FB">
        <w:rPr>
          <w:rFonts w:ascii="Times New Roman" w:hAnsi="Times New Roman"/>
          <w:spacing w:val="-2"/>
          <w:sz w:val="28"/>
          <w:szCs w:val="28"/>
        </w:rPr>
        <w:t xml:space="preserve"> отношение к ним средствами художественного образного языка;</w:t>
      </w:r>
    </w:p>
    <w:p w:rsidR="00653A76" w:rsidRPr="00BA73FB" w:rsidRDefault="00653A76" w:rsidP="00520AC7">
      <w:pPr>
        <w:pStyle w:val="affd"/>
        <w:numPr>
          <w:ilvl w:val="0"/>
          <w:numId w:val="116"/>
        </w:numPr>
        <w:rPr>
          <w:rFonts w:ascii="Times New Roman" w:hAnsi="Times New Roman"/>
          <w:sz w:val="28"/>
          <w:szCs w:val="28"/>
        </w:rPr>
      </w:pPr>
      <w:r w:rsidRPr="00BA73FB">
        <w:rPr>
          <w:rFonts w:ascii="Times New Roman" w:hAnsi="Times New Roman"/>
          <w:sz w:val="28"/>
          <w:szCs w:val="28"/>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A73FB">
        <w:rPr>
          <w:rFonts w:ascii="Times New Roman" w:hAnsi="Times New Roman"/>
          <w:sz w:val="28"/>
          <w:szCs w:val="28"/>
        </w:rPr>
        <w:t> </w:t>
      </w:r>
      <w:r w:rsidRPr="00BA73FB">
        <w:rPr>
          <w:rFonts w:ascii="Times New Roman" w:hAnsi="Times New Roman"/>
          <w:sz w:val="28"/>
          <w:szCs w:val="28"/>
        </w:rPr>
        <w:t>т.</w:t>
      </w:r>
      <w:r w:rsidRPr="00BA73FB">
        <w:rPr>
          <w:rFonts w:ascii="Times New Roman" w:hAnsi="Times New Roman"/>
          <w:sz w:val="28"/>
          <w:szCs w:val="28"/>
        </w:rPr>
        <w:t> </w:t>
      </w:r>
      <w:r w:rsidRPr="00BA73FB">
        <w:rPr>
          <w:rFonts w:ascii="Times New Roman" w:hAnsi="Times New Roman"/>
          <w:sz w:val="28"/>
          <w:szCs w:val="28"/>
        </w:rPr>
        <w:t>д.) окружающего мира и жизненных явлений;</w:t>
      </w:r>
    </w:p>
    <w:p w:rsidR="00653A76" w:rsidRPr="00BA73FB" w:rsidRDefault="00653A76" w:rsidP="00520AC7">
      <w:pPr>
        <w:pStyle w:val="affd"/>
        <w:numPr>
          <w:ilvl w:val="0"/>
          <w:numId w:val="116"/>
        </w:numPr>
        <w:rPr>
          <w:rFonts w:ascii="Times New Roman" w:hAnsi="Times New Roman"/>
          <w:sz w:val="28"/>
          <w:szCs w:val="28"/>
        </w:rPr>
      </w:pPr>
      <w:r w:rsidRPr="00BA73FB">
        <w:rPr>
          <w:rFonts w:ascii="Times New Roman" w:hAnsi="Times New Roman"/>
          <w:spacing w:val="-2"/>
          <w:sz w:val="28"/>
          <w:szCs w:val="28"/>
        </w:rPr>
        <w:t>приводить примеры ведущих художественных музеев Рос</w:t>
      </w:r>
      <w:r w:rsidRPr="00BA73FB">
        <w:rPr>
          <w:rFonts w:ascii="Times New Roman" w:hAnsi="Times New Roman"/>
          <w:sz w:val="28"/>
          <w:szCs w:val="28"/>
        </w:rPr>
        <w:t>сии и художественных музеев своего региона, показывать на примерах их роль и назначение.</w:t>
      </w:r>
    </w:p>
    <w:p w:rsidR="00653A76" w:rsidRPr="00BA73FB" w:rsidRDefault="00653A76" w:rsidP="00F13056">
      <w:pPr>
        <w:pStyle w:val="ad"/>
        <w:spacing w:line="360" w:lineRule="auto"/>
        <w:ind w:firstLine="454"/>
        <w:rPr>
          <w:rFonts w:ascii="Times New Roman" w:hAnsi="Times New Roman"/>
          <w:color w:val="auto"/>
          <w:sz w:val="28"/>
          <w:szCs w:val="28"/>
          <w:u w:val="single"/>
        </w:rPr>
      </w:pPr>
      <w:r w:rsidRPr="00BA73FB">
        <w:rPr>
          <w:rFonts w:ascii="Times New Roman" w:hAnsi="Times New Roman"/>
          <w:color w:val="auto"/>
          <w:sz w:val="28"/>
          <w:szCs w:val="28"/>
          <w:u w:val="single"/>
        </w:rPr>
        <w:t>Выпускник получит возможность научиться:</w:t>
      </w:r>
    </w:p>
    <w:p w:rsidR="00653A76" w:rsidRPr="00BA73FB" w:rsidRDefault="00653A76" w:rsidP="00520AC7">
      <w:pPr>
        <w:pStyle w:val="affd"/>
        <w:numPr>
          <w:ilvl w:val="0"/>
          <w:numId w:val="117"/>
        </w:numPr>
        <w:rPr>
          <w:rFonts w:ascii="Times New Roman" w:hAnsi="Times New Roman"/>
          <w:sz w:val="28"/>
          <w:szCs w:val="28"/>
        </w:rPr>
      </w:pPr>
      <w:r w:rsidRPr="00BA73FB">
        <w:rPr>
          <w:rFonts w:ascii="Times New Roman" w:hAnsi="Times New Roman"/>
          <w:spacing w:val="-4"/>
          <w:sz w:val="28"/>
          <w:szCs w:val="28"/>
        </w:rPr>
        <w:t>воспринимать произведения изобразительного искусства;</w:t>
      </w:r>
      <w:r w:rsidRPr="00BA73FB">
        <w:rPr>
          <w:rFonts w:ascii="Times New Roman" w:hAnsi="Times New Roman"/>
          <w:sz w:val="28"/>
          <w:szCs w:val="28"/>
        </w:rPr>
        <w:t>участвовать в обсуждении их содержания и выразительных средств; различать сюжет и содержание в знакомых произведениях;</w:t>
      </w:r>
    </w:p>
    <w:p w:rsidR="00653A76" w:rsidRPr="00BA73FB" w:rsidRDefault="00653A76" w:rsidP="00520AC7">
      <w:pPr>
        <w:pStyle w:val="affd"/>
        <w:numPr>
          <w:ilvl w:val="0"/>
          <w:numId w:val="117"/>
        </w:numPr>
        <w:rPr>
          <w:rFonts w:ascii="Times New Roman" w:hAnsi="Times New Roman"/>
          <w:sz w:val="28"/>
          <w:szCs w:val="28"/>
        </w:rPr>
      </w:pPr>
      <w:r w:rsidRPr="00BA73FB">
        <w:rPr>
          <w:rFonts w:ascii="Times New Roman" w:hAnsi="Times New Roman"/>
          <w:sz w:val="28"/>
          <w:szCs w:val="28"/>
        </w:rPr>
        <w:t>видеть проявления пре</w:t>
      </w:r>
      <w:r w:rsidR="00A1453B" w:rsidRPr="00BA73FB">
        <w:rPr>
          <w:rFonts w:ascii="Times New Roman" w:hAnsi="Times New Roman"/>
          <w:sz w:val="28"/>
          <w:szCs w:val="28"/>
        </w:rPr>
        <w:t>красного в произведениях искус</w:t>
      </w:r>
      <w:r w:rsidRPr="00BA73FB">
        <w:rPr>
          <w:rFonts w:ascii="Times New Roman" w:hAnsi="Times New Roman"/>
          <w:sz w:val="28"/>
          <w:szCs w:val="28"/>
        </w:rPr>
        <w:t>ства (картины, архитектура, скульптура и</w:t>
      </w:r>
      <w:r w:rsidRPr="00BA73FB">
        <w:rPr>
          <w:rFonts w:ascii="Times New Roman" w:hAnsi="Times New Roman"/>
          <w:iCs/>
          <w:sz w:val="28"/>
          <w:szCs w:val="28"/>
        </w:rPr>
        <w:t> </w:t>
      </w:r>
      <w:r w:rsidRPr="00BA73FB">
        <w:rPr>
          <w:rFonts w:ascii="Times New Roman" w:hAnsi="Times New Roman"/>
          <w:sz w:val="28"/>
          <w:szCs w:val="28"/>
        </w:rPr>
        <w:t>т.</w:t>
      </w:r>
      <w:r w:rsidRPr="00BA73FB">
        <w:rPr>
          <w:rFonts w:ascii="Times New Roman" w:hAnsi="Times New Roman"/>
          <w:iCs/>
          <w:sz w:val="28"/>
          <w:szCs w:val="28"/>
        </w:rPr>
        <w:t> </w:t>
      </w:r>
      <w:r w:rsidRPr="00BA73FB">
        <w:rPr>
          <w:rFonts w:ascii="Times New Roman" w:hAnsi="Times New Roman"/>
          <w:sz w:val="28"/>
          <w:szCs w:val="28"/>
        </w:rPr>
        <w:t>д.), в природе, на улице, в быту;</w:t>
      </w:r>
    </w:p>
    <w:p w:rsidR="00653A76" w:rsidRPr="00BA73FB" w:rsidRDefault="00653A76" w:rsidP="00520AC7">
      <w:pPr>
        <w:pStyle w:val="affd"/>
        <w:numPr>
          <w:ilvl w:val="0"/>
          <w:numId w:val="117"/>
        </w:numPr>
        <w:rPr>
          <w:rFonts w:ascii="Times New Roman" w:hAnsi="Times New Roman"/>
          <w:sz w:val="28"/>
          <w:szCs w:val="28"/>
        </w:rPr>
      </w:pPr>
      <w:r w:rsidRPr="00BA73FB">
        <w:rPr>
          <w:rFonts w:ascii="Times New Roman" w:hAnsi="Times New Roman"/>
          <w:sz w:val="28"/>
          <w:szCs w:val="28"/>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BA73FB" w:rsidRDefault="00653A76" w:rsidP="00BA73FB">
      <w:pPr>
        <w:pStyle w:val="4"/>
        <w:spacing w:before="0" w:after="0" w:line="360" w:lineRule="auto"/>
        <w:ind w:firstLine="454"/>
        <w:rPr>
          <w:rFonts w:ascii="Times New Roman" w:hAnsi="Times New Roman" w:cs="Times New Roman"/>
          <w:color w:val="auto"/>
          <w:sz w:val="28"/>
          <w:szCs w:val="28"/>
        </w:rPr>
      </w:pPr>
      <w:r w:rsidRPr="00BA73FB">
        <w:rPr>
          <w:rFonts w:ascii="Times New Roman" w:hAnsi="Times New Roman" w:cs="Times New Roman"/>
          <w:color w:val="auto"/>
          <w:sz w:val="28"/>
          <w:szCs w:val="28"/>
        </w:rPr>
        <w:lastRenderedPageBreak/>
        <w:t>Азбука искусства. Как говорит искусство?</w:t>
      </w:r>
    </w:p>
    <w:p w:rsidR="00653A76" w:rsidRPr="00BA73FB" w:rsidRDefault="00653A76" w:rsidP="00F13056">
      <w:pPr>
        <w:pStyle w:val="a3"/>
        <w:spacing w:line="360" w:lineRule="auto"/>
        <w:ind w:firstLine="454"/>
        <w:rPr>
          <w:rFonts w:ascii="Times New Roman" w:hAnsi="Times New Roman"/>
          <w:i/>
          <w:color w:val="auto"/>
          <w:sz w:val="28"/>
          <w:szCs w:val="28"/>
          <w:u w:val="single"/>
        </w:rPr>
      </w:pPr>
      <w:r w:rsidRPr="00BA73FB">
        <w:rPr>
          <w:rFonts w:ascii="Times New Roman" w:hAnsi="Times New Roman"/>
          <w:i/>
          <w:color w:val="auto"/>
          <w:sz w:val="28"/>
          <w:szCs w:val="28"/>
          <w:u w:val="single"/>
        </w:rPr>
        <w:t>Выпускник научится:</w:t>
      </w:r>
    </w:p>
    <w:p w:rsidR="00653A76" w:rsidRPr="00BA73FB" w:rsidRDefault="00653A76" w:rsidP="00520AC7">
      <w:pPr>
        <w:pStyle w:val="affd"/>
        <w:numPr>
          <w:ilvl w:val="0"/>
          <w:numId w:val="118"/>
        </w:numPr>
        <w:jc w:val="both"/>
        <w:rPr>
          <w:rFonts w:ascii="Times New Roman" w:hAnsi="Times New Roman"/>
          <w:sz w:val="28"/>
          <w:szCs w:val="28"/>
        </w:rPr>
      </w:pPr>
      <w:r w:rsidRPr="00BA73FB">
        <w:rPr>
          <w:rFonts w:ascii="Times New Roman" w:hAnsi="Times New Roman"/>
          <w:sz w:val="28"/>
          <w:szCs w:val="28"/>
        </w:rPr>
        <w:t>создавать простые композиции на заданную тему на плоскости и в пространстве;</w:t>
      </w:r>
    </w:p>
    <w:p w:rsidR="00653A76" w:rsidRPr="00BA73FB" w:rsidRDefault="00653A76" w:rsidP="00520AC7">
      <w:pPr>
        <w:pStyle w:val="affd"/>
        <w:numPr>
          <w:ilvl w:val="0"/>
          <w:numId w:val="118"/>
        </w:numPr>
        <w:jc w:val="both"/>
        <w:rPr>
          <w:rFonts w:ascii="Times New Roman" w:hAnsi="Times New Roman"/>
          <w:sz w:val="28"/>
          <w:szCs w:val="28"/>
        </w:rPr>
      </w:pPr>
      <w:r w:rsidRPr="00BA73FB">
        <w:rPr>
          <w:rFonts w:ascii="Times New Roman" w:hAnsi="Times New Roman"/>
          <w:spacing w:val="2"/>
          <w:sz w:val="28"/>
          <w:szCs w:val="28"/>
        </w:rPr>
        <w:t>использовать выразительные средства изобразительного искусства: композицию, форму, ритм, линию, цвет, объ</w:t>
      </w:r>
      <w:r w:rsidR="00D30361" w:rsidRPr="00BA73FB">
        <w:rPr>
          <w:rFonts w:ascii="Times New Roman" w:hAnsi="Times New Roman"/>
          <w:spacing w:val="2"/>
          <w:sz w:val="28"/>
          <w:szCs w:val="28"/>
        </w:rPr>
        <w:t>е</w:t>
      </w:r>
      <w:r w:rsidRPr="00BA73FB">
        <w:rPr>
          <w:rFonts w:ascii="Times New Roman" w:hAnsi="Times New Roman"/>
          <w:spacing w:val="2"/>
          <w:sz w:val="28"/>
          <w:szCs w:val="28"/>
        </w:rPr>
        <w:t xml:space="preserve">м, </w:t>
      </w:r>
      <w:r w:rsidRPr="00BA73FB">
        <w:rPr>
          <w:rFonts w:ascii="Times New Roman" w:hAnsi="Times New Roman"/>
          <w:sz w:val="28"/>
          <w:szCs w:val="28"/>
        </w:rPr>
        <w:t>фактуру; различные художественные материалы для воплощения собственного художественно­творческого замысла;</w:t>
      </w:r>
    </w:p>
    <w:p w:rsidR="00653A76" w:rsidRPr="00BA73FB" w:rsidRDefault="00653A76" w:rsidP="00520AC7">
      <w:pPr>
        <w:pStyle w:val="affd"/>
        <w:numPr>
          <w:ilvl w:val="0"/>
          <w:numId w:val="118"/>
        </w:numPr>
        <w:jc w:val="both"/>
        <w:rPr>
          <w:rFonts w:ascii="Times New Roman" w:hAnsi="Times New Roman"/>
          <w:sz w:val="28"/>
          <w:szCs w:val="28"/>
        </w:rPr>
      </w:pPr>
      <w:r w:rsidRPr="00BA73FB">
        <w:rPr>
          <w:rFonts w:ascii="Times New Roman" w:hAnsi="Times New Roman"/>
          <w:spacing w:val="2"/>
          <w:sz w:val="28"/>
          <w:szCs w:val="28"/>
        </w:rPr>
        <w:t>различать основные и составные, т</w:t>
      </w:r>
      <w:r w:rsidR="00D30361" w:rsidRPr="00BA73FB">
        <w:rPr>
          <w:rFonts w:ascii="Times New Roman" w:hAnsi="Times New Roman"/>
          <w:spacing w:val="2"/>
          <w:sz w:val="28"/>
          <w:szCs w:val="28"/>
        </w:rPr>
        <w:t>е</w:t>
      </w:r>
      <w:r w:rsidRPr="00BA73FB">
        <w:rPr>
          <w:rFonts w:ascii="Times New Roman" w:hAnsi="Times New Roman"/>
          <w:spacing w:val="2"/>
          <w:sz w:val="28"/>
          <w:szCs w:val="28"/>
        </w:rPr>
        <w:t xml:space="preserve">плые и холодные </w:t>
      </w:r>
      <w:r w:rsidRPr="00BA73FB">
        <w:rPr>
          <w:rFonts w:ascii="Times New Roman" w:hAnsi="Times New Roman"/>
          <w:sz w:val="28"/>
          <w:szCs w:val="28"/>
        </w:rPr>
        <w:t>цвета; изменять их эмоциональную напряж</w:t>
      </w:r>
      <w:r w:rsidR="00D30361" w:rsidRPr="00BA73FB">
        <w:rPr>
          <w:rFonts w:ascii="Times New Roman" w:hAnsi="Times New Roman"/>
          <w:sz w:val="28"/>
          <w:szCs w:val="28"/>
        </w:rPr>
        <w:t>е</w:t>
      </w:r>
      <w:r w:rsidRPr="00BA73FB">
        <w:rPr>
          <w:rFonts w:ascii="Times New Roman" w:hAnsi="Times New Roman"/>
          <w:sz w:val="28"/>
          <w:szCs w:val="28"/>
        </w:rPr>
        <w:t>нность с помощью смешивания с белой и ч</w:t>
      </w:r>
      <w:r w:rsidR="00D30361" w:rsidRPr="00BA73FB">
        <w:rPr>
          <w:rFonts w:ascii="Times New Roman" w:hAnsi="Times New Roman"/>
          <w:sz w:val="28"/>
          <w:szCs w:val="28"/>
        </w:rPr>
        <w:t>е</w:t>
      </w:r>
      <w:r w:rsidRPr="00BA73FB">
        <w:rPr>
          <w:rFonts w:ascii="Times New Roman" w:hAnsi="Times New Roman"/>
          <w:sz w:val="28"/>
          <w:szCs w:val="28"/>
        </w:rPr>
        <w:t xml:space="preserve">рной красками; использовать </w:t>
      </w:r>
      <w:r w:rsidRPr="00BA73FB">
        <w:rPr>
          <w:rFonts w:ascii="Times New Roman" w:hAnsi="Times New Roman"/>
          <w:spacing w:val="2"/>
          <w:sz w:val="28"/>
          <w:szCs w:val="28"/>
        </w:rPr>
        <w:t xml:space="preserve">их для передачи художественного замысла в собственной </w:t>
      </w:r>
      <w:r w:rsidRPr="00BA73FB">
        <w:rPr>
          <w:rFonts w:ascii="Times New Roman" w:hAnsi="Times New Roman"/>
          <w:sz w:val="28"/>
          <w:szCs w:val="28"/>
        </w:rPr>
        <w:t>учебно­творческой деятельности;</w:t>
      </w:r>
    </w:p>
    <w:p w:rsidR="00653A76" w:rsidRPr="00BA73FB" w:rsidRDefault="00653A76" w:rsidP="00520AC7">
      <w:pPr>
        <w:pStyle w:val="affd"/>
        <w:numPr>
          <w:ilvl w:val="0"/>
          <w:numId w:val="118"/>
        </w:numPr>
        <w:jc w:val="both"/>
        <w:rPr>
          <w:rFonts w:ascii="Times New Roman" w:hAnsi="Times New Roman"/>
          <w:spacing w:val="-2"/>
          <w:sz w:val="28"/>
          <w:szCs w:val="28"/>
        </w:rPr>
      </w:pPr>
      <w:r w:rsidRPr="00BA73FB">
        <w:rPr>
          <w:rFonts w:ascii="Times New Roman" w:hAnsi="Times New Roman"/>
          <w:spacing w:val="2"/>
          <w:sz w:val="28"/>
          <w:szCs w:val="28"/>
        </w:rPr>
        <w:t>создавать средствами живописи, графики, скульптуры,</w:t>
      </w:r>
      <w:r w:rsidRPr="00BA73FB">
        <w:rPr>
          <w:rFonts w:ascii="Times New Roman" w:hAnsi="Times New Roman"/>
          <w:sz w:val="28"/>
          <w:szCs w:val="28"/>
        </w:rPr>
        <w:t>декоративно­прикладного искусства образ человека: переда</w:t>
      </w:r>
      <w:r w:rsidRPr="00BA73FB">
        <w:rPr>
          <w:rFonts w:ascii="Times New Roman" w:hAnsi="Times New Roman"/>
          <w:spacing w:val="-2"/>
          <w:sz w:val="28"/>
          <w:szCs w:val="28"/>
        </w:rPr>
        <w:t>вать на плоскости и в объ</w:t>
      </w:r>
      <w:r w:rsidR="00D30361" w:rsidRPr="00BA73FB">
        <w:rPr>
          <w:rFonts w:ascii="Times New Roman" w:hAnsi="Times New Roman"/>
          <w:spacing w:val="-2"/>
          <w:sz w:val="28"/>
          <w:szCs w:val="28"/>
        </w:rPr>
        <w:t>е</w:t>
      </w:r>
      <w:r w:rsidRPr="00BA73FB">
        <w:rPr>
          <w:rFonts w:ascii="Times New Roman" w:hAnsi="Times New Roman"/>
          <w:spacing w:val="-2"/>
          <w:sz w:val="28"/>
          <w:szCs w:val="28"/>
        </w:rPr>
        <w:t>ме пропорции лица, фигуры; передавать характерные черты внешнего облика, одежды, украшений человека;</w:t>
      </w:r>
    </w:p>
    <w:p w:rsidR="00653A76" w:rsidRPr="00BA73FB" w:rsidRDefault="00653A76" w:rsidP="00520AC7">
      <w:pPr>
        <w:pStyle w:val="affd"/>
        <w:numPr>
          <w:ilvl w:val="0"/>
          <w:numId w:val="118"/>
        </w:numPr>
        <w:jc w:val="both"/>
        <w:rPr>
          <w:rFonts w:ascii="Times New Roman" w:hAnsi="Times New Roman"/>
          <w:sz w:val="28"/>
          <w:szCs w:val="28"/>
        </w:rPr>
      </w:pPr>
      <w:r w:rsidRPr="00BA73FB">
        <w:rPr>
          <w:rFonts w:ascii="Times New Roman" w:hAnsi="Times New Roman"/>
          <w:spacing w:val="-4"/>
          <w:sz w:val="28"/>
          <w:szCs w:val="28"/>
        </w:rPr>
        <w:t>наблюдать, сравнивать, сопоставлять и анализировать про</w:t>
      </w:r>
      <w:r w:rsidRPr="00BA73FB">
        <w:rPr>
          <w:rFonts w:ascii="Times New Roman" w:hAnsi="Times New Roman"/>
          <w:spacing w:val="2"/>
          <w:sz w:val="28"/>
          <w:szCs w:val="28"/>
        </w:rPr>
        <w:t>странственную форму предмета; изображать предметы раз</w:t>
      </w:r>
      <w:r w:rsidRPr="00BA73FB">
        <w:rPr>
          <w:rFonts w:ascii="Times New Roman" w:hAnsi="Times New Roman"/>
          <w:sz w:val="28"/>
          <w:szCs w:val="28"/>
        </w:rPr>
        <w:t xml:space="preserve">личной формы; использовать простые формы для создания </w:t>
      </w:r>
      <w:r w:rsidRPr="00BA73FB">
        <w:rPr>
          <w:rFonts w:ascii="Times New Roman" w:hAnsi="Times New Roman"/>
          <w:spacing w:val="2"/>
          <w:sz w:val="28"/>
          <w:szCs w:val="28"/>
        </w:rPr>
        <w:t xml:space="preserve">выразительных образов в живописи, скульптуре, графике, </w:t>
      </w:r>
      <w:r w:rsidRPr="00BA73FB">
        <w:rPr>
          <w:rFonts w:ascii="Times New Roman" w:hAnsi="Times New Roman"/>
          <w:sz w:val="28"/>
          <w:szCs w:val="28"/>
        </w:rPr>
        <w:t>художественном конструировании;</w:t>
      </w:r>
    </w:p>
    <w:p w:rsidR="00653A76" w:rsidRPr="00BA73FB" w:rsidRDefault="00653A76" w:rsidP="00520AC7">
      <w:pPr>
        <w:pStyle w:val="affd"/>
        <w:numPr>
          <w:ilvl w:val="0"/>
          <w:numId w:val="118"/>
        </w:numPr>
        <w:jc w:val="both"/>
        <w:rPr>
          <w:rFonts w:ascii="Times New Roman" w:hAnsi="Times New Roman"/>
          <w:sz w:val="28"/>
          <w:szCs w:val="28"/>
        </w:rPr>
      </w:pPr>
      <w:r w:rsidRPr="00BA73FB">
        <w:rPr>
          <w:rFonts w:ascii="Times New Roman" w:hAnsi="Times New Roman"/>
          <w:spacing w:val="-4"/>
          <w:sz w:val="28"/>
          <w:szCs w:val="28"/>
        </w:rPr>
        <w:t>использовать декоративные элементы, геометрические, рас</w:t>
      </w:r>
      <w:r w:rsidRPr="00BA73FB">
        <w:rPr>
          <w:rFonts w:ascii="Times New Roman" w:hAnsi="Times New Roman"/>
          <w:sz w:val="28"/>
          <w:szCs w:val="28"/>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rsidR="00D30361" w:rsidRPr="00BA73FB">
        <w:rPr>
          <w:rFonts w:ascii="Times New Roman" w:hAnsi="Times New Roman"/>
          <w:sz w:val="28"/>
          <w:szCs w:val="28"/>
        </w:rPr>
        <w:t>е</w:t>
      </w:r>
      <w:r w:rsidRPr="00BA73FB">
        <w:rPr>
          <w:rFonts w:ascii="Times New Roman" w:hAnsi="Times New Roman"/>
          <w:sz w:val="28"/>
          <w:szCs w:val="28"/>
        </w:rPr>
        <w:t>том местных условий).</w:t>
      </w:r>
    </w:p>
    <w:p w:rsidR="00653A76" w:rsidRPr="00BA73FB" w:rsidRDefault="00653A76" w:rsidP="00F13056">
      <w:pPr>
        <w:pStyle w:val="ad"/>
        <w:spacing w:line="360" w:lineRule="auto"/>
        <w:ind w:firstLine="454"/>
        <w:rPr>
          <w:rFonts w:ascii="Times New Roman" w:hAnsi="Times New Roman"/>
          <w:color w:val="auto"/>
          <w:sz w:val="28"/>
          <w:szCs w:val="28"/>
          <w:u w:val="single"/>
        </w:rPr>
      </w:pPr>
      <w:r w:rsidRPr="00BA73FB">
        <w:rPr>
          <w:rFonts w:ascii="Times New Roman" w:hAnsi="Times New Roman"/>
          <w:color w:val="auto"/>
          <w:sz w:val="28"/>
          <w:szCs w:val="28"/>
          <w:u w:val="single"/>
        </w:rPr>
        <w:t>Выпускник получит возможность научиться:</w:t>
      </w:r>
    </w:p>
    <w:p w:rsidR="00653A76" w:rsidRPr="00BA73FB" w:rsidRDefault="00653A76" w:rsidP="00520AC7">
      <w:pPr>
        <w:pStyle w:val="affd"/>
        <w:numPr>
          <w:ilvl w:val="0"/>
          <w:numId w:val="119"/>
        </w:numPr>
        <w:jc w:val="both"/>
        <w:rPr>
          <w:rFonts w:ascii="Times New Roman" w:hAnsi="Times New Roman"/>
          <w:sz w:val="28"/>
          <w:szCs w:val="28"/>
        </w:rPr>
      </w:pPr>
      <w:r w:rsidRPr="00BA73FB">
        <w:rPr>
          <w:rFonts w:ascii="Times New Roman" w:hAnsi="Times New Roman"/>
          <w:sz w:val="28"/>
          <w:szCs w:val="28"/>
        </w:rPr>
        <w:t>пользоваться средствами выразительности языка жи</w:t>
      </w:r>
      <w:r w:rsidRPr="00BA73FB">
        <w:rPr>
          <w:rFonts w:ascii="Times New Roman" w:hAnsi="Times New Roman"/>
          <w:spacing w:val="-2"/>
          <w:sz w:val="28"/>
          <w:szCs w:val="28"/>
        </w:rPr>
        <w:t xml:space="preserve">вописи, графики, скульптуры, декоративно­прикладного </w:t>
      </w:r>
      <w:r w:rsidRPr="00BA73FB">
        <w:rPr>
          <w:rFonts w:ascii="Times New Roman" w:hAnsi="Times New Roman"/>
          <w:sz w:val="28"/>
          <w:szCs w:val="28"/>
        </w:rPr>
        <w:t xml:space="preserve">искусства, художественного конструирования в собственной </w:t>
      </w:r>
      <w:r w:rsidRPr="00BA73FB">
        <w:rPr>
          <w:rFonts w:ascii="Times New Roman" w:hAnsi="Times New Roman"/>
          <w:spacing w:val="-2"/>
          <w:sz w:val="28"/>
          <w:szCs w:val="28"/>
        </w:rPr>
        <w:t>художественно­творческой деятельности; передавать раз</w:t>
      </w:r>
      <w:r w:rsidRPr="00BA73FB">
        <w:rPr>
          <w:rFonts w:ascii="Times New Roman" w:hAnsi="Times New Roman"/>
          <w:sz w:val="28"/>
          <w:szCs w:val="28"/>
        </w:rPr>
        <w:t>нообразные эмоциональные состояния, используя различные оттенки цвета, при создании живописных композиций на заданные темы;</w:t>
      </w:r>
    </w:p>
    <w:p w:rsidR="00653A76" w:rsidRPr="00BA73FB" w:rsidRDefault="00653A76" w:rsidP="00520AC7">
      <w:pPr>
        <w:pStyle w:val="affd"/>
        <w:numPr>
          <w:ilvl w:val="0"/>
          <w:numId w:val="119"/>
        </w:numPr>
        <w:jc w:val="both"/>
        <w:rPr>
          <w:rFonts w:ascii="Times New Roman" w:hAnsi="Times New Roman"/>
          <w:sz w:val="28"/>
          <w:szCs w:val="28"/>
        </w:rPr>
      </w:pPr>
      <w:r w:rsidRPr="00BA73FB">
        <w:rPr>
          <w:rFonts w:ascii="Times New Roman" w:hAnsi="Times New Roman"/>
          <w:sz w:val="28"/>
          <w:szCs w:val="28"/>
        </w:rPr>
        <w:t>моделировать новые формы, различные ситуации пут</w:t>
      </w:r>
      <w:r w:rsidR="00D30361" w:rsidRPr="00BA73FB">
        <w:rPr>
          <w:rFonts w:ascii="Times New Roman" w:hAnsi="Times New Roman"/>
          <w:sz w:val="28"/>
          <w:szCs w:val="28"/>
        </w:rPr>
        <w:t>е</w:t>
      </w:r>
      <w:r w:rsidRPr="00BA73FB">
        <w:rPr>
          <w:rFonts w:ascii="Times New Roman" w:hAnsi="Times New Roman"/>
          <w:sz w:val="28"/>
          <w:szCs w:val="28"/>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BA73FB" w:rsidRDefault="00653A76" w:rsidP="00520AC7">
      <w:pPr>
        <w:pStyle w:val="affd"/>
        <w:numPr>
          <w:ilvl w:val="0"/>
          <w:numId w:val="119"/>
        </w:numPr>
        <w:jc w:val="both"/>
        <w:rPr>
          <w:rFonts w:ascii="Times New Roman" w:hAnsi="Times New Roman"/>
          <w:sz w:val="28"/>
          <w:szCs w:val="28"/>
        </w:rPr>
      </w:pPr>
      <w:r w:rsidRPr="00BA73FB">
        <w:rPr>
          <w:rFonts w:ascii="Times New Roman" w:hAnsi="Times New Roman"/>
          <w:sz w:val="28"/>
          <w:szCs w:val="28"/>
        </w:rPr>
        <w:lastRenderedPageBreak/>
        <w:t>выполнять простые рисунки и орнаментальные композиции, используя язык компьютерной графики в программе Paint.</w:t>
      </w:r>
    </w:p>
    <w:p w:rsidR="00653A76" w:rsidRPr="00BA73FB" w:rsidRDefault="00A1453B" w:rsidP="00BA73FB">
      <w:pPr>
        <w:pStyle w:val="4"/>
        <w:spacing w:before="0" w:after="0" w:line="360" w:lineRule="auto"/>
        <w:ind w:left="454"/>
        <w:rPr>
          <w:rFonts w:ascii="Times New Roman" w:hAnsi="Times New Roman" w:cs="Times New Roman"/>
          <w:color w:val="auto"/>
          <w:sz w:val="28"/>
          <w:szCs w:val="28"/>
        </w:rPr>
      </w:pPr>
      <w:r w:rsidRPr="00BA73FB">
        <w:rPr>
          <w:rFonts w:ascii="Times New Roman" w:hAnsi="Times New Roman" w:cs="Times New Roman"/>
          <w:color w:val="auto"/>
          <w:sz w:val="28"/>
          <w:szCs w:val="28"/>
        </w:rPr>
        <w:t>Значимые темы </w:t>
      </w:r>
      <w:r w:rsidR="00653A76" w:rsidRPr="00BA73FB">
        <w:rPr>
          <w:rFonts w:ascii="Times New Roman" w:hAnsi="Times New Roman" w:cs="Times New Roman"/>
          <w:color w:val="auto"/>
          <w:sz w:val="28"/>
          <w:szCs w:val="28"/>
        </w:rPr>
        <w:t>искусства.</w:t>
      </w:r>
      <w:r w:rsidR="00BA73FB" w:rsidRPr="00BA73FB">
        <w:rPr>
          <w:rFonts w:ascii="Times New Roman" w:hAnsi="Times New Roman" w:cs="Times New Roman"/>
          <w:color w:val="auto"/>
          <w:sz w:val="28"/>
          <w:szCs w:val="28"/>
        </w:rPr>
        <w:t>О чем говорит искусство?</w:t>
      </w:r>
    </w:p>
    <w:p w:rsidR="00653A76" w:rsidRPr="00BA73FB" w:rsidRDefault="00653A76" w:rsidP="00F13056">
      <w:pPr>
        <w:pStyle w:val="a3"/>
        <w:spacing w:line="360" w:lineRule="auto"/>
        <w:ind w:firstLine="454"/>
        <w:rPr>
          <w:rFonts w:ascii="Times New Roman" w:hAnsi="Times New Roman"/>
          <w:i/>
          <w:color w:val="auto"/>
          <w:sz w:val="28"/>
          <w:szCs w:val="28"/>
          <w:u w:val="single"/>
        </w:rPr>
      </w:pPr>
      <w:r w:rsidRPr="00BA73FB">
        <w:rPr>
          <w:rFonts w:ascii="Times New Roman" w:hAnsi="Times New Roman"/>
          <w:i/>
          <w:color w:val="auto"/>
          <w:sz w:val="28"/>
          <w:szCs w:val="28"/>
          <w:u w:val="single"/>
        </w:rPr>
        <w:t>Выпускник научится:</w:t>
      </w:r>
    </w:p>
    <w:p w:rsidR="00653A76" w:rsidRPr="00BA73FB" w:rsidRDefault="00653A76" w:rsidP="00520AC7">
      <w:pPr>
        <w:pStyle w:val="affd"/>
        <w:numPr>
          <w:ilvl w:val="0"/>
          <w:numId w:val="120"/>
        </w:numPr>
        <w:jc w:val="both"/>
        <w:rPr>
          <w:rFonts w:ascii="Times New Roman" w:hAnsi="Times New Roman"/>
          <w:sz w:val="28"/>
          <w:szCs w:val="28"/>
        </w:rPr>
      </w:pPr>
      <w:r w:rsidRPr="00BA73FB">
        <w:rPr>
          <w:rFonts w:ascii="Times New Roman" w:hAnsi="Times New Roman"/>
          <w:sz w:val="28"/>
          <w:szCs w:val="28"/>
        </w:rPr>
        <w:t>осознавать значимые темы искусства и отражать их в собственной художественно­творческой деятельности;</w:t>
      </w:r>
    </w:p>
    <w:p w:rsidR="00653A76" w:rsidRPr="00BA73FB" w:rsidRDefault="00653A76" w:rsidP="00520AC7">
      <w:pPr>
        <w:pStyle w:val="affd"/>
        <w:numPr>
          <w:ilvl w:val="0"/>
          <w:numId w:val="120"/>
        </w:numPr>
        <w:jc w:val="both"/>
        <w:rPr>
          <w:rFonts w:ascii="Times New Roman" w:hAnsi="Times New Roman"/>
          <w:sz w:val="28"/>
          <w:szCs w:val="28"/>
        </w:rPr>
      </w:pPr>
      <w:r w:rsidRPr="00BA73FB">
        <w:rPr>
          <w:rFonts w:ascii="Times New Roman" w:hAnsi="Times New Roman"/>
          <w:sz w:val="28"/>
          <w:szCs w:val="28"/>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BA73FB">
        <w:rPr>
          <w:rFonts w:ascii="Times New Roman" w:hAnsi="Times New Roman"/>
          <w:sz w:val="28"/>
          <w:szCs w:val="28"/>
        </w:rPr>
        <w:t> </w:t>
      </w:r>
      <w:r w:rsidRPr="00BA73FB">
        <w:rPr>
          <w:rFonts w:ascii="Times New Roman" w:hAnsi="Times New Roman"/>
          <w:sz w:val="28"/>
          <w:szCs w:val="28"/>
        </w:rPr>
        <w:t>т.</w:t>
      </w:r>
      <w:r w:rsidRPr="00BA73FB">
        <w:rPr>
          <w:rFonts w:ascii="Times New Roman" w:hAnsi="Times New Roman"/>
          <w:sz w:val="28"/>
          <w:szCs w:val="28"/>
        </w:rPr>
        <w:t> </w:t>
      </w:r>
      <w:r w:rsidRPr="00BA73FB">
        <w:rPr>
          <w:rFonts w:ascii="Times New Roman" w:hAnsi="Times New Roman"/>
          <w:sz w:val="28"/>
          <w:szCs w:val="28"/>
        </w:rPr>
        <w:t>д. — в живописи, графике и скульптуре, выражая сво</w:t>
      </w:r>
      <w:r w:rsidR="00D30361" w:rsidRPr="00BA73FB">
        <w:rPr>
          <w:rFonts w:ascii="Times New Roman" w:hAnsi="Times New Roman"/>
          <w:sz w:val="28"/>
          <w:szCs w:val="28"/>
        </w:rPr>
        <w:t>е</w:t>
      </w:r>
      <w:r w:rsidRPr="00BA73FB">
        <w:rPr>
          <w:rFonts w:ascii="Times New Roman" w:hAnsi="Times New Roman"/>
          <w:sz w:val="28"/>
          <w:szCs w:val="28"/>
        </w:rPr>
        <w:t xml:space="preserve"> отношение к качествам данного объекта) с опорой на правила перспективы, цветоведения, усвоенные способы действия.</w:t>
      </w:r>
    </w:p>
    <w:p w:rsidR="00653A76" w:rsidRPr="00BA73FB" w:rsidRDefault="00653A76" w:rsidP="00F13056">
      <w:pPr>
        <w:pStyle w:val="ad"/>
        <w:spacing w:line="360" w:lineRule="auto"/>
        <w:ind w:firstLine="454"/>
        <w:rPr>
          <w:rFonts w:ascii="Times New Roman" w:hAnsi="Times New Roman"/>
          <w:color w:val="auto"/>
          <w:sz w:val="28"/>
          <w:szCs w:val="28"/>
          <w:u w:val="single"/>
        </w:rPr>
      </w:pPr>
      <w:r w:rsidRPr="00BA73FB">
        <w:rPr>
          <w:rFonts w:ascii="Times New Roman" w:hAnsi="Times New Roman"/>
          <w:color w:val="auto"/>
          <w:sz w:val="28"/>
          <w:szCs w:val="28"/>
          <w:u w:val="single"/>
        </w:rPr>
        <w:t>Выпускник получит возможность научиться:</w:t>
      </w:r>
    </w:p>
    <w:p w:rsidR="00653A76" w:rsidRPr="00BA73FB" w:rsidRDefault="00653A76" w:rsidP="00520AC7">
      <w:pPr>
        <w:pStyle w:val="affd"/>
        <w:numPr>
          <w:ilvl w:val="0"/>
          <w:numId w:val="121"/>
        </w:numPr>
        <w:jc w:val="both"/>
        <w:rPr>
          <w:rFonts w:ascii="Times New Roman" w:hAnsi="Times New Roman"/>
          <w:sz w:val="28"/>
          <w:szCs w:val="28"/>
        </w:rPr>
      </w:pPr>
      <w:r w:rsidRPr="00BA73FB">
        <w:rPr>
          <w:rFonts w:ascii="Times New Roman" w:hAnsi="Times New Roman"/>
          <w:spacing w:val="-2"/>
          <w:sz w:val="28"/>
          <w:szCs w:val="28"/>
        </w:rPr>
        <w:t>видеть, чувствовать и изображать красоту и раз</w:t>
      </w:r>
      <w:r w:rsidR="00A1453B" w:rsidRPr="00BA73FB">
        <w:rPr>
          <w:rFonts w:ascii="Times New Roman" w:hAnsi="Times New Roman"/>
          <w:sz w:val="28"/>
          <w:szCs w:val="28"/>
        </w:rPr>
        <w:t>но</w:t>
      </w:r>
      <w:r w:rsidRPr="00BA73FB">
        <w:rPr>
          <w:rFonts w:ascii="Times New Roman" w:hAnsi="Times New Roman"/>
          <w:sz w:val="28"/>
          <w:szCs w:val="28"/>
        </w:rPr>
        <w:t>образие природы, человека, зданий, предметов;</w:t>
      </w:r>
    </w:p>
    <w:p w:rsidR="00653A76" w:rsidRPr="00BA73FB" w:rsidRDefault="00653A76" w:rsidP="00520AC7">
      <w:pPr>
        <w:pStyle w:val="affd"/>
        <w:numPr>
          <w:ilvl w:val="0"/>
          <w:numId w:val="121"/>
        </w:numPr>
        <w:jc w:val="both"/>
        <w:rPr>
          <w:rFonts w:ascii="Times New Roman" w:hAnsi="Times New Roman"/>
          <w:spacing w:val="2"/>
          <w:sz w:val="28"/>
          <w:szCs w:val="28"/>
        </w:rPr>
      </w:pPr>
      <w:r w:rsidRPr="00BA73FB">
        <w:rPr>
          <w:rFonts w:ascii="Times New Roman" w:hAnsi="Times New Roman"/>
          <w:spacing w:val="4"/>
          <w:sz w:val="28"/>
          <w:szCs w:val="28"/>
        </w:rPr>
        <w:t xml:space="preserve">понимать и передавать в художественной работе </w:t>
      </w:r>
      <w:r w:rsidRPr="00BA73FB">
        <w:rPr>
          <w:rFonts w:ascii="Times New Roman" w:hAnsi="Times New Roman"/>
          <w:spacing w:val="2"/>
          <w:sz w:val="28"/>
          <w:szCs w:val="28"/>
        </w:rPr>
        <w:t>разницу представлений о красоте человека в разных культурах мира; проявлять терпимость к другим вкусам и мнениям;</w:t>
      </w:r>
    </w:p>
    <w:p w:rsidR="00653A76" w:rsidRPr="00BA73FB" w:rsidRDefault="00653A76" w:rsidP="00520AC7">
      <w:pPr>
        <w:pStyle w:val="affd"/>
        <w:numPr>
          <w:ilvl w:val="0"/>
          <w:numId w:val="121"/>
        </w:numPr>
        <w:jc w:val="both"/>
        <w:rPr>
          <w:rFonts w:ascii="Times New Roman" w:hAnsi="Times New Roman"/>
          <w:sz w:val="28"/>
          <w:szCs w:val="28"/>
        </w:rPr>
      </w:pPr>
      <w:r w:rsidRPr="00BA73FB">
        <w:rPr>
          <w:rFonts w:ascii="Times New Roman" w:hAnsi="Times New Roman"/>
          <w:spacing w:val="2"/>
          <w:sz w:val="28"/>
          <w:szCs w:val="28"/>
        </w:rPr>
        <w:t>изображать пейзажи, натюрморты, портреты, вы</w:t>
      </w:r>
      <w:r w:rsidRPr="00BA73FB">
        <w:rPr>
          <w:rFonts w:ascii="Times New Roman" w:hAnsi="Times New Roman"/>
          <w:sz w:val="28"/>
          <w:szCs w:val="28"/>
        </w:rPr>
        <w:t>ражая сво</w:t>
      </w:r>
      <w:r w:rsidR="00D30361" w:rsidRPr="00BA73FB">
        <w:rPr>
          <w:rFonts w:ascii="Times New Roman" w:hAnsi="Times New Roman"/>
          <w:sz w:val="28"/>
          <w:szCs w:val="28"/>
        </w:rPr>
        <w:t>е</w:t>
      </w:r>
      <w:r w:rsidRPr="00BA73FB">
        <w:rPr>
          <w:rFonts w:ascii="Times New Roman" w:hAnsi="Times New Roman"/>
          <w:sz w:val="28"/>
          <w:szCs w:val="28"/>
        </w:rPr>
        <w:t xml:space="preserve"> отношение к ним;</w:t>
      </w:r>
    </w:p>
    <w:p w:rsidR="003F7807" w:rsidRPr="00916FB7" w:rsidRDefault="00653A76" w:rsidP="00520AC7">
      <w:pPr>
        <w:pStyle w:val="affd"/>
        <w:numPr>
          <w:ilvl w:val="0"/>
          <w:numId w:val="121"/>
        </w:numPr>
        <w:jc w:val="both"/>
        <w:rPr>
          <w:rFonts w:ascii="Times New Roman" w:hAnsi="Times New Roman"/>
          <w:sz w:val="28"/>
          <w:szCs w:val="28"/>
        </w:rPr>
      </w:pPr>
      <w:r w:rsidRPr="00BA73FB">
        <w:rPr>
          <w:rFonts w:ascii="Times New Roman" w:hAnsi="Times New Roman"/>
          <w:sz w:val="28"/>
          <w:szCs w:val="28"/>
        </w:rPr>
        <w:t>изображать многофигурные композиции на значимые жизненные темы и участвовать в коллективных работах на эти темы.</w:t>
      </w:r>
    </w:p>
    <w:p w:rsidR="00653A76" w:rsidRDefault="00671F10" w:rsidP="00671F10">
      <w:pPr>
        <w:pStyle w:val="afd"/>
        <w:ind w:left="720"/>
        <w:jc w:val="center"/>
      </w:pPr>
      <w:bookmarkStart w:id="69" w:name="_Toc288394067"/>
      <w:bookmarkStart w:id="70" w:name="_Toc288410534"/>
      <w:bookmarkStart w:id="71" w:name="_Toc288410663"/>
      <w:bookmarkStart w:id="72" w:name="_Toc424564310"/>
      <w:r>
        <w:t>1.2.11.</w:t>
      </w:r>
      <w:r w:rsidR="00653A76" w:rsidRPr="00CB6752">
        <w:t>Музыка</w:t>
      </w:r>
      <w:bookmarkEnd w:id="69"/>
      <w:bookmarkEnd w:id="70"/>
      <w:bookmarkEnd w:id="71"/>
      <w:bookmarkEnd w:id="72"/>
    </w:p>
    <w:p w:rsidR="002C338F" w:rsidRPr="002C338F" w:rsidRDefault="002C338F" w:rsidP="002C338F">
      <w:pPr>
        <w:ind w:firstLine="284"/>
        <w:jc w:val="both"/>
        <w:rPr>
          <w:sz w:val="28"/>
          <w:szCs w:val="28"/>
        </w:rPr>
      </w:pPr>
      <w:r w:rsidRPr="002C338F">
        <w:rPr>
          <w:sz w:val="28"/>
          <w:szCs w:val="28"/>
        </w:rPr>
        <w:t>В результате изучения музыки на ступени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5D0222" w:rsidRPr="002C338F" w:rsidRDefault="005D0222" w:rsidP="002C338F">
      <w:pPr>
        <w:ind w:firstLine="284"/>
        <w:jc w:val="both"/>
        <w:rPr>
          <w:sz w:val="28"/>
          <w:szCs w:val="28"/>
        </w:rPr>
      </w:pPr>
      <w:r w:rsidRPr="002C338F">
        <w:rPr>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w:t>
      </w:r>
      <w:r w:rsidRPr="002C338F">
        <w:rPr>
          <w:sz w:val="28"/>
          <w:szCs w:val="28"/>
        </w:rPr>
        <w:lastRenderedPageBreak/>
        <w:t xml:space="preserve">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2C338F" w:rsidRDefault="005D0222" w:rsidP="002C338F">
      <w:pPr>
        <w:ind w:firstLine="284"/>
        <w:jc w:val="both"/>
        <w:rPr>
          <w:sz w:val="28"/>
          <w:szCs w:val="28"/>
        </w:rPr>
      </w:pPr>
      <w:r w:rsidRPr="002C338F">
        <w:rPr>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2C338F" w:rsidRDefault="005D0222" w:rsidP="002C338F">
      <w:pPr>
        <w:ind w:firstLine="284"/>
        <w:jc w:val="both"/>
        <w:rPr>
          <w:rFonts w:eastAsia="Calibri"/>
          <w:b/>
          <w:i/>
          <w:sz w:val="28"/>
          <w:szCs w:val="28"/>
          <w:lang w:eastAsia="zh-CN" w:bidi="hi-IN"/>
        </w:rPr>
      </w:pPr>
      <w:r w:rsidRPr="002C338F">
        <w:rPr>
          <w:rFonts w:eastAsia="Calibri"/>
          <w:b/>
          <w:i/>
          <w:sz w:val="28"/>
          <w:szCs w:val="28"/>
          <w:lang w:eastAsia="zh-CN" w:bidi="hi-IN"/>
        </w:rPr>
        <w:t xml:space="preserve">Предметные результаты </w:t>
      </w:r>
      <w:r w:rsidRPr="002C338F">
        <w:rPr>
          <w:rFonts w:eastAsia="Calibri"/>
          <w:sz w:val="28"/>
          <w:szCs w:val="28"/>
          <w:lang w:eastAsia="zh-CN" w:bidi="hi-IN"/>
        </w:rPr>
        <w:t>освоения программы должны отражать:</w:t>
      </w:r>
    </w:p>
    <w:p w:rsidR="005D0222" w:rsidRPr="002C338F" w:rsidRDefault="002C338F" w:rsidP="002C338F">
      <w:pPr>
        <w:jc w:val="both"/>
        <w:rPr>
          <w:sz w:val="28"/>
          <w:szCs w:val="28"/>
        </w:rPr>
      </w:pPr>
      <w:r>
        <w:rPr>
          <w:sz w:val="28"/>
          <w:szCs w:val="28"/>
        </w:rPr>
        <w:t xml:space="preserve">- </w:t>
      </w:r>
      <w:r w:rsidR="005D0222" w:rsidRPr="002C338F">
        <w:rPr>
          <w:sz w:val="28"/>
          <w:szCs w:val="28"/>
        </w:rPr>
        <w:t>сформированность первоначальных представлений о роли музыки в жизни человека, ее роли в духовно-нравственном развитии человека;</w:t>
      </w:r>
    </w:p>
    <w:p w:rsidR="005D0222" w:rsidRPr="002C338F" w:rsidRDefault="002C338F" w:rsidP="002C338F">
      <w:pPr>
        <w:jc w:val="both"/>
        <w:rPr>
          <w:sz w:val="28"/>
          <w:szCs w:val="28"/>
        </w:rPr>
      </w:pPr>
      <w:r>
        <w:rPr>
          <w:sz w:val="28"/>
          <w:szCs w:val="28"/>
        </w:rPr>
        <w:t xml:space="preserve">- </w:t>
      </w:r>
      <w:r w:rsidR="005D0222" w:rsidRPr="002C338F">
        <w:rPr>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2C338F" w:rsidRDefault="002C338F" w:rsidP="002C338F">
      <w:pPr>
        <w:jc w:val="both"/>
        <w:rPr>
          <w:sz w:val="28"/>
          <w:szCs w:val="28"/>
        </w:rPr>
      </w:pPr>
      <w:r>
        <w:rPr>
          <w:sz w:val="28"/>
          <w:szCs w:val="28"/>
        </w:rPr>
        <w:t xml:space="preserve">- </w:t>
      </w:r>
      <w:r w:rsidR="005D0222" w:rsidRPr="002C338F">
        <w:rPr>
          <w:sz w:val="28"/>
          <w:szCs w:val="28"/>
        </w:rPr>
        <w:t>умение воспринимать музыку и выражать свое отношение к музыкальному произведению;</w:t>
      </w:r>
    </w:p>
    <w:p w:rsidR="005D0222" w:rsidRPr="002C338F" w:rsidRDefault="002C338F" w:rsidP="002C338F">
      <w:pPr>
        <w:jc w:val="both"/>
        <w:rPr>
          <w:sz w:val="28"/>
          <w:szCs w:val="28"/>
        </w:rPr>
      </w:pPr>
      <w:r>
        <w:rPr>
          <w:sz w:val="28"/>
          <w:szCs w:val="28"/>
        </w:rPr>
        <w:t xml:space="preserve">- </w:t>
      </w:r>
      <w:r w:rsidR="005D0222" w:rsidRPr="002C338F">
        <w:rPr>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2C338F" w:rsidRDefault="005D0222" w:rsidP="002C338F">
      <w:pPr>
        <w:ind w:firstLine="284"/>
        <w:jc w:val="both"/>
        <w:rPr>
          <w:b/>
          <w:i/>
          <w:sz w:val="28"/>
          <w:szCs w:val="28"/>
        </w:rPr>
      </w:pPr>
      <w:r w:rsidRPr="002C338F">
        <w:rPr>
          <w:b/>
          <w:i/>
          <w:sz w:val="28"/>
          <w:szCs w:val="28"/>
        </w:rPr>
        <w:t>Предметные результаты по видам деятельности обучающихся</w:t>
      </w:r>
    </w:p>
    <w:p w:rsidR="005D0222" w:rsidRDefault="005D0222" w:rsidP="002C338F">
      <w:pPr>
        <w:jc w:val="both"/>
        <w:rPr>
          <w:sz w:val="28"/>
          <w:szCs w:val="28"/>
        </w:rPr>
      </w:pPr>
      <w:r w:rsidRPr="002C338F">
        <w:rPr>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916FB7" w:rsidRPr="002C338F" w:rsidRDefault="00916FB7" w:rsidP="002C338F">
      <w:pPr>
        <w:jc w:val="both"/>
        <w:rPr>
          <w:sz w:val="28"/>
          <w:szCs w:val="28"/>
        </w:rPr>
      </w:pPr>
    </w:p>
    <w:p w:rsidR="00916FB7" w:rsidRDefault="00916FB7" w:rsidP="00916FB7">
      <w:pPr>
        <w:jc w:val="center"/>
        <w:rPr>
          <w:rFonts w:eastAsia="Arial Unicode MS"/>
          <w:i/>
          <w:color w:val="000000"/>
          <w:sz w:val="28"/>
          <w:szCs w:val="28"/>
        </w:rPr>
      </w:pPr>
      <w:r w:rsidRPr="00916FB7">
        <w:rPr>
          <w:rFonts w:eastAsia="Arial Unicode MS"/>
          <w:i/>
          <w:color w:val="000000"/>
          <w:sz w:val="28"/>
          <w:szCs w:val="28"/>
        </w:rPr>
        <w:t>Музыка в жизни человека</w:t>
      </w:r>
    </w:p>
    <w:p w:rsidR="00916FB7" w:rsidRPr="00916FB7" w:rsidRDefault="00916FB7" w:rsidP="00916FB7">
      <w:pPr>
        <w:ind w:firstLine="454"/>
        <w:jc w:val="both"/>
        <w:rPr>
          <w:rFonts w:eastAsia="Arial Unicode MS"/>
          <w:i/>
          <w:color w:val="000000"/>
          <w:sz w:val="28"/>
          <w:szCs w:val="28"/>
          <w:u w:val="single"/>
        </w:rPr>
      </w:pPr>
      <w:r w:rsidRPr="00916FB7">
        <w:rPr>
          <w:rFonts w:eastAsia="Arial Unicode MS"/>
          <w:i/>
          <w:color w:val="000000"/>
          <w:sz w:val="28"/>
          <w:szCs w:val="28"/>
          <w:u w:val="single"/>
        </w:rPr>
        <w:t>Выпускник научится:</w:t>
      </w:r>
    </w:p>
    <w:p w:rsidR="00916FB7" w:rsidRPr="00916FB7" w:rsidRDefault="00916FB7" w:rsidP="00520AC7">
      <w:pPr>
        <w:pStyle w:val="affd"/>
        <w:numPr>
          <w:ilvl w:val="1"/>
          <w:numId w:val="122"/>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 xml:space="preserve">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w:t>
      </w:r>
      <w:r w:rsidRPr="00916FB7">
        <w:rPr>
          <w:rFonts w:ascii="Times New Roman" w:eastAsia="Arial Unicode MS" w:hAnsi="Times New Roman"/>
          <w:color w:val="000000"/>
          <w:sz w:val="28"/>
          <w:szCs w:val="28"/>
        </w:rPr>
        <w:lastRenderedPageBreak/>
        <w:t>отношение к нему в различных видах музыкально-творческой деятельности;</w:t>
      </w:r>
    </w:p>
    <w:p w:rsidR="00916FB7" w:rsidRPr="00916FB7" w:rsidRDefault="00916FB7" w:rsidP="00520AC7">
      <w:pPr>
        <w:pStyle w:val="affd"/>
        <w:numPr>
          <w:ilvl w:val="1"/>
          <w:numId w:val="122"/>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916FB7" w:rsidRPr="00916FB7" w:rsidRDefault="00916FB7" w:rsidP="00520AC7">
      <w:pPr>
        <w:pStyle w:val="affd"/>
        <w:numPr>
          <w:ilvl w:val="1"/>
          <w:numId w:val="122"/>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916FB7" w:rsidRPr="00916FB7" w:rsidRDefault="00916FB7" w:rsidP="00916FB7">
      <w:pPr>
        <w:ind w:firstLine="454"/>
        <w:jc w:val="both"/>
        <w:rPr>
          <w:rFonts w:eastAsia="Arial Unicode MS"/>
          <w:i/>
          <w:color w:val="000000"/>
          <w:sz w:val="28"/>
          <w:szCs w:val="28"/>
          <w:u w:val="single"/>
        </w:rPr>
      </w:pPr>
      <w:r w:rsidRPr="00916FB7">
        <w:rPr>
          <w:rFonts w:eastAsia="Arial Unicode MS"/>
          <w:i/>
          <w:color w:val="000000"/>
          <w:sz w:val="28"/>
          <w:szCs w:val="28"/>
          <w:u w:val="single"/>
        </w:rPr>
        <w:t>Выпускник получит возможность научиться:</w:t>
      </w:r>
    </w:p>
    <w:p w:rsidR="00916FB7" w:rsidRPr="00916FB7" w:rsidRDefault="00916FB7" w:rsidP="00520AC7">
      <w:pPr>
        <w:pStyle w:val="affd"/>
        <w:numPr>
          <w:ilvl w:val="1"/>
          <w:numId w:val="123"/>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реализовывать творческий потенциал, осуществляя собственные музыкально-исполнительские замыслы в различных видах деятельности;</w:t>
      </w:r>
    </w:p>
    <w:p w:rsidR="00916FB7" w:rsidRPr="00916FB7" w:rsidRDefault="00916FB7" w:rsidP="00520AC7">
      <w:pPr>
        <w:pStyle w:val="affd"/>
        <w:numPr>
          <w:ilvl w:val="1"/>
          <w:numId w:val="123"/>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организовывать культурный досуг, самостоятельную музыкально-творческую деятельность; музицировать.</w:t>
      </w:r>
    </w:p>
    <w:p w:rsidR="00916FB7" w:rsidRPr="00916FB7" w:rsidRDefault="00916FB7" w:rsidP="00916FB7">
      <w:pPr>
        <w:jc w:val="both"/>
        <w:rPr>
          <w:rFonts w:eastAsia="Arial Unicode MS"/>
          <w:i/>
          <w:color w:val="000000"/>
          <w:sz w:val="28"/>
          <w:szCs w:val="28"/>
        </w:rPr>
      </w:pPr>
      <w:bookmarkStart w:id="73" w:name="bookmark65"/>
    </w:p>
    <w:p w:rsidR="00916FB7" w:rsidRPr="00916FB7" w:rsidRDefault="00916FB7" w:rsidP="00916FB7">
      <w:pPr>
        <w:jc w:val="center"/>
        <w:rPr>
          <w:rFonts w:eastAsia="Arial Unicode MS"/>
          <w:i/>
          <w:color w:val="000000"/>
          <w:sz w:val="28"/>
          <w:szCs w:val="28"/>
        </w:rPr>
      </w:pPr>
      <w:r w:rsidRPr="00916FB7">
        <w:rPr>
          <w:rFonts w:eastAsia="Arial Unicode MS"/>
          <w:i/>
          <w:color w:val="000000"/>
          <w:sz w:val="28"/>
          <w:szCs w:val="28"/>
        </w:rPr>
        <w:t>Основные закономерности музыкального искусства</w:t>
      </w:r>
      <w:bookmarkEnd w:id="73"/>
    </w:p>
    <w:p w:rsidR="00916FB7" w:rsidRPr="00916FB7" w:rsidRDefault="00916FB7" w:rsidP="00916FB7">
      <w:pPr>
        <w:ind w:firstLine="454"/>
        <w:jc w:val="both"/>
        <w:rPr>
          <w:rFonts w:eastAsia="Arial Unicode MS"/>
          <w:i/>
          <w:color w:val="000000"/>
          <w:sz w:val="28"/>
          <w:szCs w:val="28"/>
          <w:u w:val="single"/>
        </w:rPr>
      </w:pPr>
      <w:r w:rsidRPr="00916FB7">
        <w:rPr>
          <w:rFonts w:eastAsia="Arial Unicode MS"/>
          <w:i/>
          <w:color w:val="000000"/>
          <w:sz w:val="28"/>
          <w:szCs w:val="28"/>
          <w:u w:val="single"/>
        </w:rPr>
        <w:t>Выпускник научится:</w:t>
      </w:r>
    </w:p>
    <w:p w:rsidR="00916FB7" w:rsidRPr="00916FB7" w:rsidRDefault="00916FB7" w:rsidP="00520AC7">
      <w:pPr>
        <w:pStyle w:val="affd"/>
        <w:numPr>
          <w:ilvl w:val="1"/>
          <w:numId w:val="124"/>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916FB7" w:rsidRPr="00916FB7" w:rsidRDefault="00916FB7" w:rsidP="00520AC7">
      <w:pPr>
        <w:pStyle w:val="affd"/>
        <w:numPr>
          <w:ilvl w:val="1"/>
          <w:numId w:val="124"/>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916FB7" w:rsidRPr="00916FB7" w:rsidRDefault="00916FB7" w:rsidP="00520AC7">
      <w:pPr>
        <w:pStyle w:val="affd"/>
        <w:numPr>
          <w:ilvl w:val="1"/>
          <w:numId w:val="124"/>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916FB7" w:rsidRPr="00916FB7" w:rsidRDefault="00916FB7" w:rsidP="00916FB7">
      <w:pPr>
        <w:ind w:firstLine="454"/>
        <w:jc w:val="both"/>
        <w:rPr>
          <w:rFonts w:eastAsia="Arial Unicode MS"/>
          <w:i/>
          <w:color w:val="000000"/>
          <w:sz w:val="28"/>
          <w:szCs w:val="28"/>
          <w:u w:val="single"/>
        </w:rPr>
      </w:pPr>
      <w:r w:rsidRPr="00916FB7">
        <w:rPr>
          <w:rFonts w:eastAsia="Arial Unicode MS"/>
          <w:i/>
          <w:color w:val="000000"/>
          <w:sz w:val="28"/>
          <w:szCs w:val="28"/>
          <w:u w:val="single"/>
        </w:rPr>
        <w:t>Выпускник получит возможность научиться:</w:t>
      </w:r>
    </w:p>
    <w:p w:rsidR="00916FB7" w:rsidRPr="00193AAD" w:rsidRDefault="00916FB7" w:rsidP="00520AC7">
      <w:pPr>
        <w:pStyle w:val="affd"/>
        <w:numPr>
          <w:ilvl w:val="1"/>
          <w:numId w:val="125"/>
        </w:numPr>
        <w:ind w:left="709" w:hanging="283"/>
        <w:jc w:val="both"/>
        <w:rPr>
          <w:rFonts w:ascii="Times New Roman" w:eastAsia="Arial Unicode MS" w:hAnsi="Times New Roman"/>
          <w:color w:val="000000"/>
          <w:sz w:val="28"/>
          <w:szCs w:val="28"/>
        </w:rPr>
      </w:pPr>
      <w:r w:rsidRPr="00193AAD">
        <w:rPr>
          <w:rFonts w:ascii="Times New Roman" w:eastAsia="Arial Unicode MS" w:hAnsi="Times New Roman"/>
          <w:color w:val="000000"/>
          <w:sz w:val="28"/>
          <w:szCs w:val="28"/>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916FB7" w:rsidRPr="00193AAD" w:rsidRDefault="00916FB7" w:rsidP="00520AC7">
      <w:pPr>
        <w:pStyle w:val="affd"/>
        <w:numPr>
          <w:ilvl w:val="1"/>
          <w:numId w:val="125"/>
        </w:numPr>
        <w:ind w:left="709" w:hanging="283"/>
        <w:jc w:val="both"/>
        <w:rPr>
          <w:rFonts w:ascii="Times New Roman" w:eastAsia="Arial Unicode MS" w:hAnsi="Times New Roman"/>
          <w:color w:val="000000"/>
          <w:sz w:val="28"/>
          <w:szCs w:val="28"/>
        </w:rPr>
      </w:pPr>
      <w:r w:rsidRPr="00193AAD">
        <w:rPr>
          <w:rFonts w:ascii="Times New Roman" w:eastAsia="Arial Unicode MS" w:hAnsi="Times New Roman"/>
          <w:color w:val="000000"/>
          <w:sz w:val="28"/>
          <w:szCs w:val="28"/>
        </w:rPr>
        <w:t>использовать систему графических знаков для ориентации в нотном письме при пении простейших мелодий;</w:t>
      </w:r>
    </w:p>
    <w:p w:rsidR="00916FB7" w:rsidRPr="00193AAD" w:rsidRDefault="00916FB7" w:rsidP="00520AC7">
      <w:pPr>
        <w:pStyle w:val="affd"/>
        <w:numPr>
          <w:ilvl w:val="1"/>
          <w:numId w:val="125"/>
        </w:numPr>
        <w:ind w:left="709" w:hanging="283"/>
        <w:jc w:val="both"/>
        <w:rPr>
          <w:rFonts w:ascii="Times New Roman" w:eastAsia="Arial Unicode MS" w:hAnsi="Times New Roman"/>
          <w:color w:val="000000"/>
          <w:sz w:val="28"/>
          <w:szCs w:val="28"/>
        </w:rPr>
      </w:pPr>
      <w:r w:rsidRPr="00193AAD">
        <w:rPr>
          <w:rFonts w:ascii="Times New Roman" w:eastAsia="Arial Unicode MS" w:hAnsi="Times New Roman"/>
          <w:color w:val="000000"/>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bookmarkStart w:id="74" w:name="bookmark66"/>
    </w:p>
    <w:p w:rsidR="00916FB7" w:rsidRPr="00916FB7" w:rsidRDefault="00916FB7" w:rsidP="00916FB7">
      <w:pPr>
        <w:jc w:val="center"/>
        <w:rPr>
          <w:rFonts w:eastAsia="Arial Unicode MS"/>
          <w:i/>
          <w:color w:val="000000"/>
          <w:sz w:val="28"/>
          <w:szCs w:val="28"/>
        </w:rPr>
      </w:pPr>
      <w:r w:rsidRPr="00916FB7">
        <w:rPr>
          <w:rFonts w:eastAsia="Arial Unicode MS"/>
          <w:i/>
          <w:color w:val="000000"/>
          <w:sz w:val="28"/>
          <w:szCs w:val="28"/>
        </w:rPr>
        <w:lastRenderedPageBreak/>
        <w:t>Музыкальная картина мира</w:t>
      </w:r>
      <w:bookmarkEnd w:id="74"/>
    </w:p>
    <w:p w:rsidR="00916FB7" w:rsidRPr="00916FB7" w:rsidRDefault="00916FB7" w:rsidP="00916FB7">
      <w:pPr>
        <w:ind w:firstLine="454"/>
        <w:jc w:val="both"/>
        <w:rPr>
          <w:rFonts w:eastAsia="Arial Unicode MS"/>
          <w:i/>
          <w:color w:val="000000"/>
          <w:sz w:val="28"/>
          <w:szCs w:val="28"/>
          <w:u w:val="single"/>
        </w:rPr>
      </w:pPr>
      <w:r w:rsidRPr="00916FB7">
        <w:rPr>
          <w:rFonts w:eastAsia="Arial Unicode MS"/>
          <w:i/>
          <w:color w:val="000000"/>
          <w:sz w:val="28"/>
          <w:szCs w:val="28"/>
          <w:u w:val="single"/>
        </w:rPr>
        <w:t>Выпускник научится:</w:t>
      </w:r>
    </w:p>
    <w:p w:rsidR="00916FB7" w:rsidRPr="00916FB7" w:rsidRDefault="00916FB7" w:rsidP="00520AC7">
      <w:pPr>
        <w:pStyle w:val="affd"/>
        <w:numPr>
          <w:ilvl w:val="1"/>
          <w:numId w:val="126"/>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916FB7" w:rsidRPr="00916FB7" w:rsidRDefault="00916FB7" w:rsidP="00520AC7">
      <w:pPr>
        <w:pStyle w:val="affd"/>
        <w:numPr>
          <w:ilvl w:val="1"/>
          <w:numId w:val="126"/>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916FB7" w:rsidRPr="00916FB7" w:rsidRDefault="00916FB7" w:rsidP="00520AC7">
      <w:pPr>
        <w:pStyle w:val="affd"/>
        <w:numPr>
          <w:ilvl w:val="1"/>
          <w:numId w:val="126"/>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оценивать и соотносить музыкальный язык народного и профессионального музыкального творчества разных стран мира.</w:t>
      </w:r>
    </w:p>
    <w:p w:rsidR="00916FB7" w:rsidRPr="00916FB7" w:rsidRDefault="00916FB7" w:rsidP="00916FB7">
      <w:pPr>
        <w:ind w:firstLine="454"/>
        <w:jc w:val="both"/>
        <w:rPr>
          <w:rFonts w:eastAsia="Arial Unicode MS"/>
          <w:i/>
          <w:color w:val="000000"/>
          <w:sz w:val="28"/>
          <w:szCs w:val="28"/>
          <w:u w:val="single"/>
        </w:rPr>
      </w:pPr>
      <w:r w:rsidRPr="00916FB7">
        <w:rPr>
          <w:rFonts w:eastAsia="Arial Unicode MS"/>
          <w:i/>
          <w:color w:val="000000"/>
          <w:sz w:val="28"/>
          <w:szCs w:val="28"/>
          <w:u w:val="single"/>
        </w:rPr>
        <w:t>Выпускник получит возможность научиться:</w:t>
      </w:r>
    </w:p>
    <w:p w:rsidR="00916FB7" w:rsidRPr="00916FB7" w:rsidRDefault="00916FB7" w:rsidP="00520AC7">
      <w:pPr>
        <w:pStyle w:val="affd"/>
        <w:numPr>
          <w:ilvl w:val="1"/>
          <w:numId w:val="127"/>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AE452C" w:rsidRPr="00916FB7" w:rsidRDefault="00916FB7" w:rsidP="00520AC7">
      <w:pPr>
        <w:pStyle w:val="affd"/>
        <w:numPr>
          <w:ilvl w:val="1"/>
          <w:numId w:val="127"/>
        </w:numPr>
        <w:ind w:left="709" w:hanging="283"/>
        <w:jc w:val="both"/>
        <w:rPr>
          <w:rFonts w:ascii="Times New Roman" w:eastAsia="Arial Unicode MS" w:hAnsi="Times New Roman"/>
          <w:color w:val="000000"/>
          <w:sz w:val="28"/>
          <w:szCs w:val="28"/>
        </w:rPr>
      </w:pPr>
      <w:r w:rsidRPr="00916FB7">
        <w:rPr>
          <w:rFonts w:ascii="Times New Roman" w:eastAsia="Arial Unicode MS" w:hAnsi="Times New Roman"/>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916FB7" w:rsidRDefault="00671F10" w:rsidP="00671F10">
      <w:pPr>
        <w:pStyle w:val="afd"/>
        <w:ind w:left="720"/>
        <w:jc w:val="center"/>
      </w:pPr>
      <w:bookmarkStart w:id="75" w:name="_Toc288394068"/>
      <w:bookmarkStart w:id="76" w:name="_Toc288410535"/>
      <w:bookmarkStart w:id="77" w:name="_Toc288410664"/>
      <w:bookmarkStart w:id="78" w:name="_Toc424564311"/>
      <w:r>
        <w:t>1.2.12.</w:t>
      </w:r>
      <w:r w:rsidR="00653A76" w:rsidRPr="00CB6752">
        <w:t>Технология</w:t>
      </w:r>
      <w:bookmarkEnd w:id="75"/>
      <w:bookmarkEnd w:id="76"/>
      <w:bookmarkEnd w:id="77"/>
      <w:bookmarkEnd w:id="78"/>
    </w:p>
    <w:p w:rsidR="006F0600" w:rsidRDefault="006F0600" w:rsidP="006F0600">
      <w:pPr>
        <w:ind w:firstLine="284"/>
        <w:jc w:val="both"/>
        <w:rPr>
          <w:sz w:val="28"/>
          <w:szCs w:val="28"/>
        </w:rPr>
      </w:pPr>
      <w:r w:rsidRPr="006F0600">
        <w:rPr>
          <w:sz w:val="28"/>
          <w:szCs w:val="28"/>
        </w:rPr>
        <w:t xml:space="preserve">В результате изучения курса «Технология» обучающиеся на уровне начального общего образования: </w:t>
      </w:r>
    </w:p>
    <w:p w:rsidR="006F0600" w:rsidRDefault="006F0600" w:rsidP="006F0600">
      <w:pPr>
        <w:ind w:firstLine="284"/>
        <w:jc w:val="both"/>
        <w:rPr>
          <w:sz w:val="28"/>
          <w:szCs w:val="28"/>
        </w:rPr>
      </w:pPr>
      <w:r w:rsidRPr="006F0600">
        <w:rPr>
          <w:sz w:val="28"/>
          <w:szCs w:val="28"/>
        </w:rPr>
        <w:t xml:space="preserve">-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 </w:t>
      </w:r>
    </w:p>
    <w:p w:rsidR="006F0600" w:rsidRDefault="006F0600" w:rsidP="006F0600">
      <w:pPr>
        <w:ind w:firstLine="284"/>
        <w:jc w:val="both"/>
        <w:rPr>
          <w:sz w:val="28"/>
          <w:szCs w:val="28"/>
        </w:rPr>
      </w:pPr>
      <w:r w:rsidRPr="006F0600">
        <w:rPr>
          <w:sz w:val="28"/>
          <w:szCs w:val="28"/>
        </w:rPr>
        <w:t>- получат начальные знания и представления о наиболее важных правилах дизайна, которые необходимо учитывать при создании пре</w:t>
      </w:r>
      <w:r>
        <w:rPr>
          <w:sz w:val="28"/>
          <w:szCs w:val="28"/>
        </w:rPr>
        <w:t xml:space="preserve">дметов материальной культуры; </w:t>
      </w:r>
    </w:p>
    <w:p w:rsidR="006F0600" w:rsidRDefault="006F0600" w:rsidP="006F0600">
      <w:pPr>
        <w:ind w:firstLine="284"/>
        <w:jc w:val="both"/>
        <w:rPr>
          <w:sz w:val="28"/>
          <w:szCs w:val="28"/>
        </w:rPr>
      </w:pPr>
      <w:r w:rsidRPr="006F0600">
        <w:rPr>
          <w:sz w:val="28"/>
          <w:szCs w:val="28"/>
        </w:rPr>
        <w:t xml:space="preserve"> - получат общее представление о мире профессий, их социальном значении, истории возникновения и развития;</w:t>
      </w:r>
    </w:p>
    <w:p w:rsidR="006F0600" w:rsidRDefault="006F0600" w:rsidP="006F0600">
      <w:pPr>
        <w:ind w:firstLine="284"/>
        <w:jc w:val="both"/>
        <w:rPr>
          <w:sz w:val="28"/>
          <w:szCs w:val="28"/>
        </w:rPr>
      </w:pPr>
      <w:r w:rsidRPr="006F0600">
        <w:rPr>
          <w:sz w:val="28"/>
          <w:szCs w:val="28"/>
        </w:rPr>
        <w:t xml:space="preserve"> -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 </w:t>
      </w:r>
    </w:p>
    <w:p w:rsidR="006F0600" w:rsidRDefault="006F0600" w:rsidP="006F0600">
      <w:pPr>
        <w:ind w:firstLine="284"/>
        <w:jc w:val="both"/>
        <w:rPr>
          <w:sz w:val="28"/>
          <w:szCs w:val="28"/>
        </w:rPr>
      </w:pPr>
      <w:r w:rsidRPr="006F0600">
        <w:rPr>
          <w:sz w:val="28"/>
          <w:szCs w:val="28"/>
        </w:rPr>
        <w:t xml:space="preserve">Решение конструкторских, художественно-конструкторских и технологических задач заложит развитие основ творческой деятельности, </w:t>
      </w:r>
      <w:r w:rsidRPr="006F0600">
        <w:rPr>
          <w:sz w:val="28"/>
          <w:szCs w:val="28"/>
        </w:rPr>
        <w:lastRenderedPageBreak/>
        <w:t>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6F0600" w:rsidRDefault="006F0600" w:rsidP="006F0600">
      <w:pPr>
        <w:ind w:firstLine="284"/>
        <w:jc w:val="both"/>
        <w:rPr>
          <w:sz w:val="28"/>
          <w:szCs w:val="28"/>
        </w:rPr>
      </w:pPr>
      <w:r w:rsidRPr="006F0600">
        <w:rPr>
          <w:sz w:val="28"/>
          <w:szCs w:val="28"/>
        </w:rPr>
        <w:t xml:space="preserve"> Обучающиеся: </w:t>
      </w:r>
    </w:p>
    <w:p w:rsidR="006F0600" w:rsidRDefault="006F0600" w:rsidP="006F0600">
      <w:pPr>
        <w:ind w:firstLine="284"/>
        <w:jc w:val="both"/>
        <w:rPr>
          <w:sz w:val="28"/>
          <w:szCs w:val="28"/>
        </w:rPr>
      </w:pPr>
      <w:r>
        <w:rPr>
          <w:sz w:val="28"/>
          <w:szCs w:val="28"/>
        </w:rPr>
        <w:t xml:space="preserve">- </w:t>
      </w:r>
      <w:r w:rsidRPr="006F0600">
        <w:rPr>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 </w:t>
      </w:r>
    </w:p>
    <w:p w:rsidR="006F0600" w:rsidRDefault="006F0600" w:rsidP="006F0600">
      <w:pPr>
        <w:ind w:firstLine="284"/>
        <w:jc w:val="both"/>
        <w:rPr>
          <w:sz w:val="28"/>
          <w:szCs w:val="28"/>
        </w:rPr>
      </w:pPr>
      <w:r>
        <w:rPr>
          <w:sz w:val="28"/>
          <w:szCs w:val="28"/>
        </w:rPr>
        <w:t xml:space="preserve">- </w:t>
      </w:r>
      <w:r w:rsidRPr="006F0600">
        <w:rPr>
          <w:sz w:val="28"/>
          <w:szCs w:val="28"/>
        </w:rPr>
        <w:t xml:space="preserve">овладеют начальными формами познавательных универсальных учебных действий – исследовательскими и логическими: наблюдения, сравнения, анализа, классификации, обобщения; </w:t>
      </w:r>
    </w:p>
    <w:p w:rsidR="006F0600" w:rsidRDefault="006F0600" w:rsidP="006F0600">
      <w:pPr>
        <w:ind w:firstLine="284"/>
        <w:jc w:val="both"/>
        <w:rPr>
          <w:sz w:val="28"/>
          <w:szCs w:val="28"/>
        </w:rPr>
      </w:pPr>
      <w:r>
        <w:rPr>
          <w:sz w:val="28"/>
          <w:szCs w:val="28"/>
        </w:rPr>
        <w:t xml:space="preserve">- </w:t>
      </w:r>
      <w:r w:rsidRPr="006F0600">
        <w:rPr>
          <w:sz w:val="28"/>
          <w:szCs w:val="28"/>
        </w:rPr>
        <w:t xml:space="preserve">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w:t>
      </w:r>
    </w:p>
    <w:p w:rsidR="006F0600" w:rsidRDefault="006F0600" w:rsidP="006F0600">
      <w:pPr>
        <w:ind w:firstLine="284"/>
        <w:jc w:val="both"/>
        <w:rPr>
          <w:sz w:val="28"/>
          <w:szCs w:val="28"/>
        </w:rPr>
      </w:pPr>
      <w:r>
        <w:rPr>
          <w:sz w:val="28"/>
          <w:szCs w:val="28"/>
        </w:rPr>
        <w:t xml:space="preserve">- </w:t>
      </w:r>
      <w:r w:rsidRPr="006F0600">
        <w:rPr>
          <w:sz w:val="28"/>
          <w:szCs w:val="28"/>
        </w:rPr>
        <w:t xml:space="preserve">научатся искать, отбирать, преобразовывать необходимую печатную и электронную информацию; </w:t>
      </w:r>
    </w:p>
    <w:p w:rsidR="006F0600" w:rsidRDefault="006F0600" w:rsidP="006F0600">
      <w:pPr>
        <w:ind w:firstLine="284"/>
        <w:jc w:val="both"/>
        <w:rPr>
          <w:sz w:val="28"/>
          <w:szCs w:val="28"/>
        </w:rPr>
      </w:pPr>
      <w:r>
        <w:rPr>
          <w:sz w:val="28"/>
          <w:szCs w:val="28"/>
        </w:rPr>
        <w:t xml:space="preserve">- </w:t>
      </w:r>
      <w:r w:rsidRPr="006F0600">
        <w:rPr>
          <w:sz w:val="28"/>
          <w:szCs w:val="28"/>
        </w:rPr>
        <w:t>познакомятся с персональным компьютером как техническим средством, с его основными устройствами, их назначением;</w:t>
      </w:r>
    </w:p>
    <w:p w:rsidR="006F0600" w:rsidRDefault="006F0600" w:rsidP="006F0600">
      <w:pPr>
        <w:ind w:firstLine="284"/>
        <w:jc w:val="both"/>
        <w:rPr>
          <w:sz w:val="28"/>
          <w:szCs w:val="28"/>
        </w:rPr>
      </w:pPr>
      <w:r>
        <w:rPr>
          <w:sz w:val="28"/>
          <w:szCs w:val="28"/>
        </w:rPr>
        <w:t>-</w:t>
      </w:r>
      <w:r w:rsidRPr="006F0600">
        <w:rPr>
          <w:sz w:val="28"/>
          <w:szCs w:val="28"/>
        </w:rPr>
        <w:t xml:space="preserve">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 </w:t>
      </w:r>
    </w:p>
    <w:p w:rsidR="006F0600" w:rsidRDefault="006F0600" w:rsidP="006F0600">
      <w:pPr>
        <w:ind w:firstLine="284"/>
        <w:jc w:val="both"/>
        <w:rPr>
          <w:sz w:val="28"/>
          <w:szCs w:val="28"/>
        </w:rPr>
      </w:pPr>
      <w:r>
        <w:rPr>
          <w:sz w:val="28"/>
          <w:szCs w:val="28"/>
        </w:rPr>
        <w:t xml:space="preserve">- </w:t>
      </w:r>
      <w:r w:rsidRPr="006F0600">
        <w:rPr>
          <w:sz w:val="28"/>
          <w:szCs w:val="28"/>
        </w:rPr>
        <w:t xml:space="preserve">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 </w:t>
      </w:r>
    </w:p>
    <w:p w:rsidR="00916FB7" w:rsidRDefault="006F0600" w:rsidP="006F0600">
      <w:pPr>
        <w:ind w:firstLine="284"/>
        <w:jc w:val="both"/>
        <w:rPr>
          <w:sz w:val="28"/>
          <w:szCs w:val="28"/>
        </w:rPr>
      </w:pPr>
      <w:r w:rsidRPr="006F0600">
        <w:rPr>
          <w:sz w:val="28"/>
          <w:szCs w:val="28"/>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F0600" w:rsidRDefault="006F0600" w:rsidP="006F0600">
      <w:pPr>
        <w:ind w:firstLine="284"/>
        <w:jc w:val="both"/>
        <w:rPr>
          <w:sz w:val="28"/>
          <w:szCs w:val="28"/>
        </w:rPr>
      </w:pPr>
    </w:p>
    <w:p w:rsidR="006F0600" w:rsidRDefault="006F0600" w:rsidP="006F0600">
      <w:pPr>
        <w:ind w:firstLine="454"/>
        <w:jc w:val="center"/>
        <w:rPr>
          <w:rFonts w:eastAsia="Arial Unicode MS"/>
          <w:i/>
          <w:color w:val="000000"/>
          <w:sz w:val="28"/>
          <w:szCs w:val="28"/>
        </w:rPr>
      </w:pPr>
      <w:r w:rsidRPr="006F0600">
        <w:rPr>
          <w:rFonts w:eastAsia="Arial Unicode MS"/>
          <w:i/>
          <w:color w:val="000000"/>
          <w:sz w:val="28"/>
          <w:szCs w:val="28"/>
        </w:rPr>
        <w:t>Общекультурные и общетрудовые компетенции. Основы культуры труда, самообслуживание</w:t>
      </w:r>
    </w:p>
    <w:p w:rsidR="006F0600" w:rsidRPr="006F0600" w:rsidRDefault="006F0600" w:rsidP="006F0600">
      <w:pPr>
        <w:ind w:firstLine="454"/>
        <w:jc w:val="both"/>
        <w:rPr>
          <w:rFonts w:eastAsia="Arial Unicode MS"/>
          <w:i/>
          <w:color w:val="000000"/>
          <w:sz w:val="28"/>
          <w:szCs w:val="28"/>
          <w:u w:val="single"/>
        </w:rPr>
      </w:pPr>
      <w:r w:rsidRPr="006F0600">
        <w:rPr>
          <w:rFonts w:eastAsia="Arial Unicode MS"/>
          <w:i/>
          <w:color w:val="000000"/>
          <w:sz w:val="28"/>
          <w:szCs w:val="28"/>
          <w:u w:val="single"/>
        </w:rPr>
        <w:t>Выпускник научится:</w:t>
      </w:r>
    </w:p>
    <w:p w:rsidR="006F0600" w:rsidRPr="00901E49" w:rsidRDefault="006F0600" w:rsidP="00520AC7">
      <w:pPr>
        <w:pStyle w:val="affd"/>
        <w:numPr>
          <w:ilvl w:val="0"/>
          <w:numId w:val="128"/>
        </w:numPr>
        <w:jc w:val="both"/>
        <w:rPr>
          <w:rFonts w:ascii="Times New Roman" w:eastAsia="Arial Unicode MS" w:hAnsi="Times New Roman"/>
          <w:sz w:val="28"/>
          <w:szCs w:val="28"/>
        </w:rPr>
      </w:pPr>
      <w:r w:rsidRPr="00901E49">
        <w:rPr>
          <w:rFonts w:ascii="Times New Roman" w:eastAsia="Arial Unicode MS" w:hAnsi="Times New Roman"/>
          <w:sz w:val="28"/>
          <w:szCs w:val="28"/>
        </w:rPr>
        <w:t xml:space="preserve">иметь представление о наиболее распространённых в своём регионе традиционных народных промыслах и ремёслах, современных </w:t>
      </w:r>
      <w:r w:rsidRPr="00901E49">
        <w:rPr>
          <w:rFonts w:ascii="Times New Roman" w:eastAsia="Arial Unicode MS" w:hAnsi="Times New Roman"/>
          <w:sz w:val="28"/>
          <w:szCs w:val="28"/>
        </w:rPr>
        <w:lastRenderedPageBreak/>
        <w:t>профессиях (в том числе профессиях своих родителей) и описывать их особенности;</w:t>
      </w:r>
    </w:p>
    <w:p w:rsidR="006F0600" w:rsidRPr="00901E49" w:rsidRDefault="006F0600" w:rsidP="00520AC7">
      <w:pPr>
        <w:pStyle w:val="affd"/>
        <w:numPr>
          <w:ilvl w:val="0"/>
          <w:numId w:val="128"/>
        </w:numPr>
        <w:jc w:val="both"/>
        <w:rPr>
          <w:rFonts w:ascii="Times New Roman" w:eastAsia="Arial Unicode MS" w:hAnsi="Times New Roman"/>
          <w:sz w:val="28"/>
          <w:szCs w:val="28"/>
        </w:rPr>
      </w:pPr>
      <w:r w:rsidRPr="00901E49">
        <w:rPr>
          <w:rFonts w:ascii="Times New Roman" w:eastAsia="Arial Unicode MS" w:hAnsi="Times New Roman"/>
          <w:sz w:val="28"/>
          <w:szCs w:val="28"/>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F0600" w:rsidRPr="00901E49" w:rsidRDefault="006F0600" w:rsidP="00520AC7">
      <w:pPr>
        <w:pStyle w:val="affd"/>
        <w:numPr>
          <w:ilvl w:val="0"/>
          <w:numId w:val="128"/>
        </w:numPr>
        <w:jc w:val="both"/>
        <w:rPr>
          <w:rFonts w:ascii="Times New Roman" w:eastAsia="Arial Unicode MS" w:hAnsi="Times New Roman"/>
          <w:sz w:val="28"/>
          <w:szCs w:val="28"/>
        </w:rPr>
      </w:pPr>
      <w:r w:rsidRPr="00901E49">
        <w:rPr>
          <w:rFonts w:ascii="Times New Roman" w:eastAsia="Arial Unicode MS" w:hAnsi="Times New Roman"/>
          <w:sz w:val="28"/>
          <w:szCs w:val="28"/>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F0600" w:rsidRPr="00901E49" w:rsidRDefault="006F0600" w:rsidP="00520AC7">
      <w:pPr>
        <w:pStyle w:val="affd"/>
        <w:numPr>
          <w:ilvl w:val="0"/>
          <w:numId w:val="128"/>
        </w:numPr>
        <w:jc w:val="both"/>
        <w:rPr>
          <w:rFonts w:ascii="Times New Roman" w:eastAsia="Arial Unicode MS" w:hAnsi="Times New Roman"/>
          <w:sz w:val="28"/>
          <w:szCs w:val="28"/>
        </w:rPr>
      </w:pPr>
      <w:r w:rsidRPr="00901E49">
        <w:rPr>
          <w:rFonts w:ascii="Times New Roman" w:eastAsia="Arial Unicode MS" w:hAnsi="Times New Roman"/>
          <w:sz w:val="28"/>
          <w:szCs w:val="28"/>
        </w:rPr>
        <w:t>выполнять доступные действия по самообслуживанию и доступные виды домашнего труда.</w:t>
      </w:r>
    </w:p>
    <w:p w:rsidR="006F0600" w:rsidRPr="006F0600" w:rsidRDefault="006F0600" w:rsidP="006F0600">
      <w:pPr>
        <w:tabs>
          <w:tab w:val="left" w:pos="6615"/>
        </w:tabs>
        <w:ind w:firstLine="454"/>
        <w:jc w:val="both"/>
        <w:rPr>
          <w:rFonts w:eastAsia="Arial Unicode MS"/>
          <w:i/>
          <w:color w:val="000000"/>
          <w:sz w:val="28"/>
          <w:szCs w:val="28"/>
        </w:rPr>
      </w:pPr>
      <w:r w:rsidRPr="006F0600">
        <w:rPr>
          <w:rFonts w:eastAsia="Arial Unicode MS"/>
          <w:i/>
          <w:color w:val="000000"/>
          <w:sz w:val="28"/>
          <w:szCs w:val="28"/>
          <w:u w:val="single"/>
        </w:rPr>
        <w:t>Выпускник получит возможность научиться</w:t>
      </w:r>
      <w:r w:rsidRPr="006F0600">
        <w:rPr>
          <w:rFonts w:eastAsia="Arial Unicode MS"/>
          <w:i/>
          <w:color w:val="000000"/>
          <w:sz w:val="28"/>
          <w:szCs w:val="28"/>
        </w:rPr>
        <w:t>:</w:t>
      </w:r>
      <w:r w:rsidRPr="006F0600">
        <w:rPr>
          <w:rFonts w:eastAsia="Arial Unicode MS"/>
          <w:i/>
          <w:color w:val="000000"/>
          <w:sz w:val="28"/>
          <w:szCs w:val="28"/>
        </w:rPr>
        <w:tab/>
      </w:r>
    </w:p>
    <w:p w:rsidR="006F0600" w:rsidRPr="00901E49" w:rsidRDefault="006F0600" w:rsidP="00520AC7">
      <w:pPr>
        <w:pStyle w:val="affd"/>
        <w:numPr>
          <w:ilvl w:val="0"/>
          <w:numId w:val="129"/>
        </w:numPr>
        <w:jc w:val="both"/>
        <w:rPr>
          <w:rFonts w:ascii="Times New Roman" w:eastAsia="Arial Unicode MS" w:hAnsi="Times New Roman"/>
          <w:sz w:val="28"/>
          <w:szCs w:val="28"/>
        </w:rPr>
      </w:pPr>
      <w:r w:rsidRPr="00901E49">
        <w:rPr>
          <w:rFonts w:ascii="Times New Roman" w:eastAsia="Arial Unicode MS" w:hAnsi="Times New Roman"/>
          <w:sz w:val="28"/>
          <w:szCs w:val="28"/>
        </w:rPr>
        <w:t>уважительно относиться к труду людей;</w:t>
      </w:r>
    </w:p>
    <w:p w:rsidR="006F0600" w:rsidRPr="00901E49" w:rsidRDefault="006F0600" w:rsidP="00520AC7">
      <w:pPr>
        <w:pStyle w:val="affd"/>
        <w:numPr>
          <w:ilvl w:val="0"/>
          <w:numId w:val="129"/>
        </w:numPr>
        <w:jc w:val="both"/>
        <w:rPr>
          <w:rFonts w:ascii="Times New Roman" w:eastAsia="Arial Unicode MS" w:hAnsi="Times New Roman"/>
          <w:sz w:val="28"/>
          <w:szCs w:val="28"/>
        </w:rPr>
      </w:pPr>
      <w:r w:rsidRPr="00901E49">
        <w:rPr>
          <w:rFonts w:ascii="Times New Roman" w:eastAsia="Arial Unicode MS" w:hAnsi="Times New Roman"/>
          <w:sz w:val="28"/>
          <w:szCs w:val="28"/>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6F0600" w:rsidRPr="00901E49" w:rsidRDefault="006F0600" w:rsidP="00520AC7">
      <w:pPr>
        <w:pStyle w:val="affd"/>
        <w:numPr>
          <w:ilvl w:val="0"/>
          <w:numId w:val="129"/>
        </w:numPr>
        <w:jc w:val="both"/>
        <w:rPr>
          <w:rFonts w:ascii="Times New Roman" w:eastAsia="Arial Unicode MS" w:hAnsi="Times New Roman"/>
          <w:sz w:val="28"/>
          <w:szCs w:val="28"/>
        </w:rPr>
      </w:pPr>
      <w:r w:rsidRPr="00901E49">
        <w:rPr>
          <w:rFonts w:ascii="Times New Roman" w:eastAsia="Arial Unicode MS" w:hAnsi="Times New Roman"/>
          <w:sz w:val="28"/>
          <w:szCs w:val="28"/>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901E49" w:rsidRPr="00901E49" w:rsidRDefault="00901E49" w:rsidP="00901E49">
      <w:pPr>
        <w:jc w:val="both"/>
        <w:rPr>
          <w:rFonts w:eastAsia="Arial Unicode MS"/>
          <w:i/>
          <w:color w:val="000000"/>
          <w:sz w:val="28"/>
          <w:szCs w:val="28"/>
        </w:rPr>
      </w:pPr>
    </w:p>
    <w:p w:rsidR="00901E49" w:rsidRPr="00901E49" w:rsidRDefault="00901E49" w:rsidP="00901E49">
      <w:pPr>
        <w:jc w:val="both"/>
        <w:rPr>
          <w:rFonts w:eastAsia="Arial Unicode MS"/>
          <w:i/>
          <w:color w:val="000000"/>
          <w:sz w:val="28"/>
          <w:szCs w:val="28"/>
        </w:rPr>
      </w:pPr>
      <w:r w:rsidRPr="00901E49">
        <w:rPr>
          <w:rFonts w:eastAsia="Arial Unicode MS"/>
          <w:i/>
          <w:color w:val="000000"/>
          <w:sz w:val="28"/>
          <w:szCs w:val="28"/>
        </w:rPr>
        <w:t>Технология ручной обработки материалов.</w:t>
      </w:r>
      <w:bookmarkStart w:id="79" w:name="bookmark70"/>
      <w:r w:rsidRPr="00901E49">
        <w:rPr>
          <w:rFonts w:eastAsia="Arial Unicode MS"/>
          <w:i/>
          <w:color w:val="000000"/>
          <w:sz w:val="28"/>
          <w:szCs w:val="28"/>
        </w:rPr>
        <w:t xml:space="preserve"> Элементы графической грамоты</w:t>
      </w:r>
      <w:bookmarkEnd w:id="79"/>
    </w:p>
    <w:p w:rsidR="00901E49" w:rsidRPr="00901E49" w:rsidRDefault="00901E49" w:rsidP="00901E49">
      <w:pPr>
        <w:ind w:firstLine="454"/>
        <w:jc w:val="both"/>
        <w:rPr>
          <w:rFonts w:eastAsia="Arial Unicode MS"/>
          <w:i/>
          <w:color w:val="000000"/>
          <w:sz w:val="28"/>
          <w:szCs w:val="28"/>
          <w:u w:val="single"/>
        </w:rPr>
      </w:pPr>
      <w:r w:rsidRPr="00901E49">
        <w:rPr>
          <w:rFonts w:eastAsia="Arial Unicode MS"/>
          <w:i/>
          <w:color w:val="000000"/>
          <w:sz w:val="28"/>
          <w:szCs w:val="28"/>
          <w:u w:val="single"/>
        </w:rPr>
        <w:t>Выпускник научится:</w:t>
      </w:r>
    </w:p>
    <w:p w:rsidR="00901E49" w:rsidRPr="00901E49" w:rsidRDefault="00901E49" w:rsidP="00520AC7">
      <w:pPr>
        <w:pStyle w:val="affd"/>
        <w:numPr>
          <w:ilvl w:val="0"/>
          <w:numId w:val="130"/>
        </w:numPr>
        <w:jc w:val="both"/>
        <w:rPr>
          <w:rFonts w:ascii="Times New Roman" w:eastAsia="Arial Unicode MS" w:hAnsi="Times New Roman"/>
          <w:sz w:val="28"/>
          <w:szCs w:val="28"/>
        </w:rPr>
      </w:pPr>
      <w:r w:rsidRPr="00901E49">
        <w:rPr>
          <w:rFonts w:ascii="Times New Roman" w:eastAsia="Arial Unicode MS" w:hAnsi="Times New Roman"/>
          <w:sz w:val="28"/>
          <w:szCs w:val="28"/>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901E49" w:rsidRPr="00901E49" w:rsidRDefault="00901E49" w:rsidP="00520AC7">
      <w:pPr>
        <w:pStyle w:val="affd"/>
        <w:numPr>
          <w:ilvl w:val="0"/>
          <w:numId w:val="130"/>
        </w:numPr>
        <w:jc w:val="both"/>
        <w:rPr>
          <w:rFonts w:ascii="Times New Roman" w:eastAsia="Arial Unicode MS" w:hAnsi="Times New Roman"/>
          <w:sz w:val="28"/>
          <w:szCs w:val="28"/>
        </w:rPr>
      </w:pPr>
      <w:r w:rsidRPr="00901E49">
        <w:rPr>
          <w:rFonts w:ascii="Times New Roman" w:eastAsia="Arial Unicode MS" w:hAnsi="Times New Roman"/>
          <w:sz w:val="28"/>
          <w:szCs w:val="28"/>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901E49" w:rsidRPr="00901E49" w:rsidRDefault="00901E49" w:rsidP="00520AC7">
      <w:pPr>
        <w:pStyle w:val="affd"/>
        <w:numPr>
          <w:ilvl w:val="0"/>
          <w:numId w:val="131"/>
        </w:numPr>
        <w:jc w:val="both"/>
        <w:rPr>
          <w:rFonts w:ascii="Times New Roman" w:eastAsia="Arial Unicode MS" w:hAnsi="Times New Roman"/>
          <w:sz w:val="28"/>
          <w:szCs w:val="28"/>
        </w:rPr>
      </w:pPr>
      <w:r w:rsidRPr="00901E49">
        <w:rPr>
          <w:rFonts w:ascii="Times New Roman" w:eastAsia="Arial Unicode MS" w:hAnsi="Times New Roman"/>
          <w:sz w:val="28"/>
          <w:szCs w:val="28"/>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901E49" w:rsidRPr="00901E49" w:rsidRDefault="00901E49" w:rsidP="00520AC7">
      <w:pPr>
        <w:pStyle w:val="affd"/>
        <w:numPr>
          <w:ilvl w:val="1"/>
          <w:numId w:val="131"/>
        </w:numPr>
        <w:ind w:left="709" w:hanging="283"/>
        <w:jc w:val="both"/>
        <w:rPr>
          <w:rFonts w:ascii="Times New Roman" w:eastAsia="Arial Unicode MS" w:hAnsi="Times New Roman"/>
          <w:color w:val="000000"/>
          <w:sz w:val="28"/>
          <w:szCs w:val="28"/>
        </w:rPr>
      </w:pPr>
      <w:r w:rsidRPr="00901E49">
        <w:rPr>
          <w:rFonts w:ascii="Times New Roman" w:eastAsia="Arial Unicode MS" w:hAnsi="Times New Roman"/>
          <w:color w:val="000000"/>
          <w:sz w:val="28"/>
          <w:szCs w:val="28"/>
        </w:rPr>
        <w:t xml:space="preserve">выполнять символические действия моделирования и преобразования модели и работать с простейшей технической документацией: </w:t>
      </w:r>
      <w:r w:rsidRPr="00901E49">
        <w:rPr>
          <w:rFonts w:ascii="Times New Roman" w:eastAsia="Arial Unicode MS" w:hAnsi="Times New Roman"/>
          <w:color w:val="000000"/>
          <w:sz w:val="28"/>
          <w:szCs w:val="28"/>
        </w:rPr>
        <w:lastRenderedPageBreak/>
        <w:t>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901E49" w:rsidRPr="00901E49" w:rsidRDefault="00901E49" w:rsidP="00901E49">
      <w:pPr>
        <w:ind w:firstLine="454"/>
        <w:jc w:val="both"/>
        <w:rPr>
          <w:rFonts w:eastAsia="Arial Unicode MS"/>
          <w:i/>
          <w:color w:val="000000"/>
          <w:sz w:val="28"/>
          <w:szCs w:val="28"/>
          <w:u w:val="single"/>
        </w:rPr>
      </w:pPr>
      <w:r w:rsidRPr="00901E49">
        <w:rPr>
          <w:rFonts w:eastAsia="Arial Unicode MS"/>
          <w:i/>
          <w:color w:val="000000"/>
          <w:sz w:val="28"/>
          <w:szCs w:val="28"/>
          <w:u w:val="single"/>
        </w:rPr>
        <w:t>Выпускник получит возможность научиться:</w:t>
      </w:r>
    </w:p>
    <w:p w:rsidR="00901E49" w:rsidRPr="00193AAD" w:rsidRDefault="00901E49" w:rsidP="00520AC7">
      <w:pPr>
        <w:pStyle w:val="affd"/>
        <w:numPr>
          <w:ilvl w:val="1"/>
          <w:numId w:val="132"/>
        </w:numPr>
        <w:ind w:left="709" w:hanging="283"/>
        <w:jc w:val="both"/>
        <w:rPr>
          <w:rFonts w:ascii="Times New Roman" w:eastAsia="Arial Unicode MS" w:hAnsi="Times New Roman"/>
          <w:color w:val="000000"/>
          <w:sz w:val="28"/>
          <w:szCs w:val="28"/>
        </w:rPr>
      </w:pPr>
      <w:r w:rsidRPr="00193AAD">
        <w:rPr>
          <w:rFonts w:ascii="Times New Roman" w:eastAsia="Arial Unicode MS" w:hAnsi="Times New Roman"/>
          <w:color w:val="000000"/>
          <w:sz w:val="28"/>
          <w:szCs w:val="28"/>
        </w:rPr>
        <w:t>отбирать и выстраивать оптимальную технологическую последовательность реализации собственного или предложенного учителем замысла;</w:t>
      </w:r>
    </w:p>
    <w:p w:rsidR="00193AAD" w:rsidRDefault="00901E49" w:rsidP="00520AC7">
      <w:pPr>
        <w:pStyle w:val="affd"/>
        <w:numPr>
          <w:ilvl w:val="1"/>
          <w:numId w:val="132"/>
        </w:numPr>
        <w:ind w:left="709" w:hanging="283"/>
        <w:jc w:val="both"/>
        <w:rPr>
          <w:rFonts w:ascii="Times New Roman" w:eastAsia="Arial Unicode MS" w:hAnsi="Times New Roman"/>
          <w:color w:val="000000"/>
          <w:sz w:val="28"/>
          <w:szCs w:val="28"/>
        </w:rPr>
      </w:pPr>
      <w:r w:rsidRPr="00193AAD">
        <w:rPr>
          <w:rFonts w:ascii="Times New Roman" w:eastAsia="Arial Unicode MS" w:hAnsi="Times New Roman"/>
          <w:color w:val="000000"/>
          <w:sz w:val="28"/>
          <w:szCs w:val="28"/>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93AAD" w:rsidRPr="00193AAD" w:rsidRDefault="00193AAD" w:rsidP="00193AAD">
      <w:pPr>
        <w:pStyle w:val="affd"/>
        <w:ind w:left="1894"/>
        <w:jc w:val="both"/>
        <w:rPr>
          <w:rFonts w:ascii="Times New Roman" w:eastAsia="Arial Unicode MS" w:hAnsi="Times New Roman"/>
          <w:color w:val="000000"/>
          <w:sz w:val="28"/>
          <w:szCs w:val="28"/>
        </w:rPr>
      </w:pPr>
    </w:p>
    <w:p w:rsidR="00193AAD" w:rsidRPr="00193AAD" w:rsidRDefault="00193AAD" w:rsidP="00193AAD">
      <w:pPr>
        <w:pStyle w:val="affd"/>
        <w:ind w:left="1894"/>
        <w:jc w:val="center"/>
        <w:rPr>
          <w:rFonts w:ascii="Times New Roman" w:eastAsia="Arial Unicode MS" w:hAnsi="Times New Roman"/>
          <w:color w:val="000000"/>
          <w:sz w:val="28"/>
          <w:szCs w:val="28"/>
        </w:rPr>
      </w:pPr>
      <w:r w:rsidRPr="00193AAD">
        <w:rPr>
          <w:rFonts w:ascii="Times New Roman" w:eastAsia="Lucida Sans Unicode" w:hAnsi="Times New Roman" w:cs="Tahoma"/>
          <w:i/>
          <w:kern w:val="1"/>
          <w:sz w:val="28"/>
          <w:szCs w:val="28"/>
          <w:lang w:eastAsia="hi-IN" w:bidi="hi-IN"/>
        </w:rPr>
        <w:t>Конструирование и моделирование</w:t>
      </w:r>
    </w:p>
    <w:p w:rsidR="00193AAD" w:rsidRPr="00193AAD" w:rsidRDefault="00193AAD" w:rsidP="00193AAD">
      <w:pPr>
        <w:pStyle w:val="afff2"/>
        <w:spacing w:line="240" w:lineRule="auto"/>
        <w:rPr>
          <w:i/>
          <w:u w:val="single"/>
        </w:rPr>
      </w:pPr>
      <w:r w:rsidRPr="00193AAD">
        <w:rPr>
          <w:i/>
          <w:u w:val="single"/>
        </w:rPr>
        <w:t>Выпускник научится:</w:t>
      </w:r>
    </w:p>
    <w:p w:rsidR="00193AAD" w:rsidRPr="00301148" w:rsidRDefault="00193AAD" w:rsidP="00520AC7">
      <w:pPr>
        <w:pStyle w:val="afff2"/>
        <w:numPr>
          <w:ilvl w:val="1"/>
          <w:numId w:val="133"/>
        </w:numPr>
        <w:spacing w:line="240" w:lineRule="auto"/>
        <w:ind w:left="709" w:hanging="283"/>
      </w:pPr>
      <w:r w:rsidRPr="00301148">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193AAD" w:rsidRPr="00301148" w:rsidRDefault="00193AAD" w:rsidP="00520AC7">
      <w:pPr>
        <w:pStyle w:val="afff2"/>
        <w:numPr>
          <w:ilvl w:val="1"/>
          <w:numId w:val="133"/>
        </w:numPr>
        <w:spacing w:line="240" w:lineRule="auto"/>
        <w:ind w:left="709" w:hanging="283"/>
      </w:pPr>
      <w:r w:rsidRPr="00301148">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193AAD" w:rsidRPr="00301148" w:rsidRDefault="00193AAD" w:rsidP="00520AC7">
      <w:pPr>
        <w:pStyle w:val="afff2"/>
        <w:numPr>
          <w:ilvl w:val="1"/>
          <w:numId w:val="133"/>
        </w:numPr>
        <w:spacing w:line="240" w:lineRule="auto"/>
        <w:ind w:left="709" w:hanging="283"/>
      </w:pPr>
      <w:r w:rsidRPr="00301148">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193AAD" w:rsidRPr="00301148" w:rsidRDefault="00193AAD" w:rsidP="00520AC7">
      <w:pPr>
        <w:pStyle w:val="afff2"/>
        <w:numPr>
          <w:ilvl w:val="1"/>
          <w:numId w:val="133"/>
        </w:numPr>
        <w:spacing w:line="240" w:lineRule="auto"/>
        <w:ind w:left="709" w:hanging="283"/>
      </w:pPr>
      <w:r w:rsidRPr="00301148">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193AAD" w:rsidRPr="00193AAD" w:rsidRDefault="00193AAD" w:rsidP="00193AAD">
      <w:pPr>
        <w:pStyle w:val="afff2"/>
        <w:spacing w:line="240" w:lineRule="auto"/>
        <w:rPr>
          <w:i/>
          <w:u w:val="single"/>
        </w:rPr>
      </w:pPr>
      <w:r w:rsidRPr="00193AAD">
        <w:rPr>
          <w:i/>
          <w:u w:val="single"/>
        </w:rPr>
        <w:t>Выпускник получит возможность научиться:</w:t>
      </w:r>
    </w:p>
    <w:p w:rsidR="00193AAD" w:rsidRPr="00193AAD" w:rsidRDefault="00193AAD" w:rsidP="00520AC7">
      <w:pPr>
        <w:pStyle w:val="afff2"/>
        <w:numPr>
          <w:ilvl w:val="1"/>
          <w:numId w:val="134"/>
        </w:numPr>
        <w:spacing w:line="240" w:lineRule="auto"/>
        <w:ind w:left="709" w:hanging="283"/>
      </w:pPr>
      <w:r w:rsidRPr="00193AAD">
        <w:t>отбирать и выстраивать оптимальную технологическую последовательность реализации собственного или предложенного учителем замысла;</w:t>
      </w:r>
    </w:p>
    <w:p w:rsidR="00193AAD" w:rsidRDefault="00193AAD" w:rsidP="00520AC7">
      <w:pPr>
        <w:pStyle w:val="afff2"/>
        <w:numPr>
          <w:ilvl w:val="1"/>
          <w:numId w:val="134"/>
        </w:numPr>
        <w:spacing w:line="240" w:lineRule="auto"/>
        <w:ind w:left="709" w:hanging="283"/>
      </w:pPr>
      <w:r w:rsidRPr="00193AAD">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193AAD" w:rsidRDefault="00193AAD" w:rsidP="00193AAD">
      <w:pPr>
        <w:pStyle w:val="afff2"/>
        <w:spacing w:line="240" w:lineRule="auto"/>
        <w:ind w:left="1894" w:firstLine="0"/>
      </w:pPr>
    </w:p>
    <w:p w:rsidR="00193AAD" w:rsidRPr="00301148" w:rsidRDefault="00193AAD" w:rsidP="00193AAD">
      <w:pPr>
        <w:pStyle w:val="afff2"/>
        <w:spacing w:line="240" w:lineRule="auto"/>
        <w:ind w:firstLine="0"/>
        <w:jc w:val="center"/>
        <w:rPr>
          <w:i/>
        </w:rPr>
      </w:pPr>
      <w:r w:rsidRPr="00301148">
        <w:rPr>
          <w:i/>
        </w:rPr>
        <w:t>Практика работы на компьютере</w:t>
      </w:r>
    </w:p>
    <w:p w:rsidR="00193AAD" w:rsidRPr="00193AAD" w:rsidRDefault="00193AAD" w:rsidP="00193AAD">
      <w:pPr>
        <w:pStyle w:val="afff2"/>
        <w:spacing w:line="240" w:lineRule="auto"/>
        <w:rPr>
          <w:i/>
          <w:u w:val="single"/>
        </w:rPr>
      </w:pPr>
      <w:r w:rsidRPr="00193AAD">
        <w:rPr>
          <w:i/>
          <w:u w:val="single"/>
        </w:rPr>
        <w:t>Выпускник научится:</w:t>
      </w:r>
    </w:p>
    <w:p w:rsidR="00193AAD" w:rsidRPr="00301148" w:rsidRDefault="00193AAD" w:rsidP="00520AC7">
      <w:pPr>
        <w:pStyle w:val="afff2"/>
        <w:numPr>
          <w:ilvl w:val="1"/>
          <w:numId w:val="135"/>
        </w:numPr>
        <w:spacing w:line="240" w:lineRule="auto"/>
        <w:ind w:left="709" w:hanging="283"/>
      </w:pPr>
      <w:r w:rsidRPr="00301148">
        <w:t xml:space="preserve">выполнять на основе знакомства с персональным компьютером как техническим средством, его основными устройствами и их </w:t>
      </w:r>
      <w:r w:rsidRPr="00301148">
        <w:lastRenderedPageBreak/>
        <w:t>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193AAD" w:rsidRPr="00301148" w:rsidRDefault="00193AAD" w:rsidP="00520AC7">
      <w:pPr>
        <w:pStyle w:val="afff2"/>
        <w:numPr>
          <w:ilvl w:val="1"/>
          <w:numId w:val="135"/>
        </w:numPr>
        <w:spacing w:line="240" w:lineRule="auto"/>
        <w:ind w:left="709" w:hanging="283"/>
      </w:pPr>
      <w:r w:rsidRPr="00301148">
        <w:t>пользоваться компьютером для поиска и воспроизведения необходимой информации;</w:t>
      </w:r>
    </w:p>
    <w:p w:rsidR="00193AAD" w:rsidRPr="00301148" w:rsidRDefault="00193AAD" w:rsidP="00520AC7">
      <w:pPr>
        <w:pStyle w:val="afff2"/>
        <w:numPr>
          <w:ilvl w:val="1"/>
          <w:numId w:val="135"/>
        </w:numPr>
        <w:spacing w:line="240" w:lineRule="auto"/>
        <w:ind w:left="709" w:hanging="283"/>
      </w:pPr>
      <w:r w:rsidRPr="00301148">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193AAD" w:rsidRPr="00193AAD" w:rsidRDefault="00193AAD" w:rsidP="00193AAD">
      <w:pPr>
        <w:pStyle w:val="afff2"/>
        <w:spacing w:line="240" w:lineRule="auto"/>
      </w:pPr>
      <w:r w:rsidRPr="00193AAD">
        <w:rPr>
          <w:i/>
          <w:u w:val="single"/>
        </w:rPr>
        <w:t>Выпускник получит возможность научиться</w:t>
      </w:r>
      <w:r w:rsidRPr="00301148">
        <w:rPr>
          <w:i/>
        </w:rPr>
        <w:t xml:space="preserve"> </w:t>
      </w:r>
      <w:r w:rsidRPr="00193AAD">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BD7394" w:rsidRDefault="002A17D5" w:rsidP="009026CB">
      <w:pPr>
        <w:pStyle w:val="a3"/>
        <w:spacing w:line="360" w:lineRule="auto"/>
        <w:ind w:firstLine="0"/>
        <w:rPr>
          <w:rFonts w:ascii="Times New Roman" w:hAnsi="Times New Roman"/>
          <w:i/>
          <w:iCs/>
          <w:color w:val="auto"/>
          <w:sz w:val="28"/>
          <w:szCs w:val="28"/>
        </w:rPr>
      </w:pPr>
    </w:p>
    <w:p w:rsidR="00653A76" w:rsidRPr="00CB6752" w:rsidRDefault="00671F10" w:rsidP="00671F10">
      <w:pPr>
        <w:pStyle w:val="afd"/>
        <w:ind w:left="720"/>
        <w:jc w:val="center"/>
      </w:pPr>
      <w:bookmarkStart w:id="80" w:name="_Toc288394069"/>
      <w:bookmarkStart w:id="81" w:name="_Toc288410536"/>
      <w:bookmarkStart w:id="82" w:name="_Toc288410665"/>
      <w:bookmarkStart w:id="83" w:name="_Toc424564312"/>
      <w:r>
        <w:t>1.2.13.</w:t>
      </w:r>
      <w:r w:rsidR="00653A76" w:rsidRPr="00CB6752">
        <w:t>Физическая культура</w:t>
      </w:r>
      <w:bookmarkEnd w:id="80"/>
      <w:bookmarkEnd w:id="81"/>
      <w:bookmarkEnd w:id="82"/>
      <w:bookmarkEnd w:id="83"/>
    </w:p>
    <w:p w:rsidR="009026CB" w:rsidRPr="00301148" w:rsidRDefault="009026CB" w:rsidP="009026CB">
      <w:pPr>
        <w:pStyle w:val="afff2"/>
        <w:spacing w:line="240" w:lineRule="auto"/>
        <w:rPr>
          <w:i/>
        </w:rPr>
      </w:pPr>
      <w:r w:rsidRPr="00301148">
        <w:rPr>
          <w:i/>
        </w:rPr>
        <w:t>(для обучающихся, не имеющих противопоказаний для занятий физической культурой или существенных ограничений по нагрузке)</w:t>
      </w:r>
    </w:p>
    <w:p w:rsidR="009026CB" w:rsidRPr="00301148" w:rsidRDefault="009026CB" w:rsidP="009026CB">
      <w:pPr>
        <w:pStyle w:val="afff2"/>
        <w:spacing w:line="240" w:lineRule="auto"/>
      </w:pPr>
      <w:r w:rsidRPr="00301148">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9026CB" w:rsidRDefault="00653A76" w:rsidP="009026CB">
      <w:pPr>
        <w:pStyle w:val="4"/>
        <w:spacing w:before="0" w:after="0" w:line="360" w:lineRule="auto"/>
        <w:ind w:firstLine="454"/>
        <w:rPr>
          <w:rFonts w:ascii="Times New Roman" w:hAnsi="Times New Roman" w:cs="Times New Roman"/>
          <w:color w:val="auto"/>
          <w:sz w:val="28"/>
          <w:szCs w:val="28"/>
        </w:rPr>
      </w:pPr>
      <w:r w:rsidRPr="009026CB">
        <w:rPr>
          <w:rFonts w:ascii="Times New Roman" w:hAnsi="Times New Roman" w:cs="Times New Roman"/>
          <w:color w:val="auto"/>
          <w:sz w:val="28"/>
          <w:szCs w:val="28"/>
        </w:rPr>
        <w:t>Знания о физической культуре</w:t>
      </w:r>
    </w:p>
    <w:p w:rsidR="009026CB" w:rsidRDefault="00653A76" w:rsidP="009026CB">
      <w:pPr>
        <w:pStyle w:val="a3"/>
        <w:spacing w:line="360" w:lineRule="auto"/>
        <w:ind w:firstLine="454"/>
        <w:rPr>
          <w:rFonts w:ascii="Times New Roman" w:hAnsi="Times New Roman"/>
          <w:i/>
          <w:color w:val="auto"/>
          <w:sz w:val="28"/>
          <w:szCs w:val="28"/>
          <w:u w:val="single"/>
        </w:rPr>
      </w:pPr>
      <w:r w:rsidRPr="009026CB">
        <w:rPr>
          <w:rFonts w:ascii="Times New Roman" w:hAnsi="Times New Roman"/>
          <w:i/>
          <w:color w:val="auto"/>
          <w:sz w:val="28"/>
          <w:szCs w:val="28"/>
          <w:u w:val="single"/>
        </w:rPr>
        <w:t>Выпускник научится:</w:t>
      </w:r>
    </w:p>
    <w:p w:rsidR="009026CB" w:rsidRPr="009026CB" w:rsidRDefault="009026CB" w:rsidP="00520AC7">
      <w:pPr>
        <w:pStyle w:val="a3"/>
        <w:numPr>
          <w:ilvl w:val="1"/>
          <w:numId w:val="136"/>
        </w:numPr>
        <w:spacing w:line="360" w:lineRule="auto"/>
        <w:ind w:left="709" w:hanging="283"/>
        <w:rPr>
          <w:rFonts w:ascii="Times New Roman" w:hAnsi="Times New Roman"/>
          <w:i/>
          <w:color w:val="auto"/>
          <w:sz w:val="28"/>
          <w:szCs w:val="28"/>
          <w:u w:val="single"/>
        </w:rPr>
      </w:pPr>
      <w:r w:rsidRPr="009026CB">
        <w:rPr>
          <w:rFonts w:ascii="Times New Roman" w:eastAsia="Arial Unicode MS" w:hAnsi="Times New Roman"/>
          <w:sz w:val="28"/>
          <w:szCs w:val="28"/>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9026CB" w:rsidRPr="009026CB" w:rsidRDefault="009026CB" w:rsidP="00520AC7">
      <w:pPr>
        <w:pStyle w:val="affd"/>
        <w:numPr>
          <w:ilvl w:val="1"/>
          <w:numId w:val="136"/>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9026CB" w:rsidRPr="009026CB" w:rsidRDefault="009026CB" w:rsidP="00520AC7">
      <w:pPr>
        <w:pStyle w:val="affd"/>
        <w:numPr>
          <w:ilvl w:val="1"/>
          <w:numId w:val="136"/>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9026CB" w:rsidRPr="009026CB" w:rsidRDefault="009026CB" w:rsidP="00520AC7">
      <w:pPr>
        <w:pStyle w:val="affd"/>
        <w:numPr>
          <w:ilvl w:val="1"/>
          <w:numId w:val="136"/>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9026CB" w:rsidRPr="009026CB" w:rsidRDefault="009026CB" w:rsidP="009026CB">
      <w:pPr>
        <w:pStyle w:val="afff2"/>
        <w:spacing w:line="240" w:lineRule="auto"/>
        <w:rPr>
          <w:i/>
          <w:u w:val="single"/>
        </w:rPr>
      </w:pPr>
      <w:r w:rsidRPr="009026CB">
        <w:rPr>
          <w:i/>
          <w:u w:val="single"/>
        </w:rPr>
        <w:lastRenderedPageBreak/>
        <w:t>Выпускник получит возможность научиться:</w:t>
      </w:r>
    </w:p>
    <w:p w:rsidR="009026CB" w:rsidRPr="009026CB" w:rsidRDefault="009026CB" w:rsidP="00520AC7">
      <w:pPr>
        <w:pStyle w:val="afff2"/>
        <w:numPr>
          <w:ilvl w:val="1"/>
          <w:numId w:val="137"/>
        </w:numPr>
        <w:spacing w:line="240" w:lineRule="auto"/>
        <w:ind w:left="709" w:hanging="283"/>
      </w:pPr>
      <w:r w:rsidRPr="009026CB">
        <w:t>выявлять связь занятий физической культурой с трудовой и оборонной деятельностью;</w:t>
      </w:r>
    </w:p>
    <w:p w:rsidR="009026CB" w:rsidRDefault="009026CB" w:rsidP="00520AC7">
      <w:pPr>
        <w:pStyle w:val="afff2"/>
        <w:numPr>
          <w:ilvl w:val="1"/>
          <w:numId w:val="137"/>
        </w:numPr>
        <w:spacing w:line="240" w:lineRule="auto"/>
        <w:ind w:left="709" w:hanging="283"/>
      </w:pPr>
      <w:r w:rsidRPr="009026CB">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9026CB" w:rsidRPr="009026CB" w:rsidRDefault="009026CB" w:rsidP="009026CB">
      <w:pPr>
        <w:pStyle w:val="afff2"/>
        <w:spacing w:line="240" w:lineRule="auto"/>
        <w:ind w:left="1894" w:firstLine="0"/>
      </w:pPr>
    </w:p>
    <w:p w:rsidR="009026CB" w:rsidRPr="00301148" w:rsidRDefault="009026CB" w:rsidP="009026CB">
      <w:pPr>
        <w:pStyle w:val="afff2"/>
        <w:spacing w:line="240" w:lineRule="auto"/>
        <w:ind w:firstLine="0"/>
        <w:jc w:val="center"/>
        <w:rPr>
          <w:i/>
        </w:rPr>
      </w:pPr>
      <w:r w:rsidRPr="00301148">
        <w:rPr>
          <w:i/>
        </w:rPr>
        <w:t>Способы физкультурной деятельности</w:t>
      </w:r>
    </w:p>
    <w:p w:rsidR="009026CB" w:rsidRPr="009026CB" w:rsidRDefault="009026CB" w:rsidP="009026CB">
      <w:pPr>
        <w:pStyle w:val="afff2"/>
        <w:spacing w:line="240" w:lineRule="auto"/>
        <w:rPr>
          <w:i/>
          <w:u w:val="single"/>
        </w:rPr>
      </w:pPr>
      <w:r w:rsidRPr="009026CB">
        <w:rPr>
          <w:i/>
          <w:u w:val="single"/>
        </w:rPr>
        <w:t>Выпускник научится:</w:t>
      </w:r>
    </w:p>
    <w:p w:rsidR="009026CB" w:rsidRPr="00301148" w:rsidRDefault="009026CB" w:rsidP="00520AC7">
      <w:pPr>
        <w:pStyle w:val="afff2"/>
        <w:numPr>
          <w:ilvl w:val="1"/>
          <w:numId w:val="138"/>
        </w:numPr>
        <w:spacing w:line="240" w:lineRule="auto"/>
        <w:ind w:left="709" w:hanging="283"/>
      </w:pPr>
      <w:r w:rsidRPr="00301148">
        <w:t>отбирать упражнения для комплексов утренней зарядки и физкультминуток и выполнять их в соответствии с изученными правилами;</w:t>
      </w:r>
    </w:p>
    <w:p w:rsidR="009026CB" w:rsidRPr="00301148" w:rsidRDefault="009026CB" w:rsidP="00520AC7">
      <w:pPr>
        <w:pStyle w:val="afff2"/>
        <w:numPr>
          <w:ilvl w:val="1"/>
          <w:numId w:val="138"/>
        </w:numPr>
        <w:spacing w:line="240" w:lineRule="auto"/>
        <w:ind w:left="709" w:hanging="283"/>
      </w:pPr>
      <w:r w:rsidRPr="00301148">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9026CB" w:rsidRPr="00301148" w:rsidRDefault="009026CB" w:rsidP="00520AC7">
      <w:pPr>
        <w:pStyle w:val="afff2"/>
        <w:numPr>
          <w:ilvl w:val="1"/>
          <w:numId w:val="138"/>
        </w:numPr>
        <w:spacing w:line="240" w:lineRule="auto"/>
        <w:ind w:left="709" w:hanging="283"/>
      </w:pPr>
      <w:r w:rsidRPr="00301148">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9026CB" w:rsidRPr="009026CB" w:rsidRDefault="009026CB" w:rsidP="009026CB">
      <w:pPr>
        <w:pStyle w:val="afff2"/>
        <w:spacing w:line="240" w:lineRule="auto"/>
        <w:rPr>
          <w:i/>
          <w:u w:val="single"/>
        </w:rPr>
      </w:pPr>
      <w:r w:rsidRPr="009026CB">
        <w:rPr>
          <w:i/>
          <w:u w:val="single"/>
        </w:rPr>
        <w:t>Выпускник получит возможность научиться:</w:t>
      </w:r>
    </w:p>
    <w:p w:rsidR="009026CB" w:rsidRPr="009026CB" w:rsidRDefault="009026CB" w:rsidP="00520AC7">
      <w:pPr>
        <w:pStyle w:val="afff2"/>
        <w:numPr>
          <w:ilvl w:val="1"/>
          <w:numId w:val="139"/>
        </w:numPr>
        <w:spacing w:line="240" w:lineRule="auto"/>
        <w:ind w:left="709" w:hanging="283"/>
      </w:pPr>
      <w:r w:rsidRPr="009026CB">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9026CB" w:rsidRPr="009026CB" w:rsidRDefault="009026CB" w:rsidP="00520AC7">
      <w:pPr>
        <w:pStyle w:val="afff2"/>
        <w:numPr>
          <w:ilvl w:val="1"/>
          <w:numId w:val="139"/>
        </w:numPr>
        <w:spacing w:line="240" w:lineRule="auto"/>
        <w:ind w:left="709" w:hanging="283"/>
      </w:pPr>
      <w:r w:rsidRPr="009026CB">
        <w:t>целенаправленно отбирать физические упражнения для индивидуальных занятий по развитию физических качеств;</w:t>
      </w:r>
    </w:p>
    <w:p w:rsidR="009026CB" w:rsidRPr="009026CB" w:rsidRDefault="009026CB" w:rsidP="00520AC7">
      <w:pPr>
        <w:pStyle w:val="afff2"/>
        <w:numPr>
          <w:ilvl w:val="1"/>
          <w:numId w:val="139"/>
        </w:numPr>
        <w:spacing w:line="240" w:lineRule="auto"/>
        <w:ind w:left="709" w:hanging="283"/>
      </w:pPr>
      <w:r w:rsidRPr="009026CB">
        <w:t>выполнять простейшие приёмы оказания доврачебной помощи при травмах и ушибах.</w:t>
      </w:r>
    </w:p>
    <w:p w:rsidR="009026CB" w:rsidRDefault="009026CB" w:rsidP="009026CB">
      <w:pPr>
        <w:pStyle w:val="afff2"/>
        <w:spacing w:line="240" w:lineRule="auto"/>
        <w:ind w:firstLine="0"/>
        <w:rPr>
          <w:i/>
        </w:rPr>
      </w:pPr>
    </w:p>
    <w:p w:rsidR="009026CB" w:rsidRPr="009026CB" w:rsidRDefault="009026CB" w:rsidP="009026CB">
      <w:pPr>
        <w:jc w:val="center"/>
        <w:rPr>
          <w:rFonts w:eastAsia="Arial Unicode MS"/>
          <w:i/>
          <w:color w:val="000000"/>
          <w:sz w:val="28"/>
          <w:szCs w:val="28"/>
        </w:rPr>
      </w:pPr>
      <w:r w:rsidRPr="009026CB">
        <w:rPr>
          <w:rFonts w:eastAsia="Arial Unicode MS"/>
          <w:i/>
          <w:color w:val="000000"/>
          <w:sz w:val="28"/>
          <w:szCs w:val="28"/>
        </w:rPr>
        <w:t>Физическое совершенствование</w:t>
      </w:r>
    </w:p>
    <w:p w:rsidR="009026CB" w:rsidRPr="009026CB" w:rsidRDefault="009026CB" w:rsidP="009026CB">
      <w:pPr>
        <w:ind w:firstLine="454"/>
        <w:jc w:val="both"/>
        <w:rPr>
          <w:rFonts w:eastAsia="Arial Unicode MS"/>
          <w:i/>
          <w:color w:val="000000"/>
          <w:sz w:val="28"/>
          <w:szCs w:val="28"/>
          <w:u w:val="single"/>
        </w:rPr>
      </w:pPr>
      <w:r w:rsidRPr="009026CB">
        <w:rPr>
          <w:rFonts w:eastAsia="Arial Unicode MS"/>
          <w:i/>
          <w:color w:val="000000"/>
          <w:sz w:val="28"/>
          <w:szCs w:val="28"/>
          <w:u w:val="single"/>
        </w:rPr>
        <w:t>Выпускник научится:</w:t>
      </w:r>
    </w:p>
    <w:p w:rsidR="009026CB" w:rsidRPr="009026CB" w:rsidRDefault="009026CB" w:rsidP="00520AC7">
      <w:pPr>
        <w:pStyle w:val="affd"/>
        <w:numPr>
          <w:ilvl w:val="1"/>
          <w:numId w:val="140"/>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9026CB" w:rsidRPr="009026CB" w:rsidRDefault="009026CB" w:rsidP="00520AC7">
      <w:pPr>
        <w:pStyle w:val="affd"/>
        <w:numPr>
          <w:ilvl w:val="1"/>
          <w:numId w:val="140"/>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выполнять организующие строевые команды и приёмы;</w:t>
      </w:r>
    </w:p>
    <w:p w:rsidR="009026CB" w:rsidRPr="009026CB" w:rsidRDefault="009026CB" w:rsidP="00520AC7">
      <w:pPr>
        <w:pStyle w:val="affd"/>
        <w:numPr>
          <w:ilvl w:val="1"/>
          <w:numId w:val="140"/>
        </w:numPr>
        <w:ind w:left="284" w:firstLine="142"/>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выполнять акробатические упражнения (кувырки, стойки, перекаты);</w:t>
      </w:r>
    </w:p>
    <w:p w:rsidR="009026CB" w:rsidRPr="009026CB" w:rsidRDefault="009026CB" w:rsidP="00520AC7">
      <w:pPr>
        <w:pStyle w:val="affd"/>
        <w:numPr>
          <w:ilvl w:val="1"/>
          <w:numId w:val="140"/>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выполнять гимнастические упражнения на спортивных снарядах (перекладина, гимнастическое бревно);</w:t>
      </w:r>
    </w:p>
    <w:p w:rsidR="009026CB" w:rsidRPr="009026CB" w:rsidRDefault="009026CB" w:rsidP="00520AC7">
      <w:pPr>
        <w:pStyle w:val="affd"/>
        <w:numPr>
          <w:ilvl w:val="1"/>
          <w:numId w:val="140"/>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lastRenderedPageBreak/>
        <w:t>выполнять легкоатлетические упражнения (бег, прыжки, метания и броски мячей разного веса и объёма);</w:t>
      </w:r>
    </w:p>
    <w:p w:rsidR="009026CB" w:rsidRPr="009026CB" w:rsidRDefault="009026CB" w:rsidP="00520AC7">
      <w:pPr>
        <w:pStyle w:val="affd"/>
        <w:numPr>
          <w:ilvl w:val="1"/>
          <w:numId w:val="140"/>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выполнять игровые действия и упражнения из подвижных игр разной функциональной направленности.</w:t>
      </w:r>
    </w:p>
    <w:p w:rsidR="009026CB" w:rsidRPr="009026CB" w:rsidRDefault="009026CB" w:rsidP="009026CB">
      <w:pPr>
        <w:ind w:firstLine="454"/>
        <w:jc w:val="both"/>
        <w:rPr>
          <w:rFonts w:eastAsia="Arial Unicode MS"/>
          <w:i/>
          <w:color w:val="000000"/>
          <w:sz w:val="28"/>
          <w:szCs w:val="28"/>
          <w:u w:val="single"/>
        </w:rPr>
      </w:pPr>
      <w:r w:rsidRPr="009026CB">
        <w:rPr>
          <w:rFonts w:eastAsia="Arial Unicode MS"/>
          <w:i/>
          <w:color w:val="000000"/>
          <w:sz w:val="28"/>
          <w:szCs w:val="28"/>
          <w:u w:val="single"/>
        </w:rPr>
        <w:t>Выпускник получит возможность научиться:</w:t>
      </w:r>
    </w:p>
    <w:p w:rsidR="009026CB" w:rsidRPr="009026CB" w:rsidRDefault="009026CB" w:rsidP="00520AC7">
      <w:pPr>
        <w:pStyle w:val="affd"/>
        <w:numPr>
          <w:ilvl w:val="1"/>
          <w:numId w:val="141"/>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сохранять правильную осанку, оптимальное телосложение;</w:t>
      </w:r>
    </w:p>
    <w:p w:rsidR="009026CB" w:rsidRPr="009026CB" w:rsidRDefault="009026CB" w:rsidP="00520AC7">
      <w:pPr>
        <w:pStyle w:val="affd"/>
        <w:numPr>
          <w:ilvl w:val="1"/>
          <w:numId w:val="141"/>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выполнять эстетически красиво гимнастические и акробатические комбинации;</w:t>
      </w:r>
    </w:p>
    <w:p w:rsidR="009026CB" w:rsidRPr="009026CB" w:rsidRDefault="009026CB" w:rsidP="00520AC7">
      <w:pPr>
        <w:pStyle w:val="affd"/>
        <w:numPr>
          <w:ilvl w:val="1"/>
          <w:numId w:val="141"/>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играть в баскетбол, футбол и волейбол по упрощённым правилам;</w:t>
      </w:r>
    </w:p>
    <w:p w:rsidR="009026CB" w:rsidRPr="009026CB" w:rsidRDefault="009026CB" w:rsidP="00520AC7">
      <w:pPr>
        <w:pStyle w:val="affd"/>
        <w:numPr>
          <w:ilvl w:val="1"/>
          <w:numId w:val="141"/>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выполнять тестовые нормативы по физической подготовке;</w:t>
      </w:r>
    </w:p>
    <w:p w:rsidR="009026CB" w:rsidRPr="009026CB" w:rsidRDefault="009026CB" w:rsidP="00520AC7">
      <w:pPr>
        <w:pStyle w:val="affd"/>
        <w:numPr>
          <w:ilvl w:val="1"/>
          <w:numId w:val="141"/>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плавать, в том числе спортивными способами;</w:t>
      </w:r>
    </w:p>
    <w:p w:rsidR="00E57A81" w:rsidRDefault="009026CB" w:rsidP="00520AC7">
      <w:pPr>
        <w:pStyle w:val="affd"/>
        <w:numPr>
          <w:ilvl w:val="1"/>
          <w:numId w:val="141"/>
        </w:numPr>
        <w:ind w:left="709" w:hanging="283"/>
        <w:jc w:val="both"/>
        <w:rPr>
          <w:rFonts w:ascii="Times New Roman" w:eastAsia="Arial Unicode MS" w:hAnsi="Times New Roman"/>
          <w:color w:val="000000"/>
          <w:sz w:val="28"/>
          <w:szCs w:val="28"/>
        </w:rPr>
      </w:pPr>
      <w:r w:rsidRPr="009026CB">
        <w:rPr>
          <w:rFonts w:ascii="Times New Roman" w:eastAsia="Arial Unicode MS" w:hAnsi="Times New Roman"/>
          <w:color w:val="000000"/>
          <w:sz w:val="28"/>
          <w:szCs w:val="28"/>
        </w:rPr>
        <w:t>выполнять передвижения на лыжах</w:t>
      </w:r>
      <w:r w:rsidR="00E57A81">
        <w:rPr>
          <w:rFonts w:ascii="Times New Roman" w:eastAsia="Arial Unicode MS" w:hAnsi="Times New Roman"/>
          <w:color w:val="000000"/>
          <w:sz w:val="28"/>
          <w:szCs w:val="28"/>
        </w:rPr>
        <w:t>.</w:t>
      </w:r>
    </w:p>
    <w:p w:rsidR="00E60561" w:rsidRPr="00DE49E1" w:rsidRDefault="00E60561" w:rsidP="00DE49E1">
      <w:pPr>
        <w:jc w:val="both"/>
        <w:rPr>
          <w:rFonts w:eastAsia="Arial Unicode MS"/>
          <w:color w:val="000000"/>
          <w:sz w:val="28"/>
          <w:szCs w:val="28"/>
        </w:rPr>
      </w:pPr>
    </w:p>
    <w:p w:rsidR="00653A76" w:rsidRDefault="00370204" w:rsidP="00671F10">
      <w:pPr>
        <w:jc w:val="center"/>
        <w:rPr>
          <w:b/>
          <w:i/>
          <w:sz w:val="28"/>
          <w:szCs w:val="28"/>
        </w:rPr>
      </w:pPr>
      <w:r>
        <w:rPr>
          <w:b/>
          <w:i/>
          <w:sz w:val="28"/>
          <w:szCs w:val="28"/>
        </w:rPr>
        <w:t xml:space="preserve">1.3. </w:t>
      </w:r>
      <w:bookmarkStart w:id="84" w:name="_Toc288394070"/>
      <w:bookmarkStart w:id="85" w:name="_Toc288410537"/>
      <w:bookmarkStart w:id="86" w:name="_Toc288410666"/>
      <w:bookmarkStart w:id="87" w:name="_Toc424564313"/>
      <w:r w:rsidR="00653A76" w:rsidRPr="00370204">
        <w:rPr>
          <w:b/>
          <w:i/>
          <w:sz w:val="28"/>
          <w:szCs w:val="28"/>
        </w:rPr>
        <w:t>Система оценки достижения планируемых результатов освоения</w:t>
      </w:r>
      <w:r w:rsidR="00653A76" w:rsidRPr="00370204">
        <w:rPr>
          <w:b/>
          <w:i/>
          <w:sz w:val="28"/>
          <w:szCs w:val="28"/>
        </w:rPr>
        <w:br/>
        <w:t>основной образовательной программы</w:t>
      </w:r>
      <w:bookmarkEnd w:id="84"/>
      <w:bookmarkEnd w:id="85"/>
      <w:bookmarkEnd w:id="86"/>
      <w:bookmarkEnd w:id="87"/>
    </w:p>
    <w:p w:rsidR="00370204" w:rsidRPr="00370204" w:rsidRDefault="00370204" w:rsidP="00370204">
      <w:pPr>
        <w:jc w:val="both"/>
        <w:rPr>
          <w:b/>
          <w:i/>
          <w:sz w:val="28"/>
          <w:szCs w:val="28"/>
        </w:rPr>
      </w:pPr>
    </w:p>
    <w:p w:rsidR="00653A76" w:rsidRDefault="00DE49E1" w:rsidP="00370204">
      <w:pPr>
        <w:pStyle w:val="afd"/>
        <w:jc w:val="center"/>
      </w:pPr>
      <w:bookmarkStart w:id="88" w:name="_Toc288394071"/>
      <w:bookmarkStart w:id="89" w:name="_Toc288410538"/>
      <w:bookmarkStart w:id="90" w:name="_Toc288410667"/>
      <w:bookmarkStart w:id="91" w:name="_Toc288410732"/>
      <w:bookmarkStart w:id="92" w:name="_Toc294246083"/>
      <w:bookmarkStart w:id="93" w:name="_Toc424564314"/>
      <w:r>
        <w:t>1.3.1.</w:t>
      </w:r>
      <w:r w:rsidR="00653A76" w:rsidRPr="00BD3307">
        <w:t>Общие положения</w:t>
      </w:r>
      <w:bookmarkEnd w:id="88"/>
      <w:bookmarkEnd w:id="89"/>
      <w:bookmarkEnd w:id="90"/>
      <w:bookmarkEnd w:id="91"/>
      <w:bookmarkEnd w:id="92"/>
      <w:bookmarkEnd w:id="93"/>
    </w:p>
    <w:p w:rsidR="00370204" w:rsidRPr="00370204" w:rsidRDefault="00370204" w:rsidP="00370204">
      <w:pPr>
        <w:widowControl w:val="0"/>
        <w:suppressAutoHyphens/>
        <w:autoSpaceDE w:val="0"/>
        <w:ind w:firstLine="426"/>
        <w:jc w:val="both"/>
        <w:rPr>
          <w:rFonts w:eastAsia="NewtonCSanPin-Regular" w:cs="NewtonCSanPin-Regular"/>
          <w:kern w:val="1"/>
          <w:sz w:val="28"/>
          <w:szCs w:val="28"/>
          <w:lang w:eastAsia="hi-IN" w:bidi="hi-IN"/>
        </w:rPr>
      </w:pPr>
      <w:r w:rsidRPr="00370204">
        <w:rPr>
          <w:rFonts w:eastAsia="NewtonCSanPin-Regular" w:cs="NewtonCSanPin-Regular"/>
          <w:kern w:val="1"/>
          <w:sz w:val="28"/>
          <w:szCs w:val="28"/>
          <w:lang w:eastAsia="hi-IN" w:bidi="hi-IN"/>
        </w:rPr>
        <w:t>Согласно примерной основной образовательной программе начального общего образования система оценки представляет собой один из инструментов реализации требований ФГОС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370204" w:rsidRPr="00370204" w:rsidRDefault="00370204" w:rsidP="00370204">
      <w:pPr>
        <w:ind w:firstLine="454"/>
        <w:jc w:val="both"/>
        <w:rPr>
          <w:rFonts w:eastAsia="Arial Unicode MS"/>
          <w:color w:val="000000"/>
          <w:sz w:val="28"/>
          <w:szCs w:val="28"/>
        </w:rPr>
      </w:pPr>
      <w:r w:rsidRPr="00370204">
        <w:rPr>
          <w:rFonts w:eastAsia="Arial Unicode MS"/>
          <w:color w:val="000000"/>
          <w:sz w:val="28"/>
          <w:szCs w:val="28"/>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370204" w:rsidRPr="00370204" w:rsidRDefault="00370204" w:rsidP="00370204">
      <w:pPr>
        <w:widowControl w:val="0"/>
        <w:suppressAutoHyphens/>
        <w:autoSpaceDE w:val="0"/>
        <w:jc w:val="both"/>
        <w:rPr>
          <w:rFonts w:eastAsia="NewtonCSanPin-Regular" w:cs="NewtonCSanPin-Regular"/>
          <w:kern w:val="1"/>
          <w:sz w:val="28"/>
          <w:szCs w:val="28"/>
          <w:lang w:eastAsia="hi-IN" w:bidi="hi-IN"/>
        </w:rPr>
      </w:pPr>
      <w:r w:rsidRPr="00370204">
        <w:rPr>
          <w:rFonts w:eastAsia="NewtonCSanPin-Regular" w:cs="NewtonCSanPin-Regular"/>
          <w:kern w:val="1"/>
          <w:sz w:val="28"/>
          <w:szCs w:val="28"/>
          <w:lang w:eastAsia="hi-IN" w:bidi="hi-IN"/>
        </w:rPr>
        <w:tab/>
        <w:t xml:space="preserve">Основным </w:t>
      </w:r>
      <w:r w:rsidRPr="00370204">
        <w:rPr>
          <w:rFonts w:eastAsia="NewtonCSanPin-Bold" w:cs="NewtonCSanPin-Bold"/>
          <w:b/>
          <w:kern w:val="1"/>
          <w:sz w:val="28"/>
          <w:szCs w:val="28"/>
          <w:lang w:eastAsia="hi-IN" w:bidi="hi-IN"/>
        </w:rPr>
        <w:t>объектом</w:t>
      </w:r>
      <w:r w:rsidRPr="00370204">
        <w:rPr>
          <w:rFonts w:eastAsia="NewtonCSanPin-Bold" w:cs="NewtonCSanPin-Bold"/>
          <w:kern w:val="1"/>
          <w:sz w:val="28"/>
          <w:szCs w:val="28"/>
          <w:lang w:eastAsia="hi-IN" w:bidi="hi-IN"/>
        </w:rPr>
        <w:t xml:space="preserve"> </w:t>
      </w:r>
      <w:r w:rsidRPr="00370204">
        <w:rPr>
          <w:rFonts w:eastAsia="NewtonCSanPin-Regular" w:cs="NewtonCSanPin-Regular"/>
          <w:kern w:val="1"/>
          <w:sz w:val="28"/>
          <w:szCs w:val="28"/>
          <w:lang w:eastAsia="hi-IN" w:bidi="hi-IN"/>
        </w:rPr>
        <w:t xml:space="preserve">системы оценки, её </w:t>
      </w:r>
      <w:r w:rsidRPr="00370204">
        <w:rPr>
          <w:rFonts w:eastAsia="NewtonCSanPin-Bold" w:cs="NewtonCSanPin-Bold"/>
          <w:b/>
          <w:kern w:val="1"/>
          <w:sz w:val="28"/>
          <w:szCs w:val="28"/>
          <w:lang w:eastAsia="hi-IN" w:bidi="hi-IN"/>
        </w:rPr>
        <w:t>содержательной</w:t>
      </w:r>
      <w:r w:rsidRPr="00370204">
        <w:rPr>
          <w:rFonts w:eastAsia="NewtonCSanPin-Bold" w:cs="NewtonCSanPin-Bold"/>
          <w:kern w:val="1"/>
          <w:sz w:val="28"/>
          <w:szCs w:val="28"/>
          <w:lang w:eastAsia="hi-IN" w:bidi="hi-IN"/>
        </w:rPr>
        <w:t xml:space="preserve"> </w:t>
      </w:r>
      <w:r w:rsidRPr="00370204">
        <w:rPr>
          <w:rFonts w:eastAsia="NewtonCSanPin-Bold" w:cs="NewtonCSanPin-Bold"/>
          <w:b/>
          <w:kern w:val="1"/>
          <w:sz w:val="28"/>
          <w:szCs w:val="28"/>
          <w:lang w:eastAsia="hi-IN" w:bidi="hi-IN"/>
        </w:rPr>
        <w:t>и</w:t>
      </w:r>
      <w:r w:rsidRPr="00370204">
        <w:rPr>
          <w:rFonts w:eastAsia="NewtonCSanPin-Bold" w:cs="NewtonCSanPin-Bold"/>
          <w:kern w:val="1"/>
          <w:sz w:val="28"/>
          <w:szCs w:val="28"/>
          <w:lang w:eastAsia="hi-IN" w:bidi="hi-IN"/>
        </w:rPr>
        <w:t xml:space="preserve"> </w:t>
      </w:r>
      <w:r w:rsidRPr="00370204">
        <w:rPr>
          <w:rFonts w:eastAsia="NewtonCSanPin-Bold" w:cs="NewtonCSanPin-Bold"/>
          <w:b/>
          <w:kern w:val="1"/>
          <w:sz w:val="28"/>
          <w:szCs w:val="28"/>
          <w:lang w:eastAsia="hi-IN" w:bidi="hi-IN"/>
        </w:rPr>
        <w:t>критериальной</w:t>
      </w:r>
      <w:r w:rsidRPr="00370204">
        <w:rPr>
          <w:rFonts w:eastAsia="NewtonCSanPin-Bold" w:cs="NewtonCSanPin-Bold"/>
          <w:kern w:val="1"/>
          <w:sz w:val="28"/>
          <w:szCs w:val="28"/>
          <w:lang w:eastAsia="hi-IN" w:bidi="hi-IN"/>
        </w:rPr>
        <w:t xml:space="preserve"> </w:t>
      </w:r>
      <w:r w:rsidRPr="00370204">
        <w:rPr>
          <w:rFonts w:eastAsia="NewtonCSanPin-Bold" w:cs="NewtonCSanPin-Bold"/>
          <w:b/>
          <w:kern w:val="1"/>
          <w:sz w:val="28"/>
          <w:szCs w:val="28"/>
          <w:lang w:eastAsia="hi-IN" w:bidi="hi-IN"/>
        </w:rPr>
        <w:t>базой выступают планируемые результаты</w:t>
      </w:r>
      <w:r w:rsidRPr="00370204">
        <w:rPr>
          <w:rFonts w:eastAsia="NewtonCSanPin-Bold" w:cs="NewtonCSanPin-Bold"/>
          <w:kern w:val="1"/>
          <w:sz w:val="28"/>
          <w:szCs w:val="28"/>
          <w:lang w:eastAsia="hi-IN" w:bidi="hi-IN"/>
        </w:rPr>
        <w:t xml:space="preserve"> </w:t>
      </w:r>
      <w:r w:rsidRPr="00370204">
        <w:rPr>
          <w:rFonts w:eastAsia="NewtonCSanPin-Regular" w:cs="NewtonCSanPin-Regular"/>
          <w:kern w:val="1"/>
          <w:sz w:val="28"/>
          <w:szCs w:val="28"/>
          <w:lang w:eastAsia="hi-IN" w:bidi="hi-IN"/>
        </w:rPr>
        <w:t>освоения обучающимися основной образовательной программы начального общего образования.</w:t>
      </w:r>
    </w:p>
    <w:p w:rsidR="00370204" w:rsidRPr="00370204" w:rsidRDefault="00370204" w:rsidP="000A16EE">
      <w:pPr>
        <w:ind w:firstLine="426"/>
        <w:jc w:val="both"/>
        <w:rPr>
          <w:rFonts w:eastAsia="Arial Unicode MS"/>
          <w:sz w:val="28"/>
          <w:szCs w:val="28"/>
        </w:rPr>
      </w:pPr>
      <w:r w:rsidRPr="00370204">
        <w:rPr>
          <w:rFonts w:eastAsia="Arial Unicode MS"/>
          <w:sz w:val="28"/>
          <w:szCs w:val="28"/>
        </w:rPr>
        <w:t>В соответствии с требованиями ФГОС основным</w:t>
      </w:r>
      <w:r w:rsidRPr="00370204">
        <w:rPr>
          <w:rFonts w:eastAsia="Arial Unicode MS"/>
          <w:sz w:val="28"/>
          <w:szCs w:val="28"/>
          <w:lang w:eastAsia="en-US"/>
        </w:rPr>
        <w:t xml:space="preserve"> </w:t>
      </w:r>
      <w:r w:rsidRPr="00370204">
        <w:rPr>
          <w:rFonts w:eastAsia="Arial Unicode MS"/>
          <w:b/>
          <w:sz w:val="28"/>
          <w:szCs w:val="28"/>
          <w:lang w:eastAsia="en-US"/>
        </w:rPr>
        <w:t>объектом</w:t>
      </w:r>
      <w:r w:rsidRPr="00370204">
        <w:rPr>
          <w:rFonts w:eastAsia="Arial Unicode MS"/>
          <w:sz w:val="28"/>
          <w:szCs w:val="28"/>
        </w:rPr>
        <w:t xml:space="preserve"> системы оценки, её</w:t>
      </w:r>
      <w:r w:rsidRPr="00370204">
        <w:rPr>
          <w:rFonts w:eastAsia="Arial Unicode MS"/>
          <w:sz w:val="28"/>
          <w:szCs w:val="28"/>
          <w:lang w:eastAsia="en-US"/>
        </w:rPr>
        <w:t xml:space="preserve"> </w:t>
      </w:r>
      <w:r w:rsidRPr="00370204">
        <w:rPr>
          <w:rFonts w:eastAsia="Arial Unicode MS"/>
          <w:b/>
          <w:sz w:val="28"/>
          <w:szCs w:val="28"/>
          <w:lang w:eastAsia="en-US"/>
        </w:rPr>
        <w:t>содержательной и критериальной базой выступают планируемые результаты</w:t>
      </w:r>
      <w:r w:rsidRPr="00370204">
        <w:rPr>
          <w:rFonts w:eastAsia="Arial Unicode MS"/>
          <w:sz w:val="28"/>
          <w:szCs w:val="28"/>
        </w:rPr>
        <w:t xml:space="preserve"> освоения обучающимися основной образовательной программы начального общего образования.</w:t>
      </w:r>
    </w:p>
    <w:p w:rsidR="00370204" w:rsidRDefault="00653A76" w:rsidP="00370204">
      <w:pPr>
        <w:jc w:val="both"/>
      </w:pPr>
      <w:r w:rsidRPr="00370204">
        <w:rPr>
          <w:spacing w:val="4"/>
          <w:sz w:val="28"/>
          <w:szCs w:val="28"/>
        </w:rPr>
        <w:t>Система оценки призвана способствовать поддержанию единства всей системы образования, обеспечению преем</w:t>
      </w:r>
      <w:r w:rsidRPr="00370204">
        <w:rPr>
          <w:sz w:val="28"/>
          <w:szCs w:val="28"/>
        </w:rPr>
        <w:t>ственности в системе непрерывного образования. Е</w:t>
      </w:r>
      <w:r w:rsidR="00C6263C" w:rsidRPr="00370204">
        <w:rPr>
          <w:sz w:val="28"/>
          <w:szCs w:val="28"/>
        </w:rPr>
        <w:t>е</w:t>
      </w:r>
      <w:r w:rsidRPr="00370204">
        <w:rPr>
          <w:sz w:val="28"/>
          <w:szCs w:val="28"/>
        </w:rPr>
        <w:t xml:space="preserve"> основными </w:t>
      </w:r>
      <w:r w:rsidRPr="00370204">
        <w:rPr>
          <w:b/>
          <w:bCs/>
          <w:sz w:val="28"/>
          <w:szCs w:val="28"/>
        </w:rPr>
        <w:t>функциями</w:t>
      </w:r>
      <w:r w:rsidRPr="00370204">
        <w:rPr>
          <w:sz w:val="28"/>
          <w:szCs w:val="28"/>
        </w:rPr>
        <w:t xml:space="preserve"> являются</w:t>
      </w:r>
      <w:r w:rsidR="00370204">
        <w:rPr>
          <w:sz w:val="28"/>
          <w:szCs w:val="28"/>
        </w:rPr>
        <w:t>:</w:t>
      </w:r>
      <w:r w:rsidRPr="00BD7394">
        <w:t xml:space="preserve"> </w:t>
      </w:r>
    </w:p>
    <w:p w:rsidR="00370204" w:rsidRDefault="00653A76" w:rsidP="00520AC7">
      <w:pPr>
        <w:pStyle w:val="affd"/>
        <w:numPr>
          <w:ilvl w:val="0"/>
          <w:numId w:val="144"/>
        </w:numPr>
        <w:jc w:val="both"/>
        <w:rPr>
          <w:spacing w:val="-4"/>
          <w:sz w:val="28"/>
          <w:szCs w:val="28"/>
        </w:rPr>
      </w:pPr>
      <w:r w:rsidRPr="00370204">
        <w:rPr>
          <w:rFonts w:ascii="Times New Roman" w:hAnsi="Times New Roman"/>
          <w:b/>
          <w:bCs/>
          <w:iCs/>
          <w:sz w:val="28"/>
          <w:szCs w:val="28"/>
        </w:rPr>
        <w:lastRenderedPageBreak/>
        <w:t xml:space="preserve">ориентация </w:t>
      </w:r>
      <w:r w:rsidR="007E3D6D" w:rsidRPr="00370204">
        <w:rPr>
          <w:rFonts w:ascii="Times New Roman" w:hAnsi="Times New Roman"/>
          <w:b/>
          <w:bCs/>
          <w:iCs/>
          <w:sz w:val="28"/>
          <w:szCs w:val="28"/>
        </w:rPr>
        <w:t xml:space="preserve">образовательной </w:t>
      </w:r>
      <w:r w:rsidR="007E3D6D" w:rsidRPr="00370204">
        <w:rPr>
          <w:rFonts w:ascii="Times New Roman" w:hAnsi="Times New Roman"/>
          <w:b/>
          <w:bCs/>
          <w:iCs/>
          <w:spacing w:val="-4"/>
          <w:sz w:val="28"/>
          <w:szCs w:val="28"/>
        </w:rPr>
        <w:t>деятельности</w:t>
      </w:r>
      <w:r w:rsidRPr="00370204">
        <w:rPr>
          <w:rFonts w:ascii="Times New Roman" w:hAnsi="Times New Roman"/>
          <w:spacing w:val="-4"/>
          <w:sz w:val="28"/>
          <w:szCs w:val="28"/>
        </w:rPr>
        <w:t xml:space="preserve"> на достижение планируемых результатов освоения основной образовательной программы начального общего образования</w:t>
      </w:r>
      <w:r w:rsidR="00370204">
        <w:rPr>
          <w:spacing w:val="-4"/>
          <w:sz w:val="28"/>
          <w:szCs w:val="28"/>
        </w:rPr>
        <w:t>;</w:t>
      </w:r>
    </w:p>
    <w:p w:rsidR="00653A76" w:rsidRPr="00370204" w:rsidRDefault="00653A76" w:rsidP="00520AC7">
      <w:pPr>
        <w:pStyle w:val="affd"/>
        <w:numPr>
          <w:ilvl w:val="0"/>
          <w:numId w:val="144"/>
        </w:numPr>
        <w:jc w:val="both"/>
        <w:rPr>
          <w:spacing w:val="-4"/>
          <w:sz w:val="28"/>
          <w:szCs w:val="28"/>
        </w:rPr>
      </w:pPr>
      <w:r w:rsidRPr="00370204">
        <w:rPr>
          <w:rFonts w:ascii="Times New Roman" w:hAnsi="Times New Roman"/>
          <w:spacing w:val="-4"/>
          <w:sz w:val="28"/>
          <w:szCs w:val="28"/>
        </w:rPr>
        <w:t xml:space="preserve">обеспечение эффективной </w:t>
      </w:r>
      <w:r w:rsidRPr="00370204">
        <w:rPr>
          <w:rFonts w:ascii="Times New Roman" w:hAnsi="Times New Roman"/>
          <w:b/>
          <w:bCs/>
          <w:iCs/>
          <w:spacing w:val="-4"/>
          <w:sz w:val="28"/>
          <w:szCs w:val="28"/>
        </w:rPr>
        <w:t>обратной связи</w:t>
      </w:r>
      <w:r w:rsidRPr="00370204">
        <w:rPr>
          <w:rFonts w:ascii="Times New Roman" w:hAnsi="Times New Roman"/>
          <w:spacing w:val="-4"/>
          <w:sz w:val="28"/>
          <w:szCs w:val="28"/>
        </w:rPr>
        <w:t>, позволяющей осуществлять</w:t>
      </w:r>
      <w:r w:rsidRPr="00370204">
        <w:rPr>
          <w:rFonts w:ascii="Times New Roman" w:hAnsi="Times New Roman"/>
          <w:b/>
          <w:bCs/>
          <w:iCs/>
          <w:spacing w:val="-4"/>
          <w:sz w:val="28"/>
          <w:szCs w:val="28"/>
        </w:rPr>
        <w:t xml:space="preserve"> управление образовательн</w:t>
      </w:r>
      <w:r w:rsidR="007E3D6D" w:rsidRPr="00370204">
        <w:rPr>
          <w:rFonts w:ascii="Times New Roman" w:hAnsi="Times New Roman"/>
          <w:b/>
          <w:bCs/>
          <w:iCs/>
          <w:spacing w:val="-4"/>
          <w:sz w:val="28"/>
          <w:szCs w:val="28"/>
        </w:rPr>
        <w:t>ой</w:t>
      </w:r>
      <w:r w:rsidR="00370204">
        <w:rPr>
          <w:rFonts w:ascii="Times New Roman" w:hAnsi="Times New Roman"/>
          <w:b/>
          <w:bCs/>
          <w:iCs/>
          <w:spacing w:val="-4"/>
          <w:sz w:val="28"/>
          <w:szCs w:val="28"/>
        </w:rPr>
        <w:t xml:space="preserve"> </w:t>
      </w:r>
      <w:r w:rsidR="007E3D6D" w:rsidRPr="00370204">
        <w:rPr>
          <w:rFonts w:ascii="Times New Roman" w:hAnsi="Times New Roman"/>
          <w:b/>
          <w:bCs/>
          <w:iCs/>
          <w:spacing w:val="-4"/>
          <w:sz w:val="28"/>
          <w:szCs w:val="28"/>
        </w:rPr>
        <w:t>деятельностью</w:t>
      </w:r>
      <w:r w:rsidRPr="00370204">
        <w:rPr>
          <w:spacing w:val="-4"/>
          <w:sz w:val="28"/>
          <w:szCs w:val="28"/>
        </w:rPr>
        <w:t>.</w:t>
      </w:r>
    </w:p>
    <w:p w:rsidR="00C7722B" w:rsidRDefault="00C7722B" w:rsidP="000A16EE">
      <w:pPr>
        <w:ind w:firstLine="426"/>
        <w:jc w:val="both"/>
        <w:rPr>
          <w:sz w:val="28"/>
          <w:szCs w:val="28"/>
        </w:rPr>
      </w:pPr>
      <w:r w:rsidRPr="00C7722B">
        <w:rPr>
          <w:b/>
          <w:sz w:val="28"/>
          <w:szCs w:val="28"/>
        </w:rPr>
        <w:t>Особенностями системы оценки являются:</w:t>
      </w:r>
      <w:r w:rsidRPr="00C7722B">
        <w:rPr>
          <w:sz w:val="28"/>
          <w:szCs w:val="28"/>
        </w:rPr>
        <w:t xml:space="preserve"> </w:t>
      </w:r>
    </w:p>
    <w:p w:rsidR="00C7722B" w:rsidRP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комплексный подход к оценке результатов образования (оценка предметных, метапредметных и личностных результатов общего образования); </w:t>
      </w:r>
    </w:p>
    <w:p w:rsidR="00C7722B" w:rsidRP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использование планируемых результатов освоения основных образовательных программ в качестве содержательной и критериальной базы оценки; </w:t>
      </w:r>
    </w:p>
    <w:p w:rsidR="00C7722B" w:rsidRP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 </w:t>
      </w:r>
    </w:p>
    <w:p w:rsidR="00C7722B" w:rsidRP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оценка динамики образовательных достижений обучающихся; </w:t>
      </w:r>
    </w:p>
    <w:p w:rsidR="00C7722B" w:rsidRP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сочетание внешней и внутренней оценки как механизма обеспечения качества образования; </w:t>
      </w:r>
    </w:p>
    <w:p w:rsidR="00C7722B" w:rsidRP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 </w:t>
      </w:r>
    </w:p>
    <w:p w:rsidR="00C7722B" w:rsidRP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уровневый подход к разработке планируемых результатов, инструментария и представлению их; </w:t>
      </w:r>
    </w:p>
    <w:p w:rsid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использование накопительной системы оценивания (портфолио), характеризующей динамику индивидуальных образовательных достижений; </w:t>
      </w:r>
    </w:p>
    <w:p w:rsidR="00C7722B" w:rsidRP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w:t>
      </w:r>
    </w:p>
    <w:p w:rsidR="00C7722B" w:rsidRPr="004A527E" w:rsidRDefault="00C7722B" w:rsidP="00520AC7">
      <w:pPr>
        <w:pStyle w:val="affd"/>
        <w:numPr>
          <w:ilvl w:val="1"/>
          <w:numId w:val="149"/>
        </w:numPr>
        <w:ind w:left="709" w:hanging="283"/>
        <w:jc w:val="both"/>
        <w:rPr>
          <w:rFonts w:ascii="Times New Roman" w:hAnsi="Times New Roman"/>
          <w:sz w:val="28"/>
          <w:szCs w:val="28"/>
        </w:rPr>
      </w:pPr>
      <w:r w:rsidRPr="004A527E">
        <w:rPr>
          <w:rFonts w:ascii="Times New Roman" w:hAnsi="Times New Roman"/>
          <w:sz w:val="28"/>
          <w:szCs w:val="28"/>
        </w:rPr>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C7722B" w:rsidRDefault="00C7722B" w:rsidP="000A16EE">
      <w:pPr>
        <w:ind w:firstLine="426"/>
        <w:jc w:val="both"/>
        <w:rPr>
          <w:sz w:val="28"/>
          <w:szCs w:val="28"/>
        </w:rPr>
      </w:pPr>
      <w:r w:rsidRPr="00C7722B">
        <w:rPr>
          <w:b/>
          <w:sz w:val="28"/>
          <w:szCs w:val="28"/>
        </w:rPr>
        <w:t>Принципы системы оценивания</w:t>
      </w:r>
      <w:r w:rsidRPr="00C7722B">
        <w:rPr>
          <w:sz w:val="28"/>
          <w:szCs w:val="28"/>
        </w:rPr>
        <w:t xml:space="preserve"> </w:t>
      </w:r>
    </w:p>
    <w:p w:rsidR="00C7722B" w:rsidRDefault="00C7722B" w:rsidP="004A527E">
      <w:pPr>
        <w:ind w:firstLine="426"/>
        <w:jc w:val="both"/>
        <w:rPr>
          <w:sz w:val="28"/>
          <w:szCs w:val="28"/>
        </w:rPr>
      </w:pPr>
      <w:r w:rsidRPr="00C7722B">
        <w:rPr>
          <w:sz w:val="28"/>
          <w:szCs w:val="28"/>
        </w:rPr>
        <w:t xml:space="preserve">1. Оценивание является постоянным процессом, естественным образом интегрированным в образовательную практику. В зависимости от этапа </w:t>
      </w:r>
      <w:r w:rsidRPr="00C7722B">
        <w:rPr>
          <w:sz w:val="28"/>
          <w:szCs w:val="28"/>
        </w:rPr>
        <w:lastRenderedPageBreak/>
        <w:t xml:space="preserve">обучения используется диагностическое (стартовое, текущее) и срезовое (тематическое, промежуточное, рубежное, итоговое) оценивание. </w:t>
      </w:r>
    </w:p>
    <w:p w:rsidR="00C7722B" w:rsidRDefault="00C7722B" w:rsidP="004A527E">
      <w:pPr>
        <w:ind w:firstLine="426"/>
        <w:jc w:val="both"/>
        <w:rPr>
          <w:sz w:val="28"/>
          <w:szCs w:val="28"/>
        </w:rPr>
      </w:pPr>
      <w:r w:rsidRPr="00C7722B">
        <w:rPr>
          <w:sz w:val="28"/>
          <w:szCs w:val="28"/>
        </w:rPr>
        <w:t xml:space="preserve">2. Оценивание может быть только критериальным. Основными критериями оценивания выступают ожидаемые результаты, соответствующие учебным целям. </w:t>
      </w:r>
    </w:p>
    <w:p w:rsidR="00C7722B" w:rsidRDefault="00C7722B" w:rsidP="004A527E">
      <w:pPr>
        <w:ind w:firstLine="426"/>
        <w:jc w:val="both"/>
        <w:rPr>
          <w:sz w:val="28"/>
          <w:szCs w:val="28"/>
        </w:rPr>
      </w:pPr>
      <w:r w:rsidRPr="00C7722B">
        <w:rPr>
          <w:sz w:val="28"/>
          <w:szCs w:val="28"/>
        </w:rPr>
        <w:t xml:space="preserve">3. Оцениваться с помощью отметки могут только результаты деятельности ученика, но не его личные качества. </w:t>
      </w:r>
    </w:p>
    <w:p w:rsidR="00C7722B" w:rsidRDefault="00C7722B" w:rsidP="004A527E">
      <w:pPr>
        <w:ind w:firstLine="426"/>
        <w:jc w:val="both"/>
        <w:rPr>
          <w:sz w:val="28"/>
          <w:szCs w:val="28"/>
        </w:rPr>
      </w:pPr>
      <w:r w:rsidRPr="00C7722B">
        <w:rPr>
          <w:sz w:val="28"/>
          <w:szCs w:val="28"/>
        </w:rPr>
        <w:t xml:space="preserve">4. Оценивать можно только то, чему учат. </w:t>
      </w:r>
    </w:p>
    <w:p w:rsidR="00C7722B" w:rsidRDefault="00C7722B" w:rsidP="004A527E">
      <w:pPr>
        <w:ind w:firstLine="426"/>
        <w:jc w:val="both"/>
        <w:rPr>
          <w:sz w:val="28"/>
          <w:szCs w:val="28"/>
        </w:rPr>
      </w:pPr>
      <w:r w:rsidRPr="00C7722B">
        <w:rPr>
          <w:sz w:val="28"/>
          <w:szCs w:val="28"/>
        </w:rPr>
        <w:t xml:space="preserve">5. Критерии оценивания и алгоритм выставления отметки заранее известны и педагогам, и учащимся. Они могут вырабатываться ими совместно. </w:t>
      </w:r>
    </w:p>
    <w:p w:rsidR="00C7722B" w:rsidRDefault="00C7722B" w:rsidP="004A527E">
      <w:pPr>
        <w:ind w:firstLine="426"/>
        <w:jc w:val="both"/>
        <w:rPr>
          <w:sz w:val="28"/>
          <w:szCs w:val="28"/>
        </w:rPr>
      </w:pPr>
      <w:r w:rsidRPr="00C7722B">
        <w:rPr>
          <w:sz w:val="28"/>
          <w:szCs w:val="28"/>
        </w:rPr>
        <w:t xml:space="preserve">6. Система оценивания выстраивается таким образом, чтобы учащиеся включались в контрольно-оценочную деятельность, приобретая навыки и привычку к самооценке. </w:t>
      </w:r>
    </w:p>
    <w:p w:rsidR="00C7722B" w:rsidRDefault="00C7722B" w:rsidP="000A16EE">
      <w:pPr>
        <w:ind w:firstLine="426"/>
        <w:jc w:val="both"/>
        <w:rPr>
          <w:sz w:val="28"/>
          <w:szCs w:val="28"/>
        </w:rPr>
      </w:pPr>
      <w:r w:rsidRPr="00C7722B">
        <w:rPr>
          <w:b/>
          <w:sz w:val="28"/>
          <w:szCs w:val="28"/>
        </w:rPr>
        <w:t>Требования к выстраиванию системы оценивания</w:t>
      </w:r>
      <w:r w:rsidRPr="00C7722B">
        <w:rPr>
          <w:sz w:val="28"/>
          <w:szCs w:val="28"/>
        </w:rPr>
        <w:t xml:space="preserve"> </w:t>
      </w:r>
    </w:p>
    <w:p w:rsidR="00C7722B" w:rsidRDefault="00C7722B" w:rsidP="004A527E">
      <w:pPr>
        <w:ind w:firstLine="426"/>
        <w:jc w:val="both"/>
        <w:rPr>
          <w:sz w:val="28"/>
          <w:szCs w:val="28"/>
        </w:rPr>
      </w:pPr>
      <w:r w:rsidRPr="00C7722B">
        <w:rPr>
          <w:sz w:val="28"/>
          <w:szCs w:val="28"/>
        </w:rPr>
        <w:t xml:space="preserve">1. Включение учащихся в контрольно-оценочную деятельность с тем, чтобы они приобретали навыки и привычку к самооценке и самоанализу (рефлексии). </w:t>
      </w:r>
    </w:p>
    <w:p w:rsidR="00C7722B" w:rsidRDefault="00C7722B" w:rsidP="004A527E">
      <w:pPr>
        <w:ind w:firstLine="426"/>
        <w:jc w:val="both"/>
        <w:rPr>
          <w:sz w:val="28"/>
          <w:szCs w:val="28"/>
        </w:rPr>
      </w:pPr>
      <w:r w:rsidRPr="00C7722B">
        <w:rPr>
          <w:sz w:val="28"/>
          <w:szCs w:val="28"/>
        </w:rPr>
        <w:t xml:space="preserve">2. Использование критериальной системы оценивания. </w:t>
      </w:r>
    </w:p>
    <w:p w:rsidR="00C7722B" w:rsidRDefault="00C7722B" w:rsidP="004A527E">
      <w:pPr>
        <w:ind w:firstLine="426"/>
        <w:jc w:val="both"/>
        <w:rPr>
          <w:sz w:val="28"/>
          <w:szCs w:val="28"/>
        </w:rPr>
      </w:pPr>
      <w:r w:rsidRPr="00C7722B">
        <w:rPr>
          <w:sz w:val="28"/>
          <w:szCs w:val="28"/>
        </w:rPr>
        <w:t>3. Использование разнообразных видов, методов, форм и объектов оценивания, в том числе:</w:t>
      </w:r>
    </w:p>
    <w:p w:rsidR="00C7722B" w:rsidRDefault="00C7722B" w:rsidP="00C7722B">
      <w:pPr>
        <w:jc w:val="both"/>
        <w:rPr>
          <w:sz w:val="28"/>
          <w:szCs w:val="28"/>
        </w:rPr>
      </w:pPr>
      <w:r w:rsidRPr="00C7722B">
        <w:rPr>
          <w:sz w:val="28"/>
          <w:szCs w:val="28"/>
        </w:rPr>
        <w:t xml:space="preserve"> - как внутреннюю, так и внешнюю оценку, при последовательном нарастании объема внешней оценки на каждой последующей ступени обучения; </w:t>
      </w:r>
    </w:p>
    <w:p w:rsidR="00C7722B" w:rsidRDefault="00C7722B" w:rsidP="00C7722B">
      <w:pPr>
        <w:jc w:val="both"/>
        <w:rPr>
          <w:sz w:val="28"/>
          <w:szCs w:val="28"/>
        </w:rPr>
      </w:pPr>
      <w:r w:rsidRPr="00C7722B">
        <w:rPr>
          <w:sz w:val="28"/>
          <w:szCs w:val="28"/>
        </w:rPr>
        <w:t xml:space="preserve">- субъективные и объективные методы оценивания; стандартизованные оценки; интегральную оценку, в том числе </w:t>
      </w:r>
    </w:p>
    <w:p w:rsidR="00C7722B" w:rsidRDefault="00C7722B" w:rsidP="00C7722B">
      <w:pPr>
        <w:jc w:val="both"/>
        <w:rPr>
          <w:sz w:val="28"/>
          <w:szCs w:val="28"/>
        </w:rPr>
      </w:pPr>
      <w:r w:rsidRPr="00C7722B">
        <w:rPr>
          <w:sz w:val="28"/>
          <w:szCs w:val="28"/>
        </w:rPr>
        <w:t xml:space="preserve">- портфолио, и дифференцированную оценку отдельных аспектов обучения (например, формирование правописных умений и навыков, речевых навыков, навыков работы с информацией); </w:t>
      </w:r>
    </w:p>
    <w:p w:rsidR="00C7722B" w:rsidRDefault="00C7722B" w:rsidP="00C7722B">
      <w:pPr>
        <w:jc w:val="both"/>
        <w:rPr>
          <w:sz w:val="28"/>
          <w:szCs w:val="28"/>
        </w:rPr>
      </w:pPr>
      <w:r w:rsidRPr="00C7722B">
        <w:rPr>
          <w:sz w:val="28"/>
          <w:szCs w:val="28"/>
        </w:rPr>
        <w:t xml:space="preserve">- самоанализ и самооценку обучающихся; </w:t>
      </w:r>
    </w:p>
    <w:p w:rsidR="00C7722B" w:rsidRDefault="00C7722B" w:rsidP="00C7722B">
      <w:pPr>
        <w:jc w:val="both"/>
        <w:rPr>
          <w:sz w:val="28"/>
          <w:szCs w:val="28"/>
        </w:rPr>
      </w:pPr>
      <w:r w:rsidRPr="00C7722B">
        <w:rPr>
          <w:sz w:val="28"/>
          <w:szCs w:val="28"/>
        </w:rPr>
        <w:t xml:space="preserve">- 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 </w:t>
      </w:r>
    </w:p>
    <w:p w:rsidR="000A16EE" w:rsidRDefault="00C7722B" w:rsidP="00C7722B">
      <w:pPr>
        <w:jc w:val="both"/>
        <w:rPr>
          <w:sz w:val="28"/>
          <w:szCs w:val="28"/>
        </w:rPr>
      </w:pPr>
      <w:r w:rsidRPr="00C7722B">
        <w:rPr>
          <w:sz w:val="28"/>
          <w:szCs w:val="28"/>
        </w:rPr>
        <w:t xml:space="preserve">- разнообразные формы оценивания, выбор которых определяется этапом обучения, общими и специальными целями обучения, текущими учебными задачами; целью получения информации. </w:t>
      </w:r>
    </w:p>
    <w:p w:rsidR="000A16EE" w:rsidRDefault="00C7722B" w:rsidP="000A16EE">
      <w:pPr>
        <w:ind w:firstLine="426"/>
        <w:jc w:val="both"/>
        <w:rPr>
          <w:sz w:val="28"/>
          <w:szCs w:val="28"/>
        </w:rPr>
      </w:pPr>
      <w:r w:rsidRPr="000A16EE">
        <w:rPr>
          <w:b/>
          <w:sz w:val="28"/>
          <w:szCs w:val="28"/>
        </w:rPr>
        <w:t>Механизмы оценки</w:t>
      </w:r>
      <w:r w:rsidRPr="00C7722B">
        <w:rPr>
          <w:sz w:val="28"/>
          <w:szCs w:val="28"/>
        </w:rPr>
        <w:t xml:space="preserve"> </w:t>
      </w:r>
    </w:p>
    <w:p w:rsidR="000A16EE" w:rsidRDefault="00C7722B" w:rsidP="000A16EE">
      <w:pPr>
        <w:ind w:firstLine="426"/>
        <w:jc w:val="both"/>
        <w:rPr>
          <w:sz w:val="28"/>
          <w:szCs w:val="28"/>
        </w:rPr>
      </w:pPr>
      <w:r w:rsidRPr="00C7722B">
        <w:rPr>
          <w:sz w:val="28"/>
          <w:szCs w:val="28"/>
        </w:rPr>
        <w:t xml:space="preserve">Подход к системе оценки достижения планируемых результатов включает в себя как </w:t>
      </w:r>
      <w:r w:rsidRPr="000A16EE">
        <w:rPr>
          <w:b/>
          <w:i/>
          <w:sz w:val="28"/>
          <w:szCs w:val="28"/>
        </w:rPr>
        <w:t>внутреннюю</w:t>
      </w:r>
      <w:r w:rsidRPr="00C7722B">
        <w:rPr>
          <w:sz w:val="28"/>
          <w:szCs w:val="28"/>
        </w:rPr>
        <w:t xml:space="preserve">, так и </w:t>
      </w:r>
      <w:r w:rsidRPr="000A16EE">
        <w:rPr>
          <w:b/>
          <w:i/>
          <w:sz w:val="28"/>
          <w:szCs w:val="28"/>
        </w:rPr>
        <w:t>внешнюю оценку</w:t>
      </w:r>
      <w:r w:rsidRPr="00C7722B">
        <w:rPr>
          <w:sz w:val="28"/>
          <w:szCs w:val="28"/>
        </w:rPr>
        <w:t xml:space="preserve">, построенные на одной и той же содержательной и критериальной основе. Внешняя оценка, реализуя требования стандарта, задаёт общие ориентиры образовательного процесса посредством уточнения содержательной и критериальной основы всей системы оценки, в том числе и внутренней. </w:t>
      </w:r>
    </w:p>
    <w:p w:rsidR="000A16EE" w:rsidRDefault="000A16EE" w:rsidP="000A16EE">
      <w:pPr>
        <w:ind w:firstLine="426"/>
        <w:jc w:val="both"/>
        <w:rPr>
          <w:sz w:val="28"/>
          <w:szCs w:val="28"/>
        </w:rPr>
      </w:pPr>
    </w:p>
    <w:p w:rsidR="000A16EE" w:rsidRDefault="000A16EE" w:rsidP="000A16EE">
      <w:pPr>
        <w:ind w:firstLine="426"/>
        <w:jc w:val="both"/>
        <w:rPr>
          <w:sz w:val="28"/>
          <w:szCs w:val="28"/>
        </w:rPr>
      </w:pPr>
    </w:p>
    <w:tbl>
      <w:tblPr>
        <w:tblStyle w:val="afff0"/>
        <w:tblW w:w="4869" w:type="pct"/>
        <w:tblInd w:w="250" w:type="dxa"/>
        <w:tblLook w:val="04A0" w:firstRow="1" w:lastRow="0" w:firstColumn="1" w:lastColumn="0" w:noHBand="0" w:noVBand="1"/>
      </w:tblPr>
      <w:tblGrid>
        <w:gridCol w:w="2939"/>
        <w:gridCol w:w="3192"/>
        <w:gridCol w:w="3190"/>
      </w:tblGrid>
      <w:tr w:rsidR="000A16EE" w:rsidTr="004A527E">
        <w:tc>
          <w:tcPr>
            <w:tcW w:w="1577" w:type="pct"/>
          </w:tcPr>
          <w:p w:rsidR="000A16EE" w:rsidRPr="000A16EE" w:rsidRDefault="000A16EE" w:rsidP="000A16EE">
            <w:pPr>
              <w:jc w:val="center"/>
              <w:rPr>
                <w:rFonts w:ascii="Times New Roman" w:hAnsi="Times New Roman" w:cs="Times New Roman"/>
                <w:b/>
                <w:sz w:val="28"/>
                <w:szCs w:val="28"/>
              </w:rPr>
            </w:pPr>
            <w:r w:rsidRPr="000A16EE">
              <w:rPr>
                <w:rFonts w:ascii="Times New Roman" w:hAnsi="Times New Roman" w:cs="Times New Roman"/>
                <w:b/>
                <w:sz w:val="28"/>
                <w:szCs w:val="28"/>
              </w:rPr>
              <w:lastRenderedPageBreak/>
              <w:t>Вид оценки</w:t>
            </w:r>
          </w:p>
        </w:tc>
        <w:tc>
          <w:tcPr>
            <w:tcW w:w="1712" w:type="pct"/>
          </w:tcPr>
          <w:p w:rsidR="000A16EE" w:rsidRPr="000A16EE" w:rsidRDefault="000A16EE" w:rsidP="000A16EE">
            <w:pPr>
              <w:jc w:val="center"/>
              <w:rPr>
                <w:rFonts w:ascii="Times New Roman" w:hAnsi="Times New Roman" w:cs="Times New Roman"/>
                <w:b/>
                <w:sz w:val="28"/>
                <w:szCs w:val="28"/>
              </w:rPr>
            </w:pPr>
            <w:r w:rsidRPr="000A16EE">
              <w:rPr>
                <w:rFonts w:ascii="Times New Roman" w:hAnsi="Times New Roman" w:cs="Times New Roman"/>
                <w:b/>
                <w:sz w:val="28"/>
                <w:szCs w:val="28"/>
              </w:rPr>
              <w:t>Функции</w:t>
            </w:r>
          </w:p>
        </w:tc>
        <w:tc>
          <w:tcPr>
            <w:tcW w:w="1712" w:type="pct"/>
          </w:tcPr>
          <w:p w:rsidR="000A16EE" w:rsidRPr="000A16EE" w:rsidRDefault="000A16EE" w:rsidP="000A16EE">
            <w:pPr>
              <w:jc w:val="center"/>
              <w:rPr>
                <w:rFonts w:ascii="Times New Roman" w:hAnsi="Times New Roman" w:cs="Times New Roman"/>
                <w:b/>
                <w:sz w:val="28"/>
                <w:szCs w:val="28"/>
              </w:rPr>
            </w:pPr>
            <w:r w:rsidRPr="000A16EE">
              <w:rPr>
                <w:rFonts w:ascii="Times New Roman" w:hAnsi="Times New Roman" w:cs="Times New Roman"/>
                <w:b/>
                <w:sz w:val="28"/>
                <w:szCs w:val="28"/>
              </w:rPr>
              <w:t>Средства</w:t>
            </w:r>
          </w:p>
        </w:tc>
      </w:tr>
      <w:tr w:rsidR="000A16EE" w:rsidTr="004A527E">
        <w:tc>
          <w:tcPr>
            <w:tcW w:w="1577" w:type="pct"/>
          </w:tcPr>
          <w:p w:rsidR="000A16EE" w:rsidRPr="000A16EE" w:rsidRDefault="000A16EE" w:rsidP="009F05EF">
            <w:pPr>
              <w:rPr>
                <w:rFonts w:ascii="Times New Roman" w:hAnsi="Times New Roman" w:cs="Times New Roman"/>
                <w:sz w:val="28"/>
                <w:szCs w:val="28"/>
              </w:rPr>
            </w:pPr>
            <w:r w:rsidRPr="000A16EE">
              <w:rPr>
                <w:rFonts w:ascii="Times New Roman" w:hAnsi="Times New Roman" w:cs="Times New Roman"/>
                <w:b/>
                <w:i/>
                <w:sz w:val="28"/>
                <w:szCs w:val="28"/>
              </w:rPr>
              <w:t>Внутренняя</w:t>
            </w:r>
            <w:r w:rsidRPr="000A16EE">
              <w:rPr>
                <w:rFonts w:ascii="Times New Roman" w:hAnsi="Times New Roman" w:cs="Times New Roman"/>
                <w:sz w:val="28"/>
                <w:szCs w:val="28"/>
              </w:rPr>
              <w:t xml:space="preserve"> - оценка школы, ребёнка, учителя, школьного психолога, администрации.</w:t>
            </w:r>
          </w:p>
        </w:tc>
        <w:tc>
          <w:tcPr>
            <w:tcW w:w="1712" w:type="pct"/>
          </w:tcPr>
          <w:p w:rsidR="009F05EF"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 xml:space="preserve">1. Обеспечить обратную связь, информируя учеников об их продвижении в освоении программы на определённом этапе и на общем уровне освоения. </w:t>
            </w:r>
          </w:p>
          <w:p w:rsidR="009F05EF"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 xml:space="preserve">2. Обеспечить обратную связь, информируя учителей об эффективности их педагогической деятельности. </w:t>
            </w:r>
          </w:p>
          <w:p w:rsidR="000A16EE" w:rsidRPr="000A16EE"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3. Обеспечивать положительную мотивацию учения, стимулировать обучение учащихся.</w:t>
            </w:r>
          </w:p>
        </w:tc>
        <w:tc>
          <w:tcPr>
            <w:tcW w:w="1712" w:type="pct"/>
          </w:tcPr>
          <w:p w:rsidR="000A16EE" w:rsidRPr="000A16EE" w:rsidRDefault="000A16EE" w:rsidP="009F05EF">
            <w:pPr>
              <w:ind w:firstLine="426"/>
              <w:rPr>
                <w:rFonts w:ascii="Times New Roman" w:hAnsi="Times New Roman" w:cs="Times New Roman"/>
                <w:sz w:val="28"/>
                <w:szCs w:val="28"/>
              </w:rPr>
            </w:pPr>
          </w:p>
          <w:p w:rsidR="009F05EF"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 xml:space="preserve">1. Текущие отметки, выставляемые учителями. </w:t>
            </w:r>
          </w:p>
          <w:p w:rsidR="009F05EF"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 xml:space="preserve">2. Результаты самооценки учащихся. 3. Результаты наблюдение учителей и школьных психологов. 4. Промежуточные и итоговые оценки учащихся. </w:t>
            </w:r>
          </w:p>
          <w:p w:rsidR="000A16EE" w:rsidRPr="000A16EE"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5. Решение педагогического совета о переводе обучающегося в следующий класс или на следующую ступень обучения.</w:t>
            </w:r>
          </w:p>
        </w:tc>
      </w:tr>
      <w:tr w:rsidR="000A16EE" w:rsidTr="004A527E">
        <w:tc>
          <w:tcPr>
            <w:tcW w:w="1577" w:type="pct"/>
          </w:tcPr>
          <w:p w:rsidR="000A16EE" w:rsidRPr="000A16EE" w:rsidRDefault="000A16EE" w:rsidP="009F05EF">
            <w:pPr>
              <w:rPr>
                <w:rFonts w:ascii="Times New Roman" w:hAnsi="Times New Roman" w:cs="Times New Roman"/>
                <w:sz w:val="28"/>
                <w:szCs w:val="28"/>
              </w:rPr>
            </w:pPr>
            <w:r w:rsidRPr="000A16EE">
              <w:rPr>
                <w:rFonts w:ascii="Times New Roman" w:hAnsi="Times New Roman" w:cs="Times New Roman"/>
                <w:b/>
                <w:i/>
                <w:sz w:val="28"/>
                <w:szCs w:val="28"/>
              </w:rPr>
              <w:t>Внешняя</w:t>
            </w:r>
            <w:r>
              <w:rPr>
                <w:rFonts w:ascii="Times New Roman" w:hAnsi="Times New Roman" w:cs="Times New Roman"/>
                <w:sz w:val="28"/>
                <w:szCs w:val="28"/>
              </w:rPr>
              <w:t xml:space="preserve"> -</w:t>
            </w:r>
            <w:r w:rsidRPr="000A16EE">
              <w:rPr>
                <w:rFonts w:ascii="Times New Roman" w:hAnsi="Times New Roman" w:cs="Times New Roman"/>
                <w:sz w:val="28"/>
                <w:szCs w:val="28"/>
              </w:rPr>
              <w:t xml:space="preserve"> оценка служб, уполномоченных вести оценочную деятельность.</w:t>
            </w:r>
          </w:p>
        </w:tc>
        <w:tc>
          <w:tcPr>
            <w:tcW w:w="1712" w:type="pct"/>
          </w:tcPr>
          <w:p w:rsidR="009F05EF"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 xml:space="preserve">1. Ориентация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 </w:t>
            </w:r>
          </w:p>
          <w:p w:rsidR="000A16EE" w:rsidRPr="000A16EE"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2. Обратная связь, в основе которой лежит возможность получения объективных и сопоставимых данных в целях управления качеством образования.</w:t>
            </w:r>
          </w:p>
        </w:tc>
        <w:tc>
          <w:tcPr>
            <w:tcW w:w="1712" w:type="pct"/>
          </w:tcPr>
          <w:p w:rsidR="009F05EF"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 xml:space="preserve">1. Государственная итоговая аттестация выпускников. </w:t>
            </w:r>
          </w:p>
          <w:p w:rsidR="009F05EF"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 xml:space="preserve">2. Аттестация работников образования. </w:t>
            </w:r>
          </w:p>
          <w:p w:rsidR="009F05EF"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 xml:space="preserve">3. Аккредитация образовательных учреждений. </w:t>
            </w:r>
          </w:p>
          <w:p w:rsidR="000A16EE" w:rsidRPr="000A16EE" w:rsidRDefault="000A16EE" w:rsidP="009F05EF">
            <w:pPr>
              <w:rPr>
                <w:rFonts w:ascii="Times New Roman" w:hAnsi="Times New Roman" w:cs="Times New Roman"/>
                <w:sz w:val="28"/>
                <w:szCs w:val="28"/>
              </w:rPr>
            </w:pPr>
            <w:r w:rsidRPr="000A16EE">
              <w:rPr>
                <w:rFonts w:ascii="Times New Roman" w:hAnsi="Times New Roman" w:cs="Times New Roman"/>
                <w:sz w:val="28"/>
                <w:szCs w:val="28"/>
              </w:rPr>
              <w:t>4. Мониторинговые исследования качества образования.</w:t>
            </w:r>
          </w:p>
          <w:p w:rsidR="000A16EE" w:rsidRPr="000A16EE" w:rsidRDefault="000A16EE" w:rsidP="009F05EF">
            <w:pPr>
              <w:ind w:firstLine="426"/>
              <w:rPr>
                <w:rFonts w:ascii="Times New Roman" w:hAnsi="Times New Roman" w:cs="Times New Roman"/>
                <w:sz w:val="28"/>
                <w:szCs w:val="28"/>
              </w:rPr>
            </w:pPr>
          </w:p>
        </w:tc>
      </w:tr>
    </w:tbl>
    <w:p w:rsidR="009F05EF" w:rsidRDefault="009F05EF" w:rsidP="009F05EF">
      <w:pPr>
        <w:ind w:firstLine="454"/>
        <w:jc w:val="center"/>
        <w:rPr>
          <w:rFonts w:eastAsia="Arial Unicode MS"/>
          <w:b/>
          <w:i/>
          <w:color w:val="000000"/>
          <w:sz w:val="28"/>
          <w:szCs w:val="28"/>
        </w:rPr>
      </w:pPr>
    </w:p>
    <w:p w:rsidR="009F05EF" w:rsidRDefault="009F05EF" w:rsidP="009F05EF">
      <w:pPr>
        <w:ind w:firstLine="454"/>
        <w:jc w:val="center"/>
        <w:rPr>
          <w:rFonts w:eastAsia="Arial Unicode MS"/>
          <w:b/>
          <w:i/>
          <w:color w:val="000000"/>
          <w:sz w:val="28"/>
          <w:szCs w:val="28"/>
        </w:rPr>
      </w:pPr>
    </w:p>
    <w:p w:rsidR="009F05EF" w:rsidRPr="009F05EF" w:rsidRDefault="009F05EF" w:rsidP="009F05EF">
      <w:pPr>
        <w:ind w:firstLine="454"/>
        <w:jc w:val="center"/>
        <w:rPr>
          <w:rFonts w:eastAsia="Arial Unicode MS"/>
          <w:b/>
          <w:i/>
          <w:color w:val="000000"/>
          <w:sz w:val="28"/>
          <w:szCs w:val="28"/>
        </w:rPr>
      </w:pPr>
      <w:r w:rsidRPr="009F05EF">
        <w:rPr>
          <w:rFonts w:eastAsia="Arial Unicode MS"/>
          <w:b/>
          <w:i/>
          <w:color w:val="000000"/>
          <w:sz w:val="28"/>
          <w:szCs w:val="28"/>
        </w:rPr>
        <w:t>1.3.2. Особенности оценки личностных, метапредметных и предметных результатов</w:t>
      </w:r>
    </w:p>
    <w:p w:rsidR="009F05EF" w:rsidRDefault="009F05EF" w:rsidP="009F05EF">
      <w:pPr>
        <w:widowControl w:val="0"/>
        <w:suppressAutoHyphens/>
        <w:autoSpaceDE w:val="0"/>
        <w:jc w:val="both"/>
        <w:rPr>
          <w:rFonts w:eastAsia="NewtonCSanPin-Regular" w:cs="NewtonCSanPin-Regular"/>
          <w:b/>
          <w:bCs/>
          <w:kern w:val="1"/>
          <w:sz w:val="28"/>
          <w:szCs w:val="28"/>
          <w:lang w:eastAsia="hi-IN" w:bidi="hi-IN"/>
        </w:rPr>
      </w:pPr>
    </w:p>
    <w:p w:rsidR="009F05EF" w:rsidRPr="009F05EF" w:rsidRDefault="009F05EF" w:rsidP="009F05EF">
      <w:pPr>
        <w:widowControl w:val="0"/>
        <w:suppressAutoHyphens/>
        <w:autoSpaceDE w:val="0"/>
        <w:spacing w:after="240"/>
        <w:jc w:val="both"/>
        <w:rPr>
          <w:rFonts w:eastAsia="NewtonCSanPin-Regular" w:cs="NewtonCSanPin-Regular"/>
          <w:kern w:val="1"/>
          <w:sz w:val="28"/>
          <w:szCs w:val="28"/>
          <w:lang w:eastAsia="hi-IN" w:bidi="hi-IN"/>
        </w:rPr>
      </w:pPr>
      <w:r w:rsidRPr="009F05EF">
        <w:rPr>
          <w:rFonts w:eastAsia="NewtonCSanPin-Regular" w:cs="NewtonCSanPin-Regular"/>
          <w:kern w:val="1"/>
          <w:sz w:val="28"/>
          <w:szCs w:val="28"/>
          <w:lang w:eastAsia="hi-IN" w:bidi="hi-IN"/>
        </w:rPr>
        <w:t xml:space="preserve">      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w:t>
      </w:r>
      <w:r w:rsidRPr="009F05EF">
        <w:rPr>
          <w:rFonts w:eastAsia="NewtonCSanPin-Regular" w:cs="NewtonCSanPin-Regular"/>
          <w:kern w:val="1"/>
          <w:sz w:val="28"/>
          <w:szCs w:val="28"/>
          <w:lang w:eastAsia="hi-IN" w:bidi="hi-IN"/>
        </w:rPr>
        <w:lastRenderedPageBreak/>
        <w:t>формирования универсальных учебных действий у обучающихся на ступени начального общего образования.</w:t>
      </w:r>
    </w:p>
    <w:p w:rsidR="009F05EF" w:rsidRPr="009F05EF" w:rsidRDefault="009F05EF" w:rsidP="009F05EF">
      <w:pPr>
        <w:widowControl w:val="0"/>
        <w:suppressAutoHyphens/>
        <w:spacing w:after="120"/>
        <w:ind w:firstLine="454"/>
        <w:jc w:val="both"/>
        <w:rPr>
          <w:rFonts w:eastAsia="Lucida Sans Unicode" w:cs="Tahoma"/>
          <w:kern w:val="1"/>
          <w:sz w:val="28"/>
          <w:szCs w:val="28"/>
          <w:lang w:eastAsia="hi-IN" w:bidi="hi-IN"/>
        </w:rPr>
      </w:pPr>
      <w:r w:rsidRPr="009F05EF">
        <w:rPr>
          <w:rFonts w:eastAsia="Lucida Sans Unicode" w:cs="Tahoma"/>
          <w:kern w:val="1"/>
          <w:sz w:val="28"/>
          <w:szCs w:val="28"/>
          <w:lang w:eastAsia="hi-IN" w:bidi="hi-IN"/>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9F05EF" w:rsidRPr="009F05EF" w:rsidRDefault="009F05EF" w:rsidP="009F05EF">
      <w:pPr>
        <w:widowControl w:val="0"/>
        <w:suppressAutoHyphens/>
        <w:autoSpaceDE w:val="0"/>
        <w:jc w:val="both"/>
        <w:rPr>
          <w:rFonts w:eastAsia="NewtonCSanPin-Regular" w:cs="NewtonCSanPin-Regular"/>
          <w:kern w:val="1"/>
          <w:sz w:val="28"/>
          <w:szCs w:val="28"/>
          <w:lang w:eastAsia="hi-IN" w:bidi="hi-IN"/>
        </w:rPr>
      </w:pPr>
      <w:r w:rsidRPr="009F05EF">
        <w:rPr>
          <w:rFonts w:eastAsia="NewtonCSanPin-Regular" w:cs="NewtonCSanPin-Regular"/>
          <w:kern w:val="1"/>
          <w:sz w:val="28"/>
          <w:szCs w:val="28"/>
          <w:lang w:eastAsia="hi-IN" w:bidi="hi-IN"/>
        </w:rPr>
        <w:t xml:space="preserve">      Основным объектом оценки личностных результатов служит сформированность универсальных учебных действий, включаемых в следующие три основные блока: </w:t>
      </w:r>
    </w:p>
    <w:p w:rsidR="009F05EF" w:rsidRPr="009F05EF" w:rsidRDefault="009F05EF" w:rsidP="00520AC7">
      <w:pPr>
        <w:widowControl w:val="0"/>
        <w:numPr>
          <w:ilvl w:val="0"/>
          <w:numId w:val="145"/>
        </w:numPr>
        <w:suppressAutoHyphens/>
        <w:autoSpaceDE w:val="0"/>
        <w:jc w:val="both"/>
        <w:rPr>
          <w:rFonts w:eastAsia="NewtonCSanPin-Regular" w:cs="NewtonCSanPin-Regular"/>
          <w:kern w:val="1"/>
          <w:sz w:val="28"/>
          <w:szCs w:val="28"/>
          <w:lang w:eastAsia="hi-IN" w:bidi="hi-IN"/>
        </w:rPr>
      </w:pPr>
      <w:r w:rsidRPr="009F05EF">
        <w:rPr>
          <w:rFonts w:eastAsia="NewtonCSanPin-Italic" w:cs="NewtonCSanPin-Italic"/>
          <w:i/>
          <w:kern w:val="1"/>
          <w:sz w:val="28"/>
          <w:szCs w:val="28"/>
          <w:lang w:eastAsia="hi-IN" w:bidi="hi-IN"/>
        </w:rPr>
        <w:t>самоопределение</w:t>
      </w:r>
      <w:r w:rsidRPr="009F05EF">
        <w:rPr>
          <w:rFonts w:eastAsia="NewtonCSanPin-Italic" w:cs="NewtonCSanPin-Italic"/>
          <w:kern w:val="1"/>
          <w:sz w:val="28"/>
          <w:szCs w:val="28"/>
          <w:lang w:eastAsia="hi-IN" w:bidi="hi-IN"/>
        </w:rPr>
        <w:t xml:space="preserve"> -</w:t>
      </w:r>
      <w:r w:rsidRPr="009F05EF">
        <w:rPr>
          <w:rFonts w:eastAsia="Lucida Sans Unicode" w:cs="Tahoma"/>
          <w:kern w:val="1"/>
          <w:lang w:eastAsia="hi-IN" w:bidi="hi-IN"/>
        </w:rPr>
        <w:t xml:space="preserve"> </w:t>
      </w:r>
      <w:r w:rsidRPr="009F05EF">
        <w:rPr>
          <w:rFonts w:eastAsia="Lucida Sans Unicode" w:cs="Tahoma"/>
          <w:kern w:val="1"/>
          <w:sz w:val="28"/>
          <w:szCs w:val="28"/>
          <w:lang w:eastAsia="hi-IN" w:bidi="hi-IN"/>
        </w:rPr>
        <w:t>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r w:rsidRPr="009F05EF">
        <w:rPr>
          <w:rFonts w:eastAsia="NewtonCSanPin-Italic" w:cs="NewtonCSanPin-Italic"/>
          <w:kern w:val="1"/>
          <w:sz w:val="28"/>
          <w:szCs w:val="28"/>
          <w:lang w:eastAsia="hi-IN" w:bidi="hi-IN"/>
        </w:rPr>
        <w:t xml:space="preserve"> </w:t>
      </w:r>
    </w:p>
    <w:p w:rsidR="009F05EF" w:rsidRPr="009F05EF" w:rsidRDefault="009F05EF" w:rsidP="00520AC7">
      <w:pPr>
        <w:widowControl w:val="0"/>
        <w:numPr>
          <w:ilvl w:val="0"/>
          <w:numId w:val="145"/>
        </w:numPr>
        <w:suppressAutoHyphens/>
        <w:autoSpaceDE w:val="0"/>
        <w:jc w:val="both"/>
        <w:rPr>
          <w:rFonts w:eastAsia="NewtonCSanPin-Regular" w:cs="NewtonCSanPin-Regular"/>
          <w:kern w:val="1"/>
          <w:sz w:val="28"/>
          <w:szCs w:val="28"/>
          <w:lang w:eastAsia="hi-IN" w:bidi="hi-IN"/>
        </w:rPr>
      </w:pPr>
      <w:r w:rsidRPr="004A527E">
        <w:rPr>
          <w:rFonts w:eastAsia="NewtonCSanPin-Italic" w:cs="NewtonCSanPin-Italic"/>
          <w:i/>
          <w:kern w:val="1"/>
          <w:sz w:val="28"/>
          <w:szCs w:val="28"/>
          <w:lang w:eastAsia="hi-IN" w:bidi="hi-IN"/>
        </w:rPr>
        <w:t>смыслоообразование</w:t>
      </w:r>
      <w:r w:rsidRPr="009F05EF">
        <w:rPr>
          <w:rFonts w:eastAsia="NewtonCSanPin-Italic" w:cs="NewtonCSanPin-Italic"/>
          <w:kern w:val="1"/>
          <w:sz w:val="28"/>
          <w:szCs w:val="28"/>
          <w:lang w:eastAsia="hi-IN" w:bidi="hi-IN"/>
        </w:rPr>
        <w:t xml:space="preserve"> </w:t>
      </w:r>
      <w:r w:rsidRPr="009F05EF">
        <w:rPr>
          <w:rFonts w:eastAsia="Lucida Sans Unicode" w:cs="Tahoma"/>
          <w:kern w:val="1"/>
          <w:lang w:eastAsia="hi-IN" w:bidi="hi-IN"/>
        </w:rPr>
        <w:t xml:space="preserve">— </w:t>
      </w:r>
      <w:r w:rsidRPr="009F05EF">
        <w:rPr>
          <w:rFonts w:eastAsia="Lucida Sans Unicode" w:cs="Tahoma"/>
          <w:kern w:val="1"/>
          <w:sz w:val="28"/>
          <w:szCs w:val="28"/>
          <w:lang w:eastAsia="hi-IN" w:bidi="hi-IN"/>
        </w:rPr>
        <w:t>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9F05EF" w:rsidRPr="009F05EF" w:rsidRDefault="009F05EF" w:rsidP="00520AC7">
      <w:pPr>
        <w:widowControl w:val="0"/>
        <w:numPr>
          <w:ilvl w:val="0"/>
          <w:numId w:val="145"/>
        </w:numPr>
        <w:suppressAutoHyphens/>
        <w:autoSpaceDE w:val="0"/>
        <w:spacing w:after="240"/>
        <w:jc w:val="both"/>
        <w:rPr>
          <w:rFonts w:eastAsia="NewtonCSanPin-Regular" w:cs="NewtonCSanPin-Regular"/>
          <w:kern w:val="1"/>
          <w:sz w:val="28"/>
          <w:szCs w:val="28"/>
          <w:lang w:eastAsia="hi-IN" w:bidi="hi-IN"/>
        </w:rPr>
      </w:pPr>
      <w:r w:rsidRPr="009F05EF">
        <w:rPr>
          <w:rFonts w:eastAsia="NewtonCSanPin-Italic" w:cs="NewtonCSanPin-Italic"/>
          <w:kern w:val="1"/>
          <w:sz w:val="28"/>
          <w:szCs w:val="28"/>
          <w:lang w:eastAsia="hi-IN" w:bidi="hi-IN"/>
        </w:rPr>
        <w:t xml:space="preserve"> морально-этическая </w:t>
      </w:r>
      <w:r w:rsidRPr="009F05EF">
        <w:rPr>
          <w:rFonts w:ascii="Century Schoolbook" w:eastAsia="Lucida Sans Unicode" w:hAnsi="Century Schoolbook" w:cs="Tahoma"/>
          <w:i/>
          <w:iCs/>
          <w:kern w:val="1"/>
          <w:sz w:val="28"/>
          <w:szCs w:val="28"/>
          <w:lang w:eastAsia="en-US"/>
        </w:rPr>
        <w:t>ориентация</w:t>
      </w:r>
      <w:r w:rsidRPr="009F05EF">
        <w:rPr>
          <w:rFonts w:eastAsia="Lucida Sans Unicode" w:cs="Tahoma"/>
          <w:kern w:val="1"/>
          <w:lang w:eastAsia="hi-IN" w:bidi="hi-IN"/>
        </w:rPr>
        <w:t xml:space="preserve"> — </w:t>
      </w:r>
      <w:r w:rsidRPr="009F05EF">
        <w:rPr>
          <w:rFonts w:eastAsia="Lucida Sans Unicode" w:cs="Tahoma"/>
          <w:kern w:val="1"/>
          <w:sz w:val="28"/>
          <w:szCs w:val="28"/>
          <w:lang w:eastAsia="hi-IN" w:bidi="hi-IN"/>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F05EF" w:rsidRPr="009F05EF" w:rsidRDefault="009F05EF" w:rsidP="009F05EF">
      <w:pPr>
        <w:widowControl w:val="0"/>
        <w:suppressAutoHyphens/>
        <w:spacing w:after="120"/>
        <w:jc w:val="both"/>
        <w:rPr>
          <w:rFonts w:eastAsia="Lucida Sans Unicode" w:cs="Tahoma"/>
          <w:kern w:val="1"/>
          <w:sz w:val="28"/>
          <w:szCs w:val="28"/>
          <w:lang w:eastAsia="hi-IN" w:bidi="hi-IN"/>
        </w:rPr>
      </w:pPr>
      <w:r w:rsidRPr="009F05EF">
        <w:rPr>
          <w:rFonts w:eastAsia="Lucida Sans Unicode" w:cs="Tahoma"/>
          <w:kern w:val="1"/>
          <w:sz w:val="28"/>
          <w:szCs w:val="28"/>
          <w:lang w:eastAsia="hi-IN" w:bidi="hi-IN"/>
        </w:rPr>
        <w:t xml:space="preserve">      Основное содержание оценки личностных результатов на ступени начального общего образования строится вокруг оценки:</w:t>
      </w:r>
    </w:p>
    <w:p w:rsidR="009F05EF" w:rsidRPr="009F05EF" w:rsidRDefault="009F05EF" w:rsidP="00520AC7">
      <w:pPr>
        <w:pStyle w:val="affd"/>
        <w:numPr>
          <w:ilvl w:val="1"/>
          <w:numId w:val="146"/>
        </w:numPr>
        <w:ind w:left="709" w:hanging="283"/>
        <w:jc w:val="both"/>
        <w:rPr>
          <w:rFonts w:ascii="Times New Roman" w:eastAsia="Arial Unicode MS" w:hAnsi="Times New Roman"/>
          <w:color w:val="000000"/>
          <w:sz w:val="28"/>
          <w:szCs w:val="28"/>
        </w:rPr>
      </w:pPr>
      <w:r w:rsidRPr="009F05EF">
        <w:rPr>
          <w:rFonts w:ascii="Times New Roman" w:eastAsia="Arial Unicode MS" w:hAnsi="Times New Roman"/>
          <w:color w:val="000000"/>
          <w:sz w:val="28"/>
          <w:szCs w:val="28"/>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9F05EF" w:rsidRPr="009F05EF" w:rsidRDefault="009F05EF" w:rsidP="00520AC7">
      <w:pPr>
        <w:pStyle w:val="affd"/>
        <w:numPr>
          <w:ilvl w:val="1"/>
          <w:numId w:val="146"/>
        </w:numPr>
        <w:ind w:left="709" w:hanging="1734"/>
        <w:jc w:val="both"/>
        <w:rPr>
          <w:rFonts w:ascii="Times New Roman" w:eastAsia="Arial Unicode MS" w:hAnsi="Times New Roman"/>
          <w:color w:val="000000"/>
          <w:sz w:val="28"/>
          <w:szCs w:val="28"/>
        </w:rPr>
      </w:pPr>
      <w:r w:rsidRPr="009F05EF">
        <w:rPr>
          <w:rFonts w:ascii="Times New Roman" w:eastAsia="Arial Unicode MS" w:hAnsi="Times New Roman"/>
          <w:color w:val="000000"/>
          <w:sz w:val="28"/>
          <w:szCs w:val="28"/>
        </w:rPr>
        <w:t xml:space="preserve">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w:t>
      </w:r>
      <w:r w:rsidRPr="009F05EF">
        <w:rPr>
          <w:rFonts w:ascii="Times New Roman" w:eastAsia="Arial Unicode MS" w:hAnsi="Times New Roman"/>
          <w:color w:val="000000"/>
          <w:sz w:val="28"/>
          <w:szCs w:val="28"/>
        </w:rPr>
        <w:lastRenderedPageBreak/>
        <w:t>мира; развитие доверия и способности к пониманию и сопереживанию чувствам других людей;</w:t>
      </w:r>
    </w:p>
    <w:p w:rsidR="009F05EF" w:rsidRPr="009F05EF" w:rsidRDefault="009F05EF" w:rsidP="00520AC7">
      <w:pPr>
        <w:pStyle w:val="affd"/>
        <w:numPr>
          <w:ilvl w:val="1"/>
          <w:numId w:val="147"/>
        </w:numPr>
        <w:ind w:left="709" w:hanging="283"/>
        <w:jc w:val="both"/>
        <w:rPr>
          <w:rFonts w:ascii="Times New Roman" w:eastAsia="Arial Unicode MS" w:hAnsi="Times New Roman"/>
          <w:color w:val="000000"/>
          <w:sz w:val="28"/>
          <w:szCs w:val="28"/>
        </w:rPr>
      </w:pPr>
      <w:r w:rsidRPr="009F05EF">
        <w:rPr>
          <w:rFonts w:ascii="Times New Roman" w:eastAsia="Arial Unicode MS" w:hAnsi="Times New Roman"/>
          <w:color w:val="000000"/>
          <w:sz w:val="28"/>
          <w:szCs w:val="28"/>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9F05EF" w:rsidRPr="009F05EF" w:rsidRDefault="009F05EF" w:rsidP="00520AC7">
      <w:pPr>
        <w:pStyle w:val="affd"/>
        <w:numPr>
          <w:ilvl w:val="1"/>
          <w:numId w:val="147"/>
        </w:numPr>
        <w:ind w:left="709" w:hanging="283"/>
        <w:jc w:val="both"/>
        <w:rPr>
          <w:rFonts w:ascii="Times New Roman" w:eastAsia="Arial Unicode MS" w:hAnsi="Times New Roman"/>
          <w:color w:val="000000"/>
          <w:sz w:val="28"/>
          <w:szCs w:val="28"/>
        </w:rPr>
      </w:pPr>
      <w:r w:rsidRPr="009F05EF">
        <w:rPr>
          <w:rFonts w:ascii="Times New Roman" w:eastAsia="Arial Unicode MS" w:hAnsi="Times New Roman"/>
          <w:color w:val="000000"/>
          <w:sz w:val="28"/>
          <w:szCs w:val="28"/>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9F05EF" w:rsidRPr="009F05EF" w:rsidRDefault="009F05EF" w:rsidP="00520AC7">
      <w:pPr>
        <w:pStyle w:val="affd"/>
        <w:numPr>
          <w:ilvl w:val="1"/>
          <w:numId w:val="147"/>
        </w:numPr>
        <w:spacing w:after="240"/>
        <w:ind w:left="709" w:hanging="283"/>
        <w:jc w:val="both"/>
        <w:rPr>
          <w:rFonts w:ascii="Times New Roman" w:eastAsia="Arial Unicode MS" w:hAnsi="Times New Roman"/>
          <w:color w:val="000000"/>
          <w:sz w:val="28"/>
          <w:szCs w:val="28"/>
        </w:rPr>
      </w:pPr>
      <w:r w:rsidRPr="009F05EF">
        <w:rPr>
          <w:rFonts w:ascii="Times New Roman" w:eastAsia="Arial Unicode MS" w:hAnsi="Times New Roman"/>
          <w:color w:val="000000"/>
          <w:sz w:val="28"/>
          <w:szCs w:val="28"/>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F05EF" w:rsidRPr="009F05EF" w:rsidRDefault="009F05EF" w:rsidP="009F05EF">
      <w:pPr>
        <w:widowControl w:val="0"/>
        <w:suppressAutoHyphens/>
        <w:autoSpaceDE w:val="0"/>
        <w:spacing w:after="240"/>
        <w:jc w:val="both"/>
        <w:rPr>
          <w:rFonts w:eastAsia="NewtonCSanPin-Regular" w:cs="NewtonCSanPin-Regular"/>
          <w:b/>
          <w:kern w:val="1"/>
          <w:sz w:val="28"/>
          <w:szCs w:val="28"/>
          <w:lang w:eastAsia="hi-IN" w:bidi="hi-IN"/>
        </w:rPr>
      </w:pPr>
      <w:r w:rsidRPr="009F05EF">
        <w:rPr>
          <w:rFonts w:eastAsia="NewtonCSanPin-Italic" w:cs="NewtonCSanPin-Italic"/>
          <w:kern w:val="1"/>
          <w:sz w:val="28"/>
          <w:szCs w:val="28"/>
          <w:lang w:eastAsia="hi-IN" w:bidi="hi-IN"/>
        </w:rPr>
        <w:t xml:space="preserve">     </w:t>
      </w:r>
      <w:r w:rsidRPr="009F05EF">
        <w:rPr>
          <w:rFonts w:eastAsia="NewtonCSanPin-Italic" w:cs="NewtonCSanPin-Italic"/>
          <w:b/>
          <w:kern w:val="1"/>
          <w:sz w:val="28"/>
          <w:szCs w:val="28"/>
          <w:lang w:eastAsia="hi-IN" w:bidi="hi-IN"/>
        </w:rPr>
        <w:t xml:space="preserve">Личностные </w:t>
      </w:r>
      <w:r w:rsidRPr="009F05EF">
        <w:rPr>
          <w:rFonts w:eastAsia="NewtonCSanPin-BoldItalic" w:cs="NewtonCSanPin-BoldItalic"/>
          <w:b/>
          <w:kern w:val="1"/>
          <w:sz w:val="28"/>
          <w:szCs w:val="28"/>
          <w:lang w:eastAsia="hi-IN" w:bidi="hi-IN"/>
        </w:rPr>
        <w:t>результаты выпускников на ступени начального общего образования</w:t>
      </w:r>
      <w:r w:rsidRPr="009F05EF">
        <w:rPr>
          <w:rFonts w:eastAsia="NewtonCSanPin-BoldItalic" w:cs="NewtonCSanPin-BoldItalic"/>
          <w:kern w:val="1"/>
          <w:sz w:val="28"/>
          <w:szCs w:val="28"/>
          <w:lang w:eastAsia="hi-IN" w:bidi="hi-IN"/>
        </w:rPr>
        <w:t xml:space="preserve"> </w:t>
      </w:r>
      <w:r w:rsidRPr="009F05EF">
        <w:rPr>
          <w:rFonts w:eastAsia="NewtonCSanPin-Regular" w:cs="NewtonCSanPin-Regular"/>
          <w:kern w:val="1"/>
          <w:sz w:val="28"/>
          <w:szCs w:val="28"/>
          <w:lang w:eastAsia="hi-IN" w:bidi="hi-IN"/>
        </w:rPr>
        <w:t xml:space="preserve">в полном соответствии с требованиями ФГОС  </w:t>
      </w:r>
      <w:r w:rsidRPr="009F05EF">
        <w:rPr>
          <w:rFonts w:eastAsia="NewtonCSanPin-BoldItalic" w:cs="NewtonCSanPin-BoldItalic"/>
          <w:b/>
          <w:kern w:val="1"/>
          <w:sz w:val="28"/>
          <w:szCs w:val="28"/>
          <w:lang w:eastAsia="hi-IN" w:bidi="hi-IN"/>
        </w:rPr>
        <w:t>не подлежат итоговой оценке</w:t>
      </w:r>
      <w:r w:rsidRPr="009F05EF">
        <w:rPr>
          <w:rFonts w:eastAsia="NewtonCSanPin-Regular" w:cs="NewtonCSanPin-Regular"/>
          <w:b/>
          <w:kern w:val="1"/>
          <w:sz w:val="28"/>
          <w:szCs w:val="28"/>
          <w:lang w:eastAsia="hi-IN" w:bidi="hi-IN"/>
        </w:rPr>
        <w:t>.</w:t>
      </w:r>
    </w:p>
    <w:p w:rsidR="009F05EF" w:rsidRPr="009F05EF" w:rsidRDefault="009F05EF" w:rsidP="009F05EF">
      <w:pPr>
        <w:pStyle w:val="aff1"/>
        <w:ind w:firstLine="454"/>
        <w:rPr>
          <w:rFonts w:eastAsia="Lucida Sans Unicode" w:cs="Tahoma"/>
          <w:kern w:val="1"/>
          <w:szCs w:val="28"/>
          <w:lang w:eastAsia="hi-IN" w:bidi="hi-IN"/>
        </w:rPr>
      </w:pPr>
      <w:r w:rsidRPr="009F05EF">
        <w:rPr>
          <w:rFonts w:eastAsia="Lucida Sans Unicode" w:cs="Tahoma"/>
          <w:kern w:val="1"/>
          <w:szCs w:val="28"/>
          <w:lang w:eastAsia="hi-IN" w:bidi="hi-IN"/>
        </w:rPr>
        <w:t xml:space="preserve">Формирование и достижение указанных выше личностных результатов — задача и ответственность системы образования и </w:t>
      </w:r>
      <w:r>
        <w:rPr>
          <w:rFonts w:eastAsia="Lucida Sans Unicode" w:cs="Tahoma"/>
          <w:kern w:val="1"/>
          <w:szCs w:val="28"/>
          <w:lang w:eastAsia="hi-IN" w:bidi="hi-IN"/>
        </w:rPr>
        <w:t>школы</w:t>
      </w:r>
      <w:r w:rsidRPr="009F05EF">
        <w:rPr>
          <w:rFonts w:eastAsia="Lucida Sans Unicode" w:cs="Tahoma"/>
          <w:kern w:val="1"/>
          <w:szCs w:val="28"/>
          <w:lang w:eastAsia="hi-IN" w:bidi="hi-IN"/>
        </w:rPr>
        <w:t>. Поэтому оценка этих результатов образовательной деятельности осуществляется в ходе внешних не 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w:t>
      </w:r>
      <w:r>
        <w:rPr>
          <w:rFonts w:eastAsia="Lucida Sans Unicode" w:cs="Tahoma"/>
          <w:kern w:val="1"/>
          <w:szCs w:val="28"/>
          <w:lang w:eastAsia="hi-IN" w:bidi="hi-IN"/>
        </w:rPr>
        <w:t>ны специалисты, не работающие в школе</w:t>
      </w:r>
      <w:r w:rsidRPr="009F05EF">
        <w:rPr>
          <w:rFonts w:eastAsia="Lucida Sans Unicode" w:cs="Tahoma"/>
          <w:kern w:val="1"/>
          <w:szCs w:val="28"/>
          <w:lang w:eastAsia="hi-IN" w:bidi="hi-IN"/>
        </w:rPr>
        <w:t xml:space="preserve">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w:t>
      </w:r>
      <w:r>
        <w:rPr>
          <w:rFonts w:eastAsia="Lucida Sans Unicode" w:cs="Tahoma"/>
          <w:kern w:val="1"/>
          <w:szCs w:val="28"/>
          <w:lang w:eastAsia="hi-IN" w:bidi="hi-IN"/>
        </w:rPr>
        <w:t>Одинцовской СОШ № 8</w:t>
      </w:r>
      <w:r w:rsidRPr="009F05EF">
        <w:rPr>
          <w:rFonts w:eastAsia="Lucida Sans Unicode" w:cs="Tahoma"/>
          <w:kern w:val="1"/>
          <w:szCs w:val="28"/>
          <w:lang w:eastAsia="hi-IN" w:bidi="hi-IN"/>
        </w:rPr>
        <w:t>,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9F05EF" w:rsidRPr="009F05EF" w:rsidRDefault="009F05EF" w:rsidP="009F05EF">
      <w:pPr>
        <w:widowControl w:val="0"/>
        <w:suppressAutoHyphens/>
        <w:spacing w:after="120"/>
        <w:ind w:firstLine="454"/>
        <w:jc w:val="both"/>
        <w:rPr>
          <w:rFonts w:eastAsia="Lucida Sans Unicode" w:cs="Tahoma"/>
          <w:kern w:val="1"/>
          <w:sz w:val="28"/>
          <w:szCs w:val="28"/>
          <w:lang w:eastAsia="hi-IN" w:bidi="hi-IN"/>
        </w:rPr>
      </w:pPr>
      <w:r w:rsidRPr="009F05EF">
        <w:rPr>
          <w:rFonts w:eastAsia="Lucida Sans Unicode" w:cs="Tahoma"/>
          <w:kern w:val="1"/>
          <w:sz w:val="28"/>
          <w:szCs w:val="28"/>
          <w:lang w:eastAsia="hi-IN" w:bidi="hi-IN"/>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w:t>
      </w:r>
      <w:r w:rsidRPr="009F05EF">
        <w:rPr>
          <w:rFonts w:eastAsia="Lucida Sans Unicode"/>
          <w:b/>
          <w:bCs/>
          <w:kern w:val="1"/>
          <w:sz w:val="28"/>
          <w:szCs w:val="28"/>
          <w:lang w:eastAsia="en-US"/>
        </w:rPr>
        <w:t xml:space="preserve"> в форме, не представляющей угрозы личности, психологической безопасности и эмоциональному статусу обучающегося. </w:t>
      </w:r>
      <w:r w:rsidRPr="009F05EF">
        <w:rPr>
          <w:rFonts w:eastAsia="Lucida Sans Unicode" w:cs="Tahoma"/>
          <w:kern w:val="1"/>
          <w:sz w:val="28"/>
          <w:szCs w:val="28"/>
          <w:lang w:eastAsia="hi-IN" w:bidi="hi-IN"/>
        </w:rPr>
        <w:lastRenderedPageBreak/>
        <w:t>Такая оценка направлена на решение задачи оптимизации личностного развития обучающихся и включает три основных компонента:</w:t>
      </w:r>
    </w:p>
    <w:p w:rsidR="00D3191E" w:rsidRPr="00D3191E" w:rsidRDefault="00D3191E" w:rsidP="00520AC7">
      <w:pPr>
        <w:pStyle w:val="affd"/>
        <w:numPr>
          <w:ilvl w:val="1"/>
          <w:numId w:val="148"/>
        </w:numPr>
        <w:ind w:left="709" w:hanging="283"/>
        <w:jc w:val="both"/>
        <w:rPr>
          <w:rFonts w:ascii="Times New Roman" w:eastAsia="Arial Unicode MS" w:hAnsi="Times New Roman"/>
          <w:color w:val="000000"/>
          <w:sz w:val="28"/>
          <w:szCs w:val="28"/>
        </w:rPr>
      </w:pPr>
      <w:r w:rsidRPr="00D3191E">
        <w:rPr>
          <w:rFonts w:ascii="Times New Roman" w:eastAsia="Arial Unicode MS" w:hAnsi="Times New Roman"/>
          <w:color w:val="000000"/>
          <w:sz w:val="28"/>
          <w:szCs w:val="28"/>
        </w:rPr>
        <w:t>характеристику достижений и положительных качеств обучающегося;</w:t>
      </w:r>
    </w:p>
    <w:p w:rsidR="00D3191E" w:rsidRPr="00D3191E" w:rsidRDefault="00D3191E" w:rsidP="00520AC7">
      <w:pPr>
        <w:pStyle w:val="affd"/>
        <w:numPr>
          <w:ilvl w:val="1"/>
          <w:numId w:val="148"/>
        </w:numPr>
        <w:ind w:left="709" w:hanging="283"/>
        <w:jc w:val="both"/>
        <w:rPr>
          <w:rFonts w:ascii="Times New Roman" w:eastAsia="Arial Unicode MS" w:hAnsi="Times New Roman"/>
          <w:color w:val="000000"/>
          <w:sz w:val="28"/>
          <w:szCs w:val="28"/>
        </w:rPr>
      </w:pPr>
      <w:r w:rsidRPr="00D3191E">
        <w:rPr>
          <w:rFonts w:ascii="Times New Roman" w:eastAsia="Arial Unicode MS" w:hAnsi="Times New Roman"/>
          <w:color w:val="000000"/>
          <w:sz w:val="28"/>
          <w:szCs w:val="28"/>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D3191E" w:rsidRPr="00D3191E" w:rsidRDefault="00D3191E" w:rsidP="00520AC7">
      <w:pPr>
        <w:pStyle w:val="affd"/>
        <w:numPr>
          <w:ilvl w:val="1"/>
          <w:numId w:val="148"/>
        </w:numPr>
        <w:ind w:left="709" w:hanging="283"/>
        <w:jc w:val="both"/>
        <w:rPr>
          <w:rFonts w:ascii="Times New Roman" w:eastAsia="Arial Unicode MS" w:hAnsi="Times New Roman"/>
          <w:color w:val="000000"/>
          <w:sz w:val="28"/>
          <w:szCs w:val="28"/>
        </w:rPr>
      </w:pPr>
      <w:r w:rsidRPr="00D3191E">
        <w:rPr>
          <w:rFonts w:ascii="Times New Roman" w:eastAsia="Arial Unicode MS" w:hAnsi="Times New Roman"/>
          <w:color w:val="000000"/>
          <w:sz w:val="28"/>
          <w:szCs w:val="28"/>
        </w:rPr>
        <w:t>систему психолого-педагогических рекомендаций, призванных обеспечить успешную реализацию задач начального общего образования.</w:t>
      </w:r>
    </w:p>
    <w:p w:rsidR="00D3191E" w:rsidRDefault="00D3191E" w:rsidP="00D3191E">
      <w:pPr>
        <w:widowControl w:val="0"/>
        <w:suppressAutoHyphens/>
        <w:autoSpaceDE w:val="0"/>
        <w:spacing w:after="240"/>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 xml:space="preserve">     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лицея)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D3191E" w:rsidRPr="00D3191E" w:rsidRDefault="00D3191E" w:rsidP="00D3191E">
      <w:pPr>
        <w:pStyle w:val="aff1"/>
        <w:ind w:firstLine="454"/>
        <w:rPr>
          <w:rFonts w:eastAsia="Lucida Sans Unicode" w:cs="Tahoma"/>
          <w:kern w:val="1"/>
          <w:szCs w:val="28"/>
          <w:lang w:eastAsia="hi-IN" w:bidi="hi-IN"/>
        </w:rPr>
      </w:pPr>
      <w:r w:rsidRPr="00D3191E">
        <w:rPr>
          <w:rFonts w:eastAsia="NewtonCSanPin-Bold" w:cs="NewtonCSanPin-Bold"/>
          <w:b/>
          <w:bCs/>
          <w:kern w:val="1"/>
          <w:szCs w:val="28"/>
          <w:lang w:eastAsia="hi-IN" w:bidi="hi-IN"/>
        </w:rPr>
        <w:tab/>
      </w:r>
      <w:r w:rsidRPr="00D3191E">
        <w:rPr>
          <w:rFonts w:eastAsia="Lucida Sans Unicode"/>
          <w:b/>
          <w:bCs/>
          <w:kern w:val="1"/>
          <w:szCs w:val="28"/>
          <w:lang w:eastAsia="en-US"/>
        </w:rPr>
        <w:t>Оценка метапредметных результатов</w:t>
      </w:r>
      <w:r w:rsidRPr="00D3191E">
        <w:rPr>
          <w:rFonts w:eastAsia="Lucida Sans Unicode" w:cs="Tahoma"/>
          <w:kern w:val="1"/>
          <w:szCs w:val="28"/>
          <w:lang w:eastAsia="hi-IN" w:bidi="hi-IN"/>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D3191E" w:rsidRPr="00D3191E" w:rsidRDefault="00D3191E" w:rsidP="00D3191E">
      <w:pPr>
        <w:widowControl w:val="0"/>
        <w:suppressAutoHyphens/>
        <w:autoSpaceDE w:val="0"/>
        <w:spacing w:after="240"/>
        <w:jc w:val="both"/>
        <w:rPr>
          <w:rFonts w:eastAsia="NewtonCSanPin-Bold" w:cs="NewtonCSanPin-Bold"/>
          <w:b/>
          <w:bCs/>
          <w:kern w:val="1"/>
          <w:sz w:val="28"/>
          <w:szCs w:val="28"/>
          <w:lang w:eastAsia="hi-IN" w:bidi="hi-IN"/>
        </w:rPr>
      </w:pPr>
      <w:r w:rsidRPr="00D3191E">
        <w:rPr>
          <w:rFonts w:eastAsia="Lucida Sans Unicode" w:cs="Tahoma"/>
          <w:kern w:val="1"/>
          <w:sz w:val="28"/>
          <w:szCs w:val="28"/>
          <w:lang w:eastAsia="hi-IN" w:bidi="hi-IN"/>
        </w:rPr>
        <w:t xml:space="preserve">     Достижение метапредметных результатов обеспечивается за счёт основных компонентов образовательного процесса — учебных предметов.</w:t>
      </w:r>
    </w:p>
    <w:p w:rsidR="00D3191E" w:rsidRPr="00D3191E" w:rsidRDefault="00D3191E" w:rsidP="00D3191E">
      <w:pPr>
        <w:widowControl w:val="0"/>
        <w:suppressAutoHyphens/>
        <w:ind w:firstLine="709"/>
        <w:jc w:val="both"/>
        <w:rPr>
          <w:rFonts w:eastAsia="Lucida Sans Unicode" w:cs="Tahoma"/>
          <w:kern w:val="1"/>
          <w:sz w:val="28"/>
          <w:szCs w:val="28"/>
          <w:lang w:eastAsia="hi-IN" w:bidi="hi-IN"/>
        </w:rPr>
      </w:pPr>
      <w:r w:rsidRPr="00D3191E">
        <w:rPr>
          <w:rFonts w:eastAsia="NewtonCSanPin-Regular" w:cs="NewtonCSanPin-Regular"/>
          <w:b/>
          <w:kern w:val="1"/>
          <w:sz w:val="28"/>
          <w:szCs w:val="28"/>
          <w:lang w:eastAsia="hi-IN" w:bidi="hi-IN"/>
        </w:rPr>
        <w:t>Основным объектом оценки метапредметных результатов</w:t>
      </w:r>
      <w:r w:rsidRPr="00D3191E">
        <w:rPr>
          <w:rFonts w:eastAsia="NewtonCSanPin-Regular" w:cs="NewtonCSanPin-Regular"/>
          <w:kern w:val="1"/>
          <w:sz w:val="28"/>
          <w:szCs w:val="28"/>
          <w:lang w:eastAsia="hi-IN" w:bidi="hi-IN"/>
        </w:rPr>
        <w:t xml:space="preserve">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w:t>
      </w:r>
      <w:r w:rsidRPr="00D3191E">
        <w:rPr>
          <w:rFonts w:eastAsia="Lucida Sans Unicode" w:cs="Tahoma"/>
          <w:kern w:val="1"/>
          <w:sz w:val="28"/>
          <w:szCs w:val="28"/>
          <w:lang w:eastAsia="hi-IN" w:bidi="hi-IN"/>
        </w:rPr>
        <w:t>К ним относятся:</w:t>
      </w:r>
    </w:p>
    <w:p w:rsidR="00D3191E" w:rsidRPr="00D3191E" w:rsidRDefault="00D3191E" w:rsidP="00D3191E">
      <w:pPr>
        <w:widowControl w:val="0"/>
        <w:suppressAutoHyphens/>
        <w:spacing w:after="120"/>
        <w:ind w:firstLine="709"/>
        <w:jc w:val="both"/>
        <w:rPr>
          <w:rFonts w:eastAsia="Lucida Sans Unicode" w:cs="Tahoma"/>
          <w:kern w:val="1"/>
          <w:sz w:val="28"/>
          <w:szCs w:val="28"/>
          <w:lang w:eastAsia="hi-IN" w:bidi="hi-IN"/>
        </w:rPr>
      </w:pPr>
      <w:r w:rsidRPr="00D3191E">
        <w:rPr>
          <w:rFonts w:eastAsia="Lucida Sans Unicode"/>
          <w:b/>
          <w:bCs/>
          <w:iCs/>
          <w:kern w:val="1"/>
          <w:sz w:val="28"/>
          <w:szCs w:val="28"/>
          <w:lang w:eastAsia="en-US"/>
        </w:rPr>
        <w:t>Основное содержание оценки метапредметных результатов</w:t>
      </w:r>
      <w:r w:rsidRPr="00D3191E">
        <w:rPr>
          <w:rFonts w:eastAsia="Lucida Sans Unicode" w:cs="Tahoma"/>
          <w:kern w:val="1"/>
          <w:sz w:val="28"/>
          <w:szCs w:val="28"/>
          <w:lang w:eastAsia="hi-IN" w:bidi="hi-IN"/>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 xml:space="preserve">Уровень сформированности универсальных учебных действий, </w:t>
      </w:r>
      <w:r w:rsidRPr="00D3191E">
        <w:rPr>
          <w:rFonts w:eastAsia="Lucida Sans Unicode" w:cs="Tahoma"/>
          <w:kern w:val="1"/>
          <w:sz w:val="28"/>
          <w:szCs w:val="28"/>
          <w:lang w:eastAsia="hi-IN" w:bidi="hi-IN"/>
        </w:rPr>
        <w:lastRenderedPageBreak/>
        <w:t>представляющих содержание и объект оценки метапредметных результатов, может быть качественно оценён и измерен в следующих основных формах.</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D3191E" w:rsidRPr="00D3191E" w:rsidRDefault="00D3191E" w:rsidP="00D3191E">
      <w:pPr>
        <w:widowControl w:val="0"/>
        <w:suppressAutoHyphens/>
        <w:autoSpaceDE w:val="0"/>
        <w:jc w:val="both"/>
        <w:rPr>
          <w:rFonts w:eastAsia="NewtonCSanPin-Regular" w:cs="NewtonCSanPin-Regular"/>
          <w:kern w:val="1"/>
          <w:sz w:val="28"/>
          <w:szCs w:val="28"/>
          <w:lang w:eastAsia="hi-IN" w:bidi="hi-IN"/>
        </w:rPr>
      </w:pPr>
      <w:r w:rsidRPr="00D3191E">
        <w:rPr>
          <w:rFonts w:eastAsia="NewtonCSanPin-BoldItalic" w:cs="NewtonCSanPin-BoldItalic"/>
          <w:b/>
          <w:kern w:val="1"/>
          <w:sz w:val="28"/>
          <w:szCs w:val="28"/>
          <w:lang w:eastAsia="hi-IN" w:bidi="hi-IN"/>
        </w:rPr>
        <w:t>Оценка метапредметных результатов проводиться в ходе различных процедур</w:t>
      </w:r>
      <w:r w:rsidRPr="00D3191E">
        <w:rPr>
          <w:rFonts w:eastAsia="NewtonCSanPin-BoldItalic" w:cs="NewtonCSanPin-BoldItalic"/>
          <w:kern w:val="1"/>
          <w:sz w:val="28"/>
          <w:szCs w:val="28"/>
          <w:lang w:eastAsia="hi-IN" w:bidi="hi-IN"/>
        </w:rPr>
        <w:t xml:space="preserve">: в ходе </w:t>
      </w:r>
      <w:r w:rsidRPr="00D3191E">
        <w:rPr>
          <w:rFonts w:eastAsia="NewtonCSanPin-Regular" w:cs="NewtonCSanPin-Regular"/>
          <w:kern w:val="1"/>
          <w:sz w:val="28"/>
          <w:szCs w:val="28"/>
          <w:lang w:eastAsia="hi-IN" w:bidi="hi-IN"/>
        </w:rPr>
        <w:t>итоговых проверочных работ по предметам или комплексных работ на межпредметной основе; в ходе текущей, тематической, промежуточной оценки.</w:t>
      </w:r>
    </w:p>
    <w:p w:rsidR="00D3191E" w:rsidRPr="00D3191E" w:rsidRDefault="00D3191E" w:rsidP="00D3191E">
      <w:pPr>
        <w:widowControl w:val="0"/>
        <w:suppressAutoHyphens/>
        <w:autoSpaceDE w:val="0"/>
        <w:spacing w:after="240"/>
        <w:jc w:val="both"/>
        <w:rPr>
          <w:rFonts w:eastAsia="NewtonCSanPin-Regular" w:cs="NewtonCSanPin-Regular"/>
          <w:kern w:val="1"/>
          <w:sz w:val="28"/>
          <w:szCs w:val="28"/>
          <w:lang w:eastAsia="hi-IN" w:bidi="hi-IN"/>
        </w:rPr>
      </w:pPr>
      <w:r w:rsidRPr="00D3191E">
        <w:rPr>
          <w:rFonts w:eastAsia="NewtonCSanPin-Bold" w:cs="NewtonCSanPin-Bold"/>
          <w:kern w:val="1"/>
          <w:sz w:val="28"/>
          <w:szCs w:val="28"/>
          <w:lang w:eastAsia="hi-IN" w:bidi="hi-IN"/>
        </w:rPr>
        <w:t xml:space="preserve">      </w:t>
      </w:r>
      <w:r w:rsidRPr="00D3191E">
        <w:rPr>
          <w:rFonts w:eastAsia="NewtonCSanPin-Bold" w:cs="NewtonCSanPin-Bold"/>
          <w:b/>
          <w:kern w:val="1"/>
          <w:sz w:val="28"/>
          <w:szCs w:val="28"/>
          <w:lang w:eastAsia="hi-IN" w:bidi="hi-IN"/>
        </w:rPr>
        <w:t>Оценка предметных результатов</w:t>
      </w:r>
      <w:r w:rsidRPr="00D3191E">
        <w:rPr>
          <w:rFonts w:eastAsia="NewtonCSanPin-Bold" w:cs="NewtonCSanPin-Bold"/>
          <w:kern w:val="1"/>
          <w:sz w:val="28"/>
          <w:szCs w:val="28"/>
          <w:lang w:eastAsia="hi-IN" w:bidi="hi-IN"/>
        </w:rPr>
        <w:t xml:space="preserve"> </w:t>
      </w:r>
      <w:r w:rsidRPr="00D3191E">
        <w:rPr>
          <w:rFonts w:eastAsia="NewtonCSanPin-Regular" w:cs="NewtonCSanPin-Regular"/>
          <w:kern w:val="1"/>
          <w:sz w:val="28"/>
          <w:szCs w:val="28"/>
          <w:lang w:eastAsia="hi-IN" w:bidi="hi-IN"/>
        </w:rPr>
        <w:t>представляет собой оценку достижения обучающимся планируемых результатов по отдельным предметам.</w:t>
      </w:r>
    </w:p>
    <w:p w:rsidR="00D3191E" w:rsidRPr="00D3191E" w:rsidRDefault="00D3191E" w:rsidP="00D3191E">
      <w:pPr>
        <w:widowControl w:val="0"/>
        <w:suppressAutoHyphens/>
        <w:autoSpaceDE w:val="0"/>
        <w:spacing w:after="240"/>
        <w:jc w:val="both"/>
        <w:rPr>
          <w:rFonts w:eastAsia="NewtonCSanPin-Regular" w:cs="NewtonCSanPin-Regular"/>
          <w:kern w:val="1"/>
          <w:sz w:val="28"/>
          <w:szCs w:val="28"/>
          <w:lang w:eastAsia="hi-IN" w:bidi="hi-IN"/>
        </w:rPr>
      </w:pPr>
      <w:r w:rsidRPr="00D3191E">
        <w:rPr>
          <w:rFonts w:eastAsia="NewtonCSanPin-Regular" w:cs="NewtonCSanPin-Regular"/>
          <w:kern w:val="1"/>
          <w:sz w:val="28"/>
          <w:szCs w:val="28"/>
          <w:lang w:eastAsia="hi-IN" w:bidi="hi-IN"/>
        </w:rPr>
        <w:t xml:space="preserve">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NewtonCSanPin-Bold" w:cs="NewtonCSanPin-Bold"/>
          <w:kern w:val="1"/>
          <w:sz w:val="28"/>
          <w:szCs w:val="28"/>
          <w:lang w:eastAsia="hi-IN" w:bidi="hi-IN"/>
        </w:rPr>
        <w:tab/>
      </w:r>
      <w:r w:rsidRPr="00D3191E">
        <w:rPr>
          <w:rFonts w:eastAsia="Lucida Sans Unicode" w:cs="Tahoma"/>
          <w:kern w:val="1"/>
          <w:sz w:val="28"/>
          <w:szCs w:val="28"/>
          <w:lang w:eastAsia="hi-IN" w:bidi="hi-IN"/>
        </w:rPr>
        <w:t>В соответствии с пониманием сущности образовательных результатов, заложенным в Стандарте, предметные результаты содержат в себе, во-первых,</w:t>
      </w:r>
      <w:r w:rsidRPr="00D3191E">
        <w:rPr>
          <w:rFonts w:ascii="Century Schoolbook" w:eastAsia="Lucida Sans Unicode" w:hAnsi="Century Schoolbook" w:cs="Tahoma"/>
          <w:i/>
          <w:iCs/>
          <w:noProof/>
          <w:kern w:val="1"/>
          <w:sz w:val="28"/>
          <w:szCs w:val="28"/>
          <w:lang w:eastAsia="en-US"/>
        </w:rPr>
        <w:t xml:space="preserve"> </w:t>
      </w:r>
      <w:r w:rsidRPr="00D3191E">
        <w:rPr>
          <w:rFonts w:ascii="Century Schoolbook" w:eastAsia="Lucida Sans Unicode" w:hAnsi="Century Schoolbook" w:cs="Tahoma"/>
          <w:i/>
          <w:iCs/>
          <w:noProof/>
          <w:kern w:val="1"/>
          <w:sz w:val="28"/>
          <w:szCs w:val="28"/>
          <w:lang w:eastAsia="en-US"/>
        </w:rPr>
        <w:lastRenderedPageBreak/>
        <w:t>систему основополагающих элементов научного знания,</w:t>
      </w:r>
      <w:r w:rsidRPr="00D3191E">
        <w:rPr>
          <w:rFonts w:eastAsia="Lucida Sans Unicode" w:cs="Tahoma"/>
          <w:kern w:val="1"/>
          <w:sz w:val="28"/>
          <w:szCs w:val="28"/>
          <w:lang w:eastAsia="hi-IN" w:bidi="hi-IN"/>
        </w:rPr>
        <w:t xml:space="preserve"> которая выражается через учебный материал различных курсов (далее —</w:t>
      </w:r>
      <w:r w:rsidRPr="00D3191E">
        <w:rPr>
          <w:rFonts w:ascii="Century Schoolbook" w:eastAsia="Lucida Sans Unicode" w:hAnsi="Century Schoolbook" w:cs="Tahoma"/>
          <w:i/>
          <w:iCs/>
          <w:noProof/>
          <w:kern w:val="1"/>
          <w:sz w:val="28"/>
          <w:szCs w:val="28"/>
          <w:lang w:eastAsia="en-US"/>
        </w:rPr>
        <w:t xml:space="preserve"> систему предметных знаний),</w:t>
      </w:r>
      <w:r w:rsidRPr="00D3191E">
        <w:rPr>
          <w:rFonts w:eastAsia="Lucida Sans Unicode" w:cs="Tahoma"/>
          <w:kern w:val="1"/>
          <w:sz w:val="28"/>
          <w:szCs w:val="28"/>
          <w:lang w:eastAsia="hi-IN" w:bidi="hi-IN"/>
        </w:rPr>
        <w:t xml:space="preserve"> и, во-вторых,</w:t>
      </w:r>
      <w:r w:rsidRPr="00D3191E">
        <w:rPr>
          <w:rFonts w:ascii="Century Schoolbook" w:eastAsia="Lucida Sans Unicode" w:hAnsi="Century Schoolbook" w:cs="Tahoma"/>
          <w:i/>
          <w:iCs/>
          <w:noProof/>
          <w:kern w:val="1"/>
          <w:sz w:val="28"/>
          <w:szCs w:val="28"/>
          <w:lang w:eastAsia="en-US"/>
        </w:rPr>
        <w:t xml:space="preserve"> систему формируемых действий с учебным материалом</w:t>
      </w:r>
      <w:r w:rsidRPr="00D3191E">
        <w:rPr>
          <w:rFonts w:eastAsia="Lucida Sans Unicode" w:cs="Tahoma"/>
          <w:kern w:val="1"/>
          <w:sz w:val="28"/>
          <w:szCs w:val="28"/>
          <w:lang w:eastAsia="hi-IN" w:bidi="hi-IN"/>
        </w:rPr>
        <w:t xml:space="preserve"> (далее —</w:t>
      </w:r>
      <w:r w:rsidRPr="00D3191E">
        <w:rPr>
          <w:rFonts w:ascii="Century Schoolbook" w:eastAsia="Lucida Sans Unicode" w:hAnsi="Century Schoolbook" w:cs="Tahoma"/>
          <w:i/>
          <w:iCs/>
          <w:noProof/>
          <w:kern w:val="1"/>
          <w:sz w:val="28"/>
          <w:szCs w:val="28"/>
          <w:lang w:eastAsia="en-US"/>
        </w:rPr>
        <w:t xml:space="preserve"> систему предметных действий),</w:t>
      </w:r>
      <w:r w:rsidRPr="00D3191E">
        <w:rPr>
          <w:rFonts w:eastAsia="Lucida Sans Unicode" w:cs="Tahoma"/>
          <w:kern w:val="1"/>
          <w:sz w:val="28"/>
          <w:szCs w:val="28"/>
          <w:lang w:eastAsia="hi-IN" w:bidi="hi-IN"/>
        </w:rPr>
        <w:t xml:space="preserve"> которые направлены на применение знаний, их преобразование и получение нового знания.</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b/>
          <w:bCs/>
          <w:i/>
          <w:iCs/>
          <w:kern w:val="1"/>
          <w:sz w:val="28"/>
          <w:szCs w:val="28"/>
          <w:lang w:eastAsia="en-US"/>
        </w:rPr>
        <w:t>Система предметных знаний</w:t>
      </w:r>
      <w:r w:rsidRPr="00D3191E">
        <w:rPr>
          <w:rFonts w:eastAsia="Lucida Sans Unicode" w:cs="Tahoma"/>
          <w:kern w:val="1"/>
          <w:sz w:val="28"/>
          <w:szCs w:val="28"/>
          <w:lang w:eastAsia="hi-IN" w:bidi="hi-IN"/>
        </w:rPr>
        <w:t xml:space="preserve"> — важнейшая составляющая предметных результатов. В ней можно выделить</w:t>
      </w:r>
      <w:r w:rsidRPr="00D3191E">
        <w:rPr>
          <w:rFonts w:ascii="Century Schoolbook" w:eastAsia="Lucida Sans Unicode" w:hAnsi="Century Schoolbook" w:cs="Tahoma"/>
          <w:i/>
          <w:iCs/>
          <w:noProof/>
          <w:kern w:val="1"/>
          <w:sz w:val="28"/>
          <w:szCs w:val="28"/>
          <w:lang w:eastAsia="en-US"/>
        </w:rPr>
        <w:t xml:space="preserve"> опорные знания</w:t>
      </w:r>
      <w:r w:rsidRPr="00D3191E">
        <w:rPr>
          <w:rFonts w:eastAsia="Lucida Sans Unicode" w:cs="Tahoma"/>
          <w:kern w:val="1"/>
          <w:sz w:val="28"/>
          <w:szCs w:val="28"/>
          <w:lang w:eastAsia="hi-IN" w:bidi="hi-IN"/>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D3191E" w:rsidRPr="00D3191E" w:rsidRDefault="00D3191E" w:rsidP="00D3191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На ступени начального общего образования особое значение для продолжения образования имеет усвоение учащимися</w:t>
      </w:r>
      <w:r w:rsidRPr="00D3191E">
        <w:rPr>
          <w:rFonts w:ascii="Century Schoolbook" w:eastAsia="Lucida Sans Unicode" w:hAnsi="Century Schoolbook" w:cs="Tahoma"/>
          <w:i/>
          <w:iCs/>
          <w:noProof/>
          <w:kern w:val="1"/>
          <w:sz w:val="28"/>
          <w:szCs w:val="28"/>
          <w:lang w:eastAsia="en-US"/>
        </w:rPr>
        <w:t xml:space="preserve"> опорной системы знаний по русскому языку и математике.</w:t>
      </w:r>
    </w:p>
    <w:p w:rsidR="00E14E4E" w:rsidRPr="00E14E4E" w:rsidRDefault="00D3191E" w:rsidP="00E14E4E">
      <w:pPr>
        <w:widowControl w:val="0"/>
        <w:suppressAutoHyphens/>
        <w:spacing w:after="120"/>
        <w:ind w:firstLine="454"/>
        <w:jc w:val="both"/>
        <w:rPr>
          <w:rFonts w:eastAsia="Lucida Sans Unicode" w:cs="Tahoma"/>
          <w:kern w:val="1"/>
          <w:sz w:val="28"/>
          <w:szCs w:val="28"/>
          <w:lang w:eastAsia="hi-IN" w:bidi="hi-IN"/>
        </w:rPr>
      </w:pPr>
      <w:r w:rsidRPr="00D3191E">
        <w:rPr>
          <w:rFonts w:eastAsia="Lucida Sans Unicode" w:cs="Tahoma"/>
          <w:kern w:val="1"/>
          <w:sz w:val="28"/>
          <w:szCs w:val="28"/>
          <w:lang w:eastAsia="hi-IN" w:bidi="hi-IN"/>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w:t>
      </w:r>
      <w:r w:rsidR="00E14E4E" w:rsidRPr="00D3191E">
        <w:rPr>
          <w:rFonts w:eastAsia="Lucida Sans Unicode" w:cs="Tahoma"/>
          <w:kern w:val="1"/>
          <w:sz w:val="28"/>
          <w:szCs w:val="28"/>
          <w:lang w:eastAsia="hi-IN" w:bidi="hi-IN"/>
        </w:rPr>
        <w:t>держанием.</w:t>
      </w:r>
    </w:p>
    <w:p w:rsidR="00E14E4E" w:rsidRPr="00E14E4E" w:rsidRDefault="00E14E4E" w:rsidP="00E14E4E">
      <w:pPr>
        <w:pStyle w:val="aff1"/>
        <w:ind w:firstLine="454"/>
        <w:rPr>
          <w:rFonts w:eastAsia="Lucida Sans Unicode" w:cs="Tahoma"/>
          <w:kern w:val="1"/>
          <w:szCs w:val="28"/>
          <w:lang w:eastAsia="hi-IN" w:bidi="hi-IN"/>
        </w:rPr>
      </w:pPr>
      <w:r w:rsidRPr="00E14E4E">
        <w:rPr>
          <w:rFonts w:eastAsia="Lucida Sans Unicode"/>
          <w:b/>
          <w:bCs/>
          <w:i/>
          <w:iCs/>
          <w:kern w:val="1"/>
          <w:szCs w:val="28"/>
          <w:lang w:eastAsia="en-US"/>
        </w:rPr>
        <w:t>Действия с предметным содержанием (или предметные действия)</w:t>
      </w:r>
      <w:r w:rsidRPr="00E14E4E">
        <w:rPr>
          <w:rFonts w:eastAsia="Lucida Sans Unicode" w:cs="Tahoma"/>
          <w:kern w:val="1"/>
          <w:szCs w:val="28"/>
          <w:lang w:eastAsia="hi-IN" w:bidi="hi-IN"/>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w:t>
      </w:r>
      <w:r w:rsidRPr="00E14E4E">
        <w:rPr>
          <w:rFonts w:eastAsia="Lucida Sans Unicode" w:cs="Tahoma"/>
          <w:kern w:val="1"/>
          <w:szCs w:val="28"/>
          <w:lang w:eastAsia="hi-IN" w:bidi="hi-IN"/>
        </w:rPr>
        <w:lastRenderedPageBreak/>
        <w:t>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E14E4E" w:rsidRPr="00E14E4E" w:rsidRDefault="00E14E4E" w:rsidP="00E14E4E">
      <w:pPr>
        <w:widowControl w:val="0"/>
        <w:suppressAutoHyphens/>
        <w:spacing w:after="120"/>
        <w:ind w:firstLine="454"/>
        <w:jc w:val="both"/>
        <w:rPr>
          <w:rFonts w:eastAsia="Lucida Sans Unicode" w:cs="Tahoma"/>
          <w:kern w:val="1"/>
          <w:sz w:val="28"/>
          <w:szCs w:val="28"/>
          <w:lang w:eastAsia="hi-IN" w:bidi="hi-IN"/>
        </w:rPr>
      </w:pPr>
      <w:r w:rsidRPr="00E14E4E">
        <w:rPr>
          <w:rFonts w:eastAsia="Lucida Sans Unicode" w:cs="Tahoma"/>
          <w:kern w:val="1"/>
          <w:sz w:val="28"/>
          <w:szCs w:val="28"/>
          <w:lang w:eastAsia="hi-IN" w:bidi="hi-IN"/>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E14E4E" w:rsidRPr="00E14E4E" w:rsidRDefault="00E14E4E" w:rsidP="00E14E4E">
      <w:pPr>
        <w:widowControl w:val="0"/>
        <w:suppressAutoHyphens/>
        <w:ind w:firstLine="454"/>
        <w:jc w:val="both"/>
        <w:rPr>
          <w:rFonts w:eastAsia="Lucida Sans Unicode" w:cs="Tahoma"/>
          <w:kern w:val="1"/>
          <w:sz w:val="28"/>
          <w:szCs w:val="28"/>
          <w:lang w:eastAsia="hi-IN" w:bidi="hi-IN"/>
        </w:rPr>
      </w:pPr>
      <w:r w:rsidRPr="00E14E4E">
        <w:rPr>
          <w:rFonts w:eastAsia="Lucida Sans Unicode" w:cs="Tahoma"/>
          <w:kern w:val="1"/>
          <w:sz w:val="28"/>
          <w:szCs w:val="28"/>
          <w:lang w:eastAsia="hi-IN" w:bidi="hi-IN"/>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E14E4E" w:rsidRPr="00E14E4E" w:rsidRDefault="00E14E4E" w:rsidP="00E14E4E">
      <w:pPr>
        <w:widowControl w:val="0"/>
        <w:suppressAutoHyphens/>
        <w:ind w:firstLine="454"/>
        <w:jc w:val="both"/>
        <w:rPr>
          <w:rFonts w:eastAsia="Lucida Sans Unicode" w:cs="Tahoma"/>
          <w:kern w:val="1"/>
          <w:sz w:val="28"/>
          <w:szCs w:val="28"/>
          <w:lang w:eastAsia="hi-IN" w:bidi="hi-IN"/>
        </w:rPr>
      </w:pPr>
      <w:r w:rsidRPr="00E14E4E">
        <w:rPr>
          <w:rFonts w:eastAsia="Lucida Sans Unicode" w:cs="Tahoma"/>
          <w:kern w:val="1"/>
          <w:sz w:val="28"/>
          <w:szCs w:val="28"/>
          <w:lang w:eastAsia="hi-IN" w:bidi="hi-IN"/>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w:t>
      </w:r>
      <w:r w:rsidRPr="00E14E4E">
        <w:rPr>
          <w:rFonts w:eastAsia="Lucida Sans Unicode"/>
          <w:i/>
          <w:iCs/>
          <w:kern w:val="1"/>
          <w:sz w:val="28"/>
          <w:szCs w:val="28"/>
          <w:lang w:eastAsia="en-US"/>
        </w:rPr>
        <w:t xml:space="preserve"> осознанному и произвольному их выполнению,</w:t>
      </w:r>
      <w:r w:rsidRPr="00E14E4E">
        <w:rPr>
          <w:rFonts w:eastAsia="Lucida Sans Unicode" w:cs="Tahoma"/>
          <w:kern w:val="1"/>
          <w:sz w:val="28"/>
          <w:szCs w:val="28"/>
          <w:lang w:eastAsia="hi-IN" w:bidi="hi-IN"/>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E14E4E" w:rsidRPr="00E14E4E" w:rsidRDefault="00E14E4E" w:rsidP="00E14E4E">
      <w:pPr>
        <w:widowControl w:val="0"/>
        <w:suppressAutoHyphens/>
        <w:autoSpaceDE w:val="0"/>
        <w:jc w:val="both"/>
        <w:rPr>
          <w:rFonts w:eastAsia="NewtonCSanPin-Regular" w:cs="NewtonCSanPin-Regular"/>
          <w:kern w:val="1"/>
          <w:sz w:val="28"/>
          <w:szCs w:val="28"/>
          <w:lang w:eastAsia="hi-IN" w:bidi="hi-IN"/>
        </w:rPr>
      </w:pPr>
      <w:r w:rsidRPr="00E14E4E">
        <w:rPr>
          <w:rFonts w:eastAsia="NewtonCSanPin-Bold" w:cs="NewtonCSanPin-Bold"/>
          <w:kern w:val="1"/>
          <w:sz w:val="28"/>
          <w:szCs w:val="28"/>
          <w:lang w:eastAsia="hi-IN" w:bidi="hi-IN"/>
        </w:rPr>
        <w:t xml:space="preserve">     </w:t>
      </w:r>
      <w:r w:rsidRPr="00E14E4E">
        <w:rPr>
          <w:rFonts w:eastAsia="NewtonCSanPin-Bold" w:cs="NewtonCSanPin-Bold"/>
          <w:b/>
          <w:kern w:val="1"/>
          <w:sz w:val="28"/>
          <w:szCs w:val="28"/>
          <w:lang w:eastAsia="hi-IN" w:bidi="hi-IN"/>
        </w:rPr>
        <w:t>Объектом оценки предметных результатов</w:t>
      </w:r>
      <w:r w:rsidRPr="00E14E4E">
        <w:rPr>
          <w:rFonts w:eastAsia="NewtonCSanPin-Bold" w:cs="NewtonCSanPin-Bold"/>
          <w:kern w:val="1"/>
          <w:sz w:val="28"/>
          <w:szCs w:val="28"/>
          <w:lang w:eastAsia="hi-IN" w:bidi="hi-IN"/>
        </w:rPr>
        <w:t xml:space="preserve"> служит </w:t>
      </w:r>
      <w:r w:rsidRPr="00E14E4E">
        <w:rPr>
          <w:rFonts w:eastAsia="NewtonCSanPin-Regular" w:cs="NewtonCSanPin-Regular"/>
          <w:kern w:val="1"/>
          <w:sz w:val="28"/>
          <w:szCs w:val="28"/>
          <w:lang w:eastAsia="hi-IN" w:bidi="hi-IN"/>
        </w:rPr>
        <w:t>в полном соответствии с требованиями ФГОС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E14E4E" w:rsidRPr="00E14E4E" w:rsidRDefault="00E14E4E" w:rsidP="00E14E4E">
      <w:pPr>
        <w:widowControl w:val="0"/>
        <w:suppressAutoHyphens/>
        <w:autoSpaceDE w:val="0"/>
        <w:jc w:val="both"/>
        <w:rPr>
          <w:rFonts w:eastAsia="NewtonCSanPin-Regular" w:cs="NewtonCSanPin-Regular"/>
          <w:kern w:val="1"/>
          <w:sz w:val="28"/>
          <w:szCs w:val="28"/>
          <w:lang w:eastAsia="hi-IN" w:bidi="hi-IN"/>
        </w:rPr>
      </w:pPr>
    </w:p>
    <w:p w:rsidR="00E14E4E" w:rsidRPr="00E14E4E" w:rsidRDefault="00E14E4E" w:rsidP="00E14E4E">
      <w:pPr>
        <w:ind w:firstLine="454"/>
        <w:jc w:val="center"/>
        <w:rPr>
          <w:rFonts w:eastAsia="Arial Unicode MS"/>
          <w:b/>
          <w:i/>
          <w:color w:val="000000"/>
          <w:sz w:val="28"/>
          <w:szCs w:val="28"/>
        </w:rPr>
      </w:pPr>
      <w:r w:rsidRPr="00E14E4E">
        <w:rPr>
          <w:rFonts w:eastAsia="Arial Unicode MS"/>
          <w:b/>
          <w:i/>
          <w:color w:val="000000"/>
          <w:sz w:val="28"/>
          <w:szCs w:val="28"/>
        </w:rPr>
        <w:t>1.3.3. Портфель достижений как инструмент оценки динамики индивидуальных образовательных достижений</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w:t>
      </w:r>
      <w:r w:rsidRPr="00B2482B">
        <w:rPr>
          <w:rFonts w:eastAsia="Lucida Sans Unicode" w:cs="Tahoma"/>
          <w:kern w:val="1"/>
          <w:sz w:val="28"/>
          <w:szCs w:val="28"/>
          <w:lang w:eastAsia="hi-IN" w:bidi="hi-IN"/>
        </w:rPr>
        <w:lastRenderedPageBreak/>
        <w:t>полученные в двух точках образовательной траектории обучающихся.</w:t>
      </w:r>
    </w:p>
    <w:p w:rsidR="00B2482B" w:rsidRPr="00B2482B" w:rsidRDefault="00B2482B" w:rsidP="00B2482B">
      <w:pPr>
        <w:widowControl w:val="0"/>
        <w:suppressAutoHyphens/>
        <w:autoSpaceDE w:val="0"/>
        <w:spacing w:after="240"/>
        <w:jc w:val="both"/>
        <w:rPr>
          <w:rFonts w:eastAsia="NewtonCSanPin-Regular" w:cs="NewtonCSanPin-Regular"/>
          <w:kern w:val="1"/>
          <w:sz w:val="28"/>
          <w:szCs w:val="28"/>
          <w:lang w:eastAsia="hi-IN" w:bidi="hi-IN"/>
        </w:rPr>
      </w:pPr>
      <w:r w:rsidRPr="00B2482B">
        <w:rPr>
          <w:rFonts w:eastAsia="Lucida Sans Unicode" w:cs="Tahoma"/>
          <w:kern w:val="1"/>
          <w:sz w:val="28"/>
          <w:szCs w:val="28"/>
          <w:lang w:eastAsia="hi-IN" w:bidi="hi-IN"/>
        </w:rPr>
        <w:t xml:space="preserve">     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B2482B" w:rsidRPr="00B2482B" w:rsidRDefault="00B2482B" w:rsidP="00B2482B">
      <w:pPr>
        <w:widowControl w:val="0"/>
        <w:suppressAutoHyphens/>
        <w:autoSpaceDE w:val="0"/>
        <w:spacing w:after="240"/>
        <w:jc w:val="both"/>
        <w:rPr>
          <w:rFonts w:eastAsia="NewtonCSanPin-Regular" w:cs="NewtonCSanPin-Regular"/>
          <w:kern w:val="1"/>
          <w:sz w:val="28"/>
          <w:szCs w:val="28"/>
          <w:lang w:eastAsia="hi-IN" w:bidi="hi-IN"/>
        </w:rPr>
      </w:pPr>
      <w:r w:rsidRPr="00B2482B">
        <w:rPr>
          <w:rFonts w:eastAsia="NewtonCSanPin-Regular" w:cs="NewtonCSanPin-Regular"/>
          <w:kern w:val="1"/>
          <w:sz w:val="28"/>
          <w:szCs w:val="28"/>
          <w:lang w:eastAsia="hi-IN" w:bidi="hi-IN"/>
        </w:rPr>
        <w:tab/>
        <w:t xml:space="preserve">Одним из наиболее адекватных инструментов для оценки динамики образовательных достижений служит </w:t>
      </w:r>
      <w:r w:rsidRPr="00B2482B">
        <w:rPr>
          <w:rFonts w:eastAsia="NewtonCSanPin-Regular" w:cs="NewtonCSanPin-Regular"/>
          <w:b/>
          <w:kern w:val="1"/>
          <w:sz w:val="28"/>
          <w:szCs w:val="28"/>
          <w:lang w:eastAsia="hi-IN" w:bidi="hi-IN"/>
        </w:rPr>
        <w:t>портфель достижений</w:t>
      </w:r>
      <w:r w:rsidRPr="00B2482B">
        <w:rPr>
          <w:rFonts w:eastAsia="NewtonCSanPin-Regular" w:cs="NewtonCSanPin-Regular"/>
          <w:kern w:val="1"/>
          <w:sz w:val="28"/>
          <w:szCs w:val="28"/>
          <w:lang w:eastAsia="hi-IN" w:bidi="hi-IN"/>
        </w:rPr>
        <w:t xml:space="preserve"> ученика. Как показывает опыт его использования, портфель достижений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b/>
          <w:kern w:val="1"/>
          <w:sz w:val="28"/>
          <w:szCs w:val="28"/>
          <w:lang w:eastAsia="hi-IN" w:bidi="hi-IN"/>
        </w:rPr>
        <w:t>Портфель достижений</w:t>
      </w:r>
      <w:r w:rsidRPr="00B2482B">
        <w:rPr>
          <w:rFonts w:eastAsia="Lucida Sans Unicode" w:cs="Tahoma"/>
          <w:kern w:val="1"/>
          <w:sz w:val="28"/>
          <w:szCs w:val="28"/>
          <w:lang w:eastAsia="hi-IN" w:bidi="hi-IN"/>
        </w:rPr>
        <w:t xml:space="preserve"> — это не только современная эффективная форма оценивания, но и действенное средство для решения ряда важных педагогических задач, позволяющее:</w:t>
      </w:r>
    </w:p>
    <w:p w:rsidR="00B2482B" w:rsidRPr="00B2482B" w:rsidRDefault="00B2482B" w:rsidP="00B2482B">
      <w:pPr>
        <w:ind w:firstLine="454"/>
        <w:jc w:val="both"/>
        <w:rPr>
          <w:rFonts w:eastAsia="Arial Unicode MS"/>
          <w:color w:val="000000"/>
          <w:sz w:val="28"/>
          <w:szCs w:val="28"/>
        </w:rPr>
      </w:pPr>
      <w:r>
        <w:rPr>
          <w:rFonts w:eastAsia="Arial Unicode MS"/>
          <w:color w:val="000000"/>
          <w:sz w:val="28"/>
          <w:szCs w:val="28"/>
        </w:rPr>
        <w:t>-</w:t>
      </w:r>
      <w:r w:rsidRPr="00B2482B">
        <w:rPr>
          <w:rFonts w:eastAsia="Arial Unicode MS"/>
          <w:color w:val="000000"/>
          <w:sz w:val="28"/>
          <w:szCs w:val="28"/>
        </w:rPr>
        <w:t> поддерживать высокую учебную мотивацию обучающихся;</w:t>
      </w:r>
    </w:p>
    <w:p w:rsidR="00B2482B" w:rsidRPr="00B2482B" w:rsidRDefault="00B2482B" w:rsidP="00B2482B">
      <w:pPr>
        <w:ind w:firstLine="454"/>
        <w:jc w:val="both"/>
        <w:rPr>
          <w:rFonts w:eastAsia="Arial Unicode MS"/>
          <w:color w:val="000000"/>
          <w:sz w:val="28"/>
          <w:szCs w:val="28"/>
        </w:rPr>
      </w:pPr>
      <w:r>
        <w:rPr>
          <w:rFonts w:eastAsia="Arial Unicode MS"/>
          <w:color w:val="000000"/>
          <w:sz w:val="28"/>
          <w:szCs w:val="28"/>
        </w:rPr>
        <w:t>-</w:t>
      </w:r>
      <w:r w:rsidRPr="00B2482B">
        <w:rPr>
          <w:rFonts w:eastAsia="Arial Unicode MS"/>
          <w:color w:val="000000"/>
          <w:sz w:val="28"/>
          <w:szCs w:val="28"/>
        </w:rPr>
        <w:t> поощрять их активность и самостоятельность, расширять возможности обучения и самообучения;</w:t>
      </w:r>
    </w:p>
    <w:p w:rsidR="00B2482B" w:rsidRPr="00B2482B" w:rsidRDefault="00B2482B" w:rsidP="00B2482B">
      <w:pPr>
        <w:ind w:firstLine="454"/>
        <w:jc w:val="both"/>
        <w:rPr>
          <w:rFonts w:eastAsia="Arial Unicode MS"/>
          <w:color w:val="000000"/>
          <w:sz w:val="28"/>
          <w:szCs w:val="28"/>
        </w:rPr>
      </w:pPr>
      <w:r>
        <w:rPr>
          <w:rFonts w:eastAsia="Arial Unicode MS"/>
          <w:color w:val="000000"/>
          <w:sz w:val="28"/>
          <w:szCs w:val="28"/>
        </w:rPr>
        <w:t>-</w:t>
      </w:r>
      <w:r w:rsidRPr="00B2482B">
        <w:rPr>
          <w:rFonts w:eastAsia="Arial Unicode MS"/>
          <w:color w:val="000000"/>
          <w:sz w:val="28"/>
          <w:szCs w:val="28"/>
        </w:rPr>
        <w:t> развивать навыки рефлексивной и оценочной (в том числе самооценочной) деятельности обучающихся;</w:t>
      </w:r>
    </w:p>
    <w:p w:rsidR="00B2482B" w:rsidRPr="00B2482B" w:rsidRDefault="00B2482B" w:rsidP="00B2482B">
      <w:pPr>
        <w:spacing w:after="240"/>
        <w:ind w:firstLine="454"/>
        <w:jc w:val="both"/>
        <w:rPr>
          <w:rFonts w:eastAsia="Arial Unicode MS"/>
          <w:color w:val="000000"/>
          <w:sz w:val="28"/>
          <w:szCs w:val="28"/>
        </w:rPr>
      </w:pPr>
      <w:r>
        <w:rPr>
          <w:rFonts w:eastAsia="Arial Unicode MS"/>
          <w:color w:val="000000"/>
          <w:sz w:val="28"/>
          <w:szCs w:val="28"/>
        </w:rPr>
        <w:t>-</w:t>
      </w:r>
      <w:r w:rsidRPr="00B2482B">
        <w:rPr>
          <w:rFonts w:eastAsia="Arial Unicode MS"/>
          <w:color w:val="000000"/>
          <w:sz w:val="28"/>
          <w:szCs w:val="28"/>
        </w:rPr>
        <w:t> формировать умение учиться — ставить цели, планировать и организовывать собственную учебную деятельность.</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b/>
          <w:bCs/>
          <w:i/>
          <w:iCs/>
          <w:kern w:val="1"/>
          <w:sz w:val="28"/>
          <w:szCs w:val="28"/>
          <w:lang w:eastAsia="en-US"/>
        </w:rPr>
        <w:t>Портфель достижений</w:t>
      </w:r>
      <w:r w:rsidRPr="00B2482B">
        <w:rPr>
          <w:rFonts w:eastAsia="Lucida Sans Unicode" w:cs="Tahoma"/>
          <w:kern w:val="1"/>
          <w:sz w:val="28"/>
          <w:szCs w:val="28"/>
          <w:lang w:eastAsia="hi-IN" w:bidi="hi-IN"/>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b/>
          <w:bCs/>
          <w:i/>
          <w:iCs/>
          <w:kern w:val="1"/>
          <w:sz w:val="28"/>
          <w:szCs w:val="28"/>
          <w:lang w:eastAsia="en-US"/>
        </w:rPr>
        <w:t>1. Выборки детских работ — формальных и творческих,</w:t>
      </w:r>
      <w:r w:rsidRPr="00B2482B">
        <w:rPr>
          <w:rFonts w:eastAsia="Lucida Sans Unicode" w:cs="Tahoma"/>
          <w:kern w:val="1"/>
          <w:sz w:val="28"/>
          <w:szCs w:val="28"/>
          <w:lang w:eastAsia="hi-IN" w:bidi="hi-IN"/>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w:t>
      </w:r>
      <w:r w:rsidRPr="00B2482B">
        <w:rPr>
          <w:rFonts w:eastAsia="Lucida Sans Unicode" w:cs="Tahoma"/>
          <w:kern w:val="1"/>
          <w:sz w:val="28"/>
          <w:szCs w:val="28"/>
          <w:lang w:eastAsia="hi-IN" w:bidi="hi-IN"/>
        </w:rPr>
        <w:lastRenderedPageBreak/>
        <w:t>образовательной программы образовательного учреждения.</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Обязательной составляющей портфеля достижений являются материалы</w:t>
      </w:r>
      <w:r w:rsidRPr="00B2482B">
        <w:rPr>
          <w:rFonts w:eastAsia="Lucida Sans Unicode"/>
          <w:i/>
          <w:iCs/>
          <w:kern w:val="1"/>
          <w:sz w:val="28"/>
          <w:szCs w:val="28"/>
          <w:lang w:eastAsia="en-US"/>
        </w:rPr>
        <w:t xml:space="preserve"> стартовой диагностики, промежуточных и итоговых стандартизированных работ</w:t>
      </w:r>
      <w:r w:rsidRPr="00B2482B">
        <w:rPr>
          <w:rFonts w:eastAsia="Lucida Sans Unicode" w:cs="Tahoma"/>
          <w:kern w:val="1"/>
          <w:sz w:val="28"/>
          <w:szCs w:val="28"/>
          <w:lang w:eastAsia="hi-IN" w:bidi="hi-IN"/>
        </w:rPr>
        <w:t xml:space="preserve"> по отдельным предметам.</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B2482B" w:rsidRPr="00B2482B" w:rsidRDefault="00B2482B" w:rsidP="00520AC7">
      <w:pPr>
        <w:pStyle w:val="affd"/>
        <w:numPr>
          <w:ilvl w:val="1"/>
          <w:numId w:val="150"/>
        </w:numPr>
        <w:ind w:left="709" w:hanging="283"/>
        <w:jc w:val="both"/>
        <w:rPr>
          <w:rFonts w:ascii="Times New Roman" w:eastAsia="Arial Unicode MS" w:hAnsi="Times New Roman"/>
          <w:color w:val="000000"/>
          <w:sz w:val="28"/>
          <w:szCs w:val="28"/>
        </w:rPr>
      </w:pPr>
      <w:r w:rsidRPr="00B2482B">
        <w:rPr>
          <w:rFonts w:ascii="Times New Roman" w:eastAsia="Arial Unicode MS" w:hAnsi="Times New Roman"/>
          <w:i/>
          <w:iCs/>
          <w:sz w:val="28"/>
          <w:szCs w:val="28"/>
        </w:rPr>
        <w:t>по русскому  языку и литературному чтению, иностранному языку</w:t>
      </w:r>
      <w:r w:rsidRPr="00B2482B">
        <w:rPr>
          <w:rFonts w:ascii="Times New Roman" w:eastAsia="Arial Unicode MS" w:hAnsi="Times New Roman"/>
          <w:color w:val="000000"/>
          <w:sz w:val="28"/>
          <w:szCs w:val="28"/>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B2482B" w:rsidRPr="00B2482B" w:rsidRDefault="00B2482B" w:rsidP="00520AC7">
      <w:pPr>
        <w:pStyle w:val="affd"/>
        <w:numPr>
          <w:ilvl w:val="1"/>
          <w:numId w:val="150"/>
        </w:numPr>
        <w:ind w:left="851" w:hanging="425"/>
        <w:jc w:val="both"/>
        <w:rPr>
          <w:rFonts w:ascii="Times New Roman" w:eastAsia="Arial Unicode MS" w:hAnsi="Times New Roman"/>
          <w:color w:val="000000"/>
          <w:sz w:val="28"/>
          <w:szCs w:val="28"/>
        </w:rPr>
      </w:pPr>
      <w:r w:rsidRPr="00B2482B">
        <w:rPr>
          <w:rFonts w:ascii="Times New Roman" w:eastAsia="Arial Unicode MS" w:hAnsi="Times New Roman"/>
          <w:i/>
          <w:iCs/>
          <w:sz w:val="28"/>
          <w:szCs w:val="28"/>
        </w:rPr>
        <w:t>по математике</w:t>
      </w:r>
      <w:r w:rsidRPr="00B2482B">
        <w:rPr>
          <w:rFonts w:ascii="Times New Roman" w:eastAsia="Arial Unicode MS" w:hAnsi="Times New Roman"/>
          <w:color w:val="000000"/>
          <w:sz w:val="28"/>
          <w:szCs w:val="28"/>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B2482B" w:rsidRPr="00B2482B" w:rsidRDefault="00B2482B" w:rsidP="00520AC7">
      <w:pPr>
        <w:pStyle w:val="affd"/>
        <w:numPr>
          <w:ilvl w:val="1"/>
          <w:numId w:val="150"/>
        </w:numPr>
        <w:ind w:left="709" w:hanging="283"/>
        <w:jc w:val="both"/>
        <w:rPr>
          <w:rFonts w:ascii="Times New Roman" w:eastAsia="Arial Unicode MS" w:hAnsi="Times New Roman"/>
          <w:color w:val="000000"/>
          <w:sz w:val="28"/>
          <w:szCs w:val="28"/>
        </w:rPr>
      </w:pPr>
      <w:r w:rsidRPr="00B2482B">
        <w:rPr>
          <w:rFonts w:ascii="Times New Roman" w:eastAsia="Arial Unicode MS" w:hAnsi="Times New Roman"/>
          <w:i/>
          <w:iCs/>
          <w:sz w:val="28"/>
          <w:szCs w:val="28"/>
        </w:rPr>
        <w:t>по окружающему миру</w:t>
      </w:r>
      <w:r w:rsidRPr="00B2482B">
        <w:rPr>
          <w:rFonts w:ascii="Times New Roman" w:eastAsia="Arial Unicode MS" w:hAnsi="Times New Roman"/>
          <w:color w:val="000000"/>
          <w:sz w:val="28"/>
          <w:szCs w:val="28"/>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B2482B" w:rsidRPr="00B2482B" w:rsidRDefault="00B2482B" w:rsidP="00520AC7">
      <w:pPr>
        <w:pStyle w:val="affd"/>
        <w:numPr>
          <w:ilvl w:val="1"/>
          <w:numId w:val="150"/>
        </w:numPr>
        <w:ind w:left="709" w:hanging="283"/>
        <w:jc w:val="both"/>
        <w:rPr>
          <w:rFonts w:ascii="Times New Roman" w:eastAsia="Arial Unicode MS" w:hAnsi="Times New Roman"/>
          <w:color w:val="000000"/>
          <w:sz w:val="28"/>
          <w:szCs w:val="28"/>
        </w:rPr>
      </w:pPr>
      <w:r w:rsidRPr="00B2482B">
        <w:rPr>
          <w:rFonts w:ascii="Times New Roman" w:eastAsia="Arial Unicode MS" w:hAnsi="Times New Roman"/>
          <w:i/>
          <w:iCs/>
          <w:sz w:val="28"/>
          <w:szCs w:val="28"/>
        </w:rPr>
        <w:t>по предметам эстетического цикла</w:t>
      </w:r>
      <w:r w:rsidRPr="00B2482B">
        <w:rPr>
          <w:rFonts w:ascii="Times New Roman" w:eastAsia="Arial Unicode MS" w:hAnsi="Times New Roman"/>
          <w:color w:val="000000"/>
          <w:sz w:val="28"/>
          <w:szCs w:val="28"/>
        </w:rPr>
        <w:t xml:space="preserve">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B2482B" w:rsidRPr="00B2482B" w:rsidRDefault="00B2482B" w:rsidP="00520AC7">
      <w:pPr>
        <w:pStyle w:val="affd"/>
        <w:numPr>
          <w:ilvl w:val="1"/>
          <w:numId w:val="150"/>
        </w:numPr>
        <w:ind w:left="709" w:hanging="283"/>
        <w:jc w:val="both"/>
        <w:rPr>
          <w:rFonts w:ascii="Times New Roman" w:eastAsia="Arial Unicode MS" w:hAnsi="Times New Roman"/>
          <w:color w:val="000000"/>
          <w:sz w:val="28"/>
          <w:szCs w:val="28"/>
        </w:rPr>
      </w:pPr>
      <w:r w:rsidRPr="00B2482B">
        <w:rPr>
          <w:rFonts w:ascii="Times New Roman" w:eastAsia="Arial Unicode MS" w:hAnsi="Times New Roman"/>
          <w:i/>
          <w:iCs/>
          <w:sz w:val="28"/>
          <w:szCs w:val="28"/>
        </w:rPr>
        <w:t>по технологии</w:t>
      </w:r>
      <w:r w:rsidRPr="00B2482B">
        <w:rPr>
          <w:rFonts w:ascii="Times New Roman" w:eastAsia="Arial Unicode MS" w:hAnsi="Times New Roman"/>
          <w:color w:val="000000"/>
          <w:sz w:val="28"/>
          <w:szCs w:val="28"/>
        </w:rP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B2482B" w:rsidRPr="00B2482B" w:rsidRDefault="00B2482B" w:rsidP="00520AC7">
      <w:pPr>
        <w:pStyle w:val="affd"/>
        <w:numPr>
          <w:ilvl w:val="1"/>
          <w:numId w:val="150"/>
        </w:numPr>
        <w:spacing w:after="240"/>
        <w:ind w:left="709" w:hanging="283"/>
        <w:jc w:val="both"/>
        <w:rPr>
          <w:rFonts w:ascii="Times New Roman" w:eastAsia="Arial Unicode MS" w:hAnsi="Times New Roman"/>
          <w:color w:val="000000"/>
          <w:sz w:val="28"/>
          <w:szCs w:val="28"/>
        </w:rPr>
      </w:pPr>
      <w:r w:rsidRPr="00B2482B">
        <w:rPr>
          <w:rFonts w:ascii="Times New Roman" w:eastAsia="Arial Unicode MS" w:hAnsi="Times New Roman"/>
          <w:i/>
          <w:iCs/>
          <w:sz w:val="28"/>
          <w:szCs w:val="28"/>
        </w:rPr>
        <w:t>по физкультуре</w:t>
      </w:r>
      <w:r w:rsidRPr="00B2482B">
        <w:rPr>
          <w:rFonts w:ascii="Times New Roman" w:eastAsia="Arial Unicode MS" w:hAnsi="Times New Roman"/>
          <w:color w:val="000000"/>
          <w:sz w:val="28"/>
          <w:szCs w:val="28"/>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b/>
          <w:bCs/>
          <w:i/>
          <w:iCs/>
          <w:kern w:val="1"/>
          <w:sz w:val="28"/>
          <w:szCs w:val="28"/>
          <w:lang w:eastAsia="en-US"/>
        </w:rPr>
        <w:t>2. Систематизированные материалы наблюдений</w:t>
      </w:r>
      <w:r w:rsidRPr="00B2482B">
        <w:rPr>
          <w:rFonts w:eastAsia="Lucida Sans Unicode"/>
          <w:i/>
          <w:iCs/>
          <w:kern w:val="1"/>
          <w:sz w:val="28"/>
          <w:szCs w:val="28"/>
          <w:lang w:eastAsia="en-US"/>
        </w:rPr>
        <w:t xml:space="preserve"> (оценочные листы, материалы и листы наблюдений и т. п.) </w:t>
      </w:r>
      <w:r w:rsidRPr="00B2482B">
        <w:rPr>
          <w:rFonts w:eastAsia="Lucida Sans Unicode" w:cs="Tahoma"/>
          <w:kern w:val="1"/>
          <w:sz w:val="28"/>
          <w:szCs w:val="28"/>
          <w:lang w:eastAsia="hi-IN" w:bidi="hi-IN"/>
        </w:rPr>
        <w:t xml:space="preserve">за процессом овладения </w:t>
      </w:r>
      <w:r w:rsidRPr="00B2482B">
        <w:rPr>
          <w:rFonts w:eastAsia="Lucida Sans Unicode" w:cs="Tahoma"/>
          <w:kern w:val="1"/>
          <w:sz w:val="28"/>
          <w:szCs w:val="28"/>
          <w:lang w:eastAsia="hi-IN" w:bidi="hi-IN"/>
        </w:rPr>
        <w:lastRenderedPageBreak/>
        <w:t>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B2482B" w:rsidRPr="007F716F" w:rsidRDefault="00B2482B" w:rsidP="00B2482B">
      <w:pPr>
        <w:spacing w:after="180"/>
        <w:ind w:firstLine="454"/>
        <w:jc w:val="both"/>
        <w:rPr>
          <w:sz w:val="28"/>
          <w:szCs w:val="28"/>
        </w:rPr>
      </w:pPr>
      <w:bookmarkStart w:id="94" w:name="bookmark81"/>
      <w:r w:rsidRPr="00B2482B">
        <w:rPr>
          <w:b/>
          <w:bCs/>
          <w:i/>
          <w:iCs/>
          <w:sz w:val="28"/>
          <w:szCs w:val="28"/>
          <w:shd w:val="clear" w:color="auto" w:fill="FFFFFF"/>
        </w:rPr>
        <w:t>3.</w:t>
      </w:r>
      <w:r w:rsidRPr="00B2482B">
        <w:rPr>
          <w:b/>
          <w:bCs/>
          <w:i/>
          <w:iCs/>
          <w:sz w:val="22"/>
          <w:szCs w:val="22"/>
          <w:shd w:val="clear" w:color="auto" w:fill="FFFFFF"/>
        </w:rPr>
        <w:t xml:space="preserve"> </w:t>
      </w:r>
      <w:r w:rsidRPr="00B2482B">
        <w:rPr>
          <w:b/>
          <w:bCs/>
          <w:i/>
          <w:iCs/>
          <w:sz w:val="28"/>
          <w:szCs w:val="28"/>
          <w:shd w:val="clear" w:color="auto" w:fill="FFFFFF"/>
        </w:rPr>
        <w:t>Материалы, характеризующие достижения обучающихся в рамках внеурочной и досуговой деятельности,</w:t>
      </w:r>
      <w:bookmarkEnd w:id="94"/>
      <w:r w:rsidRPr="00B2482B">
        <w:rPr>
          <w:b/>
          <w:bCs/>
          <w:i/>
          <w:iCs/>
          <w:sz w:val="28"/>
          <w:szCs w:val="28"/>
          <w:shd w:val="clear" w:color="auto" w:fill="FFFFFF"/>
        </w:rPr>
        <w:t xml:space="preserve"> </w:t>
      </w:r>
      <w:r w:rsidRPr="007F716F">
        <w:rPr>
          <w:sz w:val="28"/>
          <w:szCs w:val="28"/>
        </w:rPr>
        <w:t>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Оценка как отдельных составляющих, так и портфеля достижений в целом ведётся на</w:t>
      </w:r>
      <w:r w:rsidRPr="00B2482B">
        <w:rPr>
          <w:rFonts w:eastAsia="Lucida Sans Unicode"/>
          <w:i/>
          <w:iCs/>
          <w:kern w:val="1"/>
          <w:sz w:val="28"/>
          <w:szCs w:val="28"/>
          <w:lang w:eastAsia="en-US"/>
        </w:rPr>
        <w:t xml:space="preserve"> критериальной основе,</w:t>
      </w:r>
      <w:r w:rsidRPr="00B2482B">
        <w:rPr>
          <w:rFonts w:eastAsia="Lucida Sans Unicode" w:cs="Tahoma"/>
          <w:kern w:val="1"/>
          <w:sz w:val="28"/>
          <w:szCs w:val="28"/>
          <w:lang w:eastAsia="hi-IN" w:bidi="hi-IN"/>
        </w:rPr>
        <w:t xml:space="preserve">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B2482B" w:rsidRPr="00B2482B" w:rsidRDefault="00B2482B" w:rsidP="00B2482B">
      <w:pPr>
        <w:widowControl w:val="0"/>
        <w:suppressAutoHyphens/>
        <w:spacing w:after="120"/>
        <w:ind w:firstLine="454"/>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По результатам оценки, которая формируется на основе материалов портфеля достижений, делаются выводы:</w:t>
      </w:r>
    </w:p>
    <w:p w:rsidR="00B2482B" w:rsidRPr="00B2482B" w:rsidRDefault="00B2482B" w:rsidP="00B2482B">
      <w:pPr>
        <w:ind w:firstLine="454"/>
        <w:jc w:val="both"/>
        <w:rPr>
          <w:rFonts w:eastAsia="Arial Unicode MS"/>
          <w:color w:val="000000"/>
          <w:sz w:val="28"/>
          <w:szCs w:val="28"/>
        </w:rPr>
      </w:pPr>
      <w:r w:rsidRPr="00B2482B">
        <w:rPr>
          <w:rFonts w:eastAsia="Arial Unicode MS"/>
          <w:color w:val="000000"/>
          <w:sz w:val="28"/>
          <w:szCs w:val="28"/>
        </w:rPr>
        <w:t>1) о сформированности у обучающегося</w:t>
      </w:r>
      <w:r w:rsidRPr="00B2482B">
        <w:rPr>
          <w:rFonts w:eastAsia="Arial Unicode MS"/>
          <w:i/>
          <w:iCs/>
          <w:sz w:val="22"/>
          <w:szCs w:val="22"/>
          <w:lang w:eastAsia="en-US"/>
        </w:rPr>
        <w:t xml:space="preserve"> </w:t>
      </w:r>
      <w:r w:rsidRPr="00B2482B">
        <w:rPr>
          <w:rFonts w:eastAsia="Arial Unicode MS"/>
          <w:i/>
          <w:iCs/>
          <w:sz w:val="28"/>
          <w:szCs w:val="28"/>
          <w:lang w:eastAsia="en-US"/>
        </w:rPr>
        <w:t>универсальных и предметных способов действий,</w:t>
      </w:r>
      <w:r w:rsidRPr="00B2482B">
        <w:rPr>
          <w:rFonts w:eastAsia="Arial Unicode MS"/>
          <w:color w:val="000000"/>
          <w:sz w:val="28"/>
          <w:szCs w:val="28"/>
        </w:rPr>
        <w:t xml:space="preserve"> а также</w:t>
      </w:r>
      <w:r w:rsidRPr="00B2482B">
        <w:rPr>
          <w:rFonts w:eastAsia="Arial Unicode MS"/>
          <w:i/>
          <w:iCs/>
          <w:sz w:val="28"/>
          <w:szCs w:val="28"/>
          <w:lang w:eastAsia="en-US"/>
        </w:rPr>
        <w:t xml:space="preserve"> опорной системы знаний,</w:t>
      </w:r>
      <w:r w:rsidRPr="00B2482B">
        <w:rPr>
          <w:rFonts w:eastAsia="Arial Unicode MS"/>
          <w:color w:val="000000"/>
          <w:sz w:val="28"/>
          <w:szCs w:val="28"/>
        </w:rPr>
        <w:t xml:space="preserve"> обеспечивающих ему возможность продолжения образования в основной школе;</w:t>
      </w:r>
    </w:p>
    <w:p w:rsidR="00B2482B" w:rsidRPr="00B2482B" w:rsidRDefault="00B2482B" w:rsidP="00B2482B">
      <w:pPr>
        <w:ind w:firstLine="454"/>
        <w:jc w:val="both"/>
        <w:rPr>
          <w:rFonts w:eastAsia="Arial Unicode MS"/>
          <w:color w:val="000000"/>
          <w:sz w:val="28"/>
          <w:szCs w:val="28"/>
        </w:rPr>
      </w:pPr>
      <w:r w:rsidRPr="00B2482B">
        <w:rPr>
          <w:rFonts w:eastAsia="Arial Unicode MS"/>
          <w:color w:val="000000"/>
          <w:sz w:val="28"/>
          <w:szCs w:val="28"/>
        </w:rPr>
        <w:t>2) о сформированности основ</w:t>
      </w:r>
      <w:r w:rsidRPr="00B2482B">
        <w:rPr>
          <w:rFonts w:eastAsia="Arial Unicode MS"/>
          <w:i/>
          <w:iCs/>
          <w:sz w:val="22"/>
          <w:szCs w:val="22"/>
          <w:lang w:eastAsia="en-US"/>
        </w:rPr>
        <w:t xml:space="preserve"> </w:t>
      </w:r>
      <w:r w:rsidRPr="00B2482B">
        <w:rPr>
          <w:rFonts w:eastAsia="Arial Unicode MS"/>
          <w:i/>
          <w:iCs/>
          <w:sz w:val="28"/>
          <w:szCs w:val="28"/>
          <w:lang w:eastAsia="en-US"/>
        </w:rPr>
        <w:t>умения учиться,</w:t>
      </w:r>
      <w:r w:rsidRPr="00B2482B">
        <w:rPr>
          <w:rFonts w:eastAsia="Arial Unicode MS"/>
          <w:color w:val="000000"/>
          <w:sz w:val="28"/>
          <w:szCs w:val="28"/>
        </w:rPr>
        <w:t xml:space="preserve"> понимаемой как способность к самоорганизации с целью постановки и решения учебно-познавательных и учебно-практических задач;</w:t>
      </w:r>
    </w:p>
    <w:p w:rsidR="007F716F" w:rsidRPr="005C0695" w:rsidRDefault="00B2482B" w:rsidP="005C0695">
      <w:pPr>
        <w:widowControl w:val="0"/>
        <w:suppressAutoHyphens/>
        <w:autoSpaceDE w:val="0"/>
        <w:jc w:val="both"/>
        <w:rPr>
          <w:rFonts w:eastAsia="Lucida Sans Unicode" w:cs="Tahoma"/>
          <w:kern w:val="1"/>
          <w:sz w:val="28"/>
          <w:szCs w:val="28"/>
          <w:lang w:eastAsia="hi-IN" w:bidi="hi-IN"/>
        </w:rPr>
      </w:pPr>
      <w:r w:rsidRPr="00B2482B">
        <w:rPr>
          <w:rFonts w:eastAsia="Lucida Sans Unicode" w:cs="Tahoma"/>
          <w:kern w:val="1"/>
          <w:sz w:val="28"/>
          <w:szCs w:val="28"/>
          <w:lang w:eastAsia="hi-IN" w:bidi="hi-IN"/>
        </w:rPr>
        <w:t xml:space="preserve">     3) об</w:t>
      </w:r>
      <w:r w:rsidRPr="00B2482B">
        <w:rPr>
          <w:rFonts w:eastAsia="Lucida Sans Unicode"/>
          <w:i/>
          <w:iCs/>
          <w:kern w:val="1"/>
          <w:sz w:val="28"/>
          <w:szCs w:val="28"/>
          <w:lang w:eastAsia="en-US"/>
        </w:rPr>
        <w:t xml:space="preserve"> индивидуальном прогрессе</w:t>
      </w:r>
      <w:r w:rsidRPr="00B2482B">
        <w:rPr>
          <w:rFonts w:eastAsia="Lucida Sans Unicode" w:cs="Tahoma"/>
          <w:kern w:val="1"/>
          <w:lang w:eastAsia="hi-IN" w:bidi="hi-IN"/>
        </w:rPr>
        <w:t xml:space="preserve"> </w:t>
      </w:r>
      <w:r w:rsidRPr="00B2482B">
        <w:rPr>
          <w:rFonts w:eastAsia="Lucida Sans Unicode" w:cs="Tahoma"/>
          <w:kern w:val="1"/>
          <w:sz w:val="28"/>
          <w:szCs w:val="28"/>
          <w:lang w:eastAsia="hi-IN" w:bidi="hi-IN"/>
        </w:rPr>
        <w:t>в основных сферах развития личности — мотивационно-смысловой, познавательной, эмоциональной, волевой и саморегуляции.</w:t>
      </w:r>
    </w:p>
    <w:p w:rsidR="003E6AF3" w:rsidRDefault="003E6AF3" w:rsidP="007F716F">
      <w:pPr>
        <w:spacing w:after="240"/>
        <w:jc w:val="center"/>
        <w:rPr>
          <w:rFonts w:eastAsia="Arial Unicode MS"/>
          <w:b/>
          <w:i/>
          <w:color w:val="000000"/>
          <w:sz w:val="28"/>
          <w:szCs w:val="28"/>
        </w:rPr>
      </w:pPr>
    </w:p>
    <w:p w:rsidR="003E6AF3" w:rsidRDefault="003E6AF3" w:rsidP="007F716F">
      <w:pPr>
        <w:spacing w:after="240"/>
        <w:jc w:val="center"/>
        <w:rPr>
          <w:rFonts w:eastAsia="Arial Unicode MS"/>
          <w:b/>
          <w:i/>
          <w:color w:val="000000"/>
          <w:sz w:val="28"/>
          <w:szCs w:val="28"/>
        </w:rPr>
      </w:pPr>
    </w:p>
    <w:p w:rsidR="007F716F" w:rsidRDefault="007F716F" w:rsidP="007F716F">
      <w:pPr>
        <w:spacing w:after="240"/>
        <w:jc w:val="center"/>
        <w:rPr>
          <w:rFonts w:eastAsia="Arial Unicode MS"/>
          <w:b/>
          <w:i/>
          <w:color w:val="000000"/>
          <w:sz w:val="28"/>
          <w:szCs w:val="28"/>
        </w:rPr>
      </w:pPr>
      <w:r w:rsidRPr="007F716F">
        <w:rPr>
          <w:rFonts w:eastAsia="Arial Unicode MS"/>
          <w:b/>
          <w:i/>
          <w:color w:val="000000"/>
          <w:sz w:val="28"/>
          <w:szCs w:val="28"/>
        </w:rPr>
        <w:lastRenderedPageBreak/>
        <w:t>1.3.4. Итоговая оценка выпускника</w:t>
      </w:r>
    </w:p>
    <w:p w:rsidR="00E410D7" w:rsidRPr="00E410D7" w:rsidRDefault="00E410D7" w:rsidP="00E410D7">
      <w:pPr>
        <w:widowControl w:val="0"/>
        <w:suppressAutoHyphens/>
        <w:spacing w:after="120"/>
        <w:ind w:firstLine="454"/>
        <w:jc w:val="both"/>
        <w:rPr>
          <w:rFonts w:eastAsia="Lucida Sans Unicode" w:cs="Tahoma"/>
          <w:kern w:val="1"/>
          <w:sz w:val="28"/>
          <w:szCs w:val="28"/>
          <w:lang w:eastAsia="hi-IN" w:bidi="hi-IN"/>
        </w:rPr>
      </w:pPr>
      <w:r w:rsidRPr="00E410D7">
        <w:rPr>
          <w:rFonts w:eastAsia="Lucida Sans Unicode" w:cs="Tahoma"/>
          <w:kern w:val="1"/>
          <w:sz w:val="28"/>
          <w:szCs w:val="28"/>
          <w:lang w:eastAsia="hi-IN" w:bidi="hi-IN"/>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E410D7">
        <w:rPr>
          <w:rFonts w:eastAsia="Lucida Sans Unicode"/>
          <w:i/>
          <w:iCs/>
          <w:kern w:val="1"/>
          <w:sz w:val="28"/>
          <w:szCs w:val="28"/>
          <w:lang w:eastAsia="en-US"/>
        </w:rPr>
        <w:t xml:space="preserve"> </w:t>
      </w:r>
      <w:r w:rsidRPr="00E410D7">
        <w:rPr>
          <w:rFonts w:eastAsia="Lucida Sans Unicode"/>
          <w:b/>
          <w:i/>
          <w:iCs/>
          <w:kern w:val="1"/>
          <w:sz w:val="28"/>
          <w:szCs w:val="28"/>
          <w:lang w:eastAsia="en-US"/>
        </w:rPr>
        <w:t>только предметные и метапредметные результаты</w:t>
      </w:r>
      <w:r w:rsidRPr="00E410D7">
        <w:rPr>
          <w:rFonts w:eastAsia="Lucida Sans Unicode"/>
          <w:i/>
          <w:iCs/>
          <w:kern w:val="1"/>
          <w:sz w:val="28"/>
          <w:szCs w:val="28"/>
          <w:lang w:eastAsia="en-US"/>
        </w:rPr>
        <w:t>,</w:t>
      </w:r>
      <w:r w:rsidRPr="00E410D7">
        <w:rPr>
          <w:rFonts w:eastAsia="Lucida Sans Unicode" w:cs="Tahoma"/>
          <w:kern w:val="1"/>
          <w:sz w:val="28"/>
          <w:szCs w:val="28"/>
          <w:lang w:eastAsia="hi-IN" w:bidi="hi-IN"/>
        </w:rPr>
        <w:t xml:space="preserve"> описанные в разделе «Выпускник научится» планируемых результатов начального образования.</w:t>
      </w:r>
    </w:p>
    <w:p w:rsidR="00E410D7" w:rsidRPr="00E410D7" w:rsidRDefault="00E410D7" w:rsidP="00E410D7">
      <w:pPr>
        <w:widowControl w:val="0"/>
        <w:suppressAutoHyphens/>
        <w:autoSpaceDE w:val="0"/>
        <w:jc w:val="both"/>
        <w:rPr>
          <w:rFonts w:eastAsia="NewtonCSanPin-Regular" w:cs="NewtonCSanPin-Regular"/>
          <w:kern w:val="1"/>
          <w:sz w:val="28"/>
          <w:szCs w:val="28"/>
          <w:lang w:eastAsia="hi-IN" w:bidi="hi-IN"/>
        </w:rPr>
      </w:pPr>
      <w:r w:rsidRPr="00E410D7">
        <w:rPr>
          <w:rFonts w:eastAsia="NewtonCSanPin-Regular" w:cs="NewtonCSanPin-Regular"/>
          <w:kern w:val="1"/>
          <w:sz w:val="28"/>
          <w:szCs w:val="28"/>
          <w:lang w:eastAsia="hi-IN" w:bidi="hi-IN"/>
        </w:rPr>
        <w:tab/>
      </w:r>
      <w:r w:rsidRPr="00E410D7">
        <w:rPr>
          <w:rFonts w:eastAsia="NewtonCSanPin-Regular" w:cs="NewtonCSanPin-Regular"/>
          <w:i/>
          <w:kern w:val="1"/>
          <w:sz w:val="28"/>
          <w:szCs w:val="28"/>
          <w:lang w:eastAsia="hi-IN" w:bidi="hi-IN"/>
        </w:rPr>
        <w:t>Предметом итоговой оценки</w:t>
      </w:r>
      <w:r w:rsidRPr="00E410D7">
        <w:rPr>
          <w:rFonts w:eastAsia="NewtonCSanPin-Regular" w:cs="NewtonCSanPin-Regular"/>
          <w:kern w:val="1"/>
          <w:sz w:val="28"/>
          <w:szCs w:val="28"/>
          <w:lang w:eastAsia="hi-IN" w:bidi="hi-IN"/>
        </w:rPr>
        <w:t xml:space="preserve"> является </w:t>
      </w:r>
      <w:r w:rsidRPr="00E410D7">
        <w:rPr>
          <w:rFonts w:eastAsia="NewtonCSanPin-Italic" w:cs="NewtonCSanPin-Italic"/>
          <w:b/>
          <w:i/>
          <w:kern w:val="1"/>
          <w:sz w:val="28"/>
          <w:szCs w:val="28"/>
          <w:lang w:eastAsia="hi-IN" w:bidi="hi-IN"/>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E410D7">
        <w:rPr>
          <w:rFonts w:eastAsia="NewtonCSanPin-Regular" w:cs="NewtonCSanPin-Regular"/>
          <w:b/>
          <w:i/>
          <w:kern w:val="1"/>
          <w:sz w:val="28"/>
          <w:szCs w:val="28"/>
          <w:lang w:eastAsia="hi-IN" w:bidi="hi-IN"/>
        </w:rPr>
        <w:t>,</w:t>
      </w:r>
      <w:r w:rsidRPr="00E410D7">
        <w:rPr>
          <w:rFonts w:eastAsia="NewtonCSanPin-Regular" w:cs="NewtonCSanPin-Regular"/>
          <w:i/>
          <w:kern w:val="1"/>
          <w:sz w:val="28"/>
          <w:szCs w:val="28"/>
          <w:lang w:eastAsia="hi-IN" w:bidi="hi-IN"/>
        </w:rPr>
        <w:t xml:space="preserve"> </w:t>
      </w:r>
      <w:r w:rsidRPr="00E410D7">
        <w:rPr>
          <w:rFonts w:eastAsia="NewtonCSanPin-Regular" w:cs="NewtonCSanPin-Regular"/>
          <w:kern w:val="1"/>
          <w:sz w:val="28"/>
          <w:szCs w:val="28"/>
          <w:lang w:eastAsia="hi-IN" w:bidi="hi-IN"/>
        </w:rPr>
        <w:t xml:space="preserve">в том числе на </w:t>
      </w:r>
      <w:r w:rsidRPr="00E410D7">
        <w:rPr>
          <w:rFonts w:eastAsia="NewtonCSanPin-Regular" w:cs="NewtonCSanPin-Regular"/>
          <w:i/>
          <w:kern w:val="1"/>
          <w:sz w:val="28"/>
          <w:szCs w:val="28"/>
          <w:lang w:eastAsia="hi-IN" w:bidi="hi-IN"/>
        </w:rPr>
        <w:t>основе метапредметных действий.</w:t>
      </w:r>
      <w:r w:rsidRPr="00E410D7">
        <w:rPr>
          <w:rFonts w:eastAsia="NewtonCSanPin-Regular" w:cs="NewtonCSanPin-Regular"/>
          <w:kern w:val="1"/>
          <w:sz w:val="28"/>
          <w:szCs w:val="28"/>
          <w:lang w:eastAsia="hi-IN" w:bidi="hi-IN"/>
        </w:rPr>
        <w:t xml:space="preserve"> </w:t>
      </w:r>
    </w:p>
    <w:p w:rsidR="00E410D7" w:rsidRPr="00E410D7" w:rsidRDefault="00E410D7" w:rsidP="00E410D7">
      <w:pPr>
        <w:widowControl w:val="0"/>
        <w:suppressAutoHyphens/>
        <w:spacing w:after="120"/>
        <w:ind w:firstLine="454"/>
        <w:jc w:val="both"/>
        <w:rPr>
          <w:rFonts w:eastAsia="Lucida Sans Unicode" w:cs="Tahoma"/>
          <w:kern w:val="1"/>
          <w:sz w:val="28"/>
          <w:szCs w:val="28"/>
          <w:lang w:eastAsia="hi-IN" w:bidi="hi-IN"/>
        </w:rPr>
      </w:pPr>
      <w:r w:rsidRPr="00E410D7">
        <w:rPr>
          <w:rFonts w:eastAsia="Lucida Sans Unicode" w:cs="Tahoma"/>
          <w:kern w:val="1"/>
          <w:sz w:val="28"/>
          <w:szCs w:val="28"/>
          <w:lang w:eastAsia="hi-IN" w:bidi="hi-IN"/>
        </w:rPr>
        <w:t>На ступени начального общего образования особое значение для продолжения образования имеет усвоение обучающимися</w:t>
      </w:r>
      <w:r w:rsidRPr="00E410D7">
        <w:rPr>
          <w:rFonts w:eastAsia="Lucida Sans Unicode"/>
          <w:i/>
          <w:iCs/>
          <w:kern w:val="1"/>
          <w:sz w:val="28"/>
          <w:szCs w:val="28"/>
          <w:lang w:eastAsia="en-US"/>
        </w:rPr>
        <w:t xml:space="preserve"> </w:t>
      </w:r>
      <w:r w:rsidRPr="00E410D7">
        <w:rPr>
          <w:rFonts w:eastAsia="Lucida Sans Unicode"/>
          <w:b/>
          <w:i/>
          <w:iCs/>
          <w:kern w:val="1"/>
          <w:sz w:val="28"/>
          <w:szCs w:val="28"/>
          <w:lang w:eastAsia="en-US"/>
        </w:rPr>
        <w:t>опорной системы знаний по русскому языку и математике</w:t>
      </w:r>
      <w:r w:rsidRPr="00E410D7">
        <w:rPr>
          <w:rFonts w:eastAsia="Lucida Sans Unicode" w:cs="Tahoma"/>
          <w:kern w:val="1"/>
          <w:sz w:val="28"/>
          <w:szCs w:val="28"/>
          <w:lang w:eastAsia="hi-IN" w:bidi="hi-IN"/>
        </w:rPr>
        <w:t xml:space="preserve"> и овладение следующими метапредметными действиями:</w:t>
      </w:r>
    </w:p>
    <w:p w:rsidR="00E410D7" w:rsidRPr="00E410D7" w:rsidRDefault="00E410D7" w:rsidP="00E410D7">
      <w:pPr>
        <w:ind w:firstLine="454"/>
        <w:jc w:val="both"/>
        <w:rPr>
          <w:rFonts w:eastAsia="Arial Unicode MS"/>
          <w:color w:val="000000"/>
          <w:sz w:val="28"/>
          <w:szCs w:val="28"/>
        </w:rPr>
      </w:pPr>
      <w:r w:rsidRPr="00E410D7">
        <w:rPr>
          <w:rFonts w:eastAsia="Arial Unicode MS"/>
          <w:color w:val="000000"/>
          <w:sz w:val="28"/>
          <w:szCs w:val="28"/>
        </w:rPr>
        <w:t>• </w:t>
      </w:r>
      <w:r w:rsidRPr="00E410D7">
        <w:rPr>
          <w:rFonts w:eastAsia="Arial Unicode MS"/>
          <w:b/>
          <w:i/>
          <w:color w:val="000000"/>
          <w:sz w:val="28"/>
          <w:szCs w:val="28"/>
        </w:rPr>
        <w:t>речевыми</w:t>
      </w:r>
      <w:r w:rsidRPr="00E410D7">
        <w:rPr>
          <w:rFonts w:eastAsia="Arial Unicode MS"/>
          <w:color w:val="000000"/>
          <w:sz w:val="28"/>
          <w:szCs w:val="28"/>
        </w:rPr>
        <w:t xml:space="preserve">, среди которых следует выделить </w:t>
      </w:r>
      <w:r w:rsidRPr="00E410D7">
        <w:rPr>
          <w:rFonts w:eastAsia="Arial Unicode MS"/>
          <w:i/>
          <w:color w:val="000000"/>
          <w:sz w:val="28"/>
          <w:szCs w:val="28"/>
        </w:rPr>
        <w:t>навыки осознанного чтения и работы с информацией;</w:t>
      </w:r>
    </w:p>
    <w:p w:rsidR="00E410D7" w:rsidRPr="00E410D7" w:rsidRDefault="00E410D7" w:rsidP="00E410D7">
      <w:pPr>
        <w:ind w:firstLine="454"/>
        <w:jc w:val="both"/>
        <w:rPr>
          <w:rFonts w:eastAsia="Arial Unicode MS"/>
          <w:color w:val="000000"/>
          <w:sz w:val="28"/>
          <w:szCs w:val="28"/>
        </w:rPr>
      </w:pPr>
      <w:r w:rsidRPr="00E410D7">
        <w:rPr>
          <w:rFonts w:eastAsia="Arial Unicode MS"/>
          <w:color w:val="000000"/>
          <w:sz w:val="28"/>
          <w:szCs w:val="28"/>
        </w:rPr>
        <w:t>• </w:t>
      </w:r>
      <w:r w:rsidRPr="00E410D7">
        <w:rPr>
          <w:rFonts w:eastAsia="Arial Unicode MS"/>
          <w:b/>
          <w:i/>
          <w:color w:val="000000"/>
          <w:sz w:val="28"/>
          <w:szCs w:val="28"/>
          <w:lang w:eastAsia="en-US"/>
        </w:rPr>
        <w:t>коммуникативными</w:t>
      </w:r>
      <w:r w:rsidRPr="00E410D7">
        <w:rPr>
          <w:rFonts w:eastAsia="Arial Unicode MS"/>
          <w:b/>
          <w:color w:val="000000"/>
          <w:sz w:val="28"/>
          <w:szCs w:val="28"/>
          <w:lang w:eastAsia="en-US"/>
        </w:rPr>
        <w:t>,</w:t>
      </w:r>
      <w:r w:rsidRPr="00E410D7">
        <w:rPr>
          <w:rFonts w:eastAsia="Arial Unicode MS"/>
          <w:color w:val="000000"/>
          <w:sz w:val="28"/>
          <w:szCs w:val="28"/>
        </w:rPr>
        <w:t xml:space="preserve"> необходимыми для учебного сотрудничества с учителем и сверстниками.</w:t>
      </w:r>
    </w:p>
    <w:p w:rsidR="00E410D7" w:rsidRPr="00E410D7" w:rsidRDefault="00E410D7" w:rsidP="001B09B4">
      <w:pPr>
        <w:widowControl w:val="0"/>
        <w:suppressAutoHyphens/>
        <w:autoSpaceDE w:val="0"/>
        <w:ind w:firstLine="426"/>
        <w:jc w:val="both"/>
        <w:rPr>
          <w:rFonts w:eastAsia="NewtonCSanPin-Regular" w:cs="NewtonCSanPin-Regular"/>
          <w:kern w:val="1"/>
          <w:sz w:val="28"/>
          <w:szCs w:val="28"/>
          <w:lang w:eastAsia="hi-IN" w:bidi="hi-IN"/>
        </w:rPr>
      </w:pPr>
      <w:r w:rsidRPr="00E410D7">
        <w:rPr>
          <w:rFonts w:eastAsia="NewtonCSanPin-Regular" w:cs="NewtonCSanPin-Regular"/>
          <w:kern w:val="1"/>
          <w:sz w:val="28"/>
          <w:szCs w:val="28"/>
          <w:lang w:eastAsia="hi-IN" w:bidi="hi-IN"/>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1B09B4" w:rsidRPr="001B09B4" w:rsidRDefault="00E410D7" w:rsidP="001B09B4">
      <w:pPr>
        <w:ind w:firstLine="426"/>
        <w:jc w:val="both"/>
        <w:rPr>
          <w:sz w:val="28"/>
          <w:szCs w:val="28"/>
        </w:rPr>
      </w:pPr>
      <w:r w:rsidRPr="001B09B4">
        <w:rPr>
          <w:sz w:val="28"/>
          <w:szCs w:val="28"/>
        </w:rPr>
        <w:t>При этом накопленная оценка характеризует выполнение всей совокупности планируемых результатов, а также динами</w:t>
      </w:r>
      <w:r w:rsidR="001B09B4" w:rsidRPr="001B09B4">
        <w:rPr>
          <w:sz w:val="28"/>
          <w:szCs w:val="28"/>
        </w:rPr>
        <w:t>ку образовательных достижений</w:t>
      </w:r>
      <w:r w:rsidRPr="001B09B4">
        <w:rPr>
          <w:sz w:val="28"/>
          <w:szCs w:val="28"/>
        </w:rPr>
        <w:t xml:space="preserve">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E410D7" w:rsidRDefault="00E410D7" w:rsidP="001B09B4">
      <w:pPr>
        <w:ind w:firstLine="426"/>
        <w:jc w:val="both"/>
        <w:rPr>
          <w:sz w:val="28"/>
          <w:szCs w:val="28"/>
        </w:rPr>
      </w:pPr>
      <w:r w:rsidRPr="001B09B4">
        <w:rPr>
          <w:sz w:val="28"/>
          <w:szCs w:val="28"/>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1B09B4" w:rsidRDefault="001B09B4" w:rsidP="001B09B4">
      <w:pPr>
        <w:ind w:firstLine="426"/>
        <w:jc w:val="both"/>
        <w:rPr>
          <w:sz w:val="28"/>
          <w:szCs w:val="28"/>
        </w:rPr>
      </w:pPr>
    </w:p>
    <w:tbl>
      <w:tblPr>
        <w:tblStyle w:val="afff0"/>
        <w:tblW w:w="4721" w:type="pct"/>
        <w:tblInd w:w="534" w:type="dxa"/>
        <w:tblLook w:val="04A0" w:firstRow="1" w:lastRow="0" w:firstColumn="1" w:lastColumn="0" w:noHBand="0" w:noVBand="1"/>
      </w:tblPr>
      <w:tblGrid>
        <w:gridCol w:w="4251"/>
        <w:gridCol w:w="4787"/>
      </w:tblGrid>
      <w:tr w:rsidR="001B09B4" w:rsidTr="001B09B4">
        <w:tc>
          <w:tcPr>
            <w:tcW w:w="2352" w:type="pct"/>
          </w:tcPr>
          <w:p w:rsidR="001B09B4" w:rsidRPr="001B09B4" w:rsidRDefault="001B09B4" w:rsidP="001B09B4">
            <w:pPr>
              <w:jc w:val="center"/>
              <w:rPr>
                <w:rFonts w:ascii="Times New Roman" w:eastAsia="Arial Unicode MS" w:hAnsi="Times New Roman" w:cs="Times New Roman"/>
                <w:b/>
                <w:i/>
                <w:color w:val="000000"/>
                <w:sz w:val="28"/>
                <w:szCs w:val="28"/>
              </w:rPr>
            </w:pPr>
            <w:r w:rsidRPr="001B09B4">
              <w:rPr>
                <w:rFonts w:ascii="Times New Roman" w:hAnsi="Times New Roman" w:cs="Times New Roman"/>
                <w:b/>
                <w:sz w:val="28"/>
                <w:szCs w:val="28"/>
              </w:rPr>
              <w:t>Итоговая оценка</w:t>
            </w:r>
          </w:p>
        </w:tc>
        <w:tc>
          <w:tcPr>
            <w:tcW w:w="2648" w:type="pct"/>
          </w:tcPr>
          <w:p w:rsidR="001B09B4" w:rsidRPr="001B09B4" w:rsidRDefault="001B09B4" w:rsidP="001B09B4">
            <w:pPr>
              <w:jc w:val="center"/>
              <w:rPr>
                <w:rFonts w:ascii="Times New Roman" w:eastAsia="Arial Unicode MS" w:hAnsi="Times New Roman" w:cs="Times New Roman"/>
                <w:b/>
                <w:i/>
                <w:color w:val="000000"/>
                <w:sz w:val="28"/>
                <w:szCs w:val="28"/>
              </w:rPr>
            </w:pPr>
            <w:r w:rsidRPr="001B09B4">
              <w:rPr>
                <w:rFonts w:ascii="Times New Roman" w:hAnsi="Times New Roman" w:cs="Times New Roman"/>
                <w:b/>
                <w:sz w:val="28"/>
                <w:szCs w:val="28"/>
              </w:rPr>
              <w:t>Критерии итоговой оценки</w:t>
            </w:r>
          </w:p>
        </w:tc>
      </w:tr>
      <w:tr w:rsidR="001B09B4" w:rsidTr="001B09B4">
        <w:tc>
          <w:tcPr>
            <w:tcW w:w="2352" w:type="pct"/>
          </w:tcPr>
          <w:p w:rsidR="001B09B4" w:rsidRPr="001B09B4" w:rsidRDefault="001B09B4" w:rsidP="001B09B4">
            <w:pPr>
              <w:rPr>
                <w:rFonts w:ascii="Times New Roman" w:eastAsia="Arial Unicode MS" w:hAnsi="Times New Roman" w:cs="Times New Roman"/>
                <w:color w:val="000000"/>
                <w:sz w:val="28"/>
                <w:szCs w:val="28"/>
              </w:rPr>
            </w:pPr>
            <w:r w:rsidRPr="001B09B4">
              <w:rPr>
                <w:rFonts w:ascii="Times New Roman" w:hAnsi="Times New Roman" w:cs="Times New Roman"/>
                <w:sz w:val="28"/>
                <w:szCs w:val="28"/>
              </w:rPr>
              <w:t>Выпускник овладел опорной системой знаний и учебными действиями, необходимыми для продолжения образования на следующем уровне образования, и способен использовать их для решения простых учебно</w:t>
            </w:r>
            <w:r>
              <w:rPr>
                <w:rFonts w:ascii="Times New Roman" w:hAnsi="Times New Roman" w:cs="Times New Roman"/>
                <w:sz w:val="28"/>
                <w:szCs w:val="28"/>
              </w:rPr>
              <w:t>-</w:t>
            </w:r>
            <w:r w:rsidRPr="001B09B4">
              <w:rPr>
                <w:rFonts w:ascii="Times New Roman" w:hAnsi="Times New Roman" w:cs="Times New Roman"/>
                <w:sz w:val="28"/>
                <w:szCs w:val="28"/>
              </w:rPr>
              <w:t>познавательных и учебно-</w:t>
            </w:r>
            <w:r w:rsidRPr="001B09B4">
              <w:rPr>
                <w:rFonts w:ascii="Times New Roman" w:hAnsi="Times New Roman" w:cs="Times New Roman"/>
                <w:sz w:val="28"/>
                <w:szCs w:val="28"/>
              </w:rPr>
              <w:lastRenderedPageBreak/>
              <w:t>практических задач средствами данного предмета</w:t>
            </w:r>
            <w:r>
              <w:rPr>
                <w:rFonts w:ascii="Times New Roman" w:hAnsi="Times New Roman" w:cs="Times New Roman"/>
                <w:sz w:val="28"/>
                <w:szCs w:val="28"/>
              </w:rPr>
              <w:t>.</w:t>
            </w:r>
          </w:p>
        </w:tc>
        <w:tc>
          <w:tcPr>
            <w:tcW w:w="2648" w:type="pct"/>
          </w:tcPr>
          <w:p w:rsidR="001B09B4" w:rsidRPr="001B09B4" w:rsidRDefault="001B09B4" w:rsidP="001B09B4">
            <w:pPr>
              <w:rPr>
                <w:rFonts w:ascii="Times New Roman" w:eastAsia="Arial Unicode MS" w:hAnsi="Times New Roman" w:cs="Times New Roman"/>
                <w:color w:val="000000"/>
                <w:sz w:val="28"/>
                <w:szCs w:val="28"/>
              </w:rPr>
            </w:pPr>
            <w:r w:rsidRPr="001B09B4">
              <w:rPr>
                <w:rFonts w:ascii="Times New Roman" w:hAnsi="Times New Roman" w:cs="Times New Roman"/>
                <w:sz w:val="28"/>
                <w:szCs w:val="28"/>
              </w:rPr>
              <w:lastRenderedPageBreak/>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w:t>
            </w:r>
            <w:r w:rsidRPr="001B09B4">
              <w:rPr>
                <w:rFonts w:ascii="Times New Roman" w:hAnsi="Times New Roman" w:cs="Times New Roman"/>
                <w:sz w:val="28"/>
                <w:szCs w:val="28"/>
              </w:rPr>
              <w:lastRenderedPageBreak/>
              <w:t xml:space="preserve">выполнения итоговых работ свидетельствуют о правильном выполнении </w:t>
            </w:r>
            <w:r w:rsidRPr="001B09B4">
              <w:rPr>
                <w:rFonts w:ascii="Times New Roman" w:hAnsi="Times New Roman" w:cs="Times New Roman"/>
                <w:b/>
                <w:sz w:val="28"/>
                <w:szCs w:val="28"/>
              </w:rPr>
              <w:t>не менее 50% заданий базового уровня.</w:t>
            </w:r>
          </w:p>
        </w:tc>
      </w:tr>
      <w:tr w:rsidR="001B09B4" w:rsidTr="001B09B4">
        <w:tc>
          <w:tcPr>
            <w:tcW w:w="2352" w:type="pct"/>
          </w:tcPr>
          <w:p w:rsidR="001B09B4" w:rsidRPr="001B09B4" w:rsidRDefault="001B09B4" w:rsidP="001B09B4">
            <w:pPr>
              <w:rPr>
                <w:rFonts w:ascii="Times New Roman" w:eastAsia="Arial Unicode MS" w:hAnsi="Times New Roman" w:cs="Times New Roman"/>
                <w:color w:val="000000"/>
                <w:sz w:val="28"/>
                <w:szCs w:val="28"/>
              </w:rPr>
            </w:pPr>
            <w:r w:rsidRPr="001B09B4">
              <w:rPr>
                <w:rFonts w:ascii="Times New Roman" w:hAnsi="Times New Roman" w:cs="Times New Roman"/>
                <w:sz w:val="28"/>
                <w:szCs w:val="28"/>
              </w:rPr>
              <w:lastRenderedPageBreak/>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tc>
        <w:tc>
          <w:tcPr>
            <w:tcW w:w="2648" w:type="pct"/>
          </w:tcPr>
          <w:p w:rsidR="001B09B4" w:rsidRPr="001B09B4" w:rsidRDefault="001B09B4" w:rsidP="001B09B4">
            <w:pPr>
              <w:rPr>
                <w:rFonts w:ascii="Times New Roman" w:eastAsia="Arial Unicode MS" w:hAnsi="Times New Roman" w:cs="Times New Roman"/>
                <w:color w:val="000000"/>
                <w:sz w:val="28"/>
                <w:szCs w:val="28"/>
              </w:rPr>
            </w:pPr>
            <w:r w:rsidRPr="001B09B4">
              <w:rPr>
                <w:rFonts w:ascii="Times New Roman" w:hAnsi="Times New Roman" w:cs="Times New Roman"/>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w:t>
            </w:r>
            <w:r w:rsidRPr="001B09B4">
              <w:rPr>
                <w:rFonts w:ascii="Times New Roman" w:hAnsi="Times New Roman" w:cs="Times New Roman"/>
                <w:b/>
                <w:sz w:val="28"/>
                <w:szCs w:val="28"/>
              </w:rPr>
              <w:t>не менее 65% заданий базового уровня и получении не менее 50%</w:t>
            </w:r>
            <w:r w:rsidRPr="001B09B4">
              <w:rPr>
                <w:rFonts w:ascii="Times New Roman" w:hAnsi="Times New Roman" w:cs="Times New Roman"/>
                <w:sz w:val="28"/>
                <w:szCs w:val="28"/>
              </w:rPr>
              <w:t xml:space="preserve"> от максимального балла за выполнение заданий повышенно</w:t>
            </w:r>
            <w:r>
              <w:rPr>
                <w:rFonts w:ascii="Times New Roman" w:hAnsi="Times New Roman" w:cs="Times New Roman"/>
                <w:sz w:val="28"/>
                <w:szCs w:val="28"/>
              </w:rPr>
              <w:t>го уровня.</w:t>
            </w:r>
          </w:p>
        </w:tc>
      </w:tr>
      <w:tr w:rsidR="001B09B4" w:rsidTr="001B09B4">
        <w:tc>
          <w:tcPr>
            <w:tcW w:w="2352" w:type="pct"/>
          </w:tcPr>
          <w:p w:rsidR="001B09B4" w:rsidRPr="001B09B4" w:rsidRDefault="001B09B4" w:rsidP="001B09B4">
            <w:pPr>
              <w:rPr>
                <w:rFonts w:ascii="Times New Roman" w:eastAsia="Arial Unicode MS" w:hAnsi="Times New Roman" w:cs="Times New Roman"/>
                <w:color w:val="000000"/>
                <w:sz w:val="28"/>
                <w:szCs w:val="28"/>
              </w:rPr>
            </w:pPr>
            <w:r w:rsidRPr="001B09B4">
              <w:rPr>
                <w:rFonts w:ascii="Times New Roman" w:hAnsi="Times New Roman" w:cs="Times New Roman"/>
                <w:sz w:val="28"/>
                <w:szCs w:val="28"/>
              </w:rPr>
              <w:t>Выпускник не овладел опорной системой знаний и учебными действиями, необходимыми для продолжения образования на следующем уровне</w:t>
            </w:r>
          </w:p>
        </w:tc>
        <w:tc>
          <w:tcPr>
            <w:tcW w:w="2648" w:type="pct"/>
          </w:tcPr>
          <w:p w:rsidR="001B09B4" w:rsidRPr="001B09B4" w:rsidRDefault="001B09B4" w:rsidP="001B09B4">
            <w:pPr>
              <w:rPr>
                <w:rFonts w:ascii="Times New Roman" w:eastAsia="Arial Unicode MS" w:hAnsi="Times New Roman" w:cs="Times New Roman"/>
                <w:color w:val="000000"/>
                <w:sz w:val="28"/>
                <w:szCs w:val="28"/>
              </w:rPr>
            </w:pPr>
            <w:r w:rsidRPr="001B09B4">
              <w:rPr>
                <w:rFonts w:ascii="Times New Roman" w:hAnsi="Times New Roman" w:cs="Times New Roman"/>
                <w:sz w:val="28"/>
                <w:szCs w:val="28"/>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результаты выполнения итоговых работ свидетельствуют о правильном выполнении </w:t>
            </w:r>
            <w:r w:rsidRPr="001B09B4">
              <w:rPr>
                <w:rFonts w:ascii="Times New Roman" w:hAnsi="Times New Roman" w:cs="Times New Roman"/>
                <w:b/>
                <w:sz w:val="28"/>
                <w:szCs w:val="28"/>
              </w:rPr>
              <w:t>менее 50% заданий базового уровня.</w:t>
            </w:r>
          </w:p>
        </w:tc>
      </w:tr>
    </w:tbl>
    <w:p w:rsidR="001B09B4" w:rsidRDefault="001B09B4" w:rsidP="001B09B4">
      <w:pPr>
        <w:tabs>
          <w:tab w:val="left" w:pos="7590"/>
        </w:tabs>
        <w:ind w:firstLine="426"/>
        <w:jc w:val="both"/>
      </w:pPr>
    </w:p>
    <w:p w:rsidR="001B09B4" w:rsidRDefault="001B09B4" w:rsidP="001B09B4">
      <w:pPr>
        <w:tabs>
          <w:tab w:val="left" w:pos="7590"/>
        </w:tabs>
        <w:ind w:firstLine="426"/>
        <w:jc w:val="both"/>
        <w:rPr>
          <w:sz w:val="28"/>
          <w:szCs w:val="28"/>
        </w:rPr>
      </w:pPr>
      <w:r w:rsidRPr="001B09B4">
        <w:rPr>
          <w:sz w:val="28"/>
          <w:szCs w:val="28"/>
        </w:rPr>
        <w:t xml:space="preserve">Педагогический совет образовательного учреждения на основе выводов, сделанных по каждому обучающемуся, рассматривает вопрос об </w:t>
      </w:r>
      <w:r w:rsidRPr="00F37C2B">
        <w:rPr>
          <w:b/>
          <w:i/>
          <w:sz w:val="28"/>
          <w:szCs w:val="28"/>
        </w:rPr>
        <w:t>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r w:rsidRPr="00F37C2B">
        <w:rPr>
          <w:i/>
          <w:sz w:val="28"/>
          <w:szCs w:val="28"/>
        </w:rPr>
        <w:t xml:space="preserve"> </w:t>
      </w:r>
    </w:p>
    <w:p w:rsidR="00F37C2B" w:rsidRDefault="001B09B4" w:rsidP="001B09B4">
      <w:pPr>
        <w:tabs>
          <w:tab w:val="left" w:pos="7590"/>
        </w:tabs>
        <w:ind w:firstLine="426"/>
        <w:jc w:val="both"/>
        <w:rPr>
          <w:sz w:val="28"/>
          <w:szCs w:val="28"/>
        </w:rPr>
      </w:pPr>
      <w:r w:rsidRPr="001B09B4">
        <w:rPr>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 </w:t>
      </w:r>
    </w:p>
    <w:p w:rsidR="001B09B4" w:rsidRPr="001B09B4" w:rsidRDefault="001B09B4" w:rsidP="001B09B4">
      <w:pPr>
        <w:tabs>
          <w:tab w:val="left" w:pos="7590"/>
        </w:tabs>
        <w:ind w:firstLine="426"/>
        <w:jc w:val="both"/>
        <w:rPr>
          <w:rFonts w:eastAsia="Arial Unicode MS"/>
          <w:b/>
          <w:i/>
          <w:color w:val="000000"/>
          <w:sz w:val="28"/>
          <w:szCs w:val="28"/>
        </w:rPr>
      </w:pPr>
      <w:r w:rsidRPr="001B09B4">
        <w:rPr>
          <w:sz w:val="28"/>
          <w:szCs w:val="28"/>
        </w:rPr>
        <w:t>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w:t>
      </w:r>
      <w:r w:rsidRPr="001B09B4">
        <w:rPr>
          <w:rFonts w:eastAsia="Arial Unicode MS"/>
          <w:b/>
          <w:i/>
          <w:color w:val="000000"/>
          <w:sz w:val="28"/>
          <w:szCs w:val="28"/>
        </w:rPr>
        <w:tab/>
      </w:r>
    </w:p>
    <w:p w:rsidR="00F37C2B" w:rsidRPr="00F37C2B" w:rsidRDefault="00F37C2B" w:rsidP="00F37C2B">
      <w:pPr>
        <w:jc w:val="both"/>
        <w:rPr>
          <w:sz w:val="28"/>
          <w:szCs w:val="28"/>
        </w:rPr>
      </w:pPr>
      <w:r>
        <w:lastRenderedPageBreak/>
        <w:t xml:space="preserve">- </w:t>
      </w:r>
      <w:r w:rsidRPr="00F37C2B">
        <w:rPr>
          <w:sz w:val="28"/>
          <w:szCs w:val="28"/>
        </w:rPr>
        <w:t xml:space="preserve">отмечаются образовательные достижения и положительные качества обучающегося; </w:t>
      </w:r>
    </w:p>
    <w:p w:rsidR="00F37C2B" w:rsidRPr="00F37C2B" w:rsidRDefault="00F37C2B" w:rsidP="00F37C2B">
      <w:pPr>
        <w:jc w:val="both"/>
        <w:rPr>
          <w:sz w:val="28"/>
          <w:szCs w:val="28"/>
        </w:rPr>
      </w:pPr>
      <w:r w:rsidRPr="00F37C2B">
        <w:rPr>
          <w:sz w:val="28"/>
          <w:szCs w:val="28"/>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F37C2B" w:rsidRDefault="00F37C2B" w:rsidP="00F37C2B">
      <w:pPr>
        <w:jc w:val="both"/>
        <w:rPr>
          <w:sz w:val="28"/>
          <w:szCs w:val="28"/>
        </w:rPr>
      </w:pPr>
      <w:r w:rsidRPr="00F37C2B">
        <w:rPr>
          <w:sz w:val="28"/>
          <w:szCs w:val="28"/>
        </w:rPr>
        <w:t xml:space="preserve"> - даются психолого-педагогические рекомендации, призванные обеспечить успешную реализацию намеченных задач на следующей ступени обучения.</w:t>
      </w:r>
    </w:p>
    <w:p w:rsidR="00D3191E" w:rsidRPr="00F37C2B" w:rsidRDefault="00F37C2B" w:rsidP="00F37C2B">
      <w:pPr>
        <w:ind w:firstLine="426"/>
        <w:jc w:val="both"/>
        <w:rPr>
          <w:rFonts w:eastAsia="NewtonCSanPin-Regular" w:cs="NewtonCSanPin-Regular"/>
          <w:kern w:val="1"/>
          <w:sz w:val="28"/>
          <w:szCs w:val="28"/>
          <w:lang w:eastAsia="hi-IN" w:bidi="hi-IN"/>
        </w:rPr>
      </w:pPr>
      <w:r w:rsidRPr="00F37C2B">
        <w:rPr>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 Образовательные учреждения информируют органы управления в установленной регламентом форме:</w:t>
      </w:r>
    </w:p>
    <w:p w:rsidR="00F37C2B" w:rsidRPr="00F37C2B" w:rsidRDefault="00F37C2B" w:rsidP="00F37C2B">
      <w:pPr>
        <w:jc w:val="both"/>
        <w:rPr>
          <w:sz w:val="28"/>
          <w:szCs w:val="28"/>
        </w:rPr>
      </w:pPr>
      <w:r>
        <w:t xml:space="preserve">- </w:t>
      </w:r>
      <w:r w:rsidRPr="00F37C2B">
        <w:rPr>
          <w:sz w:val="28"/>
          <w:szCs w:val="28"/>
        </w:rPr>
        <w:t xml:space="preserve">о результатах выполнения итоговых работ по русскому, родному языку, математике и итоговой комплексной работы на межпредметной основе; </w:t>
      </w:r>
    </w:p>
    <w:p w:rsidR="007F716F" w:rsidRPr="00F37C2B" w:rsidRDefault="00F37C2B" w:rsidP="00F37C2B">
      <w:pPr>
        <w:jc w:val="both"/>
        <w:rPr>
          <w:rFonts w:eastAsia="NewtonCSanPin-Regular" w:cs="NewtonCSanPin-Regular"/>
          <w:kern w:val="1"/>
          <w:sz w:val="28"/>
          <w:szCs w:val="28"/>
          <w:lang w:eastAsia="hi-IN" w:bidi="hi-IN"/>
        </w:rPr>
      </w:pPr>
      <w:r w:rsidRPr="00F37C2B">
        <w:rPr>
          <w:sz w:val="28"/>
          <w:szCs w:val="28"/>
        </w:rPr>
        <w:t>- о количестве учащихся, завершивших обучение на ступени начального общего образования и переведённых на следующую ступень общего образования</w:t>
      </w:r>
      <w:r>
        <w:rPr>
          <w:sz w:val="28"/>
          <w:szCs w:val="28"/>
        </w:rPr>
        <w:t>.</w:t>
      </w:r>
    </w:p>
    <w:p w:rsidR="009F05EF" w:rsidRPr="00F37C2B" w:rsidRDefault="00F37C2B" w:rsidP="00F37C2B">
      <w:pPr>
        <w:widowControl w:val="0"/>
        <w:suppressAutoHyphens/>
        <w:autoSpaceDE w:val="0"/>
        <w:ind w:firstLine="426"/>
        <w:jc w:val="both"/>
        <w:rPr>
          <w:rFonts w:eastAsia="NewtonCSanPin-Regular" w:cs="NewtonCSanPin-Regular"/>
          <w:b/>
          <w:bCs/>
          <w:kern w:val="1"/>
          <w:sz w:val="28"/>
          <w:szCs w:val="28"/>
          <w:lang w:eastAsia="hi-IN" w:bidi="hi-IN"/>
        </w:rPr>
      </w:pPr>
      <w:r w:rsidRPr="00F37C2B">
        <w:rPr>
          <w:sz w:val="28"/>
          <w:szCs w:val="28"/>
        </w:rPr>
        <w:t>Оценка результатов деятельности образовательного учреждения начального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F37C2B" w:rsidRDefault="00F37C2B" w:rsidP="000A16EE">
      <w:pPr>
        <w:ind w:firstLine="426"/>
        <w:jc w:val="both"/>
        <w:rPr>
          <w:sz w:val="28"/>
          <w:szCs w:val="28"/>
        </w:rPr>
      </w:pPr>
      <w:r>
        <w:rPr>
          <w:sz w:val="28"/>
          <w:szCs w:val="28"/>
        </w:rPr>
        <w:t>-</w:t>
      </w:r>
      <w:r w:rsidRPr="00F37C2B">
        <w:rPr>
          <w:sz w:val="28"/>
          <w:szCs w:val="28"/>
        </w:rPr>
        <w:t xml:space="preserve">результатов мониторинговых исследований разного уровня (федерального, регионального, муниципального); </w:t>
      </w:r>
    </w:p>
    <w:p w:rsidR="000A16EE" w:rsidRPr="00F37C2B" w:rsidRDefault="00F37C2B" w:rsidP="000A16EE">
      <w:pPr>
        <w:ind w:firstLine="426"/>
        <w:jc w:val="both"/>
        <w:rPr>
          <w:sz w:val="28"/>
          <w:szCs w:val="28"/>
        </w:rPr>
      </w:pPr>
      <w:r w:rsidRPr="00F37C2B">
        <w:rPr>
          <w:sz w:val="28"/>
          <w:szCs w:val="28"/>
        </w:rPr>
        <w:t xml:space="preserve">- </w:t>
      </w:r>
      <w:r>
        <w:rPr>
          <w:sz w:val="28"/>
          <w:szCs w:val="28"/>
        </w:rPr>
        <w:t xml:space="preserve"> </w:t>
      </w:r>
      <w:r w:rsidRPr="00F37C2B">
        <w:rPr>
          <w:sz w:val="28"/>
          <w:szCs w:val="28"/>
        </w:rPr>
        <w:t>условий реализации основной образовательной программы начального общего образования; - особенностей контингента обучающихся.</w:t>
      </w:r>
    </w:p>
    <w:p w:rsidR="00F37C2B" w:rsidRDefault="00F37C2B" w:rsidP="000A16EE">
      <w:pPr>
        <w:ind w:firstLine="426"/>
        <w:jc w:val="both"/>
        <w:rPr>
          <w:sz w:val="28"/>
          <w:szCs w:val="28"/>
        </w:rPr>
      </w:pPr>
      <w:r w:rsidRPr="00F37C2B">
        <w:rPr>
          <w:sz w:val="28"/>
          <w:szCs w:val="28"/>
        </w:rPr>
        <w:t xml:space="preserve">Предметом оценки в ходе данных процедур является также </w:t>
      </w:r>
      <w:r w:rsidRPr="00F37C2B">
        <w:rPr>
          <w:b/>
          <w:i/>
          <w:sz w:val="28"/>
          <w:szCs w:val="28"/>
        </w:rPr>
        <w:t>текущая оценочная деятельность</w:t>
      </w:r>
      <w:r w:rsidRPr="00F37C2B">
        <w:rPr>
          <w:sz w:val="28"/>
          <w:szCs w:val="28"/>
        </w:rPr>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0A16EE" w:rsidRPr="00F37C2B" w:rsidRDefault="00F37C2B" w:rsidP="000A16EE">
      <w:pPr>
        <w:ind w:firstLine="426"/>
        <w:jc w:val="both"/>
        <w:rPr>
          <w:sz w:val="28"/>
          <w:szCs w:val="28"/>
        </w:rPr>
      </w:pPr>
      <w:r w:rsidRPr="00F37C2B">
        <w:rPr>
          <w:sz w:val="28"/>
          <w:szCs w:val="28"/>
        </w:rPr>
        <w:t xml:space="preserve"> 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w:t>
      </w:r>
      <w:r w:rsidRPr="00F37C2B">
        <w:rPr>
          <w:b/>
          <w:i/>
          <w:sz w:val="28"/>
          <w:szCs w:val="28"/>
        </w:rPr>
        <w:t>регулярный мониторинг результатов выполнения трёх итоговых работ:</w:t>
      </w:r>
      <w:r w:rsidRPr="00F37C2B">
        <w:rPr>
          <w:sz w:val="28"/>
          <w:szCs w:val="28"/>
        </w:rPr>
        <w:t xml:space="preserve"> по русскому языку, математике и итоговой комплексной работы на межпредметной основе.</w:t>
      </w:r>
    </w:p>
    <w:p w:rsidR="00F37C2B" w:rsidRDefault="00F37C2B" w:rsidP="00E8463B">
      <w:pPr>
        <w:pStyle w:val="a3"/>
        <w:spacing w:line="360" w:lineRule="auto"/>
        <w:ind w:firstLine="0"/>
        <w:rPr>
          <w:rFonts w:ascii="Times New Roman" w:hAnsi="Times New Roman"/>
          <w:color w:val="auto"/>
          <w:sz w:val="28"/>
          <w:szCs w:val="28"/>
        </w:rPr>
      </w:pPr>
    </w:p>
    <w:p w:rsidR="00113EB4" w:rsidRDefault="00113EB4" w:rsidP="00E8463B">
      <w:pPr>
        <w:pStyle w:val="a3"/>
        <w:spacing w:line="360" w:lineRule="auto"/>
        <w:ind w:firstLine="0"/>
        <w:rPr>
          <w:rFonts w:ascii="Times New Roman" w:hAnsi="Times New Roman"/>
          <w:color w:val="auto"/>
          <w:sz w:val="28"/>
          <w:szCs w:val="28"/>
        </w:rPr>
      </w:pPr>
    </w:p>
    <w:p w:rsidR="00113EB4" w:rsidRDefault="00113EB4" w:rsidP="00E8463B">
      <w:pPr>
        <w:pStyle w:val="a3"/>
        <w:spacing w:line="360" w:lineRule="auto"/>
        <w:ind w:firstLine="0"/>
        <w:rPr>
          <w:rFonts w:ascii="Times New Roman" w:hAnsi="Times New Roman"/>
          <w:color w:val="auto"/>
          <w:sz w:val="28"/>
          <w:szCs w:val="28"/>
        </w:rPr>
      </w:pPr>
    </w:p>
    <w:p w:rsidR="00113EB4" w:rsidRDefault="00113EB4" w:rsidP="00E8463B">
      <w:pPr>
        <w:pStyle w:val="a3"/>
        <w:spacing w:line="360" w:lineRule="auto"/>
        <w:ind w:firstLine="0"/>
        <w:rPr>
          <w:rFonts w:ascii="Times New Roman" w:hAnsi="Times New Roman"/>
          <w:color w:val="auto"/>
          <w:sz w:val="28"/>
          <w:szCs w:val="28"/>
        </w:rPr>
      </w:pPr>
    </w:p>
    <w:p w:rsidR="00113EB4" w:rsidRDefault="00113EB4" w:rsidP="00E8463B">
      <w:pPr>
        <w:pStyle w:val="a3"/>
        <w:spacing w:line="360" w:lineRule="auto"/>
        <w:ind w:firstLine="0"/>
        <w:rPr>
          <w:rFonts w:ascii="Times New Roman" w:hAnsi="Times New Roman"/>
          <w:color w:val="auto"/>
          <w:sz w:val="28"/>
          <w:szCs w:val="28"/>
        </w:rPr>
      </w:pPr>
    </w:p>
    <w:p w:rsidR="00113EB4" w:rsidRDefault="00113EB4" w:rsidP="00E8463B">
      <w:pPr>
        <w:pStyle w:val="a3"/>
        <w:spacing w:line="360" w:lineRule="auto"/>
        <w:ind w:firstLine="0"/>
        <w:rPr>
          <w:rFonts w:ascii="Times New Roman" w:hAnsi="Times New Roman"/>
          <w:color w:val="auto"/>
          <w:sz w:val="28"/>
          <w:szCs w:val="28"/>
        </w:rPr>
      </w:pPr>
    </w:p>
    <w:p w:rsidR="00113EB4" w:rsidRPr="00BD7394" w:rsidRDefault="00113EB4" w:rsidP="00E8463B">
      <w:pPr>
        <w:pStyle w:val="a3"/>
        <w:spacing w:line="360" w:lineRule="auto"/>
        <w:ind w:firstLine="0"/>
        <w:rPr>
          <w:rFonts w:ascii="Times New Roman" w:hAnsi="Times New Roman"/>
          <w:color w:val="auto"/>
          <w:sz w:val="28"/>
          <w:szCs w:val="28"/>
        </w:rPr>
      </w:pPr>
    </w:p>
    <w:p w:rsidR="00653A76" w:rsidRDefault="00653A76" w:rsidP="00E55332">
      <w:pPr>
        <w:pStyle w:val="1"/>
        <w:numPr>
          <w:ilvl w:val="0"/>
          <w:numId w:val="32"/>
        </w:numPr>
        <w:jc w:val="center"/>
      </w:pPr>
      <w:bookmarkStart w:id="95" w:name="_Toc288394075"/>
      <w:bookmarkStart w:id="96" w:name="_Toc288410542"/>
      <w:bookmarkStart w:id="97" w:name="_Toc288410671"/>
      <w:bookmarkStart w:id="98" w:name="_Toc424564318"/>
      <w:r w:rsidRPr="00CB6752">
        <w:lastRenderedPageBreak/>
        <w:t>Содержательный раздел</w:t>
      </w:r>
      <w:bookmarkEnd w:id="95"/>
      <w:bookmarkEnd w:id="96"/>
      <w:bookmarkEnd w:id="97"/>
      <w:bookmarkEnd w:id="98"/>
    </w:p>
    <w:p w:rsidR="00E22E3F" w:rsidRDefault="00E22E3F" w:rsidP="00E22E3F">
      <w:pPr>
        <w:ind w:firstLine="426"/>
        <w:rPr>
          <w:sz w:val="28"/>
          <w:szCs w:val="28"/>
        </w:rPr>
      </w:pPr>
      <w:r w:rsidRPr="00E22E3F">
        <w:rPr>
          <w:sz w:val="28"/>
          <w:szCs w:val="28"/>
        </w:rPr>
        <w:t xml:space="preserve">Содержательный раздел определяет общее содержание НОО и включает программы, ориентированные на достижение личностных, предметных и метапредметных результатов: </w:t>
      </w:r>
    </w:p>
    <w:p w:rsidR="00E22E3F" w:rsidRPr="00E22E3F" w:rsidRDefault="00E22E3F" w:rsidP="00520AC7">
      <w:pPr>
        <w:pStyle w:val="affd"/>
        <w:numPr>
          <w:ilvl w:val="2"/>
          <w:numId w:val="151"/>
        </w:numPr>
        <w:ind w:left="709" w:hanging="239"/>
        <w:rPr>
          <w:rFonts w:ascii="Times New Roman" w:hAnsi="Times New Roman"/>
          <w:sz w:val="28"/>
          <w:szCs w:val="28"/>
        </w:rPr>
      </w:pPr>
      <w:r w:rsidRPr="00E22E3F">
        <w:rPr>
          <w:rFonts w:ascii="Times New Roman" w:hAnsi="Times New Roman"/>
          <w:sz w:val="28"/>
          <w:szCs w:val="28"/>
        </w:rPr>
        <w:t xml:space="preserve">программу формирования УУД у обучающихся на ступени начального общего образования; </w:t>
      </w:r>
    </w:p>
    <w:p w:rsidR="00E22E3F" w:rsidRPr="00E22E3F" w:rsidRDefault="00E22E3F" w:rsidP="00520AC7">
      <w:pPr>
        <w:pStyle w:val="affd"/>
        <w:numPr>
          <w:ilvl w:val="2"/>
          <w:numId w:val="151"/>
        </w:numPr>
        <w:ind w:left="709" w:hanging="283"/>
        <w:rPr>
          <w:rFonts w:ascii="Times New Roman" w:hAnsi="Times New Roman"/>
          <w:sz w:val="28"/>
          <w:szCs w:val="28"/>
        </w:rPr>
      </w:pPr>
      <w:r w:rsidRPr="00E22E3F">
        <w:rPr>
          <w:rFonts w:ascii="Times New Roman" w:hAnsi="Times New Roman"/>
          <w:sz w:val="28"/>
          <w:szCs w:val="28"/>
        </w:rPr>
        <w:t>программы отдельных учебных предметов, курсов;</w:t>
      </w:r>
    </w:p>
    <w:p w:rsidR="00E22E3F" w:rsidRPr="00E22E3F" w:rsidRDefault="00E22E3F" w:rsidP="00520AC7">
      <w:pPr>
        <w:pStyle w:val="affd"/>
        <w:numPr>
          <w:ilvl w:val="2"/>
          <w:numId w:val="151"/>
        </w:numPr>
        <w:ind w:left="709" w:hanging="283"/>
        <w:rPr>
          <w:rFonts w:ascii="Times New Roman" w:hAnsi="Times New Roman"/>
          <w:sz w:val="28"/>
          <w:szCs w:val="28"/>
        </w:rPr>
      </w:pPr>
      <w:r w:rsidRPr="00E22E3F">
        <w:rPr>
          <w:rFonts w:ascii="Times New Roman" w:hAnsi="Times New Roman"/>
          <w:sz w:val="28"/>
          <w:szCs w:val="28"/>
        </w:rPr>
        <w:t xml:space="preserve">программу воспитания; </w:t>
      </w:r>
    </w:p>
    <w:p w:rsidR="00E22E3F" w:rsidRPr="00E22E3F" w:rsidRDefault="00E22E3F" w:rsidP="00520AC7">
      <w:pPr>
        <w:pStyle w:val="affd"/>
        <w:numPr>
          <w:ilvl w:val="2"/>
          <w:numId w:val="151"/>
        </w:numPr>
        <w:ind w:left="709" w:hanging="283"/>
        <w:rPr>
          <w:rFonts w:ascii="Times New Roman" w:hAnsi="Times New Roman"/>
          <w:sz w:val="28"/>
          <w:szCs w:val="28"/>
        </w:rPr>
      </w:pPr>
      <w:r w:rsidRPr="00E22E3F">
        <w:rPr>
          <w:rFonts w:ascii="Times New Roman" w:hAnsi="Times New Roman"/>
          <w:sz w:val="28"/>
          <w:szCs w:val="28"/>
        </w:rPr>
        <w:t>программу коррекционной работы.</w:t>
      </w:r>
    </w:p>
    <w:p w:rsidR="00E22E3F" w:rsidRPr="00E22E3F" w:rsidRDefault="00E22E3F" w:rsidP="00E22E3F"/>
    <w:p w:rsidR="00653A76" w:rsidRDefault="00E22E3F" w:rsidP="00E22E3F">
      <w:pPr>
        <w:pStyle w:val="afd"/>
        <w:ind w:left="360"/>
        <w:jc w:val="center"/>
      </w:pPr>
      <w:bookmarkStart w:id="99" w:name="_Toc288394076"/>
      <w:bookmarkStart w:id="100" w:name="_Toc288410543"/>
      <w:bookmarkStart w:id="101" w:name="_Toc288410672"/>
      <w:bookmarkStart w:id="102" w:name="_Toc424564319"/>
      <w:r>
        <w:t>2.1.</w:t>
      </w:r>
      <w:r w:rsidR="00653A76" w:rsidRPr="00BD3307">
        <w:t>Программа формирова</w:t>
      </w:r>
      <w:r w:rsidR="00B364BF" w:rsidRPr="00FF3660">
        <w:t>ния у обучающихся универса</w:t>
      </w:r>
      <w:r w:rsidR="00B364BF" w:rsidRPr="00797ECB">
        <w:t xml:space="preserve">льных </w:t>
      </w:r>
      <w:r w:rsidR="00653A76" w:rsidRPr="004902B1">
        <w:t>учебных действий</w:t>
      </w:r>
      <w:bookmarkEnd w:id="99"/>
      <w:bookmarkEnd w:id="100"/>
      <w:bookmarkEnd w:id="101"/>
      <w:bookmarkEnd w:id="102"/>
    </w:p>
    <w:p w:rsidR="00E22E3F" w:rsidRPr="00E22E3F" w:rsidRDefault="00E22E3F" w:rsidP="00E22E3F">
      <w:pPr>
        <w:ind w:firstLine="426"/>
        <w:jc w:val="both"/>
        <w:rPr>
          <w:rFonts w:eastAsia="Lucida Sans Unicode"/>
          <w:sz w:val="28"/>
          <w:szCs w:val="28"/>
          <w:lang w:eastAsia="hi-IN" w:bidi="hi-IN"/>
        </w:rPr>
      </w:pPr>
      <w:r w:rsidRPr="00E22E3F">
        <w:rPr>
          <w:rFonts w:eastAsia="Lucida Sans Unicode"/>
          <w:sz w:val="28"/>
          <w:szCs w:val="28"/>
          <w:lang w:eastAsia="hi-IN" w:bidi="hi-IN"/>
        </w:rPr>
        <w:t>Программа формирования универсальных учебных действий на ступени начального общего образования конкретизирует требования ФГОС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w:t>
      </w:r>
    </w:p>
    <w:p w:rsidR="00E22E3F" w:rsidRDefault="00E22E3F" w:rsidP="00E22E3F">
      <w:pPr>
        <w:pStyle w:val="aff1"/>
        <w:ind w:firstLine="454"/>
        <w:rPr>
          <w:rFonts w:eastAsia="Lucida Sans Unicode" w:cs="Tahoma"/>
          <w:kern w:val="1"/>
          <w:szCs w:val="28"/>
          <w:lang w:eastAsia="hi-IN" w:bidi="hi-IN"/>
        </w:rPr>
      </w:pPr>
      <w:r w:rsidRPr="00E22E3F">
        <w:rPr>
          <w:rFonts w:eastAsia="Lucida Sans Unicode"/>
          <w:szCs w:val="28"/>
          <w:lang w:eastAsia="hi-IN" w:bidi="hi-IN"/>
        </w:rPr>
        <w:t>Программа формирования УУД направлена на обеспечение системно-деятельностного подхода, положенного в основу ФГОС, и призвана способствовать реализации развивающего потенциала общего образования, развитию системы УУД,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r w:rsidRPr="00E22E3F">
        <w:rPr>
          <w:rFonts w:eastAsia="Lucida Sans Unicode" w:cs="Tahoma"/>
          <w:kern w:val="1"/>
          <w:szCs w:val="28"/>
          <w:lang w:eastAsia="hi-IN" w:bidi="hi-IN"/>
        </w:rPr>
        <w:t xml:space="preserve">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1F3F54" w:rsidRDefault="001F3F54" w:rsidP="00E22E3F">
      <w:pPr>
        <w:pStyle w:val="aff1"/>
        <w:ind w:firstLine="454"/>
      </w:pPr>
      <w:r w:rsidRPr="001F3F54">
        <w:rPr>
          <w:b/>
        </w:rPr>
        <w:t>Целью</w:t>
      </w:r>
      <w:r>
        <w:t xml:space="preserve"> программы формирования УУД является создание условий для реализации содержания и педагогических технологий формирования УУД при получении начального общего образования средствами системы «Школа России» и системы </w:t>
      </w:r>
      <w:r w:rsidR="00E83C05">
        <w:t>«</w:t>
      </w:r>
      <w:r w:rsidR="000D4C09">
        <w:t>Перспектива</w:t>
      </w:r>
      <w:r w:rsidR="00E83C05">
        <w:t>».</w:t>
      </w:r>
    </w:p>
    <w:p w:rsidR="00E83C05" w:rsidRPr="00E22E3F" w:rsidRDefault="00E83C05" w:rsidP="00E22E3F">
      <w:pPr>
        <w:pStyle w:val="aff1"/>
        <w:ind w:firstLine="454"/>
        <w:rPr>
          <w:rFonts w:eastAsia="Lucida Sans Unicode" w:cs="Tahoma"/>
          <w:kern w:val="1"/>
          <w:szCs w:val="28"/>
          <w:lang w:eastAsia="hi-IN" w:bidi="hi-IN"/>
        </w:rPr>
      </w:pPr>
      <w:r w:rsidRPr="00E83C05">
        <w:rPr>
          <w:b/>
        </w:rPr>
        <w:t>Задачи</w:t>
      </w:r>
      <w:r>
        <w:t xml:space="preserve"> программы:</w:t>
      </w:r>
    </w:p>
    <w:p w:rsidR="00E22E3F" w:rsidRPr="00B42184" w:rsidRDefault="00E22E3F" w:rsidP="00520AC7">
      <w:pPr>
        <w:pStyle w:val="affd"/>
        <w:numPr>
          <w:ilvl w:val="1"/>
          <w:numId w:val="152"/>
        </w:numPr>
        <w:ind w:left="709" w:hanging="305"/>
        <w:jc w:val="both"/>
        <w:rPr>
          <w:rFonts w:ascii="Times New Roman" w:eastAsia="Arial Unicode MS" w:hAnsi="Times New Roman"/>
          <w:color w:val="000000"/>
          <w:sz w:val="28"/>
          <w:szCs w:val="28"/>
        </w:rPr>
      </w:pPr>
      <w:r w:rsidRPr="00B42184">
        <w:rPr>
          <w:rFonts w:ascii="Times New Roman" w:eastAsia="Arial Unicode MS" w:hAnsi="Times New Roman"/>
          <w:color w:val="000000"/>
          <w:sz w:val="28"/>
          <w:szCs w:val="28"/>
        </w:rPr>
        <w:t>устанавливает ценностные ориентиры начального общего образования;</w:t>
      </w:r>
    </w:p>
    <w:p w:rsidR="00E22E3F" w:rsidRPr="00B42184" w:rsidRDefault="00E22E3F" w:rsidP="00520AC7">
      <w:pPr>
        <w:pStyle w:val="affd"/>
        <w:numPr>
          <w:ilvl w:val="1"/>
          <w:numId w:val="152"/>
        </w:numPr>
        <w:ind w:left="709" w:hanging="283"/>
        <w:jc w:val="both"/>
        <w:rPr>
          <w:rFonts w:ascii="Times New Roman" w:eastAsia="Arial Unicode MS" w:hAnsi="Times New Roman"/>
          <w:color w:val="000000"/>
          <w:sz w:val="28"/>
          <w:szCs w:val="28"/>
        </w:rPr>
      </w:pPr>
      <w:r w:rsidRPr="00B42184">
        <w:rPr>
          <w:rFonts w:ascii="Times New Roman" w:eastAsia="Arial Unicode MS" w:hAnsi="Times New Roman"/>
          <w:color w:val="000000"/>
          <w:sz w:val="28"/>
          <w:szCs w:val="28"/>
        </w:rPr>
        <w:t>определяет понятие, функции, состав и характеристики универсальных учебных действий в младшем школьном возрасте;</w:t>
      </w:r>
    </w:p>
    <w:p w:rsidR="00E22E3F" w:rsidRPr="00B42184" w:rsidRDefault="00E22E3F" w:rsidP="00520AC7">
      <w:pPr>
        <w:pStyle w:val="affd"/>
        <w:numPr>
          <w:ilvl w:val="1"/>
          <w:numId w:val="152"/>
        </w:numPr>
        <w:ind w:left="709" w:hanging="283"/>
        <w:jc w:val="both"/>
        <w:rPr>
          <w:rFonts w:ascii="Times New Roman" w:eastAsia="Arial Unicode MS" w:hAnsi="Times New Roman"/>
          <w:color w:val="000000"/>
          <w:sz w:val="28"/>
          <w:szCs w:val="28"/>
        </w:rPr>
      </w:pPr>
      <w:r w:rsidRPr="00B42184">
        <w:rPr>
          <w:rFonts w:ascii="Times New Roman" w:eastAsia="Arial Unicode MS" w:hAnsi="Times New Roman"/>
          <w:color w:val="000000"/>
          <w:sz w:val="28"/>
          <w:szCs w:val="28"/>
        </w:rPr>
        <w:t>выявляет связь универсальных учебных действий с содержанием учебных предметов;</w:t>
      </w:r>
    </w:p>
    <w:p w:rsidR="00E22E3F" w:rsidRPr="00B42184" w:rsidRDefault="00E22E3F" w:rsidP="00520AC7">
      <w:pPr>
        <w:pStyle w:val="affd"/>
        <w:widowControl w:val="0"/>
        <w:numPr>
          <w:ilvl w:val="1"/>
          <w:numId w:val="152"/>
        </w:numPr>
        <w:suppressAutoHyphens/>
        <w:spacing w:after="240"/>
        <w:ind w:left="709" w:hanging="283"/>
        <w:jc w:val="both"/>
        <w:rPr>
          <w:rFonts w:ascii="Times New Roman" w:eastAsia="Lucida Sans Unicode" w:hAnsi="Times New Roman"/>
          <w:kern w:val="1"/>
          <w:lang w:eastAsia="hi-IN" w:bidi="hi-IN"/>
        </w:rPr>
      </w:pPr>
      <w:r w:rsidRPr="00B42184">
        <w:rPr>
          <w:rFonts w:ascii="Times New Roman" w:eastAsia="Lucida Sans Unicode" w:hAnsi="Times New Roman"/>
          <w:kern w:val="1"/>
          <w:sz w:val="28"/>
          <w:szCs w:val="28"/>
          <w:lang w:eastAsia="hi-IN" w:bidi="hi-IN"/>
        </w:rPr>
        <w:lastRenderedPageBreak/>
        <w:t>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r w:rsidRPr="00B42184">
        <w:rPr>
          <w:rFonts w:ascii="Times New Roman" w:eastAsia="Lucida Sans Unicode" w:hAnsi="Times New Roman"/>
          <w:kern w:val="1"/>
          <w:lang w:eastAsia="hi-IN" w:bidi="hi-IN"/>
        </w:rPr>
        <w:t>.</w:t>
      </w:r>
    </w:p>
    <w:p w:rsidR="00E22E3F" w:rsidRDefault="00E22E3F" w:rsidP="00E22E3F">
      <w:pPr>
        <w:widowControl w:val="0"/>
        <w:suppressAutoHyphens/>
        <w:spacing w:line="200" w:lineRule="atLeast"/>
        <w:ind w:firstLine="709"/>
        <w:jc w:val="both"/>
        <w:rPr>
          <w:rFonts w:eastAsia="Lucida Sans Unicode" w:cs="Tahoma"/>
          <w:kern w:val="1"/>
          <w:sz w:val="28"/>
          <w:szCs w:val="28"/>
          <w:lang w:eastAsia="hi-IN" w:bidi="hi-IN"/>
        </w:rPr>
      </w:pPr>
      <w:r w:rsidRPr="00E22E3F">
        <w:rPr>
          <w:rFonts w:eastAsia="Lucida Sans Unicode" w:cs="Tahoma"/>
          <w:kern w:val="1"/>
          <w:sz w:val="28"/>
          <w:szCs w:val="28"/>
          <w:lang w:eastAsia="hi-IN" w:bidi="hi-IN"/>
        </w:rPr>
        <w:t xml:space="preserve">В основной образовательной программе </w:t>
      </w:r>
      <w:r w:rsidR="00B42184">
        <w:rPr>
          <w:rFonts w:eastAsia="Lucida Sans Unicode" w:cs="Tahoma"/>
          <w:kern w:val="1"/>
          <w:sz w:val="28"/>
          <w:szCs w:val="28"/>
          <w:lang w:eastAsia="hi-IN" w:bidi="hi-IN"/>
        </w:rPr>
        <w:t>МБОУ</w:t>
      </w:r>
      <w:r w:rsidRPr="00E22E3F">
        <w:rPr>
          <w:rFonts w:eastAsia="Lucida Sans Unicode" w:cs="Tahoma"/>
          <w:kern w:val="1"/>
          <w:sz w:val="28"/>
          <w:szCs w:val="28"/>
          <w:lang w:eastAsia="hi-IN" w:bidi="hi-IN"/>
        </w:rPr>
        <w:t xml:space="preserve"> Одинцовско</w:t>
      </w:r>
      <w:r w:rsidR="00B42184">
        <w:rPr>
          <w:rFonts w:eastAsia="Lucida Sans Unicode" w:cs="Tahoma"/>
          <w:kern w:val="1"/>
          <w:sz w:val="28"/>
          <w:szCs w:val="28"/>
          <w:lang w:eastAsia="hi-IN" w:bidi="hi-IN"/>
        </w:rPr>
        <w:t>й СОШ № 8</w:t>
      </w:r>
      <w:r w:rsidRPr="00E22E3F">
        <w:rPr>
          <w:rFonts w:eastAsia="Lucida Sans Unicode" w:cs="Tahoma"/>
          <w:kern w:val="1"/>
          <w:sz w:val="28"/>
          <w:szCs w:val="28"/>
          <w:lang w:eastAsia="hi-IN" w:bidi="hi-IN"/>
        </w:rPr>
        <w:t xml:space="preserve"> программа формирования УУД разработана в соответствии с данными требованиями:</w:t>
      </w:r>
    </w:p>
    <w:p w:rsidR="00B42184" w:rsidRPr="00B42184" w:rsidRDefault="00B42184" w:rsidP="00520AC7">
      <w:pPr>
        <w:pStyle w:val="affd"/>
        <w:widowControl w:val="0"/>
        <w:numPr>
          <w:ilvl w:val="0"/>
          <w:numId w:val="153"/>
        </w:numPr>
        <w:suppressAutoHyphens/>
        <w:spacing w:line="200" w:lineRule="atLeast"/>
        <w:ind w:left="709" w:hanging="283"/>
        <w:jc w:val="both"/>
        <w:rPr>
          <w:rFonts w:ascii="Times New Roman" w:eastAsia="Lucida Sans Unicode" w:hAnsi="Times New Roman"/>
          <w:kern w:val="1"/>
          <w:sz w:val="28"/>
          <w:szCs w:val="28"/>
          <w:lang w:eastAsia="hi-IN" w:bidi="hi-IN"/>
        </w:rPr>
      </w:pPr>
      <w:r w:rsidRPr="00B42184">
        <w:rPr>
          <w:rFonts w:ascii="Times New Roman" w:hAnsi="Times New Roman"/>
          <w:sz w:val="28"/>
          <w:szCs w:val="28"/>
        </w:rPr>
        <w:t xml:space="preserve">описание ценностных ориентиров содержания образования на ступени начального общего образования; </w:t>
      </w:r>
    </w:p>
    <w:p w:rsidR="00B42184" w:rsidRPr="00B42184" w:rsidRDefault="00B42184" w:rsidP="00520AC7">
      <w:pPr>
        <w:pStyle w:val="affd"/>
        <w:widowControl w:val="0"/>
        <w:numPr>
          <w:ilvl w:val="0"/>
          <w:numId w:val="153"/>
        </w:numPr>
        <w:suppressAutoHyphens/>
        <w:spacing w:line="200" w:lineRule="atLeast"/>
        <w:ind w:left="709" w:hanging="283"/>
        <w:jc w:val="both"/>
        <w:rPr>
          <w:rFonts w:ascii="Times New Roman" w:eastAsia="Lucida Sans Unicode" w:hAnsi="Times New Roman"/>
          <w:kern w:val="1"/>
          <w:sz w:val="28"/>
          <w:szCs w:val="28"/>
          <w:lang w:eastAsia="hi-IN" w:bidi="hi-IN"/>
        </w:rPr>
      </w:pPr>
      <w:r w:rsidRPr="00B42184">
        <w:rPr>
          <w:rFonts w:ascii="Times New Roman" w:hAnsi="Times New Roman"/>
          <w:sz w:val="28"/>
          <w:szCs w:val="28"/>
        </w:rPr>
        <w:t xml:space="preserve"> характеристики личностных, регулятивных, познавательных, коммуникативных УУД обучающихся; </w:t>
      </w:r>
    </w:p>
    <w:p w:rsidR="00B42184" w:rsidRPr="00B42184" w:rsidRDefault="00B42184" w:rsidP="00520AC7">
      <w:pPr>
        <w:pStyle w:val="affd"/>
        <w:widowControl w:val="0"/>
        <w:numPr>
          <w:ilvl w:val="0"/>
          <w:numId w:val="153"/>
        </w:numPr>
        <w:suppressAutoHyphens/>
        <w:spacing w:line="200" w:lineRule="atLeast"/>
        <w:ind w:left="709" w:hanging="283"/>
        <w:jc w:val="both"/>
        <w:rPr>
          <w:rFonts w:ascii="Times New Roman" w:eastAsia="Lucida Sans Unicode" w:hAnsi="Times New Roman"/>
          <w:kern w:val="1"/>
          <w:sz w:val="28"/>
          <w:szCs w:val="28"/>
          <w:lang w:eastAsia="hi-IN" w:bidi="hi-IN"/>
        </w:rPr>
      </w:pPr>
      <w:r w:rsidRPr="00B42184">
        <w:rPr>
          <w:rFonts w:ascii="Times New Roman" w:hAnsi="Times New Roman"/>
          <w:sz w:val="28"/>
          <w:szCs w:val="28"/>
        </w:rPr>
        <w:t xml:space="preserve"> связь УУД с содержанием учебных предметов;</w:t>
      </w:r>
    </w:p>
    <w:p w:rsidR="00B42184" w:rsidRPr="00B42184" w:rsidRDefault="00B42184" w:rsidP="00520AC7">
      <w:pPr>
        <w:pStyle w:val="affd"/>
        <w:widowControl w:val="0"/>
        <w:numPr>
          <w:ilvl w:val="0"/>
          <w:numId w:val="153"/>
        </w:numPr>
        <w:suppressAutoHyphens/>
        <w:spacing w:line="200" w:lineRule="atLeast"/>
        <w:ind w:left="709" w:hanging="283"/>
        <w:jc w:val="both"/>
        <w:rPr>
          <w:rFonts w:ascii="Times New Roman" w:eastAsia="Lucida Sans Unicode" w:hAnsi="Times New Roman"/>
          <w:kern w:val="1"/>
          <w:sz w:val="28"/>
          <w:szCs w:val="28"/>
          <w:lang w:eastAsia="hi-IN" w:bidi="hi-IN"/>
        </w:rPr>
      </w:pPr>
      <w:r w:rsidRPr="00B42184">
        <w:rPr>
          <w:rFonts w:ascii="Times New Roman" w:hAnsi="Times New Roman"/>
          <w:sz w:val="28"/>
          <w:szCs w:val="28"/>
        </w:rPr>
        <w:t xml:space="preserve"> типовые задачи формирования личностных, регулятивных, познавательных, коммуникативных УУД; </w:t>
      </w:r>
    </w:p>
    <w:p w:rsidR="00B42184" w:rsidRPr="00B42184" w:rsidRDefault="00B42184" w:rsidP="00520AC7">
      <w:pPr>
        <w:pStyle w:val="affd"/>
        <w:widowControl w:val="0"/>
        <w:numPr>
          <w:ilvl w:val="0"/>
          <w:numId w:val="153"/>
        </w:numPr>
        <w:suppressAutoHyphens/>
        <w:spacing w:line="200" w:lineRule="atLeast"/>
        <w:ind w:left="709" w:hanging="283"/>
        <w:jc w:val="both"/>
        <w:rPr>
          <w:rFonts w:ascii="Times New Roman" w:eastAsia="Lucida Sans Unicode" w:hAnsi="Times New Roman"/>
          <w:kern w:val="1"/>
          <w:sz w:val="28"/>
          <w:szCs w:val="28"/>
          <w:lang w:eastAsia="hi-IN" w:bidi="hi-IN"/>
        </w:rPr>
      </w:pPr>
      <w:r w:rsidRPr="00B42184">
        <w:rPr>
          <w:rFonts w:ascii="Times New Roman" w:hAnsi="Times New Roman"/>
          <w:sz w:val="28"/>
          <w:szCs w:val="28"/>
        </w:rPr>
        <w:t xml:space="preserve"> описание преемственности программы формирования УУД при переходе от дошкольного к начальному общему образованию.</w:t>
      </w:r>
    </w:p>
    <w:p w:rsidR="00E22E3F" w:rsidRDefault="00E22E3F" w:rsidP="00E22E3F">
      <w:pPr>
        <w:ind w:firstLine="426"/>
        <w:jc w:val="both"/>
        <w:rPr>
          <w:rFonts w:eastAsia="Lucida Sans Unicode"/>
          <w:sz w:val="28"/>
          <w:szCs w:val="28"/>
          <w:lang w:eastAsia="hi-IN" w:bidi="hi-IN"/>
        </w:rPr>
      </w:pPr>
    </w:p>
    <w:p w:rsidR="00B42184" w:rsidRPr="00B42184" w:rsidRDefault="00B42184" w:rsidP="00B42184">
      <w:pPr>
        <w:widowControl w:val="0"/>
        <w:suppressAutoHyphens/>
        <w:spacing w:line="200" w:lineRule="atLeast"/>
        <w:jc w:val="center"/>
        <w:rPr>
          <w:rFonts w:eastAsia="Lucida Sans Unicode"/>
          <w:b/>
          <w:bCs/>
          <w:kern w:val="1"/>
          <w:sz w:val="28"/>
          <w:szCs w:val="28"/>
          <w:lang w:eastAsia="hi-IN" w:bidi="hi-IN"/>
        </w:rPr>
      </w:pPr>
      <w:r w:rsidRPr="00B42184">
        <w:rPr>
          <w:rFonts w:eastAsia="Lucida Sans Unicode"/>
          <w:b/>
          <w:bCs/>
          <w:i/>
          <w:kern w:val="1"/>
          <w:sz w:val="28"/>
          <w:szCs w:val="28"/>
          <w:lang w:eastAsia="hi-IN" w:bidi="hi-IN"/>
        </w:rPr>
        <w:t>2.1.1.</w:t>
      </w:r>
      <w:r w:rsidRPr="00B42184">
        <w:rPr>
          <w:rFonts w:eastAsia="Lucida Sans Unicode"/>
          <w:b/>
          <w:bCs/>
          <w:kern w:val="1"/>
          <w:sz w:val="28"/>
          <w:szCs w:val="28"/>
          <w:lang w:eastAsia="hi-IN" w:bidi="hi-IN"/>
        </w:rPr>
        <w:t xml:space="preserve"> </w:t>
      </w:r>
      <w:r w:rsidRPr="00B42184">
        <w:rPr>
          <w:rFonts w:eastAsia="Lucida Sans Unicode"/>
          <w:b/>
          <w:bCs/>
          <w:i/>
          <w:kern w:val="1"/>
          <w:sz w:val="28"/>
          <w:szCs w:val="28"/>
          <w:lang w:eastAsia="hi-IN" w:bidi="hi-IN"/>
        </w:rPr>
        <w:t>Ценностные ориентиры содержания образования на ступени начального общего образования</w:t>
      </w:r>
      <w:r w:rsidRPr="00B42184">
        <w:rPr>
          <w:rFonts w:eastAsia="Lucida Sans Unicode"/>
          <w:b/>
          <w:bCs/>
          <w:kern w:val="1"/>
          <w:sz w:val="28"/>
          <w:szCs w:val="28"/>
          <w:lang w:eastAsia="hi-IN" w:bidi="hi-IN"/>
        </w:rPr>
        <w:t xml:space="preserve"> </w:t>
      </w:r>
    </w:p>
    <w:p w:rsidR="00E22E3F" w:rsidRDefault="00E22E3F" w:rsidP="00E22E3F">
      <w:pPr>
        <w:ind w:firstLine="426"/>
        <w:jc w:val="both"/>
        <w:rPr>
          <w:sz w:val="28"/>
          <w:szCs w:val="28"/>
        </w:rPr>
      </w:pPr>
    </w:p>
    <w:p w:rsidR="00B42184" w:rsidRPr="00B42184" w:rsidRDefault="00B42184" w:rsidP="00B42184">
      <w:pPr>
        <w:widowControl w:val="0"/>
        <w:suppressAutoHyphens/>
        <w:ind w:firstLine="709"/>
        <w:jc w:val="both"/>
        <w:rPr>
          <w:rFonts w:eastAsia="Lucida Sans Unicode"/>
          <w:kern w:val="1"/>
          <w:sz w:val="28"/>
          <w:szCs w:val="28"/>
          <w:lang w:eastAsia="hi-IN" w:bidi="hi-IN"/>
        </w:rPr>
      </w:pPr>
      <w:r w:rsidRPr="00B42184">
        <w:rPr>
          <w:rFonts w:eastAsia="Lucida Sans Unicode"/>
          <w:kern w:val="1"/>
          <w:sz w:val="28"/>
          <w:szCs w:val="28"/>
          <w:lang w:eastAsia="hi-IN" w:bidi="hi-IN"/>
        </w:rPr>
        <w:t>Примерная основная образовательная программа подчеркивает, что 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B42184" w:rsidRPr="003A2C27" w:rsidRDefault="00B42184" w:rsidP="00520AC7">
      <w:pPr>
        <w:pStyle w:val="affd"/>
        <w:numPr>
          <w:ilvl w:val="0"/>
          <w:numId w:val="155"/>
        </w:numPr>
        <w:rPr>
          <w:rFonts w:ascii="Times New Roman" w:eastAsia="Lucida Sans Unicode" w:hAnsi="Times New Roman"/>
          <w:b/>
          <w:i/>
          <w:sz w:val="28"/>
          <w:szCs w:val="28"/>
          <w:lang w:eastAsia="hi-IN" w:bidi="hi-IN"/>
        </w:rPr>
      </w:pPr>
      <w:r w:rsidRPr="003A2C27">
        <w:rPr>
          <w:rFonts w:ascii="Times New Roman" w:eastAsia="Lucida Sans Unicode" w:hAnsi="Times New Roman"/>
          <w:b/>
          <w:i/>
          <w:sz w:val="28"/>
          <w:szCs w:val="28"/>
          <w:lang w:eastAsia="hi-IN" w:bidi="hi-IN"/>
        </w:rPr>
        <w:t>формирование основ гражданской идентичности личности на базе:</w:t>
      </w:r>
    </w:p>
    <w:p w:rsidR="003A2C27" w:rsidRDefault="00B42184" w:rsidP="00B42184">
      <w:pPr>
        <w:rPr>
          <w:rFonts w:eastAsia="Lucida Sans Unicode"/>
          <w:sz w:val="28"/>
          <w:szCs w:val="28"/>
          <w:lang w:eastAsia="hi-IN" w:bidi="hi-IN"/>
        </w:rPr>
      </w:pPr>
      <w:r w:rsidRPr="00B42184">
        <w:rPr>
          <w:rFonts w:eastAsia="Lucida Sans Unicode"/>
          <w:sz w:val="28"/>
          <w:szCs w:val="28"/>
          <w:lang w:eastAsia="hi-IN" w:bidi="hi-IN"/>
        </w:rPr>
        <w:t>- чувства сопричастности и гордости за свою Родину, народ и историю, осознания ответственности человека за благосостояние общества;</w:t>
      </w:r>
    </w:p>
    <w:p w:rsidR="00B42184" w:rsidRPr="00B42184" w:rsidRDefault="00B42184" w:rsidP="00B42184">
      <w:pPr>
        <w:rPr>
          <w:rFonts w:eastAsia="Lucida Sans Unicode"/>
          <w:sz w:val="28"/>
          <w:szCs w:val="28"/>
          <w:lang w:eastAsia="hi-IN" w:bidi="hi-IN"/>
        </w:rPr>
      </w:pPr>
      <w:r w:rsidRPr="00B42184">
        <w:rPr>
          <w:rFonts w:eastAsia="Lucida Sans Unicode"/>
          <w:sz w:val="28"/>
          <w:szCs w:val="28"/>
          <w:lang w:eastAsia="hi-IN" w:bidi="hi-IN"/>
        </w:rPr>
        <w:t>- восприятия мира как единого и целостного при разнообразии культур, национальностей, религий; уважения истории и культуры каждого народа;</w:t>
      </w:r>
    </w:p>
    <w:p w:rsidR="00B42184" w:rsidRPr="00B42184" w:rsidRDefault="00B42184" w:rsidP="00520AC7">
      <w:pPr>
        <w:pStyle w:val="affd"/>
        <w:widowControl w:val="0"/>
        <w:numPr>
          <w:ilvl w:val="1"/>
          <w:numId w:val="154"/>
        </w:numPr>
        <w:tabs>
          <w:tab w:val="left" w:pos="284"/>
          <w:tab w:val="left" w:pos="426"/>
        </w:tabs>
        <w:suppressAutoHyphens/>
        <w:ind w:left="709" w:hanging="283"/>
        <w:jc w:val="both"/>
        <w:rPr>
          <w:rFonts w:ascii="Times New Roman" w:eastAsia="Lucida Sans Unicode" w:hAnsi="Times New Roman"/>
          <w:kern w:val="1"/>
          <w:sz w:val="28"/>
          <w:szCs w:val="28"/>
          <w:lang w:eastAsia="hi-IN" w:bidi="hi-IN"/>
        </w:rPr>
      </w:pPr>
      <w:r w:rsidRPr="00B42184">
        <w:rPr>
          <w:rFonts w:ascii="Times New Roman" w:eastAsia="Lucida Sans Unicode" w:hAnsi="Times New Roman"/>
          <w:b/>
          <w:bCs/>
          <w:i/>
          <w:iCs/>
          <w:kern w:val="1"/>
          <w:sz w:val="28"/>
          <w:szCs w:val="28"/>
          <w:lang w:eastAsia="hi-IN" w:bidi="hi-IN"/>
        </w:rPr>
        <w:t xml:space="preserve">формирование психологических условий развития общения, сотрудничества </w:t>
      </w:r>
      <w:r w:rsidRPr="00B42184">
        <w:rPr>
          <w:rFonts w:ascii="Times New Roman" w:eastAsia="Lucida Sans Unicode" w:hAnsi="Times New Roman"/>
          <w:b/>
          <w:i/>
          <w:kern w:val="1"/>
          <w:sz w:val="28"/>
          <w:szCs w:val="28"/>
          <w:lang w:eastAsia="hi-IN" w:bidi="hi-IN"/>
        </w:rPr>
        <w:t>на основе</w:t>
      </w:r>
      <w:r w:rsidRPr="00B42184">
        <w:rPr>
          <w:rFonts w:ascii="Times New Roman" w:eastAsia="Lucida Sans Unicode" w:hAnsi="Times New Roman"/>
          <w:kern w:val="1"/>
          <w:sz w:val="28"/>
          <w:szCs w:val="28"/>
          <w:lang w:eastAsia="hi-IN" w:bidi="hi-IN"/>
        </w:rPr>
        <w:t xml:space="preserve">: </w:t>
      </w:r>
    </w:p>
    <w:p w:rsidR="00B42184" w:rsidRPr="00B42184" w:rsidRDefault="00B42184" w:rsidP="00520AC7">
      <w:pPr>
        <w:pStyle w:val="affd"/>
        <w:widowControl w:val="0"/>
        <w:numPr>
          <w:ilvl w:val="1"/>
          <w:numId w:val="154"/>
        </w:numPr>
        <w:tabs>
          <w:tab w:val="left" w:pos="284"/>
          <w:tab w:val="left" w:pos="426"/>
        </w:tabs>
        <w:suppressAutoHyphens/>
        <w:ind w:left="709" w:hanging="283"/>
        <w:jc w:val="both"/>
        <w:rPr>
          <w:rFonts w:ascii="Times New Roman" w:eastAsia="Lucida Sans Unicode" w:hAnsi="Times New Roman"/>
          <w:kern w:val="1"/>
          <w:sz w:val="28"/>
          <w:szCs w:val="28"/>
          <w:lang w:eastAsia="hi-IN" w:bidi="hi-IN"/>
        </w:rPr>
      </w:pPr>
      <w:r w:rsidRPr="00B42184">
        <w:rPr>
          <w:rFonts w:ascii="Times New Roman" w:eastAsia="Lucida Sans Unicode" w:hAnsi="Times New Roman"/>
          <w:kern w:val="1"/>
          <w:sz w:val="28"/>
          <w:szCs w:val="28"/>
          <w:lang w:eastAsia="hi-IN" w:bidi="hi-IN"/>
        </w:rPr>
        <w:t xml:space="preserve">доброжелательности, доверия и внимания к людям, готовности к сотрудничеству и дружбе, оказанию помощи тем, кто в ней нуждается;     </w:t>
      </w:r>
    </w:p>
    <w:p w:rsidR="00B42184" w:rsidRPr="00B42184" w:rsidRDefault="00B42184" w:rsidP="00520AC7">
      <w:pPr>
        <w:pStyle w:val="affd"/>
        <w:widowControl w:val="0"/>
        <w:numPr>
          <w:ilvl w:val="1"/>
          <w:numId w:val="154"/>
        </w:numPr>
        <w:tabs>
          <w:tab w:val="left" w:pos="284"/>
          <w:tab w:val="left" w:pos="426"/>
        </w:tabs>
        <w:suppressAutoHyphens/>
        <w:ind w:left="851" w:hanging="425"/>
        <w:jc w:val="both"/>
        <w:rPr>
          <w:rFonts w:ascii="Times New Roman" w:eastAsia="Lucida Sans Unicode" w:hAnsi="Times New Roman"/>
          <w:kern w:val="1"/>
          <w:sz w:val="28"/>
          <w:szCs w:val="28"/>
          <w:lang w:eastAsia="hi-IN" w:bidi="hi-IN"/>
        </w:rPr>
      </w:pPr>
      <w:r w:rsidRPr="00B42184">
        <w:rPr>
          <w:rFonts w:ascii="Times New Roman" w:eastAsia="Lucida Sans Unicode" w:hAnsi="Times New Roman"/>
          <w:kern w:val="1"/>
          <w:sz w:val="28"/>
          <w:szCs w:val="28"/>
          <w:lang w:eastAsia="hi-IN" w:bidi="hi-IN"/>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B42184" w:rsidRPr="00B42184" w:rsidRDefault="00B42184" w:rsidP="00520AC7">
      <w:pPr>
        <w:pStyle w:val="affd"/>
        <w:widowControl w:val="0"/>
        <w:numPr>
          <w:ilvl w:val="1"/>
          <w:numId w:val="154"/>
        </w:numPr>
        <w:suppressAutoHyphens/>
        <w:ind w:left="709" w:hanging="283"/>
        <w:jc w:val="both"/>
        <w:rPr>
          <w:rFonts w:ascii="Times New Roman" w:eastAsia="Lucida Sans Unicode" w:hAnsi="Times New Roman"/>
          <w:kern w:val="1"/>
          <w:sz w:val="28"/>
          <w:szCs w:val="28"/>
          <w:lang w:eastAsia="hi-IN" w:bidi="hi-IN"/>
        </w:rPr>
      </w:pPr>
      <w:r w:rsidRPr="00B42184">
        <w:rPr>
          <w:rFonts w:ascii="Times New Roman" w:eastAsia="Lucida Sans Unicode" w:hAnsi="Times New Roman"/>
          <w:b/>
          <w:bCs/>
          <w:i/>
          <w:iCs/>
          <w:kern w:val="1"/>
          <w:sz w:val="28"/>
          <w:szCs w:val="28"/>
          <w:lang w:eastAsia="hi-IN" w:bidi="hi-IN"/>
        </w:rPr>
        <w:t>развитие ценностно-смысловой сферы личности</w:t>
      </w:r>
      <w:r w:rsidRPr="00B42184">
        <w:rPr>
          <w:rFonts w:ascii="Times New Roman" w:eastAsia="Lucida Sans Unicode" w:hAnsi="Times New Roman"/>
          <w:bCs/>
          <w:iCs/>
          <w:kern w:val="1"/>
          <w:sz w:val="28"/>
          <w:szCs w:val="28"/>
          <w:lang w:eastAsia="hi-IN" w:bidi="hi-IN"/>
        </w:rPr>
        <w:t xml:space="preserve"> </w:t>
      </w:r>
      <w:r w:rsidRPr="00B42184">
        <w:rPr>
          <w:rFonts w:ascii="Times New Roman" w:eastAsia="Lucida Sans Unicode" w:hAnsi="Times New Roman"/>
          <w:kern w:val="1"/>
          <w:sz w:val="28"/>
          <w:szCs w:val="28"/>
          <w:lang w:eastAsia="hi-IN" w:bidi="hi-IN"/>
        </w:rPr>
        <w:t xml:space="preserve">на основе общечеловеческих принципов нравственности и гуманизма: </w:t>
      </w:r>
    </w:p>
    <w:p w:rsidR="00B42184" w:rsidRPr="00B42184" w:rsidRDefault="00B42184" w:rsidP="00B42184">
      <w:pPr>
        <w:widowControl w:val="0"/>
        <w:suppressAutoHyphens/>
        <w:jc w:val="both"/>
        <w:rPr>
          <w:rFonts w:eastAsia="Lucida Sans Unicode"/>
          <w:kern w:val="1"/>
          <w:sz w:val="28"/>
          <w:szCs w:val="28"/>
          <w:lang w:eastAsia="hi-IN" w:bidi="hi-IN"/>
        </w:rPr>
      </w:pPr>
      <w:r w:rsidRPr="00B42184">
        <w:rPr>
          <w:rFonts w:eastAsia="Lucida Sans Unicode"/>
          <w:kern w:val="1"/>
          <w:sz w:val="28"/>
          <w:szCs w:val="28"/>
          <w:lang w:eastAsia="hi-IN" w:bidi="hi-IN"/>
        </w:rPr>
        <w:lastRenderedPageBreak/>
        <w:t xml:space="preserve">- принятия и уважения ценностей семьи и образовательного учреждения, коллектива и общества и стремления следовать им;  </w:t>
      </w:r>
    </w:p>
    <w:p w:rsidR="00B42184" w:rsidRPr="00B42184" w:rsidRDefault="00B42184" w:rsidP="00B42184">
      <w:pPr>
        <w:widowControl w:val="0"/>
        <w:suppressAutoHyphens/>
        <w:jc w:val="both"/>
        <w:rPr>
          <w:rFonts w:eastAsia="Lucida Sans Unicode"/>
          <w:kern w:val="1"/>
          <w:sz w:val="28"/>
          <w:szCs w:val="28"/>
          <w:lang w:eastAsia="hi-IN" w:bidi="hi-IN"/>
        </w:rPr>
      </w:pPr>
      <w:r w:rsidRPr="00B42184">
        <w:rPr>
          <w:rFonts w:eastAsia="Lucida Sans Unicode"/>
          <w:kern w:val="1"/>
          <w:sz w:val="28"/>
          <w:szCs w:val="28"/>
          <w:lang w:eastAsia="hi-IN" w:bidi="hi-IN"/>
        </w:rPr>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B42184" w:rsidRPr="00B42184" w:rsidRDefault="00B42184" w:rsidP="00B42184">
      <w:pPr>
        <w:widowControl w:val="0"/>
        <w:suppressAutoHyphens/>
        <w:jc w:val="both"/>
        <w:rPr>
          <w:rFonts w:eastAsia="Lucida Sans Unicode"/>
          <w:kern w:val="1"/>
          <w:sz w:val="28"/>
          <w:szCs w:val="28"/>
          <w:lang w:eastAsia="hi-IN" w:bidi="hi-IN"/>
        </w:rPr>
      </w:pPr>
      <w:r w:rsidRPr="00B42184">
        <w:rPr>
          <w:rFonts w:eastAsia="Lucida Sans Unicode"/>
          <w:kern w:val="1"/>
          <w:sz w:val="28"/>
          <w:szCs w:val="28"/>
          <w:lang w:eastAsia="hi-IN" w:bidi="hi-IN"/>
        </w:rPr>
        <w:t>- формирования чувства прекрасного и эстетических чувств благодаря знакомству с мировой и отечественной художественной культурой;</w:t>
      </w:r>
    </w:p>
    <w:p w:rsidR="00B42184" w:rsidRPr="003A2C27" w:rsidRDefault="00B42184" w:rsidP="00520AC7">
      <w:pPr>
        <w:pStyle w:val="affd"/>
        <w:widowControl w:val="0"/>
        <w:numPr>
          <w:ilvl w:val="1"/>
          <w:numId w:val="156"/>
        </w:numPr>
        <w:suppressAutoHyphens/>
        <w:ind w:left="709" w:hanging="283"/>
        <w:jc w:val="both"/>
        <w:rPr>
          <w:rFonts w:ascii="Times New Roman" w:eastAsia="Lucida Sans Unicode" w:hAnsi="Times New Roman"/>
          <w:kern w:val="1"/>
          <w:sz w:val="28"/>
          <w:szCs w:val="28"/>
          <w:lang w:eastAsia="hi-IN" w:bidi="hi-IN"/>
        </w:rPr>
      </w:pPr>
      <w:r w:rsidRPr="003A2C27">
        <w:rPr>
          <w:rFonts w:ascii="Times New Roman" w:eastAsia="Lucida Sans Unicode" w:hAnsi="Times New Roman"/>
          <w:b/>
          <w:bCs/>
          <w:i/>
          <w:iCs/>
          <w:kern w:val="1"/>
          <w:sz w:val="28"/>
          <w:szCs w:val="28"/>
          <w:lang w:eastAsia="hi-IN" w:bidi="hi-IN"/>
        </w:rPr>
        <w:t>развитие умения учиться</w:t>
      </w:r>
      <w:r w:rsidRPr="003A2C27">
        <w:rPr>
          <w:rFonts w:ascii="Times New Roman" w:eastAsia="Lucida Sans Unicode" w:hAnsi="Times New Roman"/>
          <w:bCs/>
          <w:iCs/>
          <w:kern w:val="1"/>
          <w:sz w:val="28"/>
          <w:szCs w:val="28"/>
          <w:lang w:eastAsia="hi-IN" w:bidi="hi-IN"/>
        </w:rPr>
        <w:t xml:space="preserve"> </w:t>
      </w:r>
      <w:r w:rsidRPr="003A2C27">
        <w:rPr>
          <w:rFonts w:ascii="Times New Roman" w:eastAsia="Lucida Sans Unicode" w:hAnsi="Times New Roman"/>
          <w:kern w:val="1"/>
          <w:sz w:val="28"/>
          <w:szCs w:val="28"/>
          <w:lang w:eastAsia="hi-IN" w:bidi="hi-IN"/>
        </w:rPr>
        <w:t xml:space="preserve">как первого шага к самообразованию и самовоспитанию, а именно: </w:t>
      </w:r>
    </w:p>
    <w:p w:rsidR="00B42184" w:rsidRPr="003A2C27" w:rsidRDefault="00B42184" w:rsidP="003A2C27">
      <w:pPr>
        <w:widowControl w:val="0"/>
        <w:suppressAutoHyphens/>
        <w:jc w:val="both"/>
        <w:rPr>
          <w:rFonts w:eastAsia="Lucida Sans Unicode"/>
          <w:kern w:val="1"/>
          <w:sz w:val="28"/>
          <w:szCs w:val="28"/>
          <w:lang w:eastAsia="hi-IN" w:bidi="hi-IN"/>
        </w:rPr>
      </w:pPr>
      <w:r w:rsidRPr="003A2C27">
        <w:rPr>
          <w:rFonts w:eastAsia="Lucida Sans Unicode"/>
          <w:kern w:val="1"/>
          <w:sz w:val="28"/>
          <w:szCs w:val="28"/>
          <w:lang w:eastAsia="hi-IN" w:bidi="hi-IN"/>
        </w:rPr>
        <w:t xml:space="preserve">- развитие широких познавательных интересов, инициативы и любознательности, мотивов познания и творчества; </w:t>
      </w:r>
    </w:p>
    <w:p w:rsidR="00B42184" w:rsidRPr="003A2C27" w:rsidRDefault="00B42184" w:rsidP="003A2C27">
      <w:pPr>
        <w:widowControl w:val="0"/>
        <w:suppressAutoHyphens/>
        <w:jc w:val="both"/>
        <w:rPr>
          <w:rFonts w:eastAsia="Lucida Sans Unicode"/>
          <w:kern w:val="1"/>
          <w:sz w:val="28"/>
          <w:szCs w:val="28"/>
          <w:lang w:eastAsia="hi-IN" w:bidi="hi-IN"/>
        </w:rPr>
      </w:pPr>
      <w:r w:rsidRPr="003A2C27">
        <w:rPr>
          <w:rFonts w:eastAsia="Lucida Sans Unicode"/>
          <w:kern w:val="1"/>
          <w:sz w:val="28"/>
          <w:szCs w:val="28"/>
          <w:lang w:eastAsia="hi-IN" w:bidi="hi-IN"/>
        </w:rPr>
        <w:t xml:space="preserve">- формирование умения учиться и способности к организации своей деятельности (планированию, контролю, оценке); </w:t>
      </w:r>
    </w:p>
    <w:p w:rsidR="00B42184" w:rsidRPr="003A2C27" w:rsidRDefault="00B42184" w:rsidP="00520AC7">
      <w:pPr>
        <w:pStyle w:val="affd"/>
        <w:widowControl w:val="0"/>
        <w:numPr>
          <w:ilvl w:val="1"/>
          <w:numId w:val="156"/>
        </w:numPr>
        <w:suppressAutoHyphens/>
        <w:ind w:left="709" w:hanging="283"/>
        <w:jc w:val="both"/>
        <w:rPr>
          <w:rFonts w:ascii="Times New Roman" w:eastAsia="Lucida Sans Unicode" w:hAnsi="Times New Roman"/>
          <w:kern w:val="1"/>
          <w:sz w:val="28"/>
          <w:szCs w:val="28"/>
          <w:lang w:eastAsia="hi-IN" w:bidi="hi-IN"/>
        </w:rPr>
      </w:pPr>
      <w:r w:rsidRPr="003A2C27">
        <w:rPr>
          <w:rFonts w:ascii="Times New Roman" w:eastAsia="Lucida Sans Unicode" w:hAnsi="Times New Roman"/>
          <w:b/>
          <w:bCs/>
          <w:i/>
          <w:iCs/>
          <w:kern w:val="1"/>
          <w:sz w:val="28"/>
          <w:szCs w:val="28"/>
          <w:lang w:eastAsia="hi-IN" w:bidi="hi-IN"/>
        </w:rPr>
        <w:t xml:space="preserve">развитие самостоятельности, инициативы и ответственности личности </w:t>
      </w:r>
      <w:r w:rsidRPr="003A2C27">
        <w:rPr>
          <w:rFonts w:ascii="Times New Roman" w:eastAsia="Lucida Sans Unicode" w:hAnsi="Times New Roman"/>
          <w:b/>
          <w:i/>
          <w:kern w:val="1"/>
          <w:sz w:val="28"/>
          <w:szCs w:val="28"/>
          <w:lang w:eastAsia="hi-IN" w:bidi="hi-IN"/>
        </w:rPr>
        <w:t>как условия её самоактуализации:</w:t>
      </w:r>
      <w:r w:rsidRPr="003A2C27">
        <w:rPr>
          <w:rFonts w:ascii="Times New Roman" w:eastAsia="Lucida Sans Unicode" w:hAnsi="Times New Roman"/>
          <w:kern w:val="1"/>
          <w:sz w:val="28"/>
          <w:szCs w:val="28"/>
          <w:lang w:eastAsia="hi-IN" w:bidi="hi-IN"/>
        </w:rPr>
        <w:t xml:space="preserve"> </w:t>
      </w:r>
    </w:p>
    <w:p w:rsidR="00B42184" w:rsidRPr="003A2C27" w:rsidRDefault="00B42184" w:rsidP="003A2C27">
      <w:pPr>
        <w:widowControl w:val="0"/>
        <w:suppressAutoHyphens/>
        <w:jc w:val="both"/>
        <w:rPr>
          <w:rFonts w:eastAsia="Lucida Sans Unicode"/>
          <w:kern w:val="1"/>
          <w:sz w:val="28"/>
          <w:szCs w:val="28"/>
          <w:lang w:eastAsia="hi-IN" w:bidi="hi-IN"/>
        </w:rPr>
      </w:pPr>
      <w:r w:rsidRPr="003A2C27">
        <w:rPr>
          <w:rFonts w:eastAsia="Lucida Sans Unicode"/>
          <w:kern w:val="1"/>
          <w:sz w:val="28"/>
          <w:szCs w:val="28"/>
          <w:lang w:eastAsia="hi-IN" w:bidi="hi-IN"/>
        </w:rPr>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B42184" w:rsidRPr="003A2C27" w:rsidRDefault="00B42184" w:rsidP="003A2C27">
      <w:pPr>
        <w:widowControl w:val="0"/>
        <w:suppressAutoHyphens/>
        <w:jc w:val="both"/>
        <w:rPr>
          <w:rFonts w:eastAsia="Lucida Sans Unicode"/>
          <w:kern w:val="1"/>
          <w:sz w:val="28"/>
          <w:szCs w:val="28"/>
          <w:lang w:eastAsia="hi-IN" w:bidi="hi-IN"/>
        </w:rPr>
      </w:pPr>
      <w:r w:rsidRPr="003A2C27">
        <w:rPr>
          <w:rFonts w:eastAsia="Lucida Sans Unicode"/>
          <w:kern w:val="1"/>
          <w:sz w:val="28"/>
          <w:szCs w:val="28"/>
          <w:lang w:eastAsia="hi-IN" w:bidi="hi-IN"/>
        </w:rPr>
        <w:t xml:space="preserve">- развитие готовности к самостоятельным поступкам и действиям, ответственности за их результаты; </w:t>
      </w:r>
    </w:p>
    <w:p w:rsidR="00B42184" w:rsidRPr="003A2C27" w:rsidRDefault="00B42184" w:rsidP="003A2C27">
      <w:pPr>
        <w:widowControl w:val="0"/>
        <w:suppressAutoHyphens/>
        <w:jc w:val="both"/>
        <w:rPr>
          <w:rFonts w:eastAsia="Lucida Sans Unicode"/>
          <w:kern w:val="1"/>
          <w:sz w:val="28"/>
          <w:szCs w:val="28"/>
          <w:lang w:eastAsia="hi-IN" w:bidi="hi-IN"/>
        </w:rPr>
      </w:pPr>
      <w:r w:rsidRPr="003A2C27">
        <w:rPr>
          <w:rFonts w:eastAsia="Lucida Sans Unicode"/>
          <w:kern w:val="1"/>
          <w:sz w:val="28"/>
          <w:szCs w:val="28"/>
          <w:lang w:eastAsia="hi-IN" w:bidi="hi-IN"/>
        </w:rPr>
        <w:t xml:space="preserve">- формирование целеустремлённости и настойчивости в достижении целей, готовности к преодолению трудностей и жизненного оптимизма; </w:t>
      </w:r>
    </w:p>
    <w:p w:rsidR="00B42184" w:rsidRPr="003A2C27" w:rsidRDefault="00B42184" w:rsidP="003A2C27">
      <w:pPr>
        <w:widowControl w:val="0"/>
        <w:suppressAutoHyphens/>
        <w:jc w:val="both"/>
        <w:rPr>
          <w:rFonts w:eastAsia="Lucida Sans Unicode"/>
          <w:kern w:val="1"/>
          <w:sz w:val="28"/>
          <w:szCs w:val="28"/>
          <w:lang w:eastAsia="hi-IN" w:bidi="hi-IN"/>
        </w:rPr>
      </w:pPr>
      <w:r w:rsidRPr="003A2C27">
        <w:rPr>
          <w:rFonts w:eastAsia="Lucida Sans Unicode"/>
          <w:kern w:val="1"/>
          <w:sz w:val="28"/>
          <w:szCs w:val="28"/>
          <w:lang w:eastAsia="hi-IN" w:bidi="hi-IN"/>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B42184" w:rsidRDefault="00B42184" w:rsidP="003A2C27">
      <w:pPr>
        <w:pStyle w:val="affd"/>
        <w:widowControl w:val="0"/>
        <w:suppressAutoHyphens/>
        <w:ind w:left="0" w:firstLine="426"/>
        <w:jc w:val="both"/>
        <w:rPr>
          <w:rFonts w:ascii="Times New Roman" w:eastAsia="Lucida Sans Unicode" w:hAnsi="Times New Roman"/>
          <w:kern w:val="1"/>
          <w:sz w:val="28"/>
          <w:szCs w:val="28"/>
          <w:lang w:eastAsia="hi-IN" w:bidi="hi-IN"/>
        </w:rPr>
      </w:pPr>
      <w:r w:rsidRPr="003A2C27">
        <w:rPr>
          <w:rFonts w:ascii="Times New Roman" w:eastAsia="Lucida Sans Unicode" w:hAnsi="Times New Roman"/>
          <w:kern w:val="1"/>
          <w:sz w:val="28"/>
          <w:szCs w:val="28"/>
          <w:lang w:eastAsia="hi-IN" w:bidi="hi-IN"/>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E83C05" w:rsidRPr="003A2C27" w:rsidRDefault="00E83C05" w:rsidP="003A2C27">
      <w:pPr>
        <w:pStyle w:val="affd"/>
        <w:widowControl w:val="0"/>
        <w:suppressAutoHyphens/>
        <w:ind w:left="0" w:firstLine="426"/>
        <w:jc w:val="both"/>
        <w:rPr>
          <w:rFonts w:ascii="Times New Roman" w:eastAsia="Lucida Sans Unicode" w:hAnsi="Times New Roman"/>
          <w:kern w:val="1"/>
          <w:sz w:val="28"/>
          <w:szCs w:val="28"/>
          <w:lang w:eastAsia="hi-IN" w:bidi="hi-IN"/>
        </w:rPr>
      </w:pPr>
    </w:p>
    <w:p w:rsidR="00E22E3F" w:rsidRPr="00E83C05" w:rsidRDefault="003A2C27" w:rsidP="00E83C05">
      <w:pPr>
        <w:widowControl w:val="0"/>
        <w:suppressAutoHyphens/>
        <w:spacing w:after="240" w:line="200" w:lineRule="atLeast"/>
        <w:jc w:val="center"/>
        <w:rPr>
          <w:rFonts w:eastAsia="Lucida Sans Unicode"/>
          <w:b/>
          <w:bCs/>
          <w:i/>
          <w:kern w:val="1"/>
          <w:sz w:val="28"/>
          <w:szCs w:val="28"/>
          <w:lang w:eastAsia="hi-IN" w:bidi="hi-IN"/>
        </w:rPr>
      </w:pPr>
      <w:r w:rsidRPr="003A2C27">
        <w:rPr>
          <w:rFonts w:eastAsia="Lucida Sans Unicode"/>
          <w:b/>
          <w:bCs/>
          <w:i/>
          <w:kern w:val="1"/>
          <w:sz w:val="28"/>
          <w:szCs w:val="28"/>
          <w:lang w:eastAsia="hi-IN" w:bidi="hi-IN"/>
        </w:rPr>
        <w:t>2.1.2. Характеристики личностных, регулятивных, познавательных, коммуникативных УУД обучающихся</w:t>
      </w:r>
    </w:p>
    <w:p w:rsidR="00E83C05" w:rsidRPr="00E83C05" w:rsidRDefault="00E83C05" w:rsidP="00E83C05">
      <w:pPr>
        <w:widowControl w:val="0"/>
        <w:suppressAutoHyphens/>
        <w:spacing w:after="120"/>
        <w:ind w:firstLine="454"/>
        <w:jc w:val="both"/>
        <w:rPr>
          <w:rFonts w:eastAsia="Lucida Sans Unicode" w:cs="Tahoma"/>
          <w:kern w:val="1"/>
          <w:sz w:val="28"/>
          <w:szCs w:val="28"/>
          <w:lang w:eastAsia="hi-IN" w:bidi="hi-IN"/>
        </w:rPr>
      </w:pPr>
      <w:r w:rsidRPr="00E83C05">
        <w:rPr>
          <w:rFonts w:eastAsia="Lucida Sans Unicode" w:cs="Tahoma"/>
          <w:kern w:val="1"/>
          <w:sz w:val="28"/>
          <w:szCs w:val="28"/>
          <w:lang w:eastAsia="hi-IN" w:bidi="hi-IN"/>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E83C05" w:rsidRPr="00E83C05" w:rsidRDefault="00E83C05" w:rsidP="00E83C05">
      <w:pPr>
        <w:widowControl w:val="0"/>
        <w:suppressAutoHyphens/>
        <w:spacing w:after="120"/>
        <w:ind w:firstLine="454"/>
        <w:jc w:val="both"/>
        <w:rPr>
          <w:rFonts w:eastAsia="Lucida Sans Unicode" w:cs="Tahoma"/>
          <w:kern w:val="1"/>
          <w:sz w:val="28"/>
          <w:szCs w:val="28"/>
          <w:lang w:eastAsia="hi-IN" w:bidi="hi-IN"/>
        </w:rPr>
      </w:pPr>
      <w:r w:rsidRPr="00E83C05">
        <w:rPr>
          <w:rFonts w:eastAsia="Lucida Sans Unicode" w:cs="Tahoma"/>
          <w:kern w:val="1"/>
          <w:sz w:val="28"/>
          <w:szCs w:val="28"/>
          <w:lang w:eastAsia="hi-IN" w:bidi="hi-IN"/>
        </w:rPr>
        <w:t xml:space="preserve">В рамках деятельностного подхода в качестве общеучебных действий рассматриваются основные структурные компоненты учебной </w:t>
      </w:r>
      <w:r w:rsidRPr="00E83C05">
        <w:rPr>
          <w:rFonts w:eastAsia="Lucida Sans Unicode" w:cs="Tahoma"/>
          <w:kern w:val="1"/>
          <w:sz w:val="28"/>
          <w:szCs w:val="28"/>
          <w:lang w:eastAsia="hi-IN" w:bidi="hi-IN"/>
        </w:rPr>
        <w:lastRenderedPageBreak/>
        <w:t>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w:t>
      </w:r>
    </w:p>
    <w:p w:rsidR="00E83C05" w:rsidRPr="00E83C05" w:rsidRDefault="00E83C05" w:rsidP="00E061EC">
      <w:pPr>
        <w:widowControl w:val="0"/>
        <w:suppressAutoHyphens/>
        <w:spacing w:after="120"/>
        <w:ind w:firstLine="426"/>
        <w:jc w:val="both"/>
        <w:rPr>
          <w:rFonts w:eastAsia="Lucida Sans Unicode" w:cs="Tahoma"/>
          <w:kern w:val="1"/>
          <w:sz w:val="28"/>
          <w:szCs w:val="28"/>
          <w:lang w:eastAsia="hi-IN" w:bidi="hi-IN"/>
        </w:rPr>
      </w:pPr>
      <w:r w:rsidRPr="00E83C05">
        <w:rPr>
          <w:rFonts w:eastAsia="Lucida Sans Unicode" w:cs="Tahoma"/>
          <w:kern w:val="1"/>
          <w:sz w:val="28"/>
          <w:szCs w:val="28"/>
          <w:lang w:eastAsia="hi-IN" w:bidi="hi-IN"/>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E83C05" w:rsidRPr="00E83C05" w:rsidRDefault="00E83C05" w:rsidP="00E061EC">
      <w:pPr>
        <w:widowControl w:val="0"/>
        <w:suppressAutoHyphens/>
        <w:ind w:firstLine="426"/>
        <w:jc w:val="both"/>
        <w:rPr>
          <w:rFonts w:eastAsia="Lucida Sans Unicode"/>
          <w:kern w:val="1"/>
          <w:sz w:val="28"/>
          <w:szCs w:val="28"/>
          <w:lang w:eastAsia="hi-IN" w:bidi="hi-IN"/>
        </w:rPr>
      </w:pPr>
      <w:r w:rsidRPr="00E83C05">
        <w:rPr>
          <w:rFonts w:eastAsia="Lucida Sans Unicode"/>
          <w:kern w:val="1"/>
          <w:sz w:val="28"/>
          <w:szCs w:val="28"/>
          <w:lang w:eastAsia="hi-IN" w:bidi="hi-IN"/>
        </w:rPr>
        <w:t xml:space="preserve">В Примерной основной образовательной программе термин </w:t>
      </w:r>
      <w:r w:rsidRPr="00E83C05">
        <w:rPr>
          <w:rFonts w:eastAsia="Lucida Sans Unicode"/>
          <w:b/>
          <w:i/>
          <w:kern w:val="1"/>
          <w:sz w:val="28"/>
          <w:szCs w:val="28"/>
          <w:lang w:eastAsia="hi-IN" w:bidi="hi-IN"/>
        </w:rPr>
        <w:t>«универсальные учебные действия»</w:t>
      </w:r>
      <w:r w:rsidRPr="00E83C05">
        <w:rPr>
          <w:rFonts w:eastAsia="Lucida Sans Unicode"/>
          <w:kern w:val="1"/>
          <w:sz w:val="28"/>
          <w:szCs w:val="28"/>
          <w:lang w:eastAsia="hi-IN" w:bidi="hi-IN"/>
        </w:rPr>
        <w:t xml:space="preserve">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E83C05" w:rsidRPr="00E83C05" w:rsidRDefault="00E83C05" w:rsidP="00E83C05">
      <w:pPr>
        <w:widowControl w:val="0"/>
        <w:suppressAutoHyphens/>
        <w:ind w:firstLine="709"/>
        <w:jc w:val="both"/>
        <w:rPr>
          <w:rFonts w:eastAsia="Lucida Sans Unicode"/>
          <w:kern w:val="1"/>
          <w:sz w:val="28"/>
          <w:szCs w:val="28"/>
          <w:lang w:eastAsia="hi-IN" w:bidi="hi-IN"/>
        </w:rPr>
      </w:pPr>
      <w:r w:rsidRPr="00E83C05">
        <w:rPr>
          <w:rFonts w:eastAsia="Lucida Sans Unicode"/>
          <w:kern w:val="1"/>
          <w:sz w:val="28"/>
          <w:szCs w:val="28"/>
          <w:lang w:eastAsia="hi-IN" w:bidi="hi-IN"/>
        </w:rPr>
        <w:t>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E22E3F" w:rsidRDefault="00E83C05" w:rsidP="00E22E3F">
      <w:r w:rsidRPr="00E83C05">
        <w:rPr>
          <w:rFonts w:eastAsia="Lucida Sans Unicode"/>
          <w:b/>
          <w:bCs/>
          <w:kern w:val="1"/>
          <w:sz w:val="28"/>
          <w:szCs w:val="28"/>
          <w:lang w:eastAsia="hi-IN" w:bidi="hi-IN"/>
        </w:rPr>
        <w:t>Функции универсальных учебных действий</w:t>
      </w:r>
    </w:p>
    <w:p w:rsidR="00E83C05" w:rsidRDefault="00E83C05" w:rsidP="00E061EC">
      <w:pPr>
        <w:ind w:firstLine="426"/>
        <w:rPr>
          <w:sz w:val="28"/>
          <w:szCs w:val="28"/>
        </w:rPr>
      </w:pPr>
      <w:r w:rsidRPr="00E83C05">
        <w:rPr>
          <w:sz w:val="28"/>
          <w:szCs w:val="28"/>
        </w:rPr>
        <w:t xml:space="preserve">Универсальные учебные действия выполняют в учебной деятельности следующие </w:t>
      </w:r>
      <w:r w:rsidRPr="00E83C05">
        <w:rPr>
          <w:i/>
          <w:sz w:val="28"/>
          <w:szCs w:val="28"/>
        </w:rPr>
        <w:t>функции:</w:t>
      </w:r>
      <w:r w:rsidRPr="00E83C05">
        <w:rPr>
          <w:sz w:val="28"/>
          <w:szCs w:val="28"/>
        </w:rPr>
        <w:t xml:space="preserve"> </w:t>
      </w:r>
    </w:p>
    <w:p w:rsidR="00E83C05" w:rsidRDefault="00E83C05" w:rsidP="00E22E3F">
      <w:pPr>
        <w:rPr>
          <w:sz w:val="28"/>
          <w:szCs w:val="28"/>
        </w:rPr>
      </w:pPr>
      <w:r w:rsidRPr="00E83C05">
        <w:rPr>
          <w:sz w:val="28"/>
          <w:szCs w:val="28"/>
        </w:rPr>
        <w:t xml:space="preserve">1. </w:t>
      </w:r>
      <w:r w:rsidRPr="00E83C05">
        <w:rPr>
          <w:i/>
          <w:sz w:val="28"/>
          <w:szCs w:val="28"/>
        </w:rPr>
        <w:t>Регуляция учебной деятельности:</w:t>
      </w:r>
      <w:r w:rsidRPr="00E83C05">
        <w:rPr>
          <w:sz w:val="28"/>
          <w:szCs w:val="28"/>
        </w:rPr>
        <w:t xml:space="preserve"> </w:t>
      </w:r>
    </w:p>
    <w:p w:rsidR="00E83C05" w:rsidRDefault="00E83C05" w:rsidP="00E22E3F">
      <w:pPr>
        <w:rPr>
          <w:sz w:val="28"/>
          <w:szCs w:val="28"/>
        </w:rPr>
      </w:pPr>
      <w:r w:rsidRPr="00E83C05">
        <w:rPr>
          <w:sz w:val="28"/>
          <w:szCs w:val="28"/>
        </w:rPr>
        <w:t>- принятие и п</w:t>
      </w:r>
      <w:r>
        <w:rPr>
          <w:sz w:val="28"/>
          <w:szCs w:val="28"/>
        </w:rPr>
        <w:t>остановка учебных целей и задач;</w:t>
      </w:r>
    </w:p>
    <w:p w:rsidR="00E83C05" w:rsidRDefault="00E83C05" w:rsidP="00E22E3F">
      <w:pPr>
        <w:rPr>
          <w:sz w:val="28"/>
          <w:szCs w:val="28"/>
        </w:rPr>
      </w:pPr>
      <w:r w:rsidRPr="00E83C05">
        <w:rPr>
          <w:sz w:val="28"/>
          <w:szCs w:val="28"/>
        </w:rPr>
        <w:t>- поиск и эффективное применение необходимых средств и способов р</w:t>
      </w:r>
      <w:r>
        <w:rPr>
          <w:sz w:val="28"/>
          <w:szCs w:val="28"/>
        </w:rPr>
        <w:t>еализации учебных целей и задач;</w:t>
      </w:r>
    </w:p>
    <w:p w:rsidR="00E83C05" w:rsidRDefault="00E83C05" w:rsidP="00E22E3F">
      <w:pPr>
        <w:rPr>
          <w:sz w:val="28"/>
          <w:szCs w:val="28"/>
        </w:rPr>
      </w:pPr>
      <w:r w:rsidRPr="00E83C05">
        <w:rPr>
          <w:sz w:val="28"/>
          <w:szCs w:val="28"/>
        </w:rPr>
        <w:t>- контроль, оценка и коррекция процесса и результатов учебной деятельности</w:t>
      </w:r>
      <w:r>
        <w:rPr>
          <w:sz w:val="28"/>
          <w:szCs w:val="28"/>
        </w:rPr>
        <w:t>.</w:t>
      </w:r>
      <w:r w:rsidRPr="00E83C05">
        <w:rPr>
          <w:sz w:val="28"/>
          <w:szCs w:val="28"/>
        </w:rPr>
        <w:t xml:space="preserve"> </w:t>
      </w:r>
    </w:p>
    <w:p w:rsidR="00E83C05" w:rsidRDefault="00E83C05" w:rsidP="00E22E3F">
      <w:pPr>
        <w:rPr>
          <w:sz w:val="28"/>
          <w:szCs w:val="28"/>
        </w:rPr>
      </w:pPr>
      <w:r w:rsidRPr="00E83C05">
        <w:rPr>
          <w:sz w:val="28"/>
          <w:szCs w:val="28"/>
        </w:rPr>
        <w:t xml:space="preserve">2. </w:t>
      </w:r>
      <w:r w:rsidRPr="00E83C05">
        <w:rPr>
          <w:i/>
          <w:sz w:val="28"/>
          <w:szCs w:val="28"/>
        </w:rPr>
        <w:t>Создание условий для самора</w:t>
      </w:r>
      <w:r>
        <w:rPr>
          <w:i/>
          <w:sz w:val="28"/>
          <w:szCs w:val="28"/>
        </w:rPr>
        <w:t>звития и самореализации личности:</w:t>
      </w:r>
    </w:p>
    <w:p w:rsidR="00E83C05" w:rsidRDefault="00E83C05" w:rsidP="00E22E3F">
      <w:pPr>
        <w:rPr>
          <w:sz w:val="28"/>
          <w:szCs w:val="28"/>
        </w:rPr>
      </w:pPr>
      <w:r w:rsidRPr="00E83C05">
        <w:rPr>
          <w:sz w:val="28"/>
          <w:szCs w:val="28"/>
        </w:rPr>
        <w:t>- готовность к непрерывному образо</w:t>
      </w:r>
      <w:r>
        <w:rPr>
          <w:sz w:val="28"/>
          <w:szCs w:val="28"/>
        </w:rPr>
        <w:t>ванию на основе умения учиться;</w:t>
      </w:r>
    </w:p>
    <w:p w:rsidR="00E83C05" w:rsidRDefault="00E83C05" w:rsidP="00E22E3F">
      <w:pPr>
        <w:rPr>
          <w:sz w:val="28"/>
          <w:szCs w:val="28"/>
        </w:rPr>
      </w:pPr>
      <w:r w:rsidRPr="00E83C05">
        <w:rPr>
          <w:sz w:val="28"/>
          <w:szCs w:val="28"/>
        </w:rPr>
        <w:t xml:space="preserve">- формирование гражданской идентичности и толерантности </w:t>
      </w:r>
      <w:r>
        <w:rPr>
          <w:sz w:val="28"/>
          <w:szCs w:val="28"/>
        </w:rPr>
        <w:t>жизни в поликультурном обществе;</w:t>
      </w:r>
      <w:r w:rsidRPr="00E83C05">
        <w:rPr>
          <w:sz w:val="28"/>
          <w:szCs w:val="28"/>
        </w:rPr>
        <w:t xml:space="preserve"> </w:t>
      </w:r>
    </w:p>
    <w:p w:rsidR="00E83C05" w:rsidRDefault="00E83C05" w:rsidP="00E22E3F">
      <w:pPr>
        <w:rPr>
          <w:sz w:val="28"/>
          <w:szCs w:val="28"/>
        </w:rPr>
      </w:pPr>
      <w:r w:rsidRPr="00E83C05">
        <w:rPr>
          <w:sz w:val="28"/>
          <w:szCs w:val="28"/>
        </w:rPr>
        <w:t>- развитие высокой социальной и профессиональной мобильности</w:t>
      </w:r>
      <w:r>
        <w:rPr>
          <w:sz w:val="28"/>
          <w:szCs w:val="28"/>
        </w:rPr>
        <w:t>.</w:t>
      </w:r>
      <w:r w:rsidRPr="00E83C05">
        <w:rPr>
          <w:sz w:val="28"/>
          <w:szCs w:val="28"/>
        </w:rPr>
        <w:t xml:space="preserve"> </w:t>
      </w:r>
    </w:p>
    <w:p w:rsidR="00E83C05" w:rsidRDefault="00E83C05" w:rsidP="00E22E3F">
      <w:pPr>
        <w:rPr>
          <w:sz w:val="28"/>
          <w:szCs w:val="28"/>
        </w:rPr>
      </w:pPr>
      <w:r w:rsidRPr="00E83C05">
        <w:rPr>
          <w:sz w:val="28"/>
          <w:szCs w:val="28"/>
        </w:rPr>
        <w:t xml:space="preserve">3. </w:t>
      </w:r>
      <w:r w:rsidRPr="00E83C05">
        <w:rPr>
          <w:i/>
          <w:sz w:val="28"/>
          <w:szCs w:val="28"/>
        </w:rPr>
        <w:t>Обеспечение успешности обучения</w:t>
      </w:r>
      <w:r>
        <w:rPr>
          <w:i/>
          <w:sz w:val="28"/>
          <w:szCs w:val="28"/>
        </w:rPr>
        <w:t>:</w:t>
      </w:r>
      <w:r w:rsidRPr="00E83C05">
        <w:rPr>
          <w:sz w:val="28"/>
          <w:szCs w:val="28"/>
        </w:rPr>
        <w:t xml:space="preserve"> </w:t>
      </w:r>
    </w:p>
    <w:p w:rsidR="00E83C05" w:rsidRDefault="00E83C05" w:rsidP="00E22E3F">
      <w:pPr>
        <w:rPr>
          <w:sz w:val="28"/>
          <w:szCs w:val="28"/>
        </w:rPr>
      </w:pPr>
      <w:r w:rsidRPr="00E83C05">
        <w:rPr>
          <w:sz w:val="28"/>
          <w:szCs w:val="28"/>
        </w:rPr>
        <w:t xml:space="preserve">- успешности усвоения знаний, умений и навыков; </w:t>
      </w:r>
    </w:p>
    <w:p w:rsidR="00E83C05" w:rsidRDefault="00E83C05" w:rsidP="00E22E3F">
      <w:pPr>
        <w:rPr>
          <w:sz w:val="28"/>
          <w:szCs w:val="28"/>
        </w:rPr>
      </w:pPr>
      <w:r w:rsidRPr="00E83C05">
        <w:rPr>
          <w:sz w:val="28"/>
          <w:szCs w:val="28"/>
        </w:rPr>
        <w:t xml:space="preserve">- формирование целостной картины мира; </w:t>
      </w:r>
    </w:p>
    <w:p w:rsidR="00E22E3F" w:rsidRPr="00E83C05" w:rsidRDefault="00E83C05" w:rsidP="00E22E3F">
      <w:pPr>
        <w:rPr>
          <w:sz w:val="28"/>
          <w:szCs w:val="28"/>
        </w:rPr>
      </w:pPr>
      <w:r w:rsidRPr="00E83C05">
        <w:rPr>
          <w:sz w:val="28"/>
          <w:szCs w:val="28"/>
        </w:rPr>
        <w:t>- формирование компетентностей в любой предметной области познания.</w:t>
      </w:r>
    </w:p>
    <w:p w:rsidR="00E22E3F" w:rsidRDefault="00E22E3F" w:rsidP="00E22E3F"/>
    <w:p w:rsidR="00E83C05" w:rsidRPr="00E83C05" w:rsidRDefault="00E83C05" w:rsidP="00E061EC">
      <w:pPr>
        <w:widowControl w:val="0"/>
        <w:suppressAutoHyphens/>
        <w:spacing w:after="240"/>
        <w:ind w:firstLine="426"/>
        <w:jc w:val="both"/>
        <w:rPr>
          <w:rFonts w:eastAsia="Lucida Sans Unicode"/>
          <w:b/>
          <w:kern w:val="1"/>
          <w:sz w:val="28"/>
          <w:szCs w:val="28"/>
          <w:lang w:eastAsia="hi-IN" w:bidi="hi-IN"/>
        </w:rPr>
      </w:pPr>
      <w:r w:rsidRPr="00E83C05">
        <w:rPr>
          <w:rFonts w:eastAsia="Lucida Sans Unicode"/>
          <w:b/>
          <w:kern w:val="1"/>
          <w:sz w:val="28"/>
          <w:szCs w:val="28"/>
          <w:lang w:eastAsia="hi-IN" w:bidi="hi-IN"/>
        </w:rPr>
        <w:t>Виды универсальных учебных действий</w:t>
      </w:r>
    </w:p>
    <w:p w:rsidR="00E83C05" w:rsidRDefault="00E83C05" w:rsidP="00E061EC">
      <w:pPr>
        <w:widowControl w:val="0"/>
        <w:suppressAutoHyphens/>
        <w:spacing w:after="240"/>
        <w:ind w:firstLine="426"/>
        <w:jc w:val="both"/>
        <w:rPr>
          <w:rFonts w:eastAsia="Lucida Sans Unicode"/>
          <w:kern w:val="1"/>
          <w:sz w:val="28"/>
          <w:szCs w:val="28"/>
          <w:lang w:eastAsia="hi-IN" w:bidi="hi-IN"/>
        </w:rPr>
      </w:pPr>
      <w:r w:rsidRPr="00E83C05">
        <w:rPr>
          <w:rFonts w:eastAsia="Lucida Sans Unicode"/>
          <w:kern w:val="1"/>
          <w:sz w:val="28"/>
          <w:szCs w:val="28"/>
          <w:lang w:eastAsia="hi-IN" w:bidi="hi-IN"/>
        </w:rPr>
        <w:t xml:space="preserve">В составе основных видов универсальных учебных действий, </w:t>
      </w:r>
      <w:r w:rsidRPr="00E83C05">
        <w:rPr>
          <w:rFonts w:eastAsia="Lucida Sans Unicode"/>
          <w:kern w:val="1"/>
          <w:sz w:val="28"/>
          <w:szCs w:val="28"/>
          <w:lang w:eastAsia="hi-IN" w:bidi="hi-IN"/>
        </w:rPr>
        <w:lastRenderedPageBreak/>
        <w:t xml:space="preserve">соответствующих ключевым целям общего образования, можно выделить четыре блока: </w:t>
      </w:r>
      <w:r w:rsidRPr="00E83C05">
        <w:rPr>
          <w:rFonts w:eastAsia="Lucida Sans Unicode"/>
          <w:b/>
          <w:bCs/>
          <w:iCs/>
          <w:kern w:val="1"/>
          <w:sz w:val="28"/>
          <w:szCs w:val="28"/>
          <w:lang w:eastAsia="hi-IN" w:bidi="hi-IN"/>
        </w:rPr>
        <w:t>личностный</w:t>
      </w:r>
      <w:r w:rsidRPr="00E83C05">
        <w:rPr>
          <w:rFonts w:eastAsia="Lucida Sans Unicode"/>
          <w:b/>
          <w:kern w:val="1"/>
          <w:sz w:val="28"/>
          <w:szCs w:val="28"/>
          <w:lang w:eastAsia="hi-IN" w:bidi="hi-IN"/>
        </w:rPr>
        <w:t xml:space="preserve">, </w:t>
      </w:r>
      <w:r w:rsidRPr="00E83C05">
        <w:rPr>
          <w:rFonts w:eastAsia="Lucida Sans Unicode"/>
          <w:b/>
          <w:bCs/>
          <w:iCs/>
          <w:kern w:val="1"/>
          <w:sz w:val="28"/>
          <w:szCs w:val="28"/>
          <w:lang w:eastAsia="hi-IN" w:bidi="hi-IN"/>
        </w:rPr>
        <w:t>регулятивный</w:t>
      </w:r>
      <w:r w:rsidRPr="00E83C05">
        <w:rPr>
          <w:rFonts w:eastAsia="Lucida Sans Unicode"/>
          <w:bCs/>
          <w:iCs/>
          <w:kern w:val="1"/>
          <w:sz w:val="28"/>
          <w:szCs w:val="28"/>
          <w:lang w:eastAsia="hi-IN" w:bidi="hi-IN"/>
        </w:rPr>
        <w:t xml:space="preserve"> </w:t>
      </w:r>
      <w:r w:rsidRPr="00E83C05">
        <w:rPr>
          <w:rFonts w:eastAsia="Lucida Sans Unicode"/>
          <w:kern w:val="1"/>
          <w:sz w:val="28"/>
          <w:szCs w:val="28"/>
          <w:lang w:eastAsia="hi-IN" w:bidi="hi-IN"/>
        </w:rPr>
        <w:t>(</w:t>
      </w:r>
      <w:r w:rsidRPr="00E83C05">
        <w:rPr>
          <w:rFonts w:eastAsia="Lucida Sans Unicode"/>
          <w:iCs/>
          <w:kern w:val="1"/>
          <w:sz w:val="28"/>
          <w:szCs w:val="28"/>
          <w:lang w:eastAsia="hi-IN" w:bidi="hi-IN"/>
        </w:rPr>
        <w:t>включающий также действия саморегуляции</w:t>
      </w:r>
      <w:r w:rsidRPr="00E83C05">
        <w:rPr>
          <w:rFonts w:eastAsia="Lucida Sans Unicode"/>
          <w:kern w:val="1"/>
          <w:sz w:val="28"/>
          <w:szCs w:val="28"/>
          <w:lang w:eastAsia="hi-IN" w:bidi="hi-IN"/>
        </w:rPr>
        <w:t xml:space="preserve">), </w:t>
      </w:r>
      <w:r w:rsidRPr="00E83C05">
        <w:rPr>
          <w:rFonts w:eastAsia="Lucida Sans Unicode"/>
          <w:b/>
          <w:bCs/>
          <w:iCs/>
          <w:kern w:val="1"/>
          <w:sz w:val="28"/>
          <w:szCs w:val="28"/>
          <w:lang w:eastAsia="hi-IN" w:bidi="hi-IN"/>
        </w:rPr>
        <w:t>познавательный</w:t>
      </w:r>
      <w:r w:rsidRPr="00E83C05">
        <w:rPr>
          <w:rFonts w:eastAsia="Lucida Sans Unicode"/>
          <w:bCs/>
          <w:iCs/>
          <w:kern w:val="1"/>
          <w:sz w:val="28"/>
          <w:szCs w:val="28"/>
          <w:lang w:eastAsia="hi-IN" w:bidi="hi-IN"/>
        </w:rPr>
        <w:t xml:space="preserve"> </w:t>
      </w:r>
      <w:r w:rsidRPr="00E83C05">
        <w:rPr>
          <w:rFonts w:eastAsia="Lucida Sans Unicode"/>
          <w:kern w:val="1"/>
          <w:sz w:val="28"/>
          <w:szCs w:val="28"/>
          <w:lang w:eastAsia="hi-IN" w:bidi="hi-IN"/>
        </w:rPr>
        <w:t xml:space="preserve">и </w:t>
      </w:r>
      <w:r w:rsidRPr="00E83C05">
        <w:rPr>
          <w:rFonts w:eastAsia="Lucida Sans Unicode"/>
          <w:b/>
          <w:bCs/>
          <w:iCs/>
          <w:kern w:val="1"/>
          <w:sz w:val="28"/>
          <w:szCs w:val="28"/>
          <w:lang w:eastAsia="hi-IN" w:bidi="hi-IN"/>
        </w:rPr>
        <w:t>коммуникативный</w:t>
      </w:r>
      <w:r w:rsidRPr="00E83C05">
        <w:rPr>
          <w:rFonts w:eastAsia="Lucida Sans Unicode"/>
          <w:kern w:val="1"/>
          <w:sz w:val="28"/>
          <w:szCs w:val="28"/>
          <w:lang w:eastAsia="hi-IN" w:bidi="hi-IN"/>
        </w:rPr>
        <w:t>.</w:t>
      </w:r>
    </w:p>
    <w:p w:rsidR="00E061EC" w:rsidRPr="00E061EC" w:rsidRDefault="00E061EC" w:rsidP="00E061EC">
      <w:pPr>
        <w:ind w:firstLine="426"/>
        <w:jc w:val="both"/>
        <w:rPr>
          <w:sz w:val="28"/>
          <w:szCs w:val="28"/>
        </w:rPr>
      </w:pPr>
      <w:r w:rsidRPr="00E061EC">
        <w:rPr>
          <w:b/>
          <w:i/>
          <w:sz w:val="28"/>
          <w:szCs w:val="28"/>
        </w:rPr>
        <w:t>Личностный блок</w:t>
      </w:r>
      <w:r w:rsidRPr="00E061EC">
        <w:rPr>
          <w:sz w:val="28"/>
          <w:szCs w:val="28"/>
        </w:rPr>
        <w:t xml:space="preserve"> связан с ценностно-смысловой ориентацией учащихся: умение соотносить поступки и события с принятыми этическими принципами, умение выделять нравственный аспект поведения, ориентация в социальных ролях и межличностных отношениях. В соответствии с Программой и планируемыми результатами выделяется три вида личностных результатов: самоопределение, смыслообразование, нравственно-этическая ориентация. </w:t>
      </w:r>
    </w:p>
    <w:p w:rsidR="00E061EC" w:rsidRPr="00E061EC" w:rsidRDefault="00E061EC" w:rsidP="00E061EC">
      <w:pPr>
        <w:ind w:firstLine="426"/>
        <w:jc w:val="both"/>
        <w:rPr>
          <w:sz w:val="28"/>
          <w:szCs w:val="28"/>
        </w:rPr>
      </w:pPr>
      <w:r w:rsidRPr="00E061EC">
        <w:rPr>
          <w:b/>
          <w:i/>
          <w:sz w:val="28"/>
          <w:szCs w:val="28"/>
        </w:rPr>
        <w:t>Регулятивные УУД</w:t>
      </w:r>
      <w:r w:rsidRPr="00E061EC">
        <w:rPr>
          <w:sz w:val="28"/>
          <w:szCs w:val="28"/>
        </w:rPr>
        <w:t xml:space="preserve"> обеспечивают учащимся организацию своей учебной деятельности. К ним относятся: целеполагание, планирование, осуществление учебных действий, прогнозирование, контроль, коррекция, оценка и саморегуляция. </w:t>
      </w:r>
    </w:p>
    <w:p w:rsidR="00E061EC" w:rsidRPr="00E061EC" w:rsidRDefault="00E061EC" w:rsidP="00E061EC">
      <w:pPr>
        <w:ind w:firstLine="426"/>
        <w:jc w:val="both"/>
        <w:rPr>
          <w:sz w:val="28"/>
          <w:szCs w:val="28"/>
        </w:rPr>
      </w:pPr>
      <w:r w:rsidRPr="00E061EC">
        <w:rPr>
          <w:b/>
          <w:i/>
          <w:sz w:val="28"/>
          <w:szCs w:val="28"/>
        </w:rPr>
        <w:t>Познавательные УУД</w:t>
      </w:r>
      <w:r w:rsidRPr="00E061EC">
        <w:rPr>
          <w:sz w:val="28"/>
          <w:szCs w:val="28"/>
        </w:rPr>
        <w:t xml:space="preserve"> включают: общеучебные, знаково-символические, информационные, логические. </w:t>
      </w:r>
    </w:p>
    <w:p w:rsidR="00E061EC" w:rsidRDefault="00E061EC" w:rsidP="00E061EC">
      <w:pPr>
        <w:ind w:firstLine="426"/>
        <w:jc w:val="both"/>
        <w:rPr>
          <w:sz w:val="28"/>
          <w:szCs w:val="28"/>
        </w:rPr>
      </w:pPr>
      <w:r w:rsidRPr="00E061EC">
        <w:rPr>
          <w:b/>
          <w:i/>
          <w:sz w:val="28"/>
          <w:szCs w:val="28"/>
        </w:rPr>
        <w:t>Коммуникативные УУД</w:t>
      </w:r>
      <w:r w:rsidRPr="00E061EC">
        <w:rPr>
          <w:sz w:val="28"/>
          <w:szCs w:val="28"/>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 инициативное сотрудничество, планирование учебного сотрудничества, взаимодействие, управление коммуникацией.</w:t>
      </w:r>
    </w:p>
    <w:p w:rsidR="00E061EC" w:rsidRPr="00E061EC" w:rsidRDefault="00E061EC" w:rsidP="00E061EC">
      <w:pPr>
        <w:ind w:firstLine="426"/>
        <w:jc w:val="both"/>
        <w:rPr>
          <w:sz w:val="28"/>
          <w:szCs w:val="28"/>
        </w:rPr>
      </w:pPr>
    </w:p>
    <w:p w:rsidR="00E22E3F" w:rsidRDefault="00E061EC" w:rsidP="00E22E3F">
      <w:pPr>
        <w:rPr>
          <w:b/>
          <w:sz w:val="28"/>
          <w:szCs w:val="28"/>
        </w:rPr>
      </w:pPr>
      <w:r w:rsidRPr="00E061EC">
        <w:rPr>
          <w:b/>
          <w:sz w:val="28"/>
          <w:szCs w:val="28"/>
        </w:rPr>
        <w:t>Состав и характеристики универсальных учебных действий</w:t>
      </w:r>
    </w:p>
    <w:p w:rsidR="00E061EC" w:rsidRPr="00E061EC" w:rsidRDefault="00E061EC" w:rsidP="00E22E3F">
      <w:pPr>
        <w:rPr>
          <w:b/>
          <w:sz w:val="28"/>
          <w:szCs w:val="28"/>
        </w:rPr>
      </w:pPr>
    </w:p>
    <w:tbl>
      <w:tblPr>
        <w:tblStyle w:val="afff0"/>
        <w:tblW w:w="5000" w:type="pct"/>
        <w:tblInd w:w="108" w:type="dxa"/>
        <w:tblLook w:val="04A0" w:firstRow="1" w:lastRow="0" w:firstColumn="1" w:lastColumn="0" w:noHBand="0" w:noVBand="1"/>
      </w:tblPr>
      <w:tblGrid>
        <w:gridCol w:w="847"/>
        <w:gridCol w:w="3122"/>
        <w:gridCol w:w="5603"/>
      </w:tblGrid>
      <w:tr w:rsidR="00685B99" w:rsidTr="00685B99">
        <w:tc>
          <w:tcPr>
            <w:tcW w:w="442" w:type="pct"/>
          </w:tcPr>
          <w:p w:rsidR="00E061EC" w:rsidRPr="00E061EC" w:rsidRDefault="00E061EC" w:rsidP="00E061EC">
            <w:pPr>
              <w:pStyle w:val="21"/>
              <w:numPr>
                <w:ilvl w:val="0"/>
                <w:numId w:val="0"/>
              </w:numPr>
              <w:jc w:val="left"/>
              <w:rPr>
                <w:rFonts w:ascii="Times New Roman" w:hAnsi="Times New Roman" w:cs="Times New Roman"/>
                <w:szCs w:val="28"/>
              </w:rPr>
            </w:pPr>
            <w:r w:rsidRPr="00E061EC">
              <w:rPr>
                <w:rFonts w:ascii="Times New Roman" w:hAnsi="Times New Roman" w:cs="Times New Roman"/>
                <w:szCs w:val="28"/>
              </w:rPr>
              <w:t>№</w:t>
            </w:r>
          </w:p>
        </w:tc>
        <w:tc>
          <w:tcPr>
            <w:tcW w:w="1631" w:type="pct"/>
          </w:tcPr>
          <w:p w:rsidR="00E061EC" w:rsidRPr="00E061EC" w:rsidRDefault="00E061EC" w:rsidP="00E061EC">
            <w:pPr>
              <w:pStyle w:val="21"/>
              <w:numPr>
                <w:ilvl w:val="0"/>
                <w:numId w:val="0"/>
              </w:numPr>
              <w:jc w:val="left"/>
              <w:rPr>
                <w:rFonts w:ascii="Times New Roman" w:hAnsi="Times New Roman" w:cs="Times New Roman"/>
                <w:szCs w:val="28"/>
              </w:rPr>
            </w:pPr>
            <w:r w:rsidRPr="00E061EC">
              <w:rPr>
                <w:rFonts w:ascii="Times New Roman" w:hAnsi="Times New Roman" w:cs="Times New Roman"/>
                <w:szCs w:val="28"/>
              </w:rPr>
              <w:t>Виды УУД</w:t>
            </w:r>
          </w:p>
        </w:tc>
        <w:tc>
          <w:tcPr>
            <w:tcW w:w="2927" w:type="pct"/>
          </w:tcPr>
          <w:p w:rsidR="00E061EC" w:rsidRPr="00E061EC" w:rsidRDefault="00E061EC" w:rsidP="00E061EC">
            <w:pPr>
              <w:pStyle w:val="21"/>
              <w:numPr>
                <w:ilvl w:val="0"/>
                <w:numId w:val="0"/>
              </w:numPr>
              <w:jc w:val="left"/>
              <w:rPr>
                <w:rFonts w:ascii="Times New Roman" w:hAnsi="Times New Roman" w:cs="Times New Roman"/>
                <w:szCs w:val="28"/>
              </w:rPr>
            </w:pPr>
            <w:r w:rsidRPr="00E061EC">
              <w:rPr>
                <w:rFonts w:ascii="Times New Roman" w:hAnsi="Times New Roman" w:cs="Times New Roman"/>
                <w:szCs w:val="28"/>
              </w:rPr>
              <w:t>Характеристика</w:t>
            </w:r>
          </w:p>
        </w:tc>
      </w:tr>
      <w:tr w:rsidR="00FC0EC0" w:rsidTr="00FC0EC0">
        <w:tc>
          <w:tcPr>
            <w:tcW w:w="5000" w:type="pct"/>
            <w:gridSpan w:val="3"/>
          </w:tcPr>
          <w:p w:rsidR="00FC0EC0" w:rsidRPr="00FC0EC0" w:rsidRDefault="00FC0EC0" w:rsidP="00520AC7">
            <w:pPr>
              <w:pStyle w:val="21"/>
              <w:numPr>
                <w:ilvl w:val="0"/>
                <w:numId w:val="157"/>
              </w:numPr>
              <w:jc w:val="left"/>
              <w:rPr>
                <w:rFonts w:ascii="Times New Roman" w:hAnsi="Times New Roman" w:cs="Times New Roman"/>
                <w:b/>
                <w:szCs w:val="28"/>
              </w:rPr>
            </w:pPr>
            <w:r w:rsidRPr="00FC0EC0">
              <w:rPr>
                <w:rFonts w:ascii="Times New Roman" w:hAnsi="Times New Roman" w:cs="Times New Roman"/>
                <w:b/>
                <w:szCs w:val="28"/>
              </w:rPr>
              <w:t>Личностные</w:t>
            </w:r>
          </w:p>
        </w:tc>
      </w:tr>
      <w:tr w:rsidR="00685B99" w:rsidTr="00685B99">
        <w:tc>
          <w:tcPr>
            <w:tcW w:w="442" w:type="pct"/>
          </w:tcPr>
          <w:p w:rsidR="00E061EC" w:rsidRPr="00E061EC" w:rsidRDefault="00E061EC"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1.1.</w:t>
            </w:r>
          </w:p>
        </w:tc>
        <w:tc>
          <w:tcPr>
            <w:tcW w:w="1631" w:type="pct"/>
          </w:tcPr>
          <w:p w:rsidR="00E061EC" w:rsidRPr="00E061EC" w:rsidRDefault="00E061EC" w:rsidP="00E061EC">
            <w:pPr>
              <w:pStyle w:val="21"/>
              <w:numPr>
                <w:ilvl w:val="0"/>
                <w:numId w:val="0"/>
              </w:numPr>
              <w:jc w:val="left"/>
              <w:rPr>
                <w:rFonts w:ascii="Times New Roman" w:hAnsi="Times New Roman" w:cs="Times New Roman"/>
                <w:szCs w:val="28"/>
              </w:rPr>
            </w:pPr>
            <w:r w:rsidRPr="00E061EC">
              <w:rPr>
                <w:rFonts w:ascii="Times New Roman" w:hAnsi="Times New Roman" w:cs="Times New Roman"/>
              </w:rPr>
              <w:t>Смыслообразование</w:t>
            </w:r>
          </w:p>
        </w:tc>
        <w:tc>
          <w:tcPr>
            <w:tcW w:w="2927" w:type="pct"/>
          </w:tcPr>
          <w:p w:rsidR="00E061EC" w:rsidRPr="00E061EC" w:rsidRDefault="00E061EC" w:rsidP="00E061EC">
            <w:pPr>
              <w:rPr>
                <w:rFonts w:ascii="Times New Roman" w:hAnsi="Times New Roman" w:cs="Times New Roman"/>
                <w:sz w:val="28"/>
                <w:szCs w:val="28"/>
              </w:rPr>
            </w:pPr>
            <w:r w:rsidRPr="00E061EC">
              <w:rPr>
                <w:rFonts w:ascii="Times New Roman" w:hAnsi="Times New Roman" w:cs="Times New Roman"/>
                <w:sz w:val="28"/>
                <w:szCs w:val="28"/>
              </w:rPr>
              <w:t xml:space="preserve">Установление </w:t>
            </w:r>
            <w:r>
              <w:rPr>
                <w:rFonts w:ascii="Times New Roman" w:hAnsi="Times New Roman" w:cs="Times New Roman"/>
                <w:sz w:val="28"/>
                <w:szCs w:val="28"/>
              </w:rPr>
              <w:t>обу</w:t>
            </w:r>
            <w:r w:rsidRPr="00E061EC">
              <w:rPr>
                <w:rFonts w:ascii="Times New Roman" w:hAnsi="Times New Roman" w:cs="Times New Roman"/>
                <w:sz w:val="28"/>
                <w:szCs w:val="28"/>
              </w:rPr>
              <w:t>уча</w:t>
            </w:r>
            <w:r>
              <w:rPr>
                <w:rFonts w:ascii="Times New Roman" w:hAnsi="Times New Roman" w:cs="Times New Roman"/>
                <w:sz w:val="28"/>
                <w:szCs w:val="28"/>
              </w:rPr>
              <w:t>ю</w:t>
            </w:r>
            <w:r w:rsidRPr="00E061EC">
              <w:rPr>
                <w:rFonts w:ascii="Times New Roman" w:hAnsi="Times New Roman" w:cs="Times New Roman"/>
                <w:sz w:val="28"/>
                <w:szCs w:val="28"/>
              </w:rPr>
              <w:t xml:space="preserve">щимся значения результатов своей деятельности для удовлетворения своих потребностей, мотивов, жизненных интересов. Установление связи между целью учебной деятельности и ее мотивом. Определение того </w:t>
            </w:r>
            <w:r w:rsidRPr="00E061EC">
              <w:rPr>
                <w:rFonts w:ascii="Times New Roman" w:hAnsi="Times New Roman" w:cs="Times New Roman"/>
                <w:i/>
                <w:sz w:val="28"/>
                <w:szCs w:val="28"/>
              </w:rPr>
              <w:t>«какое значение, смысл имеет для меня учение»</w:t>
            </w:r>
          </w:p>
        </w:tc>
      </w:tr>
      <w:tr w:rsidR="00685B99" w:rsidTr="00685B99">
        <w:tc>
          <w:tcPr>
            <w:tcW w:w="442" w:type="pct"/>
          </w:tcPr>
          <w:p w:rsidR="00E061EC" w:rsidRPr="00E061EC" w:rsidRDefault="00E061EC"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1.2.</w:t>
            </w:r>
          </w:p>
        </w:tc>
        <w:tc>
          <w:tcPr>
            <w:tcW w:w="1631" w:type="pct"/>
          </w:tcPr>
          <w:p w:rsidR="00E061EC" w:rsidRPr="00E061EC" w:rsidRDefault="00E061EC" w:rsidP="00E061EC">
            <w:pPr>
              <w:pStyle w:val="21"/>
              <w:numPr>
                <w:ilvl w:val="0"/>
                <w:numId w:val="0"/>
              </w:numPr>
              <w:jc w:val="left"/>
              <w:rPr>
                <w:rFonts w:ascii="Times New Roman" w:hAnsi="Times New Roman" w:cs="Times New Roman"/>
                <w:szCs w:val="28"/>
              </w:rPr>
            </w:pPr>
            <w:r w:rsidRPr="00E061EC">
              <w:rPr>
                <w:rFonts w:ascii="Times New Roman" w:hAnsi="Times New Roman" w:cs="Times New Roman"/>
              </w:rPr>
              <w:t>Нравственно-этическое оценивание</w:t>
            </w:r>
          </w:p>
        </w:tc>
        <w:tc>
          <w:tcPr>
            <w:tcW w:w="2927" w:type="pct"/>
          </w:tcPr>
          <w:p w:rsidR="00E061EC" w:rsidRPr="00E061EC" w:rsidRDefault="00E061EC" w:rsidP="00E061EC">
            <w:pPr>
              <w:rPr>
                <w:rFonts w:ascii="Times New Roman" w:hAnsi="Times New Roman" w:cs="Times New Roman"/>
                <w:sz w:val="28"/>
                <w:szCs w:val="28"/>
              </w:rPr>
            </w:pPr>
            <w:r w:rsidRPr="00E061EC">
              <w:rPr>
                <w:rFonts w:ascii="Times New Roman" w:hAnsi="Times New Roman" w:cs="Times New Roman"/>
                <w:sz w:val="28"/>
                <w:szCs w:val="28"/>
              </w:rPr>
              <w:t xml:space="preserve">Выделение морально-этического содержания событий и действий. Построение системы нравственных ценностей как основания морального выбора. Нравственно-этическое оценивание событий и действий с точки зрения </w:t>
            </w:r>
            <w:r w:rsidRPr="00E061EC">
              <w:rPr>
                <w:rFonts w:ascii="Times New Roman" w:hAnsi="Times New Roman" w:cs="Times New Roman"/>
                <w:sz w:val="28"/>
                <w:szCs w:val="28"/>
              </w:rPr>
              <w:lastRenderedPageBreak/>
              <w:t>моральных норм. Ориентировка в моральной дилемме и осуществление личностного морального выбора</w:t>
            </w:r>
          </w:p>
        </w:tc>
      </w:tr>
      <w:tr w:rsidR="00685B99" w:rsidTr="00685B99">
        <w:tc>
          <w:tcPr>
            <w:tcW w:w="442" w:type="pct"/>
          </w:tcPr>
          <w:p w:rsidR="00E061EC" w:rsidRPr="00E061EC" w:rsidRDefault="00E061EC"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lastRenderedPageBreak/>
              <w:t>1.3.</w:t>
            </w:r>
          </w:p>
        </w:tc>
        <w:tc>
          <w:tcPr>
            <w:tcW w:w="1631" w:type="pct"/>
          </w:tcPr>
          <w:p w:rsidR="00E061EC" w:rsidRPr="00E061EC" w:rsidRDefault="00E061EC" w:rsidP="00E061EC">
            <w:pPr>
              <w:pStyle w:val="21"/>
              <w:numPr>
                <w:ilvl w:val="0"/>
                <w:numId w:val="0"/>
              </w:numPr>
              <w:jc w:val="left"/>
              <w:rPr>
                <w:rFonts w:ascii="Times New Roman" w:hAnsi="Times New Roman" w:cs="Times New Roman"/>
                <w:szCs w:val="28"/>
              </w:rPr>
            </w:pPr>
            <w:r w:rsidRPr="00E061EC">
              <w:rPr>
                <w:rFonts w:ascii="Times New Roman" w:hAnsi="Times New Roman" w:cs="Times New Roman"/>
              </w:rPr>
              <w:t>Самопознание и самоопределение</w:t>
            </w:r>
          </w:p>
        </w:tc>
        <w:tc>
          <w:tcPr>
            <w:tcW w:w="2927" w:type="pct"/>
          </w:tcPr>
          <w:p w:rsidR="00E061EC" w:rsidRPr="00E061EC" w:rsidRDefault="00E061EC" w:rsidP="00E061EC">
            <w:pPr>
              <w:rPr>
                <w:rFonts w:ascii="Times New Roman" w:hAnsi="Times New Roman" w:cs="Times New Roman"/>
                <w:sz w:val="28"/>
                <w:szCs w:val="28"/>
              </w:rPr>
            </w:pPr>
            <w:r w:rsidRPr="00E061EC">
              <w:rPr>
                <w:rFonts w:ascii="Times New Roman" w:hAnsi="Times New Roman" w:cs="Times New Roman"/>
                <w:sz w:val="28"/>
                <w:szCs w:val="28"/>
              </w:rPr>
              <w:t>Построение образа Я (Я-концепции), включая самоотношение и самооценку. Формирование идентичности личности. Личностное, профессиональное, жизненное самоопределение и построение жизненных планов во временной перспективе.</w:t>
            </w:r>
          </w:p>
        </w:tc>
      </w:tr>
      <w:tr w:rsidR="00FC0EC0" w:rsidTr="00FC0EC0">
        <w:tc>
          <w:tcPr>
            <w:tcW w:w="5000" w:type="pct"/>
            <w:gridSpan w:val="3"/>
          </w:tcPr>
          <w:p w:rsidR="00FC0EC0" w:rsidRPr="00FC0EC0" w:rsidRDefault="00FC0EC0" w:rsidP="00520AC7">
            <w:pPr>
              <w:pStyle w:val="21"/>
              <w:numPr>
                <w:ilvl w:val="0"/>
                <w:numId w:val="157"/>
              </w:numPr>
              <w:jc w:val="left"/>
              <w:rPr>
                <w:rFonts w:ascii="Times New Roman" w:hAnsi="Times New Roman" w:cs="Times New Roman"/>
                <w:b/>
                <w:szCs w:val="28"/>
              </w:rPr>
            </w:pPr>
            <w:r w:rsidRPr="00FC0EC0">
              <w:rPr>
                <w:rFonts w:ascii="Times New Roman" w:hAnsi="Times New Roman" w:cs="Times New Roman"/>
                <w:b/>
              </w:rPr>
              <w:t>Регулятивные</w:t>
            </w:r>
          </w:p>
        </w:tc>
      </w:tr>
      <w:tr w:rsidR="00685B99" w:rsidTr="00685B99">
        <w:tc>
          <w:tcPr>
            <w:tcW w:w="442" w:type="pct"/>
          </w:tcPr>
          <w:p w:rsidR="00E061EC" w:rsidRPr="00E061EC" w:rsidRDefault="00FC0EC0"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2.1.</w:t>
            </w:r>
          </w:p>
        </w:tc>
        <w:tc>
          <w:tcPr>
            <w:tcW w:w="1631" w:type="pct"/>
          </w:tcPr>
          <w:p w:rsidR="00E061EC" w:rsidRPr="00FC0EC0" w:rsidRDefault="00FC0EC0" w:rsidP="00E061EC">
            <w:pPr>
              <w:pStyle w:val="21"/>
              <w:numPr>
                <w:ilvl w:val="0"/>
                <w:numId w:val="0"/>
              </w:numPr>
              <w:jc w:val="left"/>
              <w:rPr>
                <w:rFonts w:ascii="Times New Roman" w:hAnsi="Times New Roman" w:cs="Times New Roman"/>
                <w:szCs w:val="28"/>
              </w:rPr>
            </w:pPr>
            <w:r w:rsidRPr="00FC0EC0">
              <w:rPr>
                <w:rFonts w:ascii="Times New Roman" w:hAnsi="Times New Roman" w:cs="Times New Roman"/>
              </w:rPr>
              <w:t>Целеполагание</w:t>
            </w:r>
          </w:p>
        </w:tc>
        <w:tc>
          <w:tcPr>
            <w:tcW w:w="2927"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Постановка учебной задачи на основе соотнесения того, что уже известно и усвоено учащимся, и того, что еще неизвестно;</w:t>
            </w:r>
          </w:p>
        </w:tc>
      </w:tr>
      <w:tr w:rsidR="00685B99" w:rsidTr="00685B99">
        <w:tc>
          <w:tcPr>
            <w:tcW w:w="442" w:type="pct"/>
          </w:tcPr>
          <w:p w:rsidR="00E061EC" w:rsidRPr="00E061EC" w:rsidRDefault="00FC0EC0"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2.2.</w:t>
            </w:r>
          </w:p>
        </w:tc>
        <w:tc>
          <w:tcPr>
            <w:tcW w:w="1631" w:type="pct"/>
          </w:tcPr>
          <w:p w:rsidR="00E061EC" w:rsidRPr="00FC0EC0" w:rsidRDefault="00FC0EC0" w:rsidP="00E061EC">
            <w:pPr>
              <w:pStyle w:val="21"/>
              <w:numPr>
                <w:ilvl w:val="0"/>
                <w:numId w:val="0"/>
              </w:numPr>
              <w:jc w:val="left"/>
              <w:rPr>
                <w:rFonts w:ascii="Times New Roman" w:hAnsi="Times New Roman" w:cs="Times New Roman"/>
                <w:szCs w:val="28"/>
              </w:rPr>
            </w:pPr>
            <w:r w:rsidRPr="00FC0EC0">
              <w:rPr>
                <w:rFonts w:ascii="Times New Roman" w:hAnsi="Times New Roman" w:cs="Times New Roman"/>
              </w:rPr>
              <w:t>Планирование</w:t>
            </w:r>
          </w:p>
        </w:tc>
        <w:tc>
          <w:tcPr>
            <w:tcW w:w="2927" w:type="pct"/>
          </w:tcPr>
          <w:p w:rsid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Определение последовательности промежуточных целей с учетом конечного результата;</w:t>
            </w:r>
          </w:p>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Составление плана и последовательности действий</w:t>
            </w:r>
          </w:p>
        </w:tc>
      </w:tr>
      <w:tr w:rsidR="00685B99" w:rsidTr="00685B99">
        <w:tc>
          <w:tcPr>
            <w:tcW w:w="442" w:type="pct"/>
          </w:tcPr>
          <w:p w:rsidR="00E061EC" w:rsidRPr="00E061EC" w:rsidRDefault="00FC0EC0"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2.3.</w:t>
            </w:r>
          </w:p>
        </w:tc>
        <w:tc>
          <w:tcPr>
            <w:tcW w:w="1631" w:type="pct"/>
          </w:tcPr>
          <w:p w:rsidR="00E061EC" w:rsidRPr="00FC0EC0" w:rsidRDefault="00FC0EC0" w:rsidP="00E061EC">
            <w:pPr>
              <w:pStyle w:val="21"/>
              <w:numPr>
                <w:ilvl w:val="0"/>
                <w:numId w:val="0"/>
              </w:numPr>
              <w:jc w:val="left"/>
              <w:rPr>
                <w:rFonts w:ascii="Times New Roman" w:hAnsi="Times New Roman" w:cs="Times New Roman"/>
                <w:szCs w:val="28"/>
              </w:rPr>
            </w:pPr>
            <w:r w:rsidRPr="00FC0EC0">
              <w:rPr>
                <w:rFonts w:ascii="Times New Roman" w:hAnsi="Times New Roman" w:cs="Times New Roman"/>
              </w:rPr>
              <w:t>Прогнозирование</w:t>
            </w:r>
          </w:p>
        </w:tc>
        <w:tc>
          <w:tcPr>
            <w:tcW w:w="2927"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Предвосхищение результата и уровня усвоения, его временных характеристик;</w:t>
            </w:r>
          </w:p>
        </w:tc>
      </w:tr>
      <w:tr w:rsidR="00685B99" w:rsidTr="00685B99">
        <w:tc>
          <w:tcPr>
            <w:tcW w:w="442" w:type="pct"/>
          </w:tcPr>
          <w:p w:rsidR="00E061EC" w:rsidRPr="00E061EC" w:rsidRDefault="00FC0EC0"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2.4.</w:t>
            </w:r>
          </w:p>
        </w:tc>
        <w:tc>
          <w:tcPr>
            <w:tcW w:w="1631" w:type="pct"/>
          </w:tcPr>
          <w:p w:rsidR="00E061EC" w:rsidRPr="00FC0EC0" w:rsidRDefault="00FC0EC0" w:rsidP="00E061EC">
            <w:pPr>
              <w:pStyle w:val="21"/>
              <w:numPr>
                <w:ilvl w:val="0"/>
                <w:numId w:val="0"/>
              </w:numPr>
              <w:jc w:val="left"/>
              <w:rPr>
                <w:rFonts w:ascii="Times New Roman" w:hAnsi="Times New Roman" w:cs="Times New Roman"/>
                <w:szCs w:val="28"/>
              </w:rPr>
            </w:pPr>
            <w:r w:rsidRPr="00FC0EC0">
              <w:rPr>
                <w:rFonts w:ascii="Times New Roman" w:hAnsi="Times New Roman" w:cs="Times New Roman"/>
              </w:rPr>
              <w:t>Контроль</w:t>
            </w:r>
          </w:p>
        </w:tc>
        <w:tc>
          <w:tcPr>
            <w:tcW w:w="2927"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i/>
                <w:sz w:val="28"/>
                <w:szCs w:val="28"/>
              </w:rPr>
              <w:t xml:space="preserve">Контроль </w:t>
            </w:r>
            <w:r w:rsidRPr="00FC0EC0">
              <w:rPr>
                <w:rFonts w:ascii="Times New Roman" w:hAnsi="Times New Roman" w:cs="Times New Roman"/>
                <w:sz w:val="28"/>
                <w:szCs w:val="28"/>
              </w:rPr>
              <w:t>в форме сличения способа действия и его результата с заданным эталоном с целью обнаружения отклонений и отличий от эталона;</w:t>
            </w:r>
          </w:p>
        </w:tc>
      </w:tr>
      <w:tr w:rsidR="00685B99" w:rsidTr="00685B99">
        <w:tc>
          <w:tcPr>
            <w:tcW w:w="442" w:type="pct"/>
          </w:tcPr>
          <w:p w:rsidR="00E061EC" w:rsidRPr="00E061EC" w:rsidRDefault="00FC0EC0"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2.4.1.</w:t>
            </w:r>
          </w:p>
        </w:tc>
        <w:tc>
          <w:tcPr>
            <w:tcW w:w="1631" w:type="pct"/>
          </w:tcPr>
          <w:p w:rsidR="00E061EC" w:rsidRPr="00FC0EC0" w:rsidRDefault="00FC0EC0" w:rsidP="00E061EC">
            <w:pPr>
              <w:pStyle w:val="21"/>
              <w:numPr>
                <w:ilvl w:val="0"/>
                <w:numId w:val="0"/>
              </w:numPr>
              <w:jc w:val="left"/>
              <w:rPr>
                <w:rFonts w:ascii="Times New Roman" w:hAnsi="Times New Roman" w:cs="Times New Roman"/>
                <w:szCs w:val="28"/>
              </w:rPr>
            </w:pPr>
            <w:r w:rsidRPr="00FC0EC0">
              <w:rPr>
                <w:rFonts w:ascii="Times New Roman" w:hAnsi="Times New Roman" w:cs="Times New Roman"/>
              </w:rPr>
              <w:t>Волевая саморегуляция</w:t>
            </w:r>
          </w:p>
        </w:tc>
        <w:tc>
          <w:tcPr>
            <w:tcW w:w="2927" w:type="pct"/>
          </w:tcPr>
          <w:p w:rsidR="00FC0EC0" w:rsidRDefault="00FC0EC0" w:rsidP="00FC0EC0">
            <w:pPr>
              <w:rPr>
                <w:rFonts w:ascii="Times New Roman" w:hAnsi="Times New Roman" w:cs="Times New Roman"/>
                <w:sz w:val="28"/>
                <w:szCs w:val="28"/>
              </w:rPr>
            </w:pPr>
            <w:r w:rsidRPr="00FC0EC0">
              <w:rPr>
                <w:rFonts w:ascii="Times New Roman" w:hAnsi="Times New Roman" w:cs="Times New Roman"/>
                <w:i/>
                <w:sz w:val="28"/>
                <w:szCs w:val="28"/>
              </w:rPr>
              <w:t>Способность</w:t>
            </w:r>
            <w:r w:rsidRPr="00FC0EC0">
              <w:rPr>
                <w:rFonts w:ascii="Times New Roman" w:hAnsi="Times New Roman" w:cs="Times New Roman"/>
                <w:sz w:val="28"/>
                <w:szCs w:val="28"/>
              </w:rPr>
              <w:t xml:space="preserve">: </w:t>
            </w:r>
          </w:p>
          <w:p w:rsid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к мобилизации сил и энергии;</w:t>
            </w:r>
          </w:p>
          <w:p w:rsid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к волевому усилию - выбору в ситуации конфликта мотивов;</w:t>
            </w:r>
          </w:p>
          <w:p w:rsid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xml:space="preserve">- к преодолению препятствий; </w:t>
            </w:r>
          </w:p>
          <w:p w:rsid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-эмоциональная устойчивость к стрессам и фрустрации;</w:t>
            </w:r>
          </w:p>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эффективные стратегии совладания с трудными жизненными ситуациями</w:t>
            </w:r>
          </w:p>
        </w:tc>
      </w:tr>
      <w:tr w:rsidR="00685B99" w:rsidTr="00685B99">
        <w:tc>
          <w:tcPr>
            <w:tcW w:w="442" w:type="pct"/>
          </w:tcPr>
          <w:p w:rsidR="00E061EC" w:rsidRPr="00E061EC" w:rsidRDefault="00FC0EC0"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2.5.</w:t>
            </w:r>
          </w:p>
        </w:tc>
        <w:tc>
          <w:tcPr>
            <w:tcW w:w="1631" w:type="pct"/>
          </w:tcPr>
          <w:p w:rsidR="00E061EC" w:rsidRPr="00FC0EC0" w:rsidRDefault="00FC0EC0" w:rsidP="00E061EC">
            <w:pPr>
              <w:pStyle w:val="21"/>
              <w:numPr>
                <w:ilvl w:val="0"/>
                <w:numId w:val="0"/>
              </w:numPr>
              <w:jc w:val="left"/>
              <w:rPr>
                <w:rFonts w:ascii="Times New Roman" w:hAnsi="Times New Roman" w:cs="Times New Roman"/>
                <w:szCs w:val="28"/>
              </w:rPr>
            </w:pPr>
            <w:r w:rsidRPr="00FC0EC0">
              <w:rPr>
                <w:rFonts w:ascii="Times New Roman" w:hAnsi="Times New Roman" w:cs="Times New Roman"/>
              </w:rPr>
              <w:t>Коррекция</w:t>
            </w:r>
          </w:p>
        </w:tc>
        <w:tc>
          <w:tcPr>
            <w:tcW w:w="2927"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Внесение необходимых дополнений и корректив в план и способ действия в случае расхождения 89 эталона, реального действия и его продукта;</w:t>
            </w:r>
          </w:p>
        </w:tc>
      </w:tr>
      <w:tr w:rsidR="00685B99" w:rsidTr="00685B99">
        <w:tc>
          <w:tcPr>
            <w:tcW w:w="442" w:type="pct"/>
          </w:tcPr>
          <w:p w:rsidR="00E061EC" w:rsidRPr="00E061EC" w:rsidRDefault="00FC0EC0"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2.6.</w:t>
            </w:r>
          </w:p>
        </w:tc>
        <w:tc>
          <w:tcPr>
            <w:tcW w:w="1631" w:type="pct"/>
          </w:tcPr>
          <w:p w:rsidR="00E061EC" w:rsidRPr="00FC0EC0" w:rsidRDefault="00FC0EC0" w:rsidP="00E061EC">
            <w:pPr>
              <w:pStyle w:val="21"/>
              <w:numPr>
                <w:ilvl w:val="0"/>
                <w:numId w:val="0"/>
              </w:numPr>
              <w:jc w:val="left"/>
              <w:rPr>
                <w:rFonts w:ascii="Times New Roman" w:hAnsi="Times New Roman" w:cs="Times New Roman"/>
                <w:szCs w:val="28"/>
              </w:rPr>
            </w:pPr>
            <w:r w:rsidRPr="00FC0EC0">
              <w:rPr>
                <w:rFonts w:ascii="Times New Roman" w:hAnsi="Times New Roman" w:cs="Times New Roman"/>
              </w:rPr>
              <w:t>Оценка</w:t>
            </w:r>
          </w:p>
        </w:tc>
        <w:tc>
          <w:tcPr>
            <w:tcW w:w="2927"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Выделение и осознание учащимся того что уже усвоено и что еще подлежит усвоению, осознание качества и уровня усвоения;</w:t>
            </w:r>
          </w:p>
        </w:tc>
      </w:tr>
      <w:tr w:rsidR="00FC0EC0" w:rsidTr="00FC0EC0">
        <w:tc>
          <w:tcPr>
            <w:tcW w:w="5000" w:type="pct"/>
            <w:gridSpan w:val="3"/>
          </w:tcPr>
          <w:p w:rsidR="00FC0EC0" w:rsidRPr="00FC0EC0" w:rsidRDefault="00FC0EC0" w:rsidP="00520AC7">
            <w:pPr>
              <w:pStyle w:val="21"/>
              <w:numPr>
                <w:ilvl w:val="0"/>
                <w:numId w:val="157"/>
              </w:numPr>
              <w:jc w:val="left"/>
              <w:rPr>
                <w:rFonts w:ascii="Times New Roman" w:hAnsi="Times New Roman" w:cs="Times New Roman"/>
                <w:b/>
                <w:szCs w:val="28"/>
              </w:rPr>
            </w:pPr>
            <w:r w:rsidRPr="00FC0EC0">
              <w:rPr>
                <w:rFonts w:ascii="Times New Roman" w:hAnsi="Times New Roman" w:cs="Times New Roman"/>
                <w:b/>
              </w:rPr>
              <w:t>Познавательные</w:t>
            </w:r>
          </w:p>
        </w:tc>
      </w:tr>
      <w:tr w:rsidR="00685B99" w:rsidTr="00685B99">
        <w:tc>
          <w:tcPr>
            <w:tcW w:w="442" w:type="pct"/>
          </w:tcPr>
          <w:p w:rsidR="00E061EC" w:rsidRPr="00E061EC" w:rsidRDefault="00FC0EC0"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3.1.</w:t>
            </w:r>
          </w:p>
        </w:tc>
        <w:tc>
          <w:tcPr>
            <w:tcW w:w="1631" w:type="pct"/>
          </w:tcPr>
          <w:p w:rsidR="00E061EC" w:rsidRPr="00FC0EC0" w:rsidRDefault="00FC0EC0" w:rsidP="00E061EC">
            <w:pPr>
              <w:pStyle w:val="21"/>
              <w:numPr>
                <w:ilvl w:val="0"/>
                <w:numId w:val="0"/>
              </w:numPr>
              <w:jc w:val="left"/>
              <w:rPr>
                <w:rFonts w:ascii="Times New Roman" w:hAnsi="Times New Roman" w:cs="Times New Roman"/>
                <w:szCs w:val="28"/>
              </w:rPr>
            </w:pPr>
            <w:r w:rsidRPr="00FC0EC0">
              <w:rPr>
                <w:rFonts w:ascii="Times New Roman" w:hAnsi="Times New Roman" w:cs="Times New Roman"/>
              </w:rPr>
              <w:t>Общеучебные</w:t>
            </w:r>
          </w:p>
        </w:tc>
        <w:tc>
          <w:tcPr>
            <w:tcW w:w="2927" w:type="pct"/>
          </w:tcPr>
          <w:p w:rsidR="00685B99"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xml:space="preserve">Самостоятельное выделение и </w:t>
            </w:r>
            <w:r w:rsidRPr="00FC0EC0">
              <w:rPr>
                <w:rFonts w:ascii="Times New Roman" w:hAnsi="Times New Roman" w:cs="Times New Roman"/>
                <w:sz w:val="28"/>
                <w:szCs w:val="28"/>
              </w:rPr>
              <w:lastRenderedPageBreak/>
              <w:t>формулирование учебной цели.</w:t>
            </w:r>
          </w:p>
          <w:p w:rsidR="00685B99"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xml:space="preserve">Информационный поиск. Знаково-символические действия. </w:t>
            </w:r>
          </w:p>
          <w:p w:rsidR="00685B99"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xml:space="preserve">Структурирование знаний. Произвольное и осознанное построение речевого высказывания (устно и письменно.) </w:t>
            </w:r>
          </w:p>
          <w:p w:rsidR="00685B99"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xml:space="preserve">Смысловое чтение текстов различных жанров; извлечение информации в соответствии с целью чтения. </w:t>
            </w:r>
          </w:p>
          <w:p w:rsidR="00685B99"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xml:space="preserve">Рефлексия способов и условий действия, их контроль и оценка; критичность. </w:t>
            </w:r>
          </w:p>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Выбор наиболее эффективных способов решения задач в зависимости от условий</w:t>
            </w:r>
          </w:p>
        </w:tc>
      </w:tr>
      <w:tr w:rsidR="00685B99" w:rsidTr="00685B99">
        <w:tc>
          <w:tcPr>
            <w:tcW w:w="442"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lastRenderedPageBreak/>
              <w:t>3.1.1.</w:t>
            </w:r>
          </w:p>
        </w:tc>
        <w:tc>
          <w:tcPr>
            <w:tcW w:w="1631"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Знаково-символические действия</w:t>
            </w:r>
          </w:p>
        </w:tc>
        <w:tc>
          <w:tcPr>
            <w:tcW w:w="2927" w:type="pct"/>
          </w:tcPr>
          <w:p w:rsidR="00685B99" w:rsidRDefault="00FC0EC0" w:rsidP="00FC0EC0">
            <w:pPr>
              <w:rPr>
                <w:rFonts w:ascii="Times New Roman" w:hAnsi="Times New Roman" w:cs="Times New Roman"/>
                <w:sz w:val="28"/>
                <w:szCs w:val="28"/>
              </w:rPr>
            </w:pPr>
            <w:r w:rsidRPr="00685B99">
              <w:rPr>
                <w:rFonts w:ascii="Times New Roman" w:hAnsi="Times New Roman" w:cs="Times New Roman"/>
                <w:i/>
                <w:sz w:val="28"/>
                <w:szCs w:val="28"/>
              </w:rPr>
              <w:t>Знаково-символические действия выполняют функции:</w:t>
            </w:r>
            <w:r w:rsidRPr="00FC0EC0">
              <w:rPr>
                <w:rFonts w:ascii="Times New Roman" w:hAnsi="Times New Roman" w:cs="Times New Roman"/>
                <w:sz w:val="28"/>
                <w:szCs w:val="28"/>
              </w:rPr>
              <w:t xml:space="preserve"> </w:t>
            </w:r>
          </w:p>
          <w:p w:rsidR="00685B99"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xml:space="preserve">- отображения учебного материала; </w:t>
            </w:r>
          </w:p>
          <w:p w:rsidR="00685B99"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выделения существенного; - отрыва от конкретных ситуативных значений;</w:t>
            </w:r>
          </w:p>
          <w:p w:rsidR="00685B99"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xml:space="preserve"> - формирования обобщенных знаний. </w:t>
            </w:r>
          </w:p>
          <w:p w:rsidR="00685B99" w:rsidRDefault="00FC0EC0" w:rsidP="00FC0EC0">
            <w:pPr>
              <w:rPr>
                <w:rFonts w:ascii="Times New Roman" w:hAnsi="Times New Roman" w:cs="Times New Roman"/>
                <w:sz w:val="28"/>
                <w:szCs w:val="28"/>
              </w:rPr>
            </w:pPr>
            <w:r w:rsidRPr="00685B99">
              <w:rPr>
                <w:rFonts w:ascii="Times New Roman" w:hAnsi="Times New Roman" w:cs="Times New Roman"/>
                <w:i/>
                <w:sz w:val="28"/>
                <w:szCs w:val="28"/>
              </w:rPr>
              <w:t>Виды знаково-символических действий:</w:t>
            </w:r>
            <w:r w:rsidRPr="00FC0EC0">
              <w:rPr>
                <w:rFonts w:ascii="Times New Roman" w:hAnsi="Times New Roman" w:cs="Times New Roman"/>
                <w:sz w:val="28"/>
                <w:szCs w:val="28"/>
              </w:rPr>
              <w:t xml:space="preserve"> </w:t>
            </w:r>
          </w:p>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 xml:space="preserve">- замещение; </w:t>
            </w:r>
            <w:r w:rsidR="00685B99">
              <w:rPr>
                <w:rFonts w:ascii="Times New Roman" w:hAnsi="Times New Roman" w:cs="Times New Roman"/>
                <w:sz w:val="28"/>
                <w:szCs w:val="28"/>
              </w:rPr>
              <w:t xml:space="preserve">  </w:t>
            </w:r>
            <w:r w:rsidRPr="00FC0EC0">
              <w:rPr>
                <w:rFonts w:ascii="Times New Roman" w:hAnsi="Times New Roman" w:cs="Times New Roman"/>
                <w:sz w:val="28"/>
                <w:szCs w:val="28"/>
              </w:rPr>
              <w:t>кодирование/декодирование; - моделирование</w:t>
            </w:r>
          </w:p>
        </w:tc>
      </w:tr>
      <w:tr w:rsidR="00685B99" w:rsidTr="00685B99">
        <w:tc>
          <w:tcPr>
            <w:tcW w:w="442"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3.2.</w:t>
            </w:r>
          </w:p>
        </w:tc>
        <w:tc>
          <w:tcPr>
            <w:tcW w:w="1631"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Логические</w:t>
            </w:r>
          </w:p>
        </w:tc>
        <w:tc>
          <w:tcPr>
            <w:tcW w:w="2927"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Анализ объекта с выделением существенных и несущественных признаков. Синтез как составление целого из частей, в том числе с восполнением недостающих компонентов. Выбор оснований и критериев для сравнения, классификации, сериации объектов. Подведение под понятия, выведение следствий. Установление причинно-следственных связей. Построение логической цепи рассуждения. Выдвижение гипотез, их обоснование. Доказательство.</w:t>
            </w:r>
          </w:p>
        </w:tc>
      </w:tr>
      <w:tr w:rsidR="00685B99" w:rsidTr="00685B99">
        <w:tc>
          <w:tcPr>
            <w:tcW w:w="442"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3.3.</w:t>
            </w:r>
          </w:p>
        </w:tc>
        <w:tc>
          <w:tcPr>
            <w:tcW w:w="1631"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Постановка и решение проблем</w:t>
            </w:r>
          </w:p>
        </w:tc>
        <w:tc>
          <w:tcPr>
            <w:tcW w:w="2927" w:type="pct"/>
          </w:tcPr>
          <w:p w:rsidR="00E061EC" w:rsidRPr="00FC0EC0" w:rsidRDefault="00FC0EC0" w:rsidP="00FC0EC0">
            <w:pPr>
              <w:rPr>
                <w:rFonts w:ascii="Times New Roman" w:hAnsi="Times New Roman" w:cs="Times New Roman"/>
                <w:sz w:val="28"/>
                <w:szCs w:val="28"/>
              </w:rPr>
            </w:pPr>
            <w:r w:rsidRPr="00FC0EC0">
              <w:rPr>
                <w:rFonts w:ascii="Times New Roman" w:hAnsi="Times New Roman" w:cs="Times New Roman"/>
                <w:sz w:val="28"/>
                <w:szCs w:val="28"/>
              </w:rPr>
              <w:t>Формулирование проблемы Самостоятельное создание способов решения проблем творческого и поискового характера.</w:t>
            </w:r>
          </w:p>
        </w:tc>
      </w:tr>
      <w:tr w:rsidR="00685B99" w:rsidTr="00685B99">
        <w:tc>
          <w:tcPr>
            <w:tcW w:w="5000" w:type="pct"/>
            <w:gridSpan w:val="3"/>
          </w:tcPr>
          <w:p w:rsidR="00685B99" w:rsidRPr="00685B99" w:rsidRDefault="00685B99" w:rsidP="00520AC7">
            <w:pPr>
              <w:pStyle w:val="21"/>
              <w:numPr>
                <w:ilvl w:val="0"/>
                <w:numId w:val="157"/>
              </w:numPr>
              <w:jc w:val="left"/>
              <w:rPr>
                <w:rFonts w:ascii="Times New Roman" w:hAnsi="Times New Roman" w:cs="Times New Roman"/>
                <w:b/>
                <w:szCs w:val="28"/>
              </w:rPr>
            </w:pPr>
            <w:r w:rsidRPr="00685B99">
              <w:rPr>
                <w:rFonts w:ascii="Times New Roman" w:hAnsi="Times New Roman" w:cs="Times New Roman"/>
                <w:b/>
              </w:rPr>
              <w:t>Коммуникативные</w:t>
            </w:r>
          </w:p>
        </w:tc>
      </w:tr>
      <w:tr w:rsidR="00685B99" w:rsidTr="00685B99">
        <w:tc>
          <w:tcPr>
            <w:tcW w:w="442" w:type="pct"/>
          </w:tcPr>
          <w:p w:rsidR="00E061EC" w:rsidRPr="00E061EC" w:rsidRDefault="00685B99"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4.1.</w:t>
            </w:r>
          </w:p>
        </w:tc>
        <w:tc>
          <w:tcPr>
            <w:tcW w:w="1631" w:type="pct"/>
          </w:tcPr>
          <w:p w:rsidR="00E061EC" w:rsidRPr="00685B99" w:rsidRDefault="00685B99" w:rsidP="00685B99">
            <w:pPr>
              <w:rPr>
                <w:rFonts w:ascii="Times New Roman" w:hAnsi="Times New Roman" w:cs="Times New Roman"/>
                <w:sz w:val="28"/>
                <w:szCs w:val="28"/>
              </w:rPr>
            </w:pPr>
            <w:r w:rsidRPr="00685B99">
              <w:rPr>
                <w:rFonts w:ascii="Times New Roman" w:hAnsi="Times New Roman" w:cs="Times New Roman"/>
                <w:sz w:val="28"/>
                <w:szCs w:val="28"/>
              </w:rPr>
              <w:t>Планирование учебного сотрудничества</w:t>
            </w:r>
          </w:p>
        </w:tc>
        <w:tc>
          <w:tcPr>
            <w:tcW w:w="2927" w:type="pct"/>
          </w:tcPr>
          <w:p w:rsidR="00E061EC" w:rsidRPr="00685B99" w:rsidRDefault="00685B99" w:rsidP="00685B99">
            <w:pPr>
              <w:rPr>
                <w:rFonts w:ascii="Times New Roman" w:hAnsi="Times New Roman" w:cs="Times New Roman"/>
                <w:sz w:val="28"/>
                <w:szCs w:val="28"/>
              </w:rPr>
            </w:pPr>
            <w:r w:rsidRPr="00685B99">
              <w:rPr>
                <w:rFonts w:ascii="Times New Roman" w:hAnsi="Times New Roman" w:cs="Times New Roman"/>
                <w:sz w:val="28"/>
                <w:szCs w:val="28"/>
              </w:rPr>
              <w:t>Определение цели, функций участников, способов взаимодействия;</w:t>
            </w:r>
          </w:p>
        </w:tc>
      </w:tr>
      <w:tr w:rsidR="00685B99" w:rsidTr="00685B99">
        <w:tc>
          <w:tcPr>
            <w:tcW w:w="442" w:type="pct"/>
          </w:tcPr>
          <w:p w:rsidR="00E061EC" w:rsidRPr="00E061EC" w:rsidRDefault="00685B99"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4.2.</w:t>
            </w:r>
          </w:p>
        </w:tc>
        <w:tc>
          <w:tcPr>
            <w:tcW w:w="1631" w:type="pct"/>
          </w:tcPr>
          <w:p w:rsidR="00E061EC" w:rsidRPr="00685B99" w:rsidRDefault="00685B99" w:rsidP="00685B99">
            <w:pPr>
              <w:rPr>
                <w:rFonts w:ascii="Times New Roman" w:hAnsi="Times New Roman" w:cs="Times New Roman"/>
                <w:sz w:val="28"/>
                <w:szCs w:val="28"/>
              </w:rPr>
            </w:pPr>
            <w:r w:rsidRPr="00685B99">
              <w:rPr>
                <w:rFonts w:ascii="Times New Roman" w:hAnsi="Times New Roman" w:cs="Times New Roman"/>
                <w:sz w:val="28"/>
                <w:szCs w:val="28"/>
              </w:rPr>
              <w:t>Постановка вопросов</w:t>
            </w:r>
          </w:p>
        </w:tc>
        <w:tc>
          <w:tcPr>
            <w:tcW w:w="2927" w:type="pct"/>
          </w:tcPr>
          <w:p w:rsidR="00E061EC" w:rsidRPr="00685B99" w:rsidRDefault="00685B99" w:rsidP="00685B99">
            <w:pPr>
              <w:rPr>
                <w:rFonts w:ascii="Times New Roman" w:hAnsi="Times New Roman" w:cs="Times New Roman"/>
                <w:sz w:val="28"/>
                <w:szCs w:val="28"/>
              </w:rPr>
            </w:pPr>
            <w:r w:rsidRPr="00685B99">
              <w:rPr>
                <w:rFonts w:ascii="Times New Roman" w:hAnsi="Times New Roman" w:cs="Times New Roman"/>
                <w:sz w:val="28"/>
                <w:szCs w:val="28"/>
              </w:rPr>
              <w:t>Инициативное сотрудничество в поиске и сборе информации.</w:t>
            </w:r>
          </w:p>
        </w:tc>
      </w:tr>
      <w:tr w:rsidR="00685B99" w:rsidTr="00685B99">
        <w:tc>
          <w:tcPr>
            <w:tcW w:w="442" w:type="pct"/>
          </w:tcPr>
          <w:p w:rsidR="00E061EC" w:rsidRPr="00E061EC" w:rsidRDefault="00685B99"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lastRenderedPageBreak/>
              <w:t>4.3.</w:t>
            </w:r>
          </w:p>
        </w:tc>
        <w:tc>
          <w:tcPr>
            <w:tcW w:w="1631" w:type="pct"/>
          </w:tcPr>
          <w:p w:rsidR="00E061EC" w:rsidRPr="00685B99" w:rsidRDefault="00685B99" w:rsidP="00685B99">
            <w:pPr>
              <w:rPr>
                <w:rFonts w:ascii="Times New Roman" w:hAnsi="Times New Roman" w:cs="Times New Roman"/>
                <w:sz w:val="28"/>
                <w:szCs w:val="28"/>
              </w:rPr>
            </w:pPr>
            <w:r w:rsidRPr="00685B99">
              <w:rPr>
                <w:rFonts w:ascii="Times New Roman" w:hAnsi="Times New Roman" w:cs="Times New Roman"/>
                <w:sz w:val="28"/>
                <w:szCs w:val="28"/>
              </w:rPr>
              <w:t>Построение речевых высказываний</w:t>
            </w:r>
          </w:p>
        </w:tc>
        <w:tc>
          <w:tcPr>
            <w:tcW w:w="2927" w:type="pct"/>
          </w:tcPr>
          <w:p w:rsidR="00685B99" w:rsidRDefault="00685B99" w:rsidP="00685B99">
            <w:pPr>
              <w:rPr>
                <w:rFonts w:ascii="Times New Roman" w:hAnsi="Times New Roman" w:cs="Times New Roman"/>
                <w:sz w:val="28"/>
                <w:szCs w:val="28"/>
              </w:rPr>
            </w:pPr>
            <w:r w:rsidRPr="00685B99">
              <w:rPr>
                <w:rFonts w:ascii="Times New Roman" w:hAnsi="Times New Roman" w:cs="Times New Roman"/>
                <w:sz w:val="28"/>
                <w:szCs w:val="28"/>
              </w:rPr>
              <w:t xml:space="preserve">- умение с достаточной полнотой и точностью выражать свои мысли в соответствии с задачами и условиями коммуникации; </w:t>
            </w:r>
          </w:p>
          <w:p w:rsidR="00E061EC" w:rsidRPr="00685B99" w:rsidRDefault="00685B99" w:rsidP="00685B99">
            <w:pPr>
              <w:rPr>
                <w:rFonts w:ascii="Times New Roman" w:hAnsi="Times New Roman" w:cs="Times New Roman"/>
                <w:sz w:val="28"/>
                <w:szCs w:val="28"/>
              </w:rPr>
            </w:pPr>
            <w:r w:rsidRPr="00685B99">
              <w:rPr>
                <w:rFonts w:ascii="Times New Roman" w:hAnsi="Times New Roman" w:cs="Times New Roman"/>
                <w:sz w:val="28"/>
                <w:szCs w:val="28"/>
              </w:rPr>
              <w:t>-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tc>
      </w:tr>
      <w:tr w:rsidR="00685B99" w:rsidTr="00685B99">
        <w:tc>
          <w:tcPr>
            <w:tcW w:w="442" w:type="pct"/>
          </w:tcPr>
          <w:p w:rsidR="00E061EC" w:rsidRPr="00E061EC" w:rsidRDefault="00685B99" w:rsidP="00E061EC">
            <w:pPr>
              <w:pStyle w:val="21"/>
              <w:numPr>
                <w:ilvl w:val="0"/>
                <w:numId w:val="0"/>
              </w:numPr>
              <w:jc w:val="left"/>
              <w:rPr>
                <w:rFonts w:ascii="Times New Roman" w:hAnsi="Times New Roman" w:cs="Times New Roman"/>
                <w:szCs w:val="28"/>
              </w:rPr>
            </w:pPr>
            <w:r>
              <w:rPr>
                <w:rFonts w:ascii="Times New Roman" w:hAnsi="Times New Roman" w:cs="Times New Roman"/>
                <w:szCs w:val="28"/>
              </w:rPr>
              <w:t>4.4.</w:t>
            </w:r>
          </w:p>
        </w:tc>
        <w:tc>
          <w:tcPr>
            <w:tcW w:w="1631" w:type="pct"/>
          </w:tcPr>
          <w:p w:rsidR="00E061EC" w:rsidRPr="00685B99" w:rsidRDefault="00685B99" w:rsidP="00685B99">
            <w:pPr>
              <w:rPr>
                <w:rFonts w:ascii="Times New Roman" w:hAnsi="Times New Roman" w:cs="Times New Roman"/>
                <w:sz w:val="28"/>
                <w:szCs w:val="28"/>
              </w:rPr>
            </w:pPr>
            <w:r w:rsidRPr="00685B99">
              <w:rPr>
                <w:rFonts w:ascii="Times New Roman" w:hAnsi="Times New Roman" w:cs="Times New Roman"/>
                <w:sz w:val="28"/>
                <w:szCs w:val="28"/>
              </w:rPr>
              <w:t>Лидерство и согласование действий с партнером</w:t>
            </w:r>
          </w:p>
        </w:tc>
        <w:tc>
          <w:tcPr>
            <w:tcW w:w="2927" w:type="pct"/>
          </w:tcPr>
          <w:p w:rsidR="00685B99" w:rsidRDefault="00685B99" w:rsidP="00685B99">
            <w:pPr>
              <w:rPr>
                <w:rFonts w:ascii="Times New Roman" w:hAnsi="Times New Roman" w:cs="Times New Roman"/>
                <w:sz w:val="28"/>
                <w:szCs w:val="28"/>
              </w:rPr>
            </w:pPr>
            <w:r w:rsidRPr="00685B99">
              <w:rPr>
                <w:rFonts w:ascii="Times New Roman" w:hAnsi="Times New Roman" w:cs="Times New Roman"/>
                <w:sz w:val="28"/>
                <w:szCs w:val="28"/>
              </w:rPr>
              <w:t>- выявление, идентификация проблемы, поиск и оценка альтернативных способов разрешения конфликта, принятие решения и его реализация; ·</w:t>
            </w:r>
          </w:p>
          <w:p w:rsidR="00E061EC" w:rsidRPr="00685B99" w:rsidRDefault="00685B99" w:rsidP="00685B99">
            <w:pPr>
              <w:rPr>
                <w:rFonts w:ascii="Times New Roman" w:hAnsi="Times New Roman" w:cs="Times New Roman"/>
                <w:sz w:val="28"/>
                <w:szCs w:val="28"/>
              </w:rPr>
            </w:pPr>
            <w:r>
              <w:rPr>
                <w:rFonts w:ascii="Times New Roman" w:hAnsi="Times New Roman" w:cs="Times New Roman"/>
                <w:sz w:val="28"/>
                <w:szCs w:val="28"/>
              </w:rPr>
              <w:t xml:space="preserve">- </w:t>
            </w:r>
            <w:r w:rsidRPr="00685B99">
              <w:rPr>
                <w:rFonts w:ascii="Times New Roman" w:hAnsi="Times New Roman" w:cs="Times New Roman"/>
                <w:sz w:val="28"/>
                <w:szCs w:val="28"/>
              </w:rPr>
              <w:t>управление поведением партнёра — контроль, коррекция, оценка его действий;</w:t>
            </w:r>
          </w:p>
        </w:tc>
      </w:tr>
    </w:tbl>
    <w:p w:rsidR="00685B99" w:rsidRDefault="00685B99" w:rsidP="00FC0EC0">
      <w:pPr>
        <w:pStyle w:val="21"/>
        <w:numPr>
          <w:ilvl w:val="0"/>
          <w:numId w:val="0"/>
        </w:numPr>
        <w:tabs>
          <w:tab w:val="left" w:pos="7860"/>
        </w:tabs>
        <w:ind w:left="680"/>
      </w:pPr>
    </w:p>
    <w:p w:rsidR="00685B99" w:rsidRPr="00685B99" w:rsidRDefault="00685B99" w:rsidP="00685B99">
      <w:pPr>
        <w:widowControl w:val="0"/>
        <w:suppressAutoHyphens/>
        <w:spacing w:line="200" w:lineRule="atLeast"/>
        <w:jc w:val="center"/>
        <w:rPr>
          <w:rFonts w:eastAsia="Lucida Sans Unicode"/>
          <w:b/>
          <w:bCs/>
          <w:i/>
          <w:kern w:val="1"/>
          <w:sz w:val="28"/>
          <w:szCs w:val="28"/>
          <w:lang w:eastAsia="hi-IN" w:bidi="hi-IN"/>
        </w:rPr>
      </w:pPr>
      <w:r w:rsidRPr="00685B99">
        <w:rPr>
          <w:rFonts w:eastAsia="Lucida Sans Unicode"/>
          <w:b/>
          <w:bCs/>
          <w:i/>
          <w:kern w:val="1"/>
          <w:sz w:val="28"/>
          <w:szCs w:val="28"/>
          <w:lang w:eastAsia="hi-IN" w:bidi="hi-IN"/>
        </w:rPr>
        <w:t>2.1.3. Связь УУД с содержанием учебных предметов</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kern w:val="2"/>
          <w:sz w:val="28"/>
          <w:szCs w:val="28"/>
          <w:lang w:eastAsia="hi-IN" w:bidi="hi-IN"/>
        </w:rPr>
        <w:t>Примерная основная образовательная программа показывает, что 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kern w:val="2"/>
          <w:sz w:val="28"/>
          <w:szCs w:val="28"/>
          <w:lang w:eastAsia="hi-IN" w:bidi="hi-IN"/>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w:t>
      </w:r>
      <w:r w:rsidR="000D4C09" w:rsidRPr="000D4C09">
        <w:rPr>
          <w:b/>
          <w:sz w:val="28"/>
          <w:szCs w:val="28"/>
        </w:rPr>
        <w:t xml:space="preserve"> </w:t>
      </w:r>
      <w:r w:rsidR="0077064C">
        <w:rPr>
          <w:b/>
          <w:sz w:val="28"/>
          <w:szCs w:val="28"/>
        </w:rPr>
        <w:t>«</w:t>
      </w:r>
      <w:r w:rsidR="000D4C09" w:rsidRPr="0077064C">
        <w:rPr>
          <w:sz w:val="28"/>
          <w:szCs w:val="28"/>
        </w:rPr>
        <w:t>Литературное чтение на родном языке (русском)»</w:t>
      </w:r>
      <w:r w:rsidR="0077064C">
        <w:rPr>
          <w:rFonts w:eastAsia="Lucida Sans Unicode"/>
          <w:kern w:val="2"/>
          <w:sz w:val="28"/>
          <w:szCs w:val="28"/>
          <w:lang w:eastAsia="hi-IN" w:bidi="hi-IN"/>
        </w:rPr>
        <w:t>,</w:t>
      </w:r>
      <w:r w:rsidRPr="006E6DA6">
        <w:rPr>
          <w:rFonts w:eastAsia="Lucida Sans Unicode"/>
          <w:kern w:val="2"/>
          <w:sz w:val="28"/>
          <w:szCs w:val="28"/>
          <w:lang w:eastAsia="hi-IN" w:bidi="hi-IN"/>
        </w:rPr>
        <w:t xml:space="preserve"> «Технология», «Изобразительное искусство», «Музыка».</w:t>
      </w:r>
    </w:p>
    <w:p w:rsidR="006E6DA6" w:rsidRPr="00B054D0" w:rsidRDefault="00B054D0" w:rsidP="006E6DA6">
      <w:pPr>
        <w:widowControl w:val="0"/>
        <w:suppressAutoHyphens/>
        <w:ind w:firstLine="709"/>
        <w:jc w:val="both"/>
        <w:rPr>
          <w:rFonts w:eastAsia="Lucida Sans Unicode"/>
          <w:kern w:val="2"/>
          <w:sz w:val="28"/>
          <w:szCs w:val="28"/>
          <w:lang w:eastAsia="hi-IN" w:bidi="hi-IN"/>
        </w:rPr>
      </w:pPr>
      <w:r w:rsidRPr="00B054D0">
        <w:rPr>
          <w:sz w:val="28"/>
          <w:szCs w:val="28"/>
        </w:rPr>
        <w:t>Каждый учебный предмет системы «</w:t>
      </w:r>
      <w:r w:rsidR="00E8463B">
        <w:rPr>
          <w:sz w:val="28"/>
          <w:szCs w:val="28"/>
        </w:rPr>
        <w:t>Перспектива</w:t>
      </w:r>
      <w:r w:rsidRPr="00B054D0">
        <w:rPr>
          <w:sz w:val="28"/>
          <w:szCs w:val="28"/>
        </w:rPr>
        <w:t xml:space="preserve">» и </w:t>
      </w:r>
      <w:r>
        <w:rPr>
          <w:sz w:val="28"/>
          <w:szCs w:val="28"/>
        </w:rPr>
        <w:t>«Школа России»</w:t>
      </w:r>
      <w:r w:rsidRPr="00B054D0">
        <w:rPr>
          <w:sz w:val="28"/>
          <w:szCs w:val="28"/>
        </w:rPr>
        <w:t xml:space="preserve"> в зависимости от предметного содержания и способов организации учебной деятельности учащихся раскрывает определённые возможности для формирования УУД.</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kern w:val="2"/>
          <w:sz w:val="28"/>
          <w:szCs w:val="28"/>
          <w:lang w:eastAsia="hi-IN" w:bidi="hi-IN"/>
        </w:rPr>
        <w:t xml:space="preserve">В частности, </w:t>
      </w:r>
      <w:r w:rsidRPr="006E6DA6">
        <w:rPr>
          <w:rFonts w:eastAsia="Lucida Sans Unicode"/>
          <w:b/>
          <w:bCs/>
          <w:kern w:val="2"/>
          <w:sz w:val="28"/>
          <w:szCs w:val="28"/>
          <w:lang w:eastAsia="hi-IN" w:bidi="hi-IN"/>
        </w:rPr>
        <w:t>«Русский язык»</w:t>
      </w:r>
      <w:r w:rsidR="00E8463B">
        <w:rPr>
          <w:rFonts w:eastAsia="Lucida Sans Unicode"/>
          <w:b/>
          <w:bCs/>
          <w:kern w:val="2"/>
          <w:sz w:val="28"/>
          <w:szCs w:val="28"/>
          <w:lang w:eastAsia="hi-IN" w:bidi="hi-IN"/>
        </w:rPr>
        <w:t xml:space="preserve"> и </w:t>
      </w:r>
      <w:r w:rsidR="00E8463B" w:rsidRPr="00E8463B">
        <w:rPr>
          <w:b/>
          <w:sz w:val="28"/>
          <w:szCs w:val="28"/>
        </w:rPr>
        <w:t>«Родной язык (русский)»</w:t>
      </w:r>
      <w:r w:rsidR="00E8463B">
        <w:rPr>
          <w:rFonts w:eastAsia="Lucida Sans Unicode"/>
          <w:b/>
          <w:bCs/>
          <w:kern w:val="2"/>
          <w:sz w:val="28"/>
          <w:szCs w:val="28"/>
          <w:lang w:eastAsia="hi-IN" w:bidi="hi-IN"/>
        </w:rPr>
        <w:t xml:space="preserve"> </w:t>
      </w:r>
      <w:r w:rsidRPr="006E6DA6">
        <w:rPr>
          <w:rFonts w:eastAsia="Lucida Sans Unicode"/>
          <w:bCs/>
          <w:kern w:val="2"/>
          <w:sz w:val="28"/>
          <w:szCs w:val="28"/>
          <w:lang w:eastAsia="hi-IN" w:bidi="hi-IN"/>
        </w:rPr>
        <w:t xml:space="preserve"> </w:t>
      </w:r>
      <w:r w:rsidR="00E8463B">
        <w:rPr>
          <w:rFonts w:eastAsia="Lucida Sans Unicode"/>
          <w:kern w:val="2"/>
          <w:sz w:val="28"/>
          <w:szCs w:val="28"/>
          <w:lang w:eastAsia="hi-IN" w:bidi="hi-IN"/>
        </w:rPr>
        <w:t>обеспечиваю</w:t>
      </w:r>
      <w:r w:rsidRPr="006E6DA6">
        <w:rPr>
          <w:rFonts w:eastAsia="Lucida Sans Unicode"/>
          <w:kern w:val="2"/>
          <w:sz w:val="28"/>
          <w:szCs w:val="28"/>
          <w:lang w:eastAsia="hi-IN" w:bidi="hi-IN"/>
        </w:rPr>
        <w:t xml:space="preserve">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моделирования и преобразования </w:t>
      </w:r>
      <w:r w:rsidRPr="006E6DA6">
        <w:rPr>
          <w:rFonts w:eastAsia="Lucida Sans Unicode"/>
          <w:kern w:val="2"/>
          <w:sz w:val="28"/>
          <w:szCs w:val="28"/>
          <w:lang w:eastAsia="hi-IN" w:bidi="hi-IN"/>
        </w:rPr>
        <w:lastRenderedPageBreak/>
        <w:t xml:space="preserve">модели. </w:t>
      </w:r>
      <w:r w:rsidRPr="006E6DA6">
        <w:rPr>
          <w:rFonts w:eastAsia="Lucida Sans Unicode" w:cs="Tahoma"/>
          <w:kern w:val="2"/>
          <w:sz w:val="28"/>
          <w:szCs w:val="28"/>
          <w:lang w:eastAsia="hi-IN" w:bidi="hi-IN"/>
        </w:rPr>
        <w:t>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b/>
          <w:bCs/>
          <w:kern w:val="2"/>
          <w:sz w:val="28"/>
          <w:szCs w:val="28"/>
          <w:lang w:eastAsia="hi-IN" w:bidi="hi-IN"/>
        </w:rPr>
        <w:t>«Литературное чтение»</w:t>
      </w:r>
      <w:r w:rsidR="00E8463B">
        <w:rPr>
          <w:rFonts w:eastAsia="Lucida Sans Unicode"/>
          <w:b/>
          <w:kern w:val="2"/>
          <w:sz w:val="28"/>
          <w:szCs w:val="28"/>
          <w:lang w:eastAsia="hi-IN" w:bidi="hi-IN"/>
        </w:rPr>
        <w:t xml:space="preserve"> и </w:t>
      </w:r>
      <w:r w:rsidR="00E8463B" w:rsidRPr="00E8463B">
        <w:rPr>
          <w:b/>
          <w:sz w:val="28"/>
          <w:szCs w:val="28"/>
        </w:rPr>
        <w:t>«Литературное чтение на родном языке (русском)»</w:t>
      </w:r>
      <w:r w:rsidRPr="006E6DA6">
        <w:rPr>
          <w:rFonts w:eastAsia="Lucida Sans Unicode"/>
          <w:kern w:val="2"/>
          <w:sz w:val="28"/>
          <w:szCs w:val="28"/>
          <w:lang w:eastAsia="hi-IN" w:bidi="hi-IN"/>
        </w:rPr>
        <w:t xml:space="preserve"> </w:t>
      </w:r>
      <w:r w:rsidR="00E8463B" w:rsidRPr="00E8463B">
        <w:rPr>
          <w:sz w:val="28"/>
          <w:szCs w:val="28"/>
        </w:rPr>
        <w:t>предусматривают</w:t>
      </w:r>
      <w:r w:rsidRPr="006E6DA6">
        <w:rPr>
          <w:rFonts w:eastAsia="Lucida Sans Unicode"/>
          <w:kern w:val="2"/>
          <w:sz w:val="28"/>
          <w:szCs w:val="28"/>
          <w:lang w:eastAsia="hi-IN" w:bidi="hi-IN"/>
        </w:rPr>
        <w:t xml:space="preserve">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kern w:val="2"/>
          <w:sz w:val="28"/>
          <w:szCs w:val="28"/>
          <w:lang w:eastAsia="hi-IN" w:bidi="hi-IN"/>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6E6DA6" w:rsidRPr="006E6DA6" w:rsidRDefault="006E6DA6" w:rsidP="006E6DA6">
      <w:pPr>
        <w:widowControl w:val="0"/>
        <w:suppressAutoHyphens/>
        <w:spacing w:after="120"/>
        <w:ind w:firstLine="454"/>
        <w:jc w:val="both"/>
        <w:rPr>
          <w:rFonts w:eastAsia="Lucida Sans Unicode" w:cs="Tahoma"/>
          <w:kern w:val="2"/>
          <w:sz w:val="28"/>
          <w:szCs w:val="28"/>
          <w:lang w:eastAsia="hi-IN" w:bidi="hi-IN"/>
        </w:rPr>
      </w:pPr>
      <w:r w:rsidRPr="006E6DA6">
        <w:rPr>
          <w:rFonts w:eastAsia="Lucida Sans Unicode" w:cs="Tahoma"/>
          <w:kern w:val="2"/>
          <w:sz w:val="28"/>
          <w:szCs w:val="28"/>
          <w:lang w:eastAsia="hi-IN" w:bidi="hi-IN"/>
        </w:rPr>
        <w:t xml:space="preserve">«Литературное чтение» </w:t>
      </w:r>
      <w:r w:rsidR="00E40036" w:rsidRPr="00E40036">
        <w:rPr>
          <w:rFonts w:eastAsia="Lucida Sans Unicode" w:cs="Tahoma"/>
          <w:kern w:val="2"/>
          <w:sz w:val="28"/>
          <w:szCs w:val="28"/>
          <w:lang w:eastAsia="hi-IN" w:bidi="hi-IN"/>
        </w:rPr>
        <w:t xml:space="preserve">и </w:t>
      </w:r>
      <w:r w:rsidR="00E40036" w:rsidRPr="00E40036">
        <w:rPr>
          <w:sz w:val="28"/>
          <w:szCs w:val="28"/>
        </w:rPr>
        <w:t>«Литературное чтение на родном языке (русском)»</w:t>
      </w:r>
      <w:r w:rsidR="00E40036">
        <w:rPr>
          <w:rFonts w:eastAsia="Lucida Sans Unicode" w:cs="Tahoma"/>
          <w:kern w:val="2"/>
          <w:sz w:val="28"/>
          <w:szCs w:val="28"/>
          <w:lang w:eastAsia="hi-IN" w:bidi="hi-IN"/>
        </w:rPr>
        <w:t xml:space="preserve"> </w:t>
      </w:r>
      <w:r w:rsidRPr="006E6DA6">
        <w:rPr>
          <w:rFonts w:eastAsia="Lucida Sans Unicode" w:cs="Tahoma"/>
          <w:kern w:val="2"/>
          <w:sz w:val="28"/>
          <w:szCs w:val="28"/>
          <w:lang w:eastAsia="hi-IN" w:bidi="hi-IN"/>
        </w:rPr>
        <w:t>обеспечивают формирование следующих универсальных учебных действий:</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t>смыслообразования через прослеживание судьбы героя и ориентацию обучающегося в системе личностных смыслов;</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t>эстетических ценностей и на их основе эстетических критериев;</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t>нравственно-этического оценивания через выявление морального содержания и нравственного значения действий персонажей;</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t>умения понимать контекстную речь на основе воссоздания картины событий и поступков персонажей;</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lastRenderedPageBreak/>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t>умения устанавливать логическую причинно-следственную последовательность событий и действий героев произведения;</w:t>
      </w:r>
    </w:p>
    <w:p w:rsidR="006E6DA6" w:rsidRPr="006E6DA6" w:rsidRDefault="006E6DA6" w:rsidP="00520AC7">
      <w:pPr>
        <w:pStyle w:val="affd"/>
        <w:numPr>
          <w:ilvl w:val="1"/>
          <w:numId w:val="158"/>
        </w:numPr>
        <w:ind w:left="709" w:hanging="283"/>
        <w:jc w:val="both"/>
        <w:rPr>
          <w:rFonts w:ascii="Times New Roman" w:eastAsia="Arial Unicode MS" w:hAnsi="Times New Roman"/>
          <w:color w:val="000000"/>
          <w:sz w:val="28"/>
          <w:szCs w:val="28"/>
        </w:rPr>
      </w:pPr>
      <w:r w:rsidRPr="006E6DA6">
        <w:rPr>
          <w:rFonts w:ascii="Times New Roman" w:eastAsia="Arial Unicode MS" w:hAnsi="Times New Roman"/>
          <w:color w:val="000000"/>
          <w:sz w:val="28"/>
          <w:szCs w:val="28"/>
        </w:rPr>
        <w:t>умения строить план с выделением существенной и дополнительной информации.</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b/>
          <w:bCs/>
          <w:kern w:val="2"/>
          <w:sz w:val="28"/>
          <w:szCs w:val="28"/>
          <w:lang w:eastAsia="hi-IN" w:bidi="hi-IN"/>
        </w:rPr>
        <w:t>«Иностранный язык»</w:t>
      </w:r>
      <w:r w:rsidRPr="006E6DA6">
        <w:rPr>
          <w:rFonts w:eastAsia="Lucida Sans Unicode"/>
          <w:bCs/>
          <w:kern w:val="2"/>
          <w:sz w:val="28"/>
          <w:szCs w:val="28"/>
          <w:lang w:eastAsia="hi-IN" w:bidi="hi-IN"/>
        </w:rPr>
        <w:t xml:space="preserve"> </w:t>
      </w:r>
      <w:r w:rsidRPr="006E6DA6">
        <w:rPr>
          <w:rFonts w:eastAsia="Lucida Sans Unicode"/>
          <w:kern w:val="2"/>
          <w:sz w:val="28"/>
          <w:szCs w:val="28"/>
          <w:lang w:eastAsia="hi-IN" w:bidi="hi-IN"/>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kern w:val="2"/>
          <w:sz w:val="28"/>
          <w:szCs w:val="28"/>
          <w:lang w:eastAsia="hi-IN" w:bidi="hi-IN"/>
        </w:rPr>
        <w:t>• общему речевому развитию учащегося на основе формирования обобщённых лингвистических структур грамматики и синтаксиса;</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kern w:val="2"/>
          <w:sz w:val="28"/>
          <w:szCs w:val="28"/>
          <w:lang w:eastAsia="hi-IN" w:bidi="hi-IN"/>
        </w:rPr>
        <w:t>• развитию произвольности и осознанности монологической и диалогической речи;</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kern w:val="2"/>
          <w:sz w:val="28"/>
          <w:szCs w:val="28"/>
          <w:lang w:eastAsia="hi-IN" w:bidi="hi-IN"/>
        </w:rPr>
        <w:t>• развитию письменной речи;</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kern w:val="2"/>
          <w:sz w:val="28"/>
          <w:szCs w:val="28"/>
          <w:lang w:eastAsia="hi-IN" w:bidi="hi-IN"/>
        </w:rPr>
        <w:t>• формированию ориентации на партнёра,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kern w:val="2"/>
          <w:sz w:val="28"/>
          <w:szCs w:val="28"/>
          <w:lang w:eastAsia="hi-IN" w:bidi="hi-IN"/>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6E6DA6" w:rsidRPr="006E6DA6" w:rsidRDefault="006E6DA6" w:rsidP="006E6DA6">
      <w:pPr>
        <w:widowControl w:val="0"/>
        <w:suppressAutoHyphens/>
        <w:ind w:firstLine="709"/>
        <w:jc w:val="both"/>
        <w:rPr>
          <w:rFonts w:eastAsia="Lucida Sans Unicode"/>
          <w:kern w:val="2"/>
          <w:sz w:val="28"/>
          <w:szCs w:val="28"/>
          <w:lang w:eastAsia="hi-IN" w:bidi="hi-IN"/>
        </w:rPr>
      </w:pPr>
      <w:r w:rsidRPr="006E6DA6">
        <w:rPr>
          <w:rFonts w:eastAsia="Lucida Sans Unicode" w:cs="Tahoma"/>
          <w:kern w:val="2"/>
          <w:sz w:val="28"/>
          <w:szCs w:val="28"/>
          <w:lang w:eastAsia="hi-IN" w:bidi="hi-IN"/>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6B2D0C" w:rsidRPr="006B2D0C" w:rsidRDefault="006B2D0C" w:rsidP="006B2D0C">
      <w:pPr>
        <w:ind w:firstLine="709"/>
        <w:rPr>
          <w:b/>
          <w:sz w:val="28"/>
          <w:szCs w:val="28"/>
        </w:rPr>
      </w:pPr>
      <w:r>
        <w:rPr>
          <w:b/>
          <w:sz w:val="28"/>
          <w:szCs w:val="28"/>
        </w:rPr>
        <w:t>«Математика»</w:t>
      </w:r>
    </w:p>
    <w:p w:rsidR="006B2D0C" w:rsidRDefault="006B2D0C" w:rsidP="006B2D0C">
      <w:pPr>
        <w:ind w:firstLine="709"/>
        <w:jc w:val="both"/>
        <w:rPr>
          <w:sz w:val="28"/>
          <w:szCs w:val="28"/>
        </w:rPr>
      </w:pPr>
      <w:r w:rsidRPr="006B2D0C">
        <w:rPr>
          <w:sz w:val="28"/>
          <w:szCs w:val="28"/>
        </w:rPr>
        <w:t xml:space="preserve">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6B2D0C" w:rsidRPr="006B2D0C" w:rsidRDefault="006B2D0C" w:rsidP="006B2D0C">
      <w:pPr>
        <w:ind w:firstLine="709"/>
        <w:jc w:val="both"/>
        <w:rPr>
          <w:sz w:val="28"/>
          <w:szCs w:val="28"/>
        </w:rPr>
      </w:pPr>
      <w:r w:rsidRPr="006B2D0C">
        <w:rPr>
          <w:sz w:val="28"/>
          <w:szCs w:val="28"/>
        </w:rPr>
        <w:t xml:space="preserve">В процессе знакомства с математическими отношениями, зависимостями у школьников </w:t>
      </w:r>
    </w:p>
    <w:p w:rsidR="006B2D0C" w:rsidRDefault="006B2D0C" w:rsidP="006B2D0C">
      <w:pPr>
        <w:jc w:val="both"/>
        <w:rPr>
          <w:sz w:val="28"/>
          <w:szCs w:val="28"/>
        </w:rPr>
      </w:pPr>
      <w:r w:rsidRPr="006B2D0C">
        <w:rPr>
          <w:sz w:val="28"/>
          <w:szCs w:val="28"/>
        </w:rPr>
        <w:t>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w:t>
      </w:r>
      <w:r>
        <w:rPr>
          <w:sz w:val="28"/>
          <w:szCs w:val="28"/>
        </w:rPr>
        <w:t>ной цели; использования знаково-</w:t>
      </w:r>
      <w:r w:rsidRPr="006B2D0C">
        <w:rPr>
          <w:sz w:val="28"/>
          <w:szCs w:val="28"/>
        </w:rPr>
        <w:t>символических средств для моделирования</w:t>
      </w:r>
      <w:r>
        <w:rPr>
          <w:sz w:val="28"/>
          <w:szCs w:val="28"/>
        </w:rPr>
        <w:t xml:space="preserve"> </w:t>
      </w:r>
      <w:r w:rsidRPr="006B2D0C">
        <w:rPr>
          <w:sz w:val="28"/>
          <w:szCs w:val="28"/>
        </w:rPr>
        <w:t xml:space="preserve"> математической с итуации, представления информации; сравнения и классификации (например, </w:t>
      </w:r>
      <w:r w:rsidRPr="006B2D0C">
        <w:rPr>
          <w:sz w:val="28"/>
          <w:szCs w:val="28"/>
        </w:rPr>
        <w:lastRenderedPageBreak/>
        <w:t xml:space="preserve">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 </w:t>
      </w:r>
    </w:p>
    <w:p w:rsidR="006B2D0C" w:rsidRPr="006B2D0C" w:rsidRDefault="006B2D0C" w:rsidP="006B2D0C">
      <w:pPr>
        <w:ind w:firstLine="709"/>
        <w:jc w:val="both"/>
        <w:rPr>
          <w:sz w:val="28"/>
          <w:szCs w:val="28"/>
        </w:rPr>
      </w:pPr>
      <w:r w:rsidRPr="006B2D0C">
        <w:rPr>
          <w:sz w:val="28"/>
          <w:szCs w:val="28"/>
        </w:rPr>
        <w:t>Формирование моделирования как универсального учебного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 временной культуре и необходимых как для его обучения, так и для социализации.</w:t>
      </w:r>
    </w:p>
    <w:p w:rsidR="006B2D0C" w:rsidRPr="006B2D0C" w:rsidRDefault="006B2D0C" w:rsidP="006B2D0C">
      <w:pPr>
        <w:widowControl w:val="0"/>
        <w:suppressAutoHyphens/>
        <w:ind w:firstLine="709"/>
        <w:jc w:val="both"/>
        <w:rPr>
          <w:rFonts w:eastAsia="Lucida Sans Unicode"/>
          <w:kern w:val="2"/>
          <w:sz w:val="28"/>
          <w:szCs w:val="28"/>
          <w:lang w:eastAsia="hi-IN" w:bidi="hi-IN"/>
        </w:rPr>
      </w:pPr>
      <w:r w:rsidRPr="006B2D0C">
        <w:rPr>
          <w:rFonts w:eastAsia="Lucida Sans Unicode"/>
          <w:b/>
          <w:bCs/>
          <w:kern w:val="2"/>
          <w:sz w:val="28"/>
          <w:szCs w:val="28"/>
          <w:lang w:eastAsia="hi-IN" w:bidi="hi-IN"/>
        </w:rPr>
        <w:t>«Окружающий мир».</w:t>
      </w:r>
      <w:r w:rsidRPr="006B2D0C">
        <w:rPr>
          <w:rFonts w:eastAsia="Lucida Sans Unicode"/>
          <w:bCs/>
          <w:kern w:val="2"/>
          <w:sz w:val="28"/>
          <w:szCs w:val="28"/>
          <w:lang w:eastAsia="hi-IN" w:bidi="hi-IN"/>
        </w:rPr>
        <w:t xml:space="preserve"> </w:t>
      </w:r>
      <w:r w:rsidRPr="006B2D0C">
        <w:rPr>
          <w:rFonts w:eastAsia="Lucida Sans Unicode"/>
          <w:kern w:val="2"/>
          <w:sz w:val="28"/>
          <w:szCs w:val="28"/>
          <w:lang w:eastAsia="hi-IN" w:bidi="hi-IN"/>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6B2D0C" w:rsidRPr="006B2D0C" w:rsidRDefault="006B2D0C" w:rsidP="006B2D0C">
      <w:pPr>
        <w:widowControl w:val="0"/>
        <w:suppressAutoHyphens/>
        <w:ind w:firstLine="709"/>
        <w:jc w:val="both"/>
        <w:rPr>
          <w:rFonts w:eastAsia="Lucida Sans Unicode"/>
          <w:kern w:val="2"/>
          <w:sz w:val="28"/>
          <w:szCs w:val="28"/>
          <w:lang w:eastAsia="hi-IN" w:bidi="hi-IN"/>
        </w:rPr>
      </w:pPr>
      <w:r w:rsidRPr="006B2D0C">
        <w:rPr>
          <w:rFonts w:eastAsia="Lucida Sans Unicode"/>
          <w:kern w:val="2"/>
          <w:sz w:val="28"/>
          <w:szCs w:val="28"/>
          <w:lang w:eastAsia="hi-IN" w:bidi="hi-IN"/>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6B2D0C" w:rsidRPr="008A38F7" w:rsidRDefault="006B2D0C" w:rsidP="00520AC7">
      <w:pPr>
        <w:pStyle w:val="affd"/>
        <w:numPr>
          <w:ilvl w:val="1"/>
          <w:numId w:val="159"/>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6B2D0C" w:rsidRPr="008A38F7" w:rsidRDefault="006B2D0C" w:rsidP="00520AC7">
      <w:pPr>
        <w:pStyle w:val="affd"/>
        <w:numPr>
          <w:ilvl w:val="1"/>
          <w:numId w:val="159"/>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6B2D0C" w:rsidRPr="008A38F7" w:rsidRDefault="006B2D0C" w:rsidP="00520AC7">
      <w:pPr>
        <w:pStyle w:val="affd"/>
        <w:numPr>
          <w:ilvl w:val="1"/>
          <w:numId w:val="159"/>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6B2D0C" w:rsidRPr="008A38F7" w:rsidRDefault="006B2D0C" w:rsidP="00520AC7">
      <w:pPr>
        <w:pStyle w:val="affd"/>
        <w:numPr>
          <w:ilvl w:val="1"/>
          <w:numId w:val="159"/>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развитие морально-этического сознания — норм и правил взаимоотношений человека с другими людьми, социальными группами и сообществами.</w:t>
      </w:r>
    </w:p>
    <w:p w:rsidR="006B2D0C" w:rsidRPr="006B2D0C" w:rsidRDefault="006B2D0C" w:rsidP="006B2D0C">
      <w:pPr>
        <w:widowControl w:val="0"/>
        <w:suppressAutoHyphens/>
        <w:spacing w:after="120"/>
        <w:ind w:firstLine="454"/>
        <w:jc w:val="both"/>
        <w:rPr>
          <w:rFonts w:eastAsia="Lucida Sans Unicode" w:cs="Tahoma"/>
          <w:kern w:val="2"/>
          <w:sz w:val="28"/>
          <w:szCs w:val="28"/>
          <w:lang w:eastAsia="hi-IN" w:bidi="hi-IN"/>
        </w:rPr>
      </w:pPr>
      <w:r w:rsidRPr="006B2D0C">
        <w:rPr>
          <w:rFonts w:eastAsia="Lucida Sans Unicode" w:cs="Tahoma"/>
          <w:kern w:val="2"/>
          <w:sz w:val="28"/>
          <w:szCs w:val="28"/>
          <w:lang w:eastAsia="hi-IN" w:bidi="hi-IN"/>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6B2D0C" w:rsidRPr="006B2D0C" w:rsidRDefault="006B2D0C" w:rsidP="006B2D0C">
      <w:pPr>
        <w:widowControl w:val="0"/>
        <w:suppressAutoHyphens/>
        <w:spacing w:after="120"/>
        <w:ind w:firstLine="454"/>
        <w:jc w:val="both"/>
        <w:rPr>
          <w:rFonts w:eastAsia="Lucida Sans Unicode" w:cs="Tahoma"/>
          <w:kern w:val="2"/>
          <w:sz w:val="28"/>
          <w:szCs w:val="28"/>
          <w:lang w:eastAsia="hi-IN" w:bidi="hi-IN"/>
        </w:rPr>
      </w:pPr>
      <w:r w:rsidRPr="006B2D0C">
        <w:rPr>
          <w:rFonts w:eastAsia="Lucida Sans Unicode" w:cs="Tahoma"/>
          <w:kern w:val="2"/>
          <w:sz w:val="28"/>
          <w:szCs w:val="28"/>
          <w:lang w:eastAsia="hi-IN" w:bidi="hi-IN"/>
        </w:rPr>
        <w:t xml:space="preserve">Изучение данного предмета способствует формированию </w:t>
      </w:r>
      <w:r w:rsidRPr="006B2D0C">
        <w:rPr>
          <w:rFonts w:eastAsia="Lucida Sans Unicode" w:cs="Tahoma"/>
          <w:kern w:val="2"/>
          <w:sz w:val="28"/>
          <w:szCs w:val="28"/>
          <w:lang w:eastAsia="hi-IN" w:bidi="hi-IN"/>
        </w:rPr>
        <w:lastRenderedPageBreak/>
        <w:t>общепознавательных универсальных учебных действий:</w:t>
      </w:r>
    </w:p>
    <w:p w:rsidR="006B2D0C" w:rsidRPr="008A38F7" w:rsidRDefault="006B2D0C" w:rsidP="00520AC7">
      <w:pPr>
        <w:pStyle w:val="affd"/>
        <w:numPr>
          <w:ilvl w:val="1"/>
          <w:numId w:val="160"/>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овладению начальными формами исследовательской деятельности, включая умение поиска и работы с информацией;</w:t>
      </w:r>
    </w:p>
    <w:p w:rsidR="006B2D0C" w:rsidRPr="008A38F7" w:rsidRDefault="006B2D0C" w:rsidP="00520AC7">
      <w:pPr>
        <w:pStyle w:val="affd"/>
        <w:numPr>
          <w:ilvl w:val="1"/>
          <w:numId w:val="160"/>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6B2D0C" w:rsidRPr="008A38F7" w:rsidRDefault="006B2D0C" w:rsidP="00520AC7">
      <w:pPr>
        <w:pStyle w:val="affd"/>
        <w:numPr>
          <w:ilvl w:val="1"/>
          <w:numId w:val="160"/>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6B2D0C" w:rsidRPr="006B2D0C" w:rsidRDefault="006B2D0C" w:rsidP="006B2D0C">
      <w:pPr>
        <w:widowControl w:val="0"/>
        <w:suppressAutoHyphens/>
        <w:ind w:firstLine="709"/>
        <w:jc w:val="both"/>
        <w:rPr>
          <w:rFonts w:eastAsia="Lucida Sans Unicode"/>
          <w:kern w:val="2"/>
          <w:sz w:val="28"/>
          <w:szCs w:val="28"/>
          <w:lang w:eastAsia="hi-IN" w:bidi="hi-IN"/>
        </w:rPr>
      </w:pPr>
      <w:r w:rsidRPr="006B2D0C">
        <w:rPr>
          <w:rFonts w:eastAsia="Lucida Sans Unicode"/>
          <w:b/>
          <w:bCs/>
          <w:kern w:val="2"/>
          <w:sz w:val="28"/>
          <w:szCs w:val="28"/>
          <w:lang w:eastAsia="hi-IN" w:bidi="hi-IN"/>
        </w:rPr>
        <w:t>«Музыка».</w:t>
      </w:r>
      <w:r w:rsidRPr="006B2D0C">
        <w:rPr>
          <w:rFonts w:eastAsia="Lucida Sans Unicode"/>
          <w:bCs/>
          <w:kern w:val="2"/>
          <w:sz w:val="28"/>
          <w:szCs w:val="28"/>
          <w:lang w:eastAsia="hi-IN" w:bidi="hi-IN"/>
        </w:rPr>
        <w:t xml:space="preserve"> </w:t>
      </w:r>
      <w:r w:rsidRPr="006B2D0C">
        <w:rPr>
          <w:rFonts w:eastAsia="Lucida Sans Unicode"/>
          <w:kern w:val="2"/>
          <w:sz w:val="28"/>
          <w:szCs w:val="28"/>
          <w:lang w:eastAsia="hi-IN" w:bidi="hi-IN"/>
        </w:rPr>
        <w:t xml:space="preserve">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 </w:t>
      </w:r>
    </w:p>
    <w:p w:rsidR="006B2D0C" w:rsidRPr="006B2D0C" w:rsidRDefault="006B2D0C" w:rsidP="006B2D0C">
      <w:pPr>
        <w:widowControl w:val="0"/>
        <w:suppressAutoHyphens/>
        <w:ind w:firstLine="709"/>
        <w:jc w:val="both"/>
        <w:rPr>
          <w:rFonts w:eastAsia="Lucida Sans Unicode"/>
          <w:kern w:val="2"/>
          <w:sz w:val="28"/>
          <w:szCs w:val="28"/>
          <w:lang w:eastAsia="hi-IN" w:bidi="hi-IN"/>
        </w:rPr>
      </w:pPr>
      <w:r w:rsidRPr="006B2D0C">
        <w:rPr>
          <w:rFonts w:eastAsia="Lucida Sans Unicode"/>
          <w:kern w:val="2"/>
          <w:sz w:val="28"/>
          <w:szCs w:val="28"/>
          <w:lang w:eastAsia="hi-IN" w:bidi="hi-IN"/>
        </w:rPr>
        <w:t xml:space="preserve">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  </w:t>
      </w:r>
    </w:p>
    <w:p w:rsidR="006B2D0C" w:rsidRPr="006B2D0C" w:rsidRDefault="006B2D0C" w:rsidP="006B2D0C">
      <w:pPr>
        <w:widowControl w:val="0"/>
        <w:suppressAutoHyphens/>
        <w:ind w:firstLine="709"/>
        <w:jc w:val="both"/>
        <w:rPr>
          <w:rFonts w:eastAsia="Lucida Sans Unicode"/>
          <w:kern w:val="2"/>
          <w:sz w:val="28"/>
          <w:szCs w:val="28"/>
          <w:lang w:eastAsia="hi-IN" w:bidi="hi-IN"/>
        </w:rPr>
      </w:pPr>
      <w:r w:rsidRPr="006B2D0C">
        <w:rPr>
          <w:rFonts w:eastAsia="Lucida Sans Unicode"/>
          <w:kern w:val="2"/>
          <w:sz w:val="28"/>
          <w:szCs w:val="28"/>
          <w:lang w:eastAsia="hi-IN" w:bidi="hi-IN"/>
        </w:rPr>
        <w:t>В области развития общепознавательных действий изучение музыки будет способствовать формированию замещения и моделирования.</w:t>
      </w:r>
    </w:p>
    <w:p w:rsidR="006B2D0C" w:rsidRPr="006B2D0C" w:rsidRDefault="006B2D0C" w:rsidP="006B2D0C">
      <w:pPr>
        <w:widowControl w:val="0"/>
        <w:suppressAutoHyphens/>
        <w:ind w:firstLine="709"/>
        <w:jc w:val="both"/>
        <w:rPr>
          <w:rFonts w:eastAsia="Lucida Sans Unicode"/>
          <w:kern w:val="2"/>
          <w:sz w:val="28"/>
          <w:szCs w:val="28"/>
          <w:lang w:eastAsia="hi-IN" w:bidi="hi-IN"/>
        </w:rPr>
      </w:pPr>
      <w:r w:rsidRPr="006B2D0C">
        <w:rPr>
          <w:rFonts w:eastAsia="Lucida Sans Unicode"/>
          <w:b/>
          <w:bCs/>
          <w:kern w:val="2"/>
          <w:sz w:val="28"/>
          <w:szCs w:val="28"/>
          <w:lang w:eastAsia="hi-IN" w:bidi="hi-IN"/>
        </w:rPr>
        <w:t>«Изобразительное искусство».</w:t>
      </w:r>
      <w:r w:rsidRPr="006B2D0C">
        <w:rPr>
          <w:rFonts w:eastAsia="Lucida Sans Unicode"/>
          <w:bCs/>
          <w:kern w:val="2"/>
          <w:sz w:val="28"/>
          <w:szCs w:val="28"/>
          <w:lang w:eastAsia="hi-IN" w:bidi="hi-IN"/>
        </w:rPr>
        <w:t xml:space="preserve"> </w:t>
      </w:r>
      <w:r w:rsidRPr="006B2D0C">
        <w:rPr>
          <w:rFonts w:eastAsia="Lucida Sans Unicode"/>
          <w:kern w:val="2"/>
          <w:sz w:val="28"/>
          <w:szCs w:val="28"/>
          <w:lang w:eastAsia="hi-IN" w:bidi="hi-IN"/>
        </w:rPr>
        <w:t xml:space="preserve">Развивающий потенциал этого предмета связан с формированием личностных, познавательных, регулятивных действий. </w:t>
      </w:r>
    </w:p>
    <w:p w:rsidR="006B2D0C" w:rsidRPr="006B2D0C" w:rsidRDefault="006B2D0C" w:rsidP="006B2D0C">
      <w:pPr>
        <w:widowControl w:val="0"/>
        <w:suppressAutoHyphens/>
        <w:ind w:firstLine="454"/>
        <w:jc w:val="both"/>
        <w:rPr>
          <w:rFonts w:eastAsia="Lucida Sans Unicode" w:cs="Tahoma"/>
          <w:kern w:val="2"/>
          <w:sz w:val="28"/>
          <w:szCs w:val="28"/>
          <w:lang w:eastAsia="hi-IN" w:bidi="hi-IN"/>
        </w:rPr>
      </w:pPr>
      <w:r w:rsidRPr="006B2D0C">
        <w:rPr>
          <w:rFonts w:eastAsia="Lucida Sans Unicode"/>
          <w:kern w:val="2"/>
          <w:sz w:val="28"/>
          <w:szCs w:val="28"/>
          <w:lang w:eastAsia="hi-IN" w:bidi="hi-IN"/>
        </w:rPr>
        <w:t xml:space="preserve">  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r w:rsidRPr="006B2D0C">
        <w:rPr>
          <w:rFonts w:eastAsia="Lucida Sans Unicode" w:cs="Tahoma"/>
          <w:kern w:val="2"/>
          <w:sz w:val="28"/>
          <w:szCs w:val="28"/>
          <w:lang w:eastAsia="hi-IN" w:bidi="hi-IN"/>
        </w:rPr>
        <w:t xml:space="preserve">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w:t>
      </w:r>
      <w:r w:rsidRPr="006B2D0C">
        <w:rPr>
          <w:rFonts w:eastAsia="Lucida Sans Unicode" w:cs="Tahoma"/>
          <w:kern w:val="2"/>
          <w:sz w:val="28"/>
          <w:szCs w:val="28"/>
          <w:lang w:eastAsia="hi-IN" w:bidi="hi-IN"/>
        </w:rPr>
        <w:lastRenderedPageBreak/>
        <w:t>контролировать соответствие выполняемых действий способу, внесению коррективов на основе предвосхищения будущего результата и его соответствия замыслу.</w:t>
      </w:r>
    </w:p>
    <w:p w:rsidR="006B2D0C" w:rsidRPr="006B2D0C" w:rsidRDefault="006B2D0C" w:rsidP="006B2D0C">
      <w:pPr>
        <w:widowControl w:val="0"/>
        <w:suppressAutoHyphens/>
        <w:spacing w:after="120"/>
        <w:ind w:firstLine="454"/>
        <w:jc w:val="both"/>
        <w:rPr>
          <w:rFonts w:eastAsia="Lucida Sans Unicode" w:cs="Tahoma"/>
          <w:kern w:val="2"/>
          <w:sz w:val="28"/>
          <w:szCs w:val="28"/>
          <w:lang w:eastAsia="hi-IN" w:bidi="hi-IN"/>
        </w:rPr>
      </w:pPr>
      <w:r w:rsidRPr="006B2D0C">
        <w:rPr>
          <w:rFonts w:eastAsia="Lucida Sans Unicode" w:cs="Tahoma"/>
          <w:kern w:val="2"/>
          <w:sz w:val="28"/>
          <w:szCs w:val="28"/>
          <w:lang w:eastAsia="hi-IN" w:bidi="hi-IN"/>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6B2D0C" w:rsidRPr="006B2D0C" w:rsidRDefault="006B2D0C" w:rsidP="006B2D0C">
      <w:pPr>
        <w:widowControl w:val="0"/>
        <w:suppressAutoHyphens/>
        <w:ind w:firstLine="709"/>
        <w:jc w:val="both"/>
        <w:rPr>
          <w:rFonts w:eastAsia="Lucida Sans Unicode"/>
          <w:kern w:val="2"/>
          <w:sz w:val="28"/>
          <w:szCs w:val="28"/>
          <w:lang w:eastAsia="hi-IN" w:bidi="hi-IN"/>
        </w:rPr>
      </w:pPr>
      <w:r w:rsidRPr="006B2D0C">
        <w:rPr>
          <w:rFonts w:eastAsia="Lucida Sans Unicode"/>
          <w:b/>
          <w:bCs/>
          <w:kern w:val="2"/>
          <w:sz w:val="28"/>
          <w:szCs w:val="28"/>
          <w:lang w:eastAsia="hi-IN" w:bidi="hi-IN"/>
        </w:rPr>
        <w:t>«Технология».</w:t>
      </w:r>
      <w:r w:rsidRPr="006B2D0C">
        <w:rPr>
          <w:rFonts w:eastAsia="Lucida Sans Unicode"/>
          <w:bCs/>
          <w:kern w:val="2"/>
          <w:sz w:val="28"/>
          <w:szCs w:val="28"/>
          <w:lang w:eastAsia="hi-IN" w:bidi="hi-IN"/>
        </w:rPr>
        <w:t xml:space="preserve"> </w:t>
      </w:r>
      <w:r w:rsidRPr="006B2D0C">
        <w:rPr>
          <w:rFonts w:eastAsia="Lucida Sans Unicode"/>
          <w:kern w:val="2"/>
          <w:sz w:val="28"/>
          <w:szCs w:val="28"/>
          <w:lang w:eastAsia="hi-IN" w:bidi="hi-IN"/>
        </w:rPr>
        <w:t>Специфика этого предмета и его значимость для формирования универсальных учебных действий обусловлена:</w:t>
      </w:r>
    </w:p>
    <w:p w:rsidR="006B2D0C" w:rsidRPr="008A38F7" w:rsidRDefault="006B2D0C" w:rsidP="00520AC7">
      <w:pPr>
        <w:pStyle w:val="affd"/>
        <w:widowControl w:val="0"/>
        <w:numPr>
          <w:ilvl w:val="1"/>
          <w:numId w:val="161"/>
        </w:numPr>
        <w:suppressAutoHyphens/>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t>ключевой ролью предметно-преобразовательной деятельности как основы формирования системы универсальных учебных действий;</w:t>
      </w:r>
    </w:p>
    <w:p w:rsidR="006B2D0C" w:rsidRPr="008A38F7" w:rsidRDefault="006B2D0C" w:rsidP="00520AC7">
      <w:pPr>
        <w:pStyle w:val="affd"/>
        <w:widowControl w:val="0"/>
        <w:numPr>
          <w:ilvl w:val="1"/>
          <w:numId w:val="161"/>
        </w:numPr>
        <w:suppressAutoHyphens/>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6B2D0C" w:rsidRPr="008A38F7" w:rsidRDefault="006B2D0C" w:rsidP="00520AC7">
      <w:pPr>
        <w:pStyle w:val="affd"/>
        <w:widowControl w:val="0"/>
        <w:numPr>
          <w:ilvl w:val="1"/>
          <w:numId w:val="161"/>
        </w:numPr>
        <w:suppressAutoHyphens/>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6B2D0C" w:rsidRPr="008A38F7" w:rsidRDefault="006B2D0C" w:rsidP="00520AC7">
      <w:pPr>
        <w:pStyle w:val="affd"/>
        <w:widowControl w:val="0"/>
        <w:numPr>
          <w:ilvl w:val="1"/>
          <w:numId w:val="161"/>
        </w:numPr>
        <w:suppressAutoHyphens/>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t>широким использованием форм группового сотрудничества и проектных форм работы для реализации учебных целей курса;</w:t>
      </w:r>
    </w:p>
    <w:p w:rsidR="006B2D0C" w:rsidRPr="008A38F7" w:rsidRDefault="006B2D0C" w:rsidP="00520AC7">
      <w:pPr>
        <w:pStyle w:val="affd"/>
        <w:widowControl w:val="0"/>
        <w:numPr>
          <w:ilvl w:val="1"/>
          <w:numId w:val="161"/>
        </w:numPr>
        <w:suppressAutoHyphens/>
        <w:spacing w:after="120"/>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t xml:space="preserve">формирование первоначальных элементов ИКТ-компетентности учащихся.    </w:t>
      </w:r>
    </w:p>
    <w:p w:rsidR="006B2D0C" w:rsidRPr="006B2D0C" w:rsidRDefault="006B2D0C" w:rsidP="006B2D0C">
      <w:pPr>
        <w:widowControl w:val="0"/>
        <w:suppressAutoHyphens/>
        <w:ind w:firstLine="454"/>
        <w:jc w:val="both"/>
        <w:rPr>
          <w:rFonts w:eastAsia="Lucida Sans Unicode" w:cs="Tahoma"/>
          <w:kern w:val="2"/>
          <w:sz w:val="28"/>
          <w:szCs w:val="28"/>
          <w:lang w:eastAsia="hi-IN" w:bidi="hi-IN"/>
        </w:rPr>
      </w:pPr>
      <w:r w:rsidRPr="006B2D0C">
        <w:rPr>
          <w:rFonts w:eastAsia="Lucida Sans Unicode" w:cs="Tahoma"/>
          <w:kern w:val="2"/>
          <w:sz w:val="28"/>
          <w:szCs w:val="28"/>
          <w:lang w:eastAsia="hi-IN" w:bidi="hi-IN"/>
        </w:rPr>
        <w:t>Изучение технологии обеспечивает реализацию следующих целей:</w:t>
      </w:r>
    </w:p>
    <w:p w:rsidR="006B2D0C" w:rsidRPr="008A38F7" w:rsidRDefault="006B2D0C" w:rsidP="00520AC7">
      <w:pPr>
        <w:pStyle w:val="affd"/>
        <w:numPr>
          <w:ilvl w:val="1"/>
          <w:numId w:val="162"/>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формирование картины мира материальной и духовной культуры как продукта творческой предметно-преобразующей деятельности человека;</w:t>
      </w:r>
    </w:p>
    <w:p w:rsidR="006B2D0C" w:rsidRPr="008A38F7" w:rsidRDefault="006B2D0C" w:rsidP="00520AC7">
      <w:pPr>
        <w:pStyle w:val="affd"/>
        <w:numPr>
          <w:ilvl w:val="1"/>
          <w:numId w:val="162"/>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6B2D0C" w:rsidRPr="008A38F7" w:rsidRDefault="006B2D0C" w:rsidP="00520AC7">
      <w:pPr>
        <w:pStyle w:val="affd"/>
        <w:numPr>
          <w:ilvl w:val="1"/>
          <w:numId w:val="162"/>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lastRenderedPageBreak/>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6B2D0C" w:rsidRPr="008A38F7" w:rsidRDefault="006B2D0C" w:rsidP="00520AC7">
      <w:pPr>
        <w:pStyle w:val="affd"/>
        <w:numPr>
          <w:ilvl w:val="1"/>
          <w:numId w:val="162"/>
        </w:numPr>
        <w:ind w:left="709" w:hanging="257"/>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формирование внутреннего плана на основе поэтапной отработки предметно-преобразующих действий;</w:t>
      </w:r>
    </w:p>
    <w:p w:rsidR="006B2D0C" w:rsidRPr="008A38F7" w:rsidRDefault="006B2D0C" w:rsidP="00520AC7">
      <w:pPr>
        <w:pStyle w:val="affd"/>
        <w:numPr>
          <w:ilvl w:val="1"/>
          <w:numId w:val="162"/>
        </w:numPr>
        <w:ind w:left="709" w:hanging="257"/>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развитие планирующей и регулирующей функций речи;</w:t>
      </w:r>
    </w:p>
    <w:p w:rsidR="006B2D0C" w:rsidRPr="008A38F7" w:rsidRDefault="006B2D0C" w:rsidP="00520AC7">
      <w:pPr>
        <w:pStyle w:val="affd"/>
        <w:numPr>
          <w:ilvl w:val="1"/>
          <w:numId w:val="162"/>
        </w:numPr>
        <w:ind w:left="709" w:hanging="257"/>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развитие коммуникативной компетентности обучающихся на основе организации совместно-продуктивной деятельности;</w:t>
      </w:r>
    </w:p>
    <w:p w:rsidR="006B2D0C" w:rsidRPr="008A38F7" w:rsidRDefault="006B2D0C" w:rsidP="00520AC7">
      <w:pPr>
        <w:pStyle w:val="affd"/>
        <w:numPr>
          <w:ilvl w:val="1"/>
          <w:numId w:val="162"/>
        </w:numPr>
        <w:ind w:left="709" w:hanging="257"/>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развитие эстетических представлений и критериев на основе изобразительной и художественной конструктивной деятельности;</w:t>
      </w:r>
    </w:p>
    <w:p w:rsidR="006B2D0C" w:rsidRPr="008A38F7" w:rsidRDefault="006B2D0C" w:rsidP="00520AC7">
      <w:pPr>
        <w:pStyle w:val="affd"/>
        <w:numPr>
          <w:ilvl w:val="1"/>
          <w:numId w:val="162"/>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6B2D0C" w:rsidRPr="008A38F7" w:rsidRDefault="006B2D0C" w:rsidP="00520AC7">
      <w:pPr>
        <w:pStyle w:val="affd"/>
        <w:numPr>
          <w:ilvl w:val="1"/>
          <w:numId w:val="162"/>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ознакомление обучающихся с миром профессий и их социальным значением, историей их возникновения и развития как первая ступень формирования готовности к предварительному профессиональному самоопределению;</w:t>
      </w:r>
    </w:p>
    <w:p w:rsidR="006B2D0C" w:rsidRPr="008A38F7" w:rsidRDefault="006B2D0C" w:rsidP="00520AC7">
      <w:pPr>
        <w:pStyle w:val="affd"/>
        <w:numPr>
          <w:ilvl w:val="1"/>
          <w:numId w:val="162"/>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6B2D0C" w:rsidRPr="006B2D0C" w:rsidRDefault="006B2D0C" w:rsidP="006B2D0C">
      <w:pPr>
        <w:widowControl w:val="0"/>
        <w:suppressAutoHyphens/>
        <w:ind w:firstLine="709"/>
        <w:jc w:val="both"/>
        <w:rPr>
          <w:rFonts w:eastAsia="Lucida Sans Unicode"/>
          <w:kern w:val="2"/>
          <w:sz w:val="28"/>
          <w:szCs w:val="28"/>
          <w:lang w:eastAsia="hi-IN" w:bidi="hi-IN"/>
        </w:rPr>
      </w:pPr>
      <w:r w:rsidRPr="006B2D0C">
        <w:rPr>
          <w:rFonts w:eastAsia="Lucida Sans Unicode"/>
          <w:b/>
          <w:bCs/>
          <w:kern w:val="2"/>
          <w:sz w:val="28"/>
          <w:szCs w:val="28"/>
          <w:lang w:eastAsia="hi-IN" w:bidi="hi-IN"/>
        </w:rPr>
        <w:t>«Физическая культура».</w:t>
      </w:r>
      <w:r w:rsidRPr="006B2D0C">
        <w:rPr>
          <w:rFonts w:eastAsia="Lucida Sans Unicode"/>
          <w:bCs/>
          <w:kern w:val="2"/>
          <w:sz w:val="28"/>
          <w:szCs w:val="28"/>
          <w:lang w:eastAsia="hi-IN" w:bidi="hi-IN"/>
        </w:rPr>
        <w:t xml:space="preserve"> </w:t>
      </w:r>
      <w:r w:rsidRPr="006B2D0C">
        <w:rPr>
          <w:rFonts w:eastAsia="Lucida Sans Unicode"/>
          <w:kern w:val="2"/>
          <w:sz w:val="28"/>
          <w:szCs w:val="28"/>
          <w:lang w:eastAsia="hi-IN" w:bidi="hi-IN"/>
        </w:rPr>
        <w:t xml:space="preserve">Этот предмет обеспечивает формирование личностных универсальных действий: </w:t>
      </w:r>
    </w:p>
    <w:p w:rsidR="006B2D0C" w:rsidRPr="008A38F7" w:rsidRDefault="006B2D0C" w:rsidP="00520AC7">
      <w:pPr>
        <w:pStyle w:val="affd"/>
        <w:widowControl w:val="0"/>
        <w:numPr>
          <w:ilvl w:val="1"/>
          <w:numId w:val="163"/>
        </w:numPr>
        <w:suppressAutoHyphens/>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t>основ общекультурной и российской гражданской идентичности как чувства гордости за достижения в мировом и отечественном спорте;</w:t>
      </w:r>
    </w:p>
    <w:p w:rsidR="006B2D0C" w:rsidRPr="008A38F7" w:rsidRDefault="006B2D0C" w:rsidP="00520AC7">
      <w:pPr>
        <w:pStyle w:val="affd"/>
        <w:widowControl w:val="0"/>
        <w:numPr>
          <w:ilvl w:val="1"/>
          <w:numId w:val="163"/>
        </w:numPr>
        <w:suppressAutoHyphens/>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t>освоение моральных норм помощи тем, кто в ней нуждается, готовности принять на себя ответственность;</w:t>
      </w:r>
    </w:p>
    <w:p w:rsidR="006B2D0C" w:rsidRPr="008A38F7" w:rsidRDefault="006B2D0C" w:rsidP="00520AC7">
      <w:pPr>
        <w:pStyle w:val="affd"/>
        <w:widowControl w:val="0"/>
        <w:numPr>
          <w:ilvl w:val="1"/>
          <w:numId w:val="163"/>
        </w:numPr>
        <w:suppressAutoHyphens/>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6B2D0C" w:rsidRPr="008A38F7" w:rsidRDefault="006B2D0C" w:rsidP="00520AC7">
      <w:pPr>
        <w:pStyle w:val="affd"/>
        <w:widowControl w:val="0"/>
        <w:numPr>
          <w:ilvl w:val="1"/>
          <w:numId w:val="163"/>
        </w:numPr>
        <w:suppressAutoHyphens/>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t>освоение правил здорового и безопасного образа жизни.</w:t>
      </w:r>
    </w:p>
    <w:p w:rsidR="006B2D0C" w:rsidRPr="008A38F7" w:rsidRDefault="006B2D0C" w:rsidP="008A38F7">
      <w:pPr>
        <w:widowControl w:val="0"/>
        <w:suppressAutoHyphens/>
        <w:jc w:val="both"/>
        <w:rPr>
          <w:rFonts w:eastAsia="Lucida Sans Unicode"/>
          <w:kern w:val="2"/>
          <w:sz w:val="28"/>
          <w:szCs w:val="28"/>
          <w:lang w:eastAsia="hi-IN" w:bidi="hi-IN"/>
        </w:rPr>
      </w:pPr>
      <w:r w:rsidRPr="008A38F7">
        <w:rPr>
          <w:rFonts w:eastAsia="Lucida Sans Unicode"/>
          <w:kern w:val="2"/>
          <w:sz w:val="28"/>
          <w:szCs w:val="28"/>
          <w:lang w:eastAsia="hi-IN" w:bidi="hi-IN"/>
        </w:rPr>
        <w:t>«Физическая культура» как учебный предмет способствует:</w:t>
      </w:r>
    </w:p>
    <w:p w:rsidR="006B2D0C" w:rsidRPr="008A38F7" w:rsidRDefault="006B2D0C" w:rsidP="00520AC7">
      <w:pPr>
        <w:pStyle w:val="affd"/>
        <w:numPr>
          <w:ilvl w:val="1"/>
          <w:numId w:val="163"/>
        </w:numPr>
        <w:ind w:left="709" w:hanging="283"/>
        <w:jc w:val="both"/>
        <w:rPr>
          <w:rFonts w:ascii="Times New Roman" w:eastAsia="Arial Unicode MS" w:hAnsi="Times New Roman"/>
          <w:color w:val="000000"/>
          <w:sz w:val="28"/>
          <w:szCs w:val="28"/>
        </w:rPr>
      </w:pPr>
      <w:r w:rsidRPr="008A38F7">
        <w:rPr>
          <w:rFonts w:ascii="Times New Roman" w:eastAsia="Arial Unicode MS" w:hAnsi="Times New Roman"/>
          <w:color w:val="000000"/>
          <w:sz w:val="28"/>
          <w:szCs w:val="28"/>
        </w:rPr>
        <w:t>в области регулятивных действий развитию умений планировать, регулировать, контролировать и оценивать свои действия;</w:t>
      </w:r>
    </w:p>
    <w:p w:rsidR="006B2D0C" w:rsidRDefault="006B2D0C" w:rsidP="00520AC7">
      <w:pPr>
        <w:pStyle w:val="affd"/>
        <w:widowControl w:val="0"/>
        <w:numPr>
          <w:ilvl w:val="1"/>
          <w:numId w:val="163"/>
        </w:numPr>
        <w:suppressAutoHyphens/>
        <w:ind w:left="709" w:hanging="283"/>
        <w:jc w:val="both"/>
        <w:rPr>
          <w:rFonts w:ascii="Times New Roman" w:eastAsia="Lucida Sans Unicode" w:hAnsi="Times New Roman"/>
          <w:kern w:val="2"/>
          <w:sz w:val="28"/>
          <w:szCs w:val="28"/>
          <w:lang w:eastAsia="hi-IN" w:bidi="hi-IN"/>
        </w:rPr>
      </w:pPr>
      <w:r w:rsidRPr="008A38F7">
        <w:rPr>
          <w:rFonts w:ascii="Times New Roman" w:eastAsia="Lucida Sans Unicode" w:hAnsi="Times New Roman"/>
          <w:kern w:val="2"/>
          <w:sz w:val="28"/>
          <w:szCs w:val="28"/>
          <w:lang w:eastAsia="hi-IN" w:bidi="hi-IN"/>
        </w:rPr>
        <w:lastRenderedPageBreak/>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B054D0" w:rsidRDefault="00B054D0" w:rsidP="00B054D0">
      <w:pPr>
        <w:pStyle w:val="affd"/>
        <w:widowControl w:val="0"/>
        <w:suppressAutoHyphens/>
        <w:ind w:left="709"/>
        <w:jc w:val="both"/>
        <w:rPr>
          <w:rFonts w:ascii="Times New Roman" w:hAnsi="Times New Roman"/>
          <w:sz w:val="28"/>
          <w:szCs w:val="28"/>
        </w:rPr>
      </w:pPr>
      <w:r w:rsidRPr="00B054D0">
        <w:rPr>
          <w:rFonts w:ascii="Times New Roman" w:hAnsi="Times New Roman"/>
          <w:b/>
          <w:sz w:val="28"/>
          <w:szCs w:val="28"/>
        </w:rPr>
        <w:t>Типовые задачи формирования УУД</w:t>
      </w:r>
    </w:p>
    <w:p w:rsidR="00B054D0"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xml:space="preserve"> 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 </w:t>
      </w:r>
    </w:p>
    <w:p w:rsidR="00B054D0"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xml:space="preserve">- </w:t>
      </w:r>
      <w:r w:rsidRPr="00B054D0">
        <w:rPr>
          <w:rFonts w:ascii="Times New Roman" w:hAnsi="Times New Roman"/>
          <w:i/>
          <w:sz w:val="28"/>
          <w:szCs w:val="28"/>
        </w:rPr>
        <w:t>показательность</w:t>
      </w:r>
      <w:r w:rsidRPr="00B054D0">
        <w:rPr>
          <w:rFonts w:ascii="Times New Roman" w:hAnsi="Times New Roman"/>
          <w:sz w:val="28"/>
          <w:szCs w:val="28"/>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 </w:t>
      </w:r>
    </w:p>
    <w:p w:rsidR="00B054D0"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xml:space="preserve">- </w:t>
      </w:r>
      <w:r w:rsidRPr="00B054D0">
        <w:rPr>
          <w:rFonts w:ascii="Times New Roman" w:hAnsi="Times New Roman"/>
          <w:i/>
          <w:sz w:val="28"/>
          <w:szCs w:val="28"/>
        </w:rPr>
        <w:t>учет системного характера</w:t>
      </w:r>
      <w:r w:rsidRPr="00B054D0">
        <w:rPr>
          <w:rFonts w:ascii="Times New Roman" w:hAnsi="Times New Roman"/>
          <w:sz w:val="28"/>
          <w:szCs w:val="28"/>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 </w:t>
      </w:r>
    </w:p>
    <w:p w:rsidR="00B054D0"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xml:space="preserve">- </w:t>
      </w:r>
      <w:r w:rsidRPr="00B054D0">
        <w:rPr>
          <w:rFonts w:ascii="Times New Roman" w:hAnsi="Times New Roman"/>
          <w:i/>
          <w:sz w:val="28"/>
          <w:szCs w:val="28"/>
        </w:rPr>
        <w:t>учет возрастной специфики</w:t>
      </w:r>
      <w:r w:rsidRPr="00B054D0">
        <w:rPr>
          <w:rFonts w:ascii="Times New Roman" w:hAnsi="Times New Roman"/>
          <w:sz w:val="28"/>
          <w:szCs w:val="28"/>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w:t>
      </w:r>
      <w:r>
        <w:rPr>
          <w:rFonts w:ascii="Times New Roman" w:hAnsi="Times New Roman"/>
          <w:sz w:val="28"/>
          <w:szCs w:val="28"/>
        </w:rPr>
        <w:t>о образования может меняться.</w:t>
      </w:r>
      <w:r w:rsidRPr="00B054D0">
        <w:rPr>
          <w:rFonts w:ascii="Times New Roman" w:hAnsi="Times New Roman"/>
          <w:sz w:val="28"/>
          <w:szCs w:val="28"/>
        </w:rPr>
        <w:t xml:space="preserve"> </w:t>
      </w:r>
    </w:p>
    <w:p w:rsidR="0054423C"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xml:space="preserve">- </w:t>
      </w:r>
      <w:r w:rsidRPr="00B054D0">
        <w:rPr>
          <w:rFonts w:ascii="Times New Roman" w:hAnsi="Times New Roman"/>
          <w:i/>
          <w:sz w:val="28"/>
          <w:szCs w:val="28"/>
        </w:rPr>
        <w:t>возможности объективирования</w:t>
      </w:r>
      <w:r w:rsidRPr="00B054D0">
        <w:rPr>
          <w:rFonts w:ascii="Times New Roman" w:hAnsi="Times New Roman"/>
          <w:sz w:val="28"/>
          <w:szCs w:val="28"/>
        </w:rPr>
        <w:t xml:space="preserve"> свойств универсальных учебных действий при решении типовой задачи, их качественной и количественной оценки. </w:t>
      </w:r>
    </w:p>
    <w:p w:rsidR="0054423C"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xml:space="preserve">Опираясь на перечисленные выше критерии, мы выделили следующие виды универсальных учебных действий: </w:t>
      </w:r>
    </w:p>
    <w:p w:rsidR="0054423C"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xml:space="preserve">- личностные действия самоопределения, имеющие в качестве продукта рефлексивную самооценку; действие смыслообразования, определяющее </w:t>
      </w:r>
      <w:r w:rsidRPr="00B054D0">
        <w:rPr>
          <w:rFonts w:ascii="Times New Roman" w:hAnsi="Times New Roman"/>
          <w:sz w:val="28"/>
          <w:szCs w:val="28"/>
        </w:rPr>
        <w:lastRenderedPageBreak/>
        <w:t xml:space="preserve">мотивацию учебной деятельности, действие нравственно-этического оценивания; </w:t>
      </w:r>
    </w:p>
    <w:p w:rsidR="0054423C"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xml:space="preserve">- регулятивные действия - действие контроля и оценки во внутреннем плане; </w:t>
      </w:r>
    </w:p>
    <w:p w:rsidR="0054423C"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xml:space="preserve">- познавательные действия - действие моделирования, общий прием решения задач; </w:t>
      </w:r>
    </w:p>
    <w:p w:rsidR="00B054D0" w:rsidRDefault="00B054D0" w:rsidP="00B054D0">
      <w:pPr>
        <w:pStyle w:val="affd"/>
        <w:widowControl w:val="0"/>
        <w:suppressAutoHyphens/>
        <w:ind w:left="0" w:firstLine="709"/>
        <w:jc w:val="both"/>
        <w:rPr>
          <w:rFonts w:ascii="Times New Roman" w:hAnsi="Times New Roman"/>
          <w:sz w:val="28"/>
          <w:szCs w:val="28"/>
        </w:rPr>
      </w:pPr>
      <w:r w:rsidRPr="00B054D0">
        <w:rPr>
          <w:rFonts w:ascii="Times New Roman" w:hAnsi="Times New Roman"/>
          <w:sz w:val="28"/>
          <w:szCs w:val="28"/>
        </w:rPr>
        <w:t>- коммуникативные действия - действия общения, кооперации, отображения в речи предметного содержания и условий деятельности.</w:t>
      </w:r>
    </w:p>
    <w:p w:rsidR="0054423C" w:rsidRDefault="0054423C" w:rsidP="0054423C">
      <w:pPr>
        <w:pStyle w:val="affd"/>
        <w:widowControl w:val="0"/>
        <w:suppressAutoHyphens/>
        <w:ind w:left="0" w:firstLine="709"/>
        <w:jc w:val="center"/>
        <w:rPr>
          <w:rFonts w:ascii="Times New Roman" w:hAnsi="Times New Roman"/>
          <w:b/>
          <w:sz w:val="28"/>
          <w:szCs w:val="28"/>
        </w:rPr>
      </w:pPr>
      <w:r w:rsidRPr="0054423C">
        <w:rPr>
          <w:rFonts w:ascii="Times New Roman" w:hAnsi="Times New Roman"/>
          <w:b/>
          <w:sz w:val="28"/>
          <w:szCs w:val="28"/>
        </w:rPr>
        <w:t>Классификация типовых задач</w:t>
      </w:r>
    </w:p>
    <w:tbl>
      <w:tblPr>
        <w:tblStyle w:val="afff0"/>
        <w:tblW w:w="4591" w:type="pct"/>
        <w:tblInd w:w="817" w:type="dxa"/>
        <w:tblLook w:val="04A0" w:firstRow="1" w:lastRow="0" w:firstColumn="1" w:lastColumn="0" w:noHBand="0" w:noVBand="1"/>
      </w:tblPr>
      <w:tblGrid>
        <w:gridCol w:w="2410"/>
        <w:gridCol w:w="6379"/>
      </w:tblGrid>
      <w:tr w:rsidR="0054423C" w:rsidTr="0054423C">
        <w:tc>
          <w:tcPr>
            <w:tcW w:w="1371" w:type="pct"/>
          </w:tcPr>
          <w:p w:rsidR="0054423C" w:rsidRPr="0054423C" w:rsidRDefault="0054423C" w:rsidP="0054423C">
            <w:pPr>
              <w:pStyle w:val="affd"/>
              <w:widowControl w:val="0"/>
              <w:suppressAutoHyphens/>
              <w:ind w:left="0"/>
              <w:jc w:val="center"/>
              <w:rPr>
                <w:rFonts w:ascii="Times New Roman" w:hAnsi="Times New Roman" w:cs="Times New Roman"/>
                <w:b/>
                <w:i/>
                <w:sz w:val="28"/>
                <w:szCs w:val="28"/>
              </w:rPr>
            </w:pPr>
            <w:r w:rsidRPr="0054423C">
              <w:rPr>
                <w:rFonts w:ascii="Times New Roman" w:hAnsi="Times New Roman" w:cs="Times New Roman"/>
                <w:b/>
                <w:i/>
                <w:sz w:val="28"/>
                <w:szCs w:val="28"/>
              </w:rPr>
              <w:t>Типы задач</w:t>
            </w:r>
          </w:p>
        </w:tc>
        <w:tc>
          <w:tcPr>
            <w:tcW w:w="3629" w:type="pct"/>
          </w:tcPr>
          <w:p w:rsidR="0054423C" w:rsidRPr="0054423C" w:rsidRDefault="0054423C" w:rsidP="0054423C">
            <w:pPr>
              <w:pStyle w:val="affd"/>
              <w:widowControl w:val="0"/>
              <w:suppressAutoHyphens/>
              <w:ind w:left="0"/>
              <w:jc w:val="center"/>
              <w:rPr>
                <w:rFonts w:ascii="Times New Roman" w:hAnsi="Times New Roman" w:cs="Times New Roman"/>
                <w:b/>
                <w:i/>
                <w:sz w:val="28"/>
                <w:szCs w:val="28"/>
              </w:rPr>
            </w:pPr>
            <w:r w:rsidRPr="0054423C">
              <w:rPr>
                <w:rFonts w:ascii="Times New Roman" w:hAnsi="Times New Roman" w:cs="Times New Roman"/>
                <w:b/>
                <w:i/>
                <w:sz w:val="28"/>
                <w:szCs w:val="28"/>
              </w:rPr>
              <w:t>Виды задач</w:t>
            </w:r>
          </w:p>
        </w:tc>
      </w:tr>
      <w:tr w:rsidR="0054423C" w:rsidTr="0054423C">
        <w:trPr>
          <w:trHeight w:val="736"/>
        </w:trPr>
        <w:tc>
          <w:tcPr>
            <w:tcW w:w="1371" w:type="pct"/>
          </w:tcPr>
          <w:p w:rsidR="0054423C" w:rsidRPr="0054423C" w:rsidRDefault="0054423C" w:rsidP="0054423C">
            <w:pPr>
              <w:pStyle w:val="affd"/>
              <w:widowControl w:val="0"/>
              <w:suppressAutoHyphens/>
              <w:ind w:left="0"/>
              <w:jc w:val="center"/>
              <w:rPr>
                <w:rFonts w:ascii="Times New Roman" w:hAnsi="Times New Roman" w:cs="Times New Roman"/>
                <w:i/>
                <w:sz w:val="28"/>
                <w:szCs w:val="28"/>
              </w:rPr>
            </w:pPr>
            <w:r w:rsidRPr="0054423C">
              <w:rPr>
                <w:rFonts w:ascii="Times New Roman" w:hAnsi="Times New Roman" w:cs="Times New Roman"/>
                <w:i/>
              </w:rPr>
              <w:t>Личностные</w:t>
            </w:r>
          </w:p>
        </w:tc>
        <w:tc>
          <w:tcPr>
            <w:tcW w:w="3629" w:type="pct"/>
          </w:tcPr>
          <w:p w:rsidR="0054423C" w:rsidRPr="0054423C" w:rsidRDefault="0054423C" w:rsidP="0054423C">
            <w:pPr>
              <w:pStyle w:val="affd"/>
              <w:widowControl w:val="0"/>
              <w:suppressAutoHyphens/>
              <w:ind w:left="0"/>
              <w:rPr>
                <w:rFonts w:ascii="Times New Roman" w:hAnsi="Times New Roman" w:cs="Times New Roman"/>
                <w:b/>
                <w:sz w:val="28"/>
                <w:szCs w:val="28"/>
              </w:rPr>
            </w:pPr>
            <w:r w:rsidRPr="0054423C">
              <w:rPr>
                <w:rFonts w:ascii="Times New Roman" w:hAnsi="Times New Roman" w:cs="Times New Roman"/>
                <w:sz w:val="28"/>
                <w:szCs w:val="28"/>
              </w:rPr>
              <w:t>Самоопределение, смыслообразование, нравственно-этическая ориентация</w:t>
            </w:r>
          </w:p>
        </w:tc>
      </w:tr>
      <w:tr w:rsidR="0054423C" w:rsidTr="0054423C">
        <w:tc>
          <w:tcPr>
            <w:tcW w:w="1371" w:type="pct"/>
          </w:tcPr>
          <w:p w:rsidR="0054423C" w:rsidRPr="0054423C" w:rsidRDefault="0054423C" w:rsidP="0054423C">
            <w:pPr>
              <w:pStyle w:val="affd"/>
              <w:widowControl w:val="0"/>
              <w:suppressAutoHyphens/>
              <w:ind w:left="0"/>
              <w:jc w:val="center"/>
              <w:rPr>
                <w:rFonts w:ascii="Times New Roman" w:hAnsi="Times New Roman" w:cs="Times New Roman"/>
                <w:b/>
                <w:i/>
                <w:sz w:val="28"/>
                <w:szCs w:val="28"/>
              </w:rPr>
            </w:pPr>
            <w:r w:rsidRPr="0054423C">
              <w:rPr>
                <w:rFonts w:ascii="Times New Roman" w:hAnsi="Times New Roman" w:cs="Times New Roman"/>
                <w:i/>
              </w:rPr>
              <w:t>Регулятивные</w:t>
            </w:r>
          </w:p>
        </w:tc>
        <w:tc>
          <w:tcPr>
            <w:tcW w:w="3629" w:type="pct"/>
          </w:tcPr>
          <w:p w:rsidR="0054423C" w:rsidRPr="0054423C" w:rsidRDefault="0054423C" w:rsidP="0054423C">
            <w:pPr>
              <w:pStyle w:val="affd"/>
              <w:widowControl w:val="0"/>
              <w:suppressAutoHyphens/>
              <w:ind w:left="0"/>
              <w:rPr>
                <w:rFonts w:ascii="Times New Roman" w:hAnsi="Times New Roman" w:cs="Times New Roman"/>
                <w:b/>
                <w:sz w:val="28"/>
                <w:szCs w:val="28"/>
              </w:rPr>
            </w:pPr>
            <w:r w:rsidRPr="0054423C">
              <w:rPr>
                <w:rFonts w:ascii="Times New Roman" w:hAnsi="Times New Roman" w:cs="Times New Roman"/>
                <w:sz w:val="28"/>
                <w:szCs w:val="28"/>
              </w:rPr>
              <w:t>Целеполагание, планирование, осуществление учебных действий, прогнозирование, контроль, коррекция, оценка, саморегуляция</w:t>
            </w:r>
          </w:p>
        </w:tc>
      </w:tr>
      <w:tr w:rsidR="0054423C" w:rsidTr="0054423C">
        <w:tc>
          <w:tcPr>
            <w:tcW w:w="1371" w:type="pct"/>
          </w:tcPr>
          <w:p w:rsidR="0054423C" w:rsidRPr="0054423C" w:rsidRDefault="0054423C" w:rsidP="0054423C">
            <w:pPr>
              <w:pStyle w:val="affd"/>
              <w:widowControl w:val="0"/>
              <w:suppressAutoHyphens/>
              <w:ind w:left="0"/>
              <w:jc w:val="center"/>
              <w:rPr>
                <w:rFonts w:ascii="Times New Roman" w:hAnsi="Times New Roman" w:cs="Times New Roman"/>
                <w:b/>
                <w:i/>
                <w:sz w:val="28"/>
                <w:szCs w:val="28"/>
              </w:rPr>
            </w:pPr>
            <w:r w:rsidRPr="0054423C">
              <w:rPr>
                <w:rFonts w:ascii="Times New Roman" w:hAnsi="Times New Roman" w:cs="Times New Roman"/>
                <w:i/>
              </w:rPr>
              <w:t>Познавательные</w:t>
            </w:r>
          </w:p>
        </w:tc>
        <w:tc>
          <w:tcPr>
            <w:tcW w:w="3629" w:type="pct"/>
          </w:tcPr>
          <w:p w:rsidR="0054423C" w:rsidRPr="0054423C" w:rsidRDefault="0054423C" w:rsidP="0054423C">
            <w:pPr>
              <w:pStyle w:val="affd"/>
              <w:widowControl w:val="0"/>
              <w:suppressAutoHyphens/>
              <w:ind w:left="0"/>
              <w:rPr>
                <w:rFonts w:ascii="Times New Roman" w:hAnsi="Times New Roman" w:cs="Times New Roman"/>
                <w:b/>
                <w:sz w:val="28"/>
                <w:szCs w:val="28"/>
              </w:rPr>
            </w:pPr>
            <w:r w:rsidRPr="0054423C">
              <w:rPr>
                <w:rFonts w:ascii="Times New Roman" w:hAnsi="Times New Roman" w:cs="Times New Roman"/>
                <w:sz w:val="28"/>
                <w:szCs w:val="28"/>
              </w:rPr>
              <w:t>Общеучебные, знаковосимволические, информационные, логические</w:t>
            </w:r>
          </w:p>
        </w:tc>
      </w:tr>
      <w:tr w:rsidR="0054423C" w:rsidTr="0054423C">
        <w:tc>
          <w:tcPr>
            <w:tcW w:w="1371" w:type="pct"/>
          </w:tcPr>
          <w:p w:rsidR="0054423C" w:rsidRPr="0054423C" w:rsidRDefault="0054423C" w:rsidP="0054423C">
            <w:pPr>
              <w:pStyle w:val="affd"/>
              <w:widowControl w:val="0"/>
              <w:suppressAutoHyphens/>
              <w:ind w:left="0"/>
              <w:jc w:val="center"/>
              <w:rPr>
                <w:rFonts w:ascii="Times New Roman" w:hAnsi="Times New Roman" w:cs="Times New Roman"/>
                <w:b/>
                <w:i/>
                <w:sz w:val="28"/>
                <w:szCs w:val="28"/>
              </w:rPr>
            </w:pPr>
            <w:r w:rsidRPr="0054423C">
              <w:rPr>
                <w:rFonts w:ascii="Times New Roman" w:hAnsi="Times New Roman" w:cs="Times New Roman"/>
                <w:i/>
              </w:rPr>
              <w:t>Коммуникативные</w:t>
            </w:r>
          </w:p>
        </w:tc>
        <w:tc>
          <w:tcPr>
            <w:tcW w:w="3629" w:type="pct"/>
          </w:tcPr>
          <w:p w:rsidR="0054423C" w:rsidRPr="0054423C" w:rsidRDefault="0054423C" w:rsidP="0054423C">
            <w:pPr>
              <w:pStyle w:val="affd"/>
              <w:widowControl w:val="0"/>
              <w:suppressAutoHyphens/>
              <w:ind w:left="0"/>
              <w:rPr>
                <w:rFonts w:ascii="Times New Roman" w:hAnsi="Times New Roman" w:cs="Times New Roman"/>
                <w:b/>
                <w:sz w:val="28"/>
                <w:szCs w:val="28"/>
              </w:rPr>
            </w:pPr>
            <w:r w:rsidRPr="0054423C">
              <w:rPr>
                <w:rFonts w:ascii="Times New Roman" w:hAnsi="Times New Roman" w:cs="Times New Roman"/>
                <w:sz w:val="28"/>
                <w:szCs w:val="28"/>
              </w:rPr>
              <w:t>Инициативное сотрудничество, планирование учебного сотрудничества, взаимодействие, управление коммуникацией</w:t>
            </w:r>
          </w:p>
        </w:tc>
      </w:tr>
    </w:tbl>
    <w:p w:rsidR="0054423C" w:rsidRDefault="0054423C" w:rsidP="0054423C">
      <w:pPr>
        <w:pStyle w:val="affd"/>
        <w:widowControl w:val="0"/>
        <w:suppressAutoHyphens/>
        <w:ind w:left="0" w:firstLine="709"/>
        <w:jc w:val="center"/>
        <w:rPr>
          <w:rFonts w:ascii="Times New Roman" w:hAnsi="Times New Roman"/>
          <w:b/>
          <w:sz w:val="28"/>
          <w:szCs w:val="28"/>
        </w:rPr>
      </w:pPr>
    </w:p>
    <w:p w:rsidR="0054423C" w:rsidRPr="0054423C" w:rsidRDefault="0054423C" w:rsidP="0054423C">
      <w:pPr>
        <w:widowControl w:val="0"/>
        <w:suppressAutoHyphens/>
        <w:autoSpaceDE w:val="0"/>
        <w:ind w:firstLine="720"/>
        <w:jc w:val="both"/>
        <w:rPr>
          <w:rFonts w:eastAsia="NewtonCSanPin-Regular"/>
          <w:kern w:val="1"/>
          <w:sz w:val="28"/>
          <w:szCs w:val="28"/>
          <w:lang w:eastAsia="hi-IN" w:bidi="hi-IN"/>
        </w:rPr>
      </w:pPr>
      <w:r w:rsidRPr="0054423C">
        <w:rPr>
          <w:rFonts w:eastAsia="NewtonCSanPin-Regular"/>
          <w:kern w:val="1"/>
          <w:sz w:val="28"/>
          <w:szCs w:val="28"/>
          <w:lang w:eastAsia="hi-IN" w:bidi="hi-IN"/>
        </w:rPr>
        <w:t>Типы задач соответствуют личностным и метапредметным результатам освоения основной образовательной программы, а виды задач связаны с показателями (характеристиками) планируемых результатов.</w:t>
      </w:r>
    </w:p>
    <w:p w:rsidR="0054423C" w:rsidRPr="0054423C" w:rsidRDefault="0054423C" w:rsidP="0054423C">
      <w:pPr>
        <w:pStyle w:val="affd"/>
        <w:widowControl w:val="0"/>
        <w:suppressAutoHyphens/>
        <w:ind w:left="0" w:firstLine="709"/>
        <w:jc w:val="center"/>
        <w:rPr>
          <w:rFonts w:ascii="Times New Roman" w:eastAsia="Lucida Sans Unicode" w:hAnsi="Times New Roman"/>
          <w:b/>
          <w:kern w:val="2"/>
          <w:sz w:val="28"/>
          <w:szCs w:val="28"/>
          <w:lang w:eastAsia="hi-IN" w:bidi="hi-IN"/>
        </w:rPr>
      </w:pPr>
    </w:p>
    <w:p w:rsidR="004F6021" w:rsidRPr="008A38F7" w:rsidRDefault="008A38F7" w:rsidP="004F6021">
      <w:pPr>
        <w:jc w:val="center"/>
        <w:rPr>
          <w:b/>
          <w:i/>
          <w:sz w:val="28"/>
          <w:szCs w:val="28"/>
        </w:rPr>
      </w:pPr>
      <w:r w:rsidRPr="008A38F7">
        <w:rPr>
          <w:b/>
          <w:i/>
          <w:sz w:val="28"/>
          <w:szCs w:val="28"/>
        </w:rPr>
        <w:t>2.1.4. Особенности, основные направления и планируемые результаты учебно</w:t>
      </w:r>
      <w:r w:rsidR="004F6021" w:rsidRPr="008A38F7">
        <w:rPr>
          <w:b/>
          <w:i/>
          <w:sz w:val="28"/>
          <w:szCs w:val="28"/>
        </w:rPr>
        <w:t>- исследовательской и проектной деятельности обучающихся в рамках</w:t>
      </w:r>
      <w:r w:rsidR="004F6021" w:rsidRPr="004F6021">
        <w:rPr>
          <w:b/>
          <w:i/>
          <w:sz w:val="28"/>
          <w:szCs w:val="28"/>
        </w:rPr>
        <w:t xml:space="preserve"> </w:t>
      </w:r>
      <w:r w:rsidR="004F6021" w:rsidRPr="008A38F7">
        <w:rPr>
          <w:b/>
          <w:i/>
          <w:sz w:val="28"/>
          <w:szCs w:val="28"/>
        </w:rPr>
        <w:t>урочной и внеурочной деятельности</w:t>
      </w:r>
    </w:p>
    <w:p w:rsidR="004F6021" w:rsidRDefault="00166906" w:rsidP="004F6021">
      <w:pPr>
        <w:ind w:firstLine="142"/>
        <w:jc w:val="both"/>
        <w:rPr>
          <w:sz w:val="28"/>
          <w:szCs w:val="28"/>
        </w:rPr>
      </w:pPr>
      <w:r w:rsidRPr="00166906">
        <w:rPr>
          <w:sz w:val="28"/>
          <w:szCs w:val="28"/>
        </w:rPr>
        <w:t>В «</w:t>
      </w:r>
      <w:r w:rsidR="00E40036">
        <w:rPr>
          <w:sz w:val="28"/>
          <w:szCs w:val="28"/>
        </w:rPr>
        <w:t>Перспективе</w:t>
      </w:r>
      <w:r w:rsidRPr="00166906">
        <w:rPr>
          <w:sz w:val="28"/>
          <w:szCs w:val="28"/>
        </w:rPr>
        <w:t xml:space="preserve">» и </w:t>
      </w:r>
      <w:r>
        <w:rPr>
          <w:sz w:val="28"/>
          <w:szCs w:val="28"/>
        </w:rPr>
        <w:t>«Школе России»</w:t>
      </w:r>
      <w:r w:rsidRPr="00166906">
        <w:rPr>
          <w:sz w:val="28"/>
          <w:szCs w:val="28"/>
        </w:rPr>
        <w:t xml:space="preserve"> значительное внимание уделяется</w:t>
      </w:r>
      <w:r>
        <w:rPr>
          <w:sz w:val="28"/>
          <w:szCs w:val="28"/>
        </w:rPr>
        <w:t xml:space="preserve"> у</w:t>
      </w:r>
      <w:r w:rsidR="004F6021" w:rsidRPr="00166906">
        <w:rPr>
          <w:sz w:val="28"/>
          <w:szCs w:val="28"/>
        </w:rPr>
        <w:t>чебно</w:t>
      </w:r>
      <w:r w:rsidR="004F6021">
        <w:rPr>
          <w:sz w:val="28"/>
          <w:szCs w:val="28"/>
        </w:rPr>
        <w:t>-</w:t>
      </w:r>
      <w:r>
        <w:rPr>
          <w:sz w:val="28"/>
          <w:szCs w:val="28"/>
        </w:rPr>
        <w:t xml:space="preserve"> исследовательской и проектной деятельности обучающихся</w:t>
      </w:r>
      <w:r w:rsidRPr="00166906">
        <w:rPr>
          <w:sz w:val="28"/>
          <w:szCs w:val="28"/>
        </w:rPr>
        <w:t>. Ее особенности заключаются в следующем:</w:t>
      </w:r>
    </w:p>
    <w:p w:rsidR="00166906" w:rsidRDefault="00166906" w:rsidP="00166906">
      <w:pPr>
        <w:ind w:firstLine="426"/>
        <w:jc w:val="both"/>
        <w:rPr>
          <w:sz w:val="28"/>
          <w:szCs w:val="28"/>
        </w:rPr>
      </w:pPr>
      <w:r w:rsidRPr="00166906">
        <w:rPr>
          <w:sz w:val="28"/>
          <w:szCs w:val="28"/>
        </w:rPr>
        <w:t xml:space="preserve">-в возможности обеспечивать развитие учащихся в урочной и внеурочной деятельности, в ходе реализации программ воспитания, здоровьесбережения, коррекционной работы; </w:t>
      </w:r>
    </w:p>
    <w:p w:rsidR="00166906" w:rsidRDefault="00166906" w:rsidP="00166906">
      <w:pPr>
        <w:ind w:firstLine="426"/>
        <w:jc w:val="both"/>
        <w:rPr>
          <w:sz w:val="28"/>
          <w:szCs w:val="28"/>
        </w:rPr>
      </w:pPr>
      <w:r w:rsidRPr="00166906">
        <w:rPr>
          <w:sz w:val="28"/>
          <w:szCs w:val="28"/>
        </w:rPr>
        <w:t xml:space="preserve">-в использовании ресурсов учебников, тетрадей для самостоятельной работы, хрестоматий для организации учебно-исследовательской и проектной деятельности; </w:t>
      </w:r>
    </w:p>
    <w:p w:rsidR="00166906" w:rsidRDefault="00166906" w:rsidP="00166906">
      <w:pPr>
        <w:ind w:firstLine="426"/>
        <w:jc w:val="both"/>
        <w:rPr>
          <w:sz w:val="28"/>
          <w:szCs w:val="28"/>
        </w:rPr>
      </w:pPr>
      <w:r w:rsidRPr="00166906">
        <w:rPr>
          <w:sz w:val="28"/>
          <w:szCs w:val="28"/>
        </w:rPr>
        <w:lastRenderedPageBreak/>
        <w:t xml:space="preserve">-в широком потенциале научных клубов младших школьников «Мы и окружающий мир» «Ключ и Заря», различных конкурсов и олимпиад; </w:t>
      </w:r>
    </w:p>
    <w:p w:rsidR="00166906" w:rsidRDefault="00166906" w:rsidP="00166906">
      <w:pPr>
        <w:ind w:firstLine="426"/>
        <w:jc w:val="both"/>
        <w:rPr>
          <w:sz w:val="28"/>
          <w:szCs w:val="28"/>
        </w:rPr>
      </w:pPr>
      <w:r w:rsidRPr="00166906">
        <w:rPr>
          <w:sz w:val="28"/>
          <w:szCs w:val="28"/>
        </w:rPr>
        <w:t>-в реализации электронных форм учебников, включающих в себя мультимедийные и интерактивные элементы (галереи изображений, аудиофрагменты, видеоролики, презентации, интерактивные карты, тренажеры и т.д.), средства контроля и самоконтроля.</w:t>
      </w:r>
    </w:p>
    <w:p w:rsidR="00DC1C56" w:rsidRDefault="00166906" w:rsidP="00166906">
      <w:pPr>
        <w:ind w:firstLine="426"/>
        <w:jc w:val="both"/>
        <w:rPr>
          <w:sz w:val="28"/>
          <w:szCs w:val="28"/>
        </w:rPr>
      </w:pPr>
      <w:r w:rsidRPr="00166906">
        <w:rPr>
          <w:sz w:val="28"/>
          <w:szCs w:val="28"/>
        </w:rPr>
        <w:t xml:space="preserve">Учебно-исследовательская и проектная деятельность направлена не только на освоение младшими школьниками планируемых результатов в предметной области определённых учебных предметов, на развитие их способностей, но и на создание продукта, имеющего значимость для других. Данная деятельность в организована таким образом, что </w:t>
      </w:r>
      <w:r>
        <w:rPr>
          <w:sz w:val="28"/>
          <w:szCs w:val="28"/>
        </w:rPr>
        <w:t>об</w:t>
      </w:r>
      <w:r w:rsidRPr="00166906">
        <w:rPr>
          <w:sz w:val="28"/>
          <w:szCs w:val="28"/>
        </w:rPr>
        <w:t>уча</w:t>
      </w:r>
      <w:r>
        <w:rPr>
          <w:sz w:val="28"/>
          <w:szCs w:val="28"/>
        </w:rPr>
        <w:t>ю</w:t>
      </w:r>
      <w:r w:rsidRPr="00166906">
        <w:rPr>
          <w:sz w:val="28"/>
          <w:szCs w:val="28"/>
        </w:rPr>
        <w:t>щиеся могут реализовать свои потребности в общении и совместной деятельности с одноклассниками, педагогами, другими заинтересованными участниками. Выстраивая отношения в ходе поисковой, творческой деятельности, младшие школьники овладевают нормами взаимоотношений с разными людьми, умениями переходить от одного вида общения к другому, приобретают навыки и</w:t>
      </w:r>
      <w:r>
        <w:rPr>
          <w:sz w:val="28"/>
          <w:szCs w:val="28"/>
        </w:rPr>
        <w:t xml:space="preserve">ндивидуальной самостоятельной </w:t>
      </w:r>
      <w:r w:rsidRPr="00166906">
        <w:rPr>
          <w:sz w:val="28"/>
          <w:szCs w:val="28"/>
        </w:rPr>
        <w:t>работы и сотрудничества</w:t>
      </w:r>
      <w:r>
        <w:rPr>
          <w:sz w:val="28"/>
          <w:szCs w:val="28"/>
        </w:rPr>
        <w:t xml:space="preserve">. </w:t>
      </w:r>
      <w:r w:rsidRPr="00166906">
        <w:rPr>
          <w:sz w:val="28"/>
          <w:szCs w:val="28"/>
        </w:rPr>
        <w:t xml:space="preserve"> </w:t>
      </w:r>
      <w:r>
        <w:rPr>
          <w:sz w:val="28"/>
          <w:szCs w:val="28"/>
        </w:rPr>
        <w:t xml:space="preserve">  </w:t>
      </w:r>
      <w:r w:rsidRPr="00166906">
        <w:rPr>
          <w:sz w:val="28"/>
          <w:szCs w:val="28"/>
        </w:rPr>
        <w:t xml:space="preserve">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реализованы личные пристрастия к тому или иному виду деятельности. </w:t>
      </w:r>
    </w:p>
    <w:p w:rsidR="00DC1C56" w:rsidRDefault="00166906" w:rsidP="00166906">
      <w:pPr>
        <w:ind w:firstLine="426"/>
        <w:jc w:val="both"/>
        <w:rPr>
          <w:sz w:val="28"/>
          <w:szCs w:val="28"/>
        </w:rPr>
      </w:pPr>
      <w:r w:rsidRPr="00166906">
        <w:rPr>
          <w:sz w:val="28"/>
          <w:szCs w:val="28"/>
        </w:rPr>
        <w:t xml:space="preserve">Особое значение имеет индивидуальный (групповой, коллективный) проект, представляющий собой самостоятельную работу, осуществляемую учащимися на протяжении длительного периода, возможно, в течение всего учебного года. В ходе такой работы </w:t>
      </w:r>
      <w:r w:rsidR="00DC1C56">
        <w:rPr>
          <w:sz w:val="28"/>
          <w:szCs w:val="28"/>
        </w:rPr>
        <w:t>обучающийся</w:t>
      </w:r>
      <w:r w:rsidRPr="00166906">
        <w:rPr>
          <w:sz w:val="28"/>
          <w:szCs w:val="28"/>
        </w:rPr>
        <w:t xml:space="preserve"> - автор проекта — самостоятельно или с небольшой помощью педагога (родителей) получает возможность научиться планировать и работать по плану. </w:t>
      </w:r>
    </w:p>
    <w:p w:rsidR="00DC1C56" w:rsidRDefault="00166906" w:rsidP="00166906">
      <w:pPr>
        <w:ind w:firstLine="426"/>
        <w:jc w:val="both"/>
        <w:rPr>
          <w:sz w:val="28"/>
          <w:szCs w:val="28"/>
        </w:rPr>
      </w:pPr>
      <w:r w:rsidRPr="00166906">
        <w:rPr>
          <w:sz w:val="28"/>
          <w:szCs w:val="28"/>
        </w:rPr>
        <w:t xml:space="preserve">Кроме того, необходимо назвать сравнительно новые формы организации учебных занятий, связанные с организацией учебно-исследовательской и проектной деятельности учащихся: </w:t>
      </w:r>
    </w:p>
    <w:p w:rsidR="00DC1C56" w:rsidRDefault="00166906" w:rsidP="00166906">
      <w:pPr>
        <w:ind w:firstLine="426"/>
        <w:jc w:val="both"/>
        <w:rPr>
          <w:sz w:val="28"/>
          <w:szCs w:val="28"/>
        </w:rPr>
      </w:pPr>
      <w:r w:rsidRPr="00166906">
        <w:rPr>
          <w:sz w:val="28"/>
          <w:szCs w:val="28"/>
        </w:rPr>
        <w:t xml:space="preserve">-учебная экскурсия; выход на пришкольный участок, школьный двор (применение УУД при изучении явлений окружающего мира в реальных жизненных ситуациях; творческое оформление отчетов; </w:t>
      </w:r>
    </w:p>
    <w:p w:rsidR="00DC1C56" w:rsidRDefault="00166906" w:rsidP="00166906">
      <w:pPr>
        <w:ind w:firstLine="426"/>
        <w:jc w:val="both"/>
        <w:rPr>
          <w:sz w:val="28"/>
          <w:szCs w:val="28"/>
        </w:rPr>
      </w:pPr>
      <w:r w:rsidRPr="00166906">
        <w:rPr>
          <w:sz w:val="28"/>
          <w:szCs w:val="28"/>
        </w:rPr>
        <w:t xml:space="preserve">-урок решения практических задач (использование средств математики в целях изучения окружающего мира); </w:t>
      </w:r>
    </w:p>
    <w:p w:rsidR="00DC1C56" w:rsidRDefault="00166906" w:rsidP="00166906">
      <w:pPr>
        <w:ind w:firstLine="426"/>
        <w:jc w:val="both"/>
        <w:rPr>
          <w:sz w:val="28"/>
          <w:szCs w:val="28"/>
        </w:rPr>
      </w:pPr>
      <w:r w:rsidRPr="00166906">
        <w:rPr>
          <w:sz w:val="28"/>
          <w:szCs w:val="28"/>
        </w:rPr>
        <w:t xml:space="preserve">-урок в компьютерном классе; урок с использованием устройства персонального доступа ка образовательному порталу в сети Интернет (формирование ИКТ-компетенций младших школьников, умений работать с новыми источниками информации). </w:t>
      </w:r>
    </w:p>
    <w:p w:rsidR="00166906" w:rsidRPr="00166906" w:rsidRDefault="00166906" w:rsidP="00166906">
      <w:pPr>
        <w:ind w:firstLine="426"/>
        <w:jc w:val="both"/>
        <w:rPr>
          <w:sz w:val="28"/>
          <w:szCs w:val="28"/>
        </w:rPr>
      </w:pPr>
      <w:r w:rsidRPr="00166906">
        <w:rPr>
          <w:sz w:val="28"/>
          <w:szCs w:val="28"/>
        </w:rPr>
        <w:t xml:space="preserve">Формы организации учебно-исследовательской и проектной деятельности </w:t>
      </w:r>
      <w:r w:rsidR="00DC1C56">
        <w:rPr>
          <w:sz w:val="28"/>
          <w:szCs w:val="28"/>
        </w:rPr>
        <w:t>обучающихся</w:t>
      </w:r>
      <w:r w:rsidRPr="00166906">
        <w:rPr>
          <w:sz w:val="28"/>
          <w:szCs w:val="28"/>
        </w:rPr>
        <w:t xml:space="preserve"> на внеурочных занятиях: -кружок, клуб, факультатив (программа внеурочной деятельности «</w:t>
      </w:r>
      <w:r w:rsidR="00DC1C56">
        <w:rPr>
          <w:sz w:val="28"/>
          <w:szCs w:val="28"/>
        </w:rPr>
        <w:t>Интеллектуал</w:t>
      </w:r>
      <w:r w:rsidRPr="00166906">
        <w:rPr>
          <w:sz w:val="28"/>
          <w:szCs w:val="28"/>
        </w:rPr>
        <w:t>», «</w:t>
      </w:r>
      <w:r w:rsidR="00DC1C56">
        <w:rPr>
          <w:sz w:val="28"/>
          <w:szCs w:val="28"/>
        </w:rPr>
        <w:t>В мире книг</w:t>
      </w:r>
      <w:r w:rsidRPr="00166906">
        <w:rPr>
          <w:sz w:val="28"/>
          <w:szCs w:val="28"/>
        </w:rPr>
        <w:t>»); -н</w:t>
      </w:r>
      <w:r w:rsidR="00DC1C56">
        <w:rPr>
          <w:sz w:val="28"/>
          <w:szCs w:val="28"/>
        </w:rPr>
        <w:t xml:space="preserve">аучный клуб ( «Ключ и Заря»); </w:t>
      </w:r>
      <w:r w:rsidRPr="00166906">
        <w:rPr>
          <w:sz w:val="28"/>
          <w:szCs w:val="28"/>
        </w:rPr>
        <w:t xml:space="preserve"> -факультатив (программы «</w:t>
      </w:r>
      <w:r w:rsidR="00DC1C56">
        <w:rPr>
          <w:sz w:val="28"/>
          <w:szCs w:val="28"/>
        </w:rPr>
        <w:t>Легоконструирование</w:t>
      </w:r>
      <w:r w:rsidRPr="00166906">
        <w:rPr>
          <w:sz w:val="28"/>
          <w:szCs w:val="28"/>
        </w:rPr>
        <w:t>», «</w:t>
      </w:r>
      <w:r w:rsidR="00DC1C56">
        <w:rPr>
          <w:sz w:val="28"/>
          <w:szCs w:val="28"/>
        </w:rPr>
        <w:t>Русский фольклор»</w:t>
      </w:r>
      <w:r w:rsidRPr="00166906">
        <w:rPr>
          <w:sz w:val="28"/>
          <w:szCs w:val="28"/>
        </w:rPr>
        <w:t xml:space="preserve">); -проектная и практическая </w:t>
      </w:r>
      <w:r w:rsidRPr="00166906">
        <w:rPr>
          <w:sz w:val="28"/>
          <w:szCs w:val="28"/>
        </w:rPr>
        <w:lastRenderedPageBreak/>
        <w:t>деятельность (программы «</w:t>
      </w:r>
      <w:r w:rsidR="00DC1C56">
        <w:rPr>
          <w:sz w:val="28"/>
          <w:szCs w:val="28"/>
        </w:rPr>
        <w:t>Мой первый проект»</w:t>
      </w:r>
      <w:r w:rsidRPr="00166906">
        <w:rPr>
          <w:sz w:val="28"/>
          <w:szCs w:val="28"/>
        </w:rPr>
        <w:t>, «</w:t>
      </w:r>
      <w:r w:rsidR="00DC1C56">
        <w:rPr>
          <w:sz w:val="28"/>
          <w:szCs w:val="28"/>
        </w:rPr>
        <w:t>Что?Где?Когда?</w:t>
      </w:r>
      <w:r w:rsidRPr="00166906">
        <w:rPr>
          <w:sz w:val="28"/>
          <w:szCs w:val="28"/>
        </w:rPr>
        <w:t xml:space="preserve">»); Интегрированным результатом организации учебно-исследовательской и проектной деятельности младших школьников является готовность </w:t>
      </w:r>
      <w:r w:rsidR="00DC1C56">
        <w:rPr>
          <w:sz w:val="28"/>
          <w:szCs w:val="28"/>
        </w:rPr>
        <w:t>обучающихся</w:t>
      </w:r>
      <w:r w:rsidRPr="00166906">
        <w:rPr>
          <w:sz w:val="28"/>
          <w:szCs w:val="28"/>
        </w:rPr>
        <w:t xml:space="preserve"> (с учетом возрастных особенностей) осуществлять исследования, выполнять проекты в ур</w:t>
      </w:r>
      <w:r w:rsidR="00DC1C56">
        <w:rPr>
          <w:sz w:val="28"/>
          <w:szCs w:val="28"/>
        </w:rPr>
        <w:t>очной и внеурочной деятельности.</w:t>
      </w:r>
      <w:r w:rsidRPr="00166906">
        <w:rPr>
          <w:sz w:val="28"/>
          <w:szCs w:val="28"/>
        </w:rPr>
        <w:t xml:space="preserve"> </w:t>
      </w:r>
      <w:r w:rsidR="00DC1C56">
        <w:rPr>
          <w:sz w:val="28"/>
          <w:szCs w:val="28"/>
        </w:rPr>
        <w:t xml:space="preserve">        Обу</w:t>
      </w:r>
      <w:r w:rsidRPr="00166906">
        <w:rPr>
          <w:sz w:val="28"/>
          <w:szCs w:val="28"/>
        </w:rPr>
        <w:t>ча</w:t>
      </w:r>
      <w:r w:rsidR="00DC1C56">
        <w:rPr>
          <w:sz w:val="28"/>
          <w:szCs w:val="28"/>
        </w:rPr>
        <w:t>ю</w:t>
      </w:r>
      <w:r w:rsidRPr="00166906">
        <w:rPr>
          <w:sz w:val="28"/>
          <w:szCs w:val="28"/>
        </w:rPr>
        <w:t xml:space="preserve">щиеся начальной школы МБОУ </w:t>
      </w:r>
      <w:r w:rsidR="00DC1C56">
        <w:rPr>
          <w:sz w:val="28"/>
          <w:szCs w:val="28"/>
        </w:rPr>
        <w:t>Одинцовской СОШ № 8</w:t>
      </w:r>
      <w:r w:rsidRPr="00166906">
        <w:rPr>
          <w:sz w:val="28"/>
          <w:szCs w:val="28"/>
        </w:rPr>
        <w:t xml:space="preserve"> имеют возможность поучаствовать со своими учебно-исследовательскими проектами в научном </w:t>
      </w:r>
      <w:r w:rsidR="00DC1C56">
        <w:rPr>
          <w:sz w:val="28"/>
          <w:szCs w:val="28"/>
        </w:rPr>
        <w:t>школьном</w:t>
      </w:r>
      <w:r w:rsidRPr="00166906">
        <w:rPr>
          <w:sz w:val="28"/>
          <w:szCs w:val="28"/>
        </w:rPr>
        <w:t xml:space="preserve"> обществе «</w:t>
      </w:r>
      <w:r w:rsidR="00DC1C56">
        <w:rPr>
          <w:sz w:val="28"/>
          <w:szCs w:val="28"/>
        </w:rPr>
        <w:t>Сова</w:t>
      </w:r>
      <w:r w:rsidRPr="00166906">
        <w:rPr>
          <w:sz w:val="28"/>
          <w:szCs w:val="28"/>
        </w:rPr>
        <w:t>», муниципальном конкурсе «</w:t>
      </w:r>
      <w:r w:rsidR="00DC1C56">
        <w:rPr>
          <w:sz w:val="28"/>
          <w:szCs w:val="28"/>
        </w:rPr>
        <w:t>Луч</w:t>
      </w:r>
      <w:r w:rsidRPr="00166906">
        <w:rPr>
          <w:sz w:val="28"/>
          <w:szCs w:val="28"/>
        </w:rPr>
        <w:t>».</w:t>
      </w:r>
    </w:p>
    <w:p w:rsidR="004F6021" w:rsidRDefault="004F6021" w:rsidP="004F6021">
      <w:pPr>
        <w:rPr>
          <w:rFonts w:ascii="Arial" w:hAnsi="Arial" w:cs="Arial"/>
          <w:sz w:val="23"/>
          <w:szCs w:val="23"/>
        </w:rPr>
      </w:pPr>
    </w:p>
    <w:p w:rsidR="008A38F7" w:rsidRPr="00FF6C6A" w:rsidRDefault="008A38F7" w:rsidP="00FF6C6A">
      <w:pPr>
        <w:jc w:val="center"/>
        <w:rPr>
          <w:b/>
          <w:i/>
          <w:sz w:val="28"/>
          <w:szCs w:val="28"/>
        </w:rPr>
      </w:pPr>
    </w:p>
    <w:p w:rsidR="00FF6C6A" w:rsidRPr="00FF6C6A" w:rsidRDefault="009B154C" w:rsidP="00FF6C6A">
      <w:pPr>
        <w:jc w:val="center"/>
        <w:rPr>
          <w:rFonts w:eastAsia="Arial Unicode MS"/>
          <w:color w:val="000000"/>
          <w:sz w:val="28"/>
          <w:szCs w:val="28"/>
        </w:rPr>
      </w:pPr>
      <w:r>
        <w:rPr>
          <w:rFonts w:eastAsia="Arial Unicode MS"/>
          <w:b/>
          <w:i/>
          <w:sz w:val="28"/>
          <w:szCs w:val="28"/>
          <w:shd w:val="clear" w:color="auto" w:fill="FFFFFF"/>
        </w:rPr>
        <w:t>2.1.5</w:t>
      </w:r>
      <w:r w:rsidR="00FF6C6A" w:rsidRPr="00FF6C6A">
        <w:rPr>
          <w:rFonts w:eastAsia="Arial Unicode MS"/>
          <w:b/>
          <w:i/>
          <w:sz w:val="28"/>
          <w:szCs w:val="28"/>
          <w:shd w:val="clear" w:color="auto" w:fill="FFFFFF"/>
        </w:rPr>
        <w:t>. Информационно-коммуникационные технологии — инструментарий универсальных учебных действий. Формирование ИКТ-компетентности обучающихся</w:t>
      </w:r>
    </w:p>
    <w:p w:rsidR="008A38F7" w:rsidRPr="00FF6C6A" w:rsidRDefault="008A38F7" w:rsidP="00FF6C6A">
      <w:pPr>
        <w:jc w:val="center"/>
        <w:rPr>
          <w:b/>
          <w:i/>
          <w:sz w:val="28"/>
          <w:szCs w:val="28"/>
        </w:rPr>
      </w:pP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раздел, который определяет необходимые для этого элементы ИКТ-компетентности.</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 xml:space="preserve">При освоении </w:t>
      </w:r>
      <w:r w:rsidRPr="00FF6C6A">
        <w:rPr>
          <w:rFonts w:eastAsia="Lucida Sans Unicode" w:cs="Tahoma"/>
          <w:i/>
          <w:kern w:val="2"/>
          <w:sz w:val="28"/>
          <w:szCs w:val="28"/>
          <w:lang w:eastAsia="hi-IN" w:bidi="hi-IN"/>
        </w:rPr>
        <w:t xml:space="preserve">личностных </w:t>
      </w:r>
      <w:r w:rsidRPr="00FF6C6A">
        <w:rPr>
          <w:rFonts w:eastAsia="Lucida Sans Unicode" w:cs="Tahoma"/>
          <w:kern w:val="2"/>
          <w:sz w:val="28"/>
          <w:szCs w:val="28"/>
          <w:lang w:eastAsia="hi-IN" w:bidi="hi-IN"/>
        </w:rPr>
        <w:t>действий формируются:</w:t>
      </w:r>
    </w:p>
    <w:p w:rsidR="00FF6C6A" w:rsidRPr="00FF6C6A" w:rsidRDefault="00FF6C6A" w:rsidP="00520AC7">
      <w:pPr>
        <w:pStyle w:val="affd"/>
        <w:numPr>
          <w:ilvl w:val="1"/>
          <w:numId w:val="164"/>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критическое отношение к информации и избирательность её восприятия;</w:t>
      </w:r>
    </w:p>
    <w:p w:rsidR="00FF6C6A" w:rsidRPr="00FF6C6A" w:rsidRDefault="00FF6C6A" w:rsidP="00520AC7">
      <w:pPr>
        <w:pStyle w:val="affd"/>
        <w:numPr>
          <w:ilvl w:val="1"/>
          <w:numId w:val="164"/>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lastRenderedPageBreak/>
        <w:t>уважение к информации о частной жизни и информационным результатам деятельности других людей;</w:t>
      </w:r>
    </w:p>
    <w:p w:rsidR="00FF6C6A" w:rsidRPr="00FF6C6A" w:rsidRDefault="00FF6C6A" w:rsidP="00520AC7">
      <w:pPr>
        <w:pStyle w:val="affd"/>
        <w:numPr>
          <w:ilvl w:val="1"/>
          <w:numId w:val="164"/>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основы правовой культуры в области использования информации.</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 xml:space="preserve">При освоении </w:t>
      </w:r>
      <w:r w:rsidRPr="00FF6C6A">
        <w:rPr>
          <w:rFonts w:eastAsia="Lucida Sans Unicode" w:cs="Tahoma"/>
          <w:i/>
          <w:kern w:val="2"/>
          <w:sz w:val="28"/>
          <w:szCs w:val="28"/>
          <w:lang w:eastAsia="hi-IN" w:bidi="hi-IN"/>
        </w:rPr>
        <w:t>регулятивных</w:t>
      </w:r>
      <w:r w:rsidRPr="00FF6C6A">
        <w:rPr>
          <w:rFonts w:eastAsia="Lucida Sans Unicode" w:cs="Tahoma"/>
          <w:kern w:val="2"/>
          <w:sz w:val="28"/>
          <w:szCs w:val="28"/>
          <w:lang w:eastAsia="hi-IN" w:bidi="hi-IN"/>
        </w:rPr>
        <w:t xml:space="preserve"> универсальных учебных действий обеспечиваются:</w:t>
      </w:r>
    </w:p>
    <w:p w:rsidR="00FF6C6A" w:rsidRPr="00FF6C6A" w:rsidRDefault="00FF6C6A" w:rsidP="00520AC7">
      <w:pPr>
        <w:pStyle w:val="affd"/>
        <w:numPr>
          <w:ilvl w:val="1"/>
          <w:numId w:val="165"/>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оценка условий, алгоритмов и результатов действий, выполняемых в информационной среде;</w:t>
      </w:r>
    </w:p>
    <w:p w:rsidR="00FF6C6A" w:rsidRPr="00FF6C6A" w:rsidRDefault="00FF6C6A" w:rsidP="00520AC7">
      <w:pPr>
        <w:pStyle w:val="affd"/>
        <w:numPr>
          <w:ilvl w:val="1"/>
          <w:numId w:val="165"/>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использование результатов действия, размещённых в информационной среде, для оценки и коррекции выполненного действия;</w:t>
      </w:r>
    </w:p>
    <w:p w:rsidR="00FF6C6A" w:rsidRPr="00FF6C6A" w:rsidRDefault="00FF6C6A" w:rsidP="00520AC7">
      <w:pPr>
        <w:pStyle w:val="affd"/>
        <w:numPr>
          <w:ilvl w:val="1"/>
          <w:numId w:val="165"/>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создание цифрового портфолио учебных достижений обучающегося.</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 xml:space="preserve">При освоении </w:t>
      </w:r>
      <w:r w:rsidRPr="00FF6C6A">
        <w:rPr>
          <w:rFonts w:eastAsia="Lucida Sans Unicode" w:cs="Tahoma"/>
          <w:i/>
          <w:kern w:val="2"/>
          <w:sz w:val="28"/>
          <w:szCs w:val="28"/>
          <w:lang w:eastAsia="hi-IN" w:bidi="hi-IN"/>
        </w:rPr>
        <w:t>познавательных</w:t>
      </w:r>
      <w:r w:rsidRPr="00FF6C6A">
        <w:rPr>
          <w:rFonts w:eastAsia="Lucida Sans Unicode" w:cs="Tahoma"/>
          <w:kern w:val="2"/>
          <w:sz w:val="28"/>
          <w:szCs w:val="28"/>
          <w:lang w:eastAsia="hi-IN" w:bidi="hi-IN"/>
        </w:rPr>
        <w:t xml:space="preserve"> универсальных учебных действий ИКТ играют ключевую роль в таких общеучебных универсальных действиях, как:</w:t>
      </w:r>
    </w:p>
    <w:p w:rsidR="00FF6C6A" w:rsidRPr="00FF6C6A" w:rsidRDefault="00FF6C6A" w:rsidP="00520AC7">
      <w:pPr>
        <w:pStyle w:val="affd"/>
        <w:numPr>
          <w:ilvl w:val="1"/>
          <w:numId w:val="166"/>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поиск информации;</w:t>
      </w:r>
    </w:p>
    <w:p w:rsidR="00FF6C6A" w:rsidRPr="00FF6C6A" w:rsidRDefault="00FF6C6A" w:rsidP="00520AC7">
      <w:pPr>
        <w:pStyle w:val="affd"/>
        <w:numPr>
          <w:ilvl w:val="1"/>
          <w:numId w:val="166"/>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фиксация (запись) информации с помощью различных технических средств;</w:t>
      </w:r>
    </w:p>
    <w:p w:rsidR="00FF6C6A" w:rsidRPr="00FF6C6A" w:rsidRDefault="00FF6C6A" w:rsidP="00520AC7">
      <w:pPr>
        <w:pStyle w:val="affd"/>
        <w:numPr>
          <w:ilvl w:val="1"/>
          <w:numId w:val="166"/>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структурирование информации, её организация и представление в виде диаграмм, картосхем, линий времени и пр.;</w:t>
      </w:r>
    </w:p>
    <w:p w:rsidR="00FF6C6A" w:rsidRPr="00FF6C6A" w:rsidRDefault="00FF6C6A" w:rsidP="00520AC7">
      <w:pPr>
        <w:pStyle w:val="affd"/>
        <w:numPr>
          <w:ilvl w:val="1"/>
          <w:numId w:val="166"/>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создание простых гипермедиасообщений;</w:t>
      </w:r>
    </w:p>
    <w:p w:rsidR="00FF6C6A" w:rsidRPr="00FF6C6A" w:rsidRDefault="00FF6C6A" w:rsidP="00520AC7">
      <w:pPr>
        <w:pStyle w:val="affd"/>
        <w:numPr>
          <w:ilvl w:val="1"/>
          <w:numId w:val="166"/>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построение простейших моделей объектов и процессов.</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ИКТ является важным инструментом для формирования коммуникативных универсальных учебных действий. Для этого используются:</w:t>
      </w:r>
    </w:p>
    <w:p w:rsidR="00FF6C6A" w:rsidRPr="00FF6C6A" w:rsidRDefault="00FF6C6A" w:rsidP="00520AC7">
      <w:pPr>
        <w:pStyle w:val="affd"/>
        <w:numPr>
          <w:ilvl w:val="1"/>
          <w:numId w:val="167"/>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обмен гипермедиасообщениями;</w:t>
      </w:r>
    </w:p>
    <w:p w:rsidR="00FF6C6A" w:rsidRPr="00FF6C6A" w:rsidRDefault="00FF6C6A" w:rsidP="00520AC7">
      <w:pPr>
        <w:pStyle w:val="affd"/>
        <w:numPr>
          <w:ilvl w:val="1"/>
          <w:numId w:val="167"/>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выступление с аудиовизуальной поддержкой;</w:t>
      </w:r>
    </w:p>
    <w:p w:rsidR="00FF6C6A" w:rsidRPr="00FF6C6A" w:rsidRDefault="00FF6C6A" w:rsidP="00520AC7">
      <w:pPr>
        <w:pStyle w:val="affd"/>
        <w:numPr>
          <w:ilvl w:val="1"/>
          <w:numId w:val="167"/>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фиксация хода коллективной/личной коммуникации;</w:t>
      </w:r>
    </w:p>
    <w:p w:rsidR="00FF6C6A" w:rsidRPr="00FF6C6A" w:rsidRDefault="00FF6C6A" w:rsidP="00520AC7">
      <w:pPr>
        <w:pStyle w:val="affd"/>
        <w:numPr>
          <w:ilvl w:val="0"/>
          <w:numId w:val="167"/>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общение в цифровой среде (электронная почта, чат, видеоконференция, форум, блог).</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 xml:space="preserve">Целенаправленная работа по формированию ИКТ-компетентности может </w:t>
      </w:r>
      <w:r w:rsidRPr="00FF6C6A">
        <w:rPr>
          <w:rFonts w:eastAsia="Lucida Sans Unicode" w:cs="Tahoma"/>
          <w:kern w:val="2"/>
          <w:sz w:val="28"/>
          <w:szCs w:val="28"/>
          <w:lang w:eastAsia="hi-IN" w:bidi="hi-IN"/>
        </w:rPr>
        <w:lastRenderedPageBreak/>
        <w:t>включать следующие этапы (разделы).</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Знакомство со средствами ИКТ.</w:t>
      </w:r>
      <w:r w:rsidRPr="00FF6C6A">
        <w:rPr>
          <w:rFonts w:eastAsia="Lucida Sans Unicode" w:cs="Tahoma"/>
          <w:kern w:val="2"/>
          <w:sz w:val="28"/>
          <w:szCs w:val="28"/>
          <w:lang w:eastAsia="hi-IN" w:bidi="hi-IN"/>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Запись, фиксация информации.</w:t>
      </w:r>
      <w:r w:rsidRPr="00FF6C6A">
        <w:rPr>
          <w:rFonts w:eastAsia="Lucida Sans Unicode" w:cs="Tahoma"/>
          <w:kern w:val="2"/>
          <w:sz w:val="28"/>
          <w:szCs w:val="28"/>
          <w:lang w:eastAsia="hi-IN" w:bidi="hi-IN"/>
        </w:rPr>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Создание текстов с помощью компьютера.</w:t>
      </w:r>
      <w:r w:rsidRPr="00FF6C6A">
        <w:rPr>
          <w:rFonts w:eastAsia="Lucida Sans Unicode" w:cs="Tahoma"/>
          <w:kern w:val="2"/>
          <w:sz w:val="28"/>
          <w:szCs w:val="28"/>
          <w:lang w:eastAsia="hi-IN" w:bidi="hi-IN"/>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русском и иностранном языках, экранный перевод отдельных слов.</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Создание графических сообщений.</w:t>
      </w:r>
      <w:r w:rsidRPr="00FF6C6A">
        <w:rPr>
          <w:rFonts w:eastAsia="Lucida Sans Unicode" w:cs="Tahoma"/>
          <w:kern w:val="2"/>
          <w:sz w:val="28"/>
          <w:szCs w:val="28"/>
          <w:lang w:eastAsia="hi-IN" w:bidi="hi-IN"/>
        </w:rPr>
        <w:t xml:space="preserve"> Рисование на графическом планшете. Создание планов территории. Создание диаграмм и деревьев.</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Редактирование сообщений.</w:t>
      </w:r>
      <w:r w:rsidRPr="00FF6C6A">
        <w:rPr>
          <w:rFonts w:eastAsia="Lucida Sans Unicode" w:cs="Tahoma"/>
          <w:kern w:val="2"/>
          <w:sz w:val="28"/>
          <w:szCs w:val="28"/>
          <w:lang w:eastAsia="hi-IN" w:bidi="hi-IN"/>
        </w:rPr>
        <w:t xml:space="preserve"> Редактирование текста фотоизображений и их цепочек (слайд-шоу), видео- и аудиозаписей.</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Создание новых сообщений путём комбинирования имеющихся.</w:t>
      </w:r>
      <w:r w:rsidRPr="00FF6C6A">
        <w:rPr>
          <w:rFonts w:eastAsia="Lucida Sans Unicode" w:cs="Tahoma"/>
          <w:kern w:val="2"/>
          <w:sz w:val="28"/>
          <w:szCs w:val="28"/>
          <w:lang w:eastAsia="hi-IN" w:bidi="hi-IN"/>
        </w:rPr>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Создание структурированных сообщений.</w:t>
      </w:r>
      <w:r w:rsidRPr="00FF6C6A">
        <w:rPr>
          <w:rFonts w:eastAsia="Lucida Sans Unicode" w:cs="Tahoma"/>
          <w:kern w:val="2"/>
          <w:sz w:val="28"/>
          <w:szCs w:val="28"/>
          <w:lang w:eastAsia="hi-IN" w:bidi="hi-IN"/>
        </w:rPr>
        <w:t xml:space="preserve"> Создание письменного сообщения. Подготовка устного сообщения </w:t>
      </w:r>
      <w:r w:rsidRPr="00FF6C6A">
        <w:rPr>
          <w:rFonts w:eastAsia="Lucida Sans Unicode" w:cs="Tahoma"/>
          <w:kern w:val="2"/>
          <w:sz w:val="28"/>
          <w:szCs w:val="28"/>
          <w:lang w:val="en-US" w:eastAsia="en-US" w:bidi="hi-IN"/>
        </w:rPr>
        <w:t>c</w:t>
      </w:r>
      <w:r w:rsidRPr="00FF6C6A">
        <w:rPr>
          <w:rFonts w:eastAsia="Lucida Sans Unicode" w:cs="Tahoma"/>
          <w:kern w:val="2"/>
          <w:sz w:val="28"/>
          <w:szCs w:val="28"/>
          <w:lang w:eastAsia="en-US" w:bidi="hi-IN"/>
        </w:rPr>
        <w:t xml:space="preserve"> </w:t>
      </w:r>
      <w:r w:rsidRPr="00FF6C6A">
        <w:rPr>
          <w:rFonts w:eastAsia="Lucida Sans Unicode" w:cs="Tahoma"/>
          <w:kern w:val="2"/>
          <w:sz w:val="28"/>
          <w:szCs w:val="28"/>
          <w:lang w:eastAsia="hi-IN" w:bidi="hi-IN"/>
        </w:rPr>
        <w:t>аудиовизуальной поддержкой, написание пояснений и тезисов.</w:t>
      </w:r>
    </w:p>
    <w:p w:rsidR="00FF6C6A" w:rsidRPr="00FF6C6A" w:rsidRDefault="00FF6C6A" w:rsidP="00FF6C6A">
      <w:pPr>
        <w:widowControl w:val="0"/>
        <w:suppressAutoHyphens/>
        <w:spacing w:after="120"/>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Представление и обработка данных.</w:t>
      </w:r>
      <w:r w:rsidRPr="00FF6C6A">
        <w:rPr>
          <w:rFonts w:eastAsia="Lucida Sans Unicode" w:cs="Tahoma"/>
          <w:kern w:val="2"/>
          <w:sz w:val="28"/>
          <w:szCs w:val="28"/>
          <w:lang w:eastAsia="hi-IN" w:bidi="hi-IN"/>
        </w:rPr>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Поиск информации.</w:t>
      </w:r>
      <w:r w:rsidRPr="00FF6C6A">
        <w:rPr>
          <w:rFonts w:eastAsia="Lucida Sans Unicode" w:cs="Tahoma"/>
          <w:kern w:val="2"/>
          <w:sz w:val="28"/>
          <w:szCs w:val="28"/>
          <w:lang w:eastAsia="hi-IN" w:bidi="hi-IN"/>
        </w:rPr>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Коммуникация, проектирование, моделирование, управление и организация деятельности.</w:t>
      </w:r>
      <w:r w:rsidRPr="00FF6C6A">
        <w:rPr>
          <w:rFonts w:eastAsia="Lucida Sans Unicode" w:cs="Tahoma"/>
          <w:kern w:val="2"/>
          <w:sz w:val="28"/>
          <w:szCs w:val="28"/>
          <w:lang w:eastAsia="hi-IN" w:bidi="hi-IN"/>
        </w:rPr>
        <w:t xml:space="preserve"> Передача сообщения, участие в диалоге с </w:t>
      </w:r>
      <w:r w:rsidRPr="00FF6C6A">
        <w:rPr>
          <w:rFonts w:eastAsia="Lucida Sans Unicode" w:cs="Tahoma"/>
          <w:kern w:val="2"/>
          <w:sz w:val="28"/>
          <w:szCs w:val="28"/>
          <w:lang w:eastAsia="hi-IN" w:bidi="hi-IN"/>
        </w:rPr>
        <w:lastRenderedPageBreak/>
        <w:t>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Основное содержание работы по формированию ИКТ-компетентности обучающихся</w:t>
      </w:r>
      <w:r w:rsidRPr="00FF6C6A">
        <w:rPr>
          <w:rFonts w:eastAsia="Lucida Sans Unicode"/>
          <w:b/>
          <w:bCs/>
          <w:i/>
          <w:iCs/>
          <w:kern w:val="2"/>
          <w:sz w:val="28"/>
          <w:szCs w:val="28"/>
          <w:lang w:eastAsia="en-US"/>
        </w:rPr>
        <w:t xml:space="preserve"> реализуется средствами различных учебных предметов.</w:t>
      </w:r>
      <w:r w:rsidRPr="00FF6C6A">
        <w:rPr>
          <w:rFonts w:eastAsia="Lucida Sans Unicode" w:cs="Tahoma"/>
          <w:kern w:val="2"/>
          <w:sz w:val="28"/>
          <w:szCs w:val="28"/>
          <w:lang w:eastAsia="hi-IN" w:bidi="hi-IN"/>
        </w:rPr>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FF6C6A" w:rsidRPr="00FF6C6A" w:rsidRDefault="00FF6C6A" w:rsidP="00520AC7">
      <w:pPr>
        <w:pStyle w:val="affd"/>
        <w:numPr>
          <w:ilvl w:val="1"/>
          <w:numId w:val="168"/>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естественная мотивация, цель обучения;</w:t>
      </w:r>
    </w:p>
    <w:p w:rsidR="00FF6C6A" w:rsidRPr="00FF6C6A" w:rsidRDefault="00FF6C6A" w:rsidP="00520AC7">
      <w:pPr>
        <w:pStyle w:val="affd"/>
        <w:numPr>
          <w:ilvl w:val="1"/>
          <w:numId w:val="168"/>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встроенный контроль результатов освоения ИКТ;</w:t>
      </w:r>
    </w:p>
    <w:p w:rsidR="00FF6C6A" w:rsidRPr="00FF6C6A" w:rsidRDefault="00FF6C6A" w:rsidP="00520AC7">
      <w:pPr>
        <w:pStyle w:val="affd"/>
        <w:numPr>
          <w:ilvl w:val="1"/>
          <w:numId w:val="168"/>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повышение эффективности применения ИКТ в данном предмете;</w:t>
      </w:r>
    </w:p>
    <w:p w:rsidR="00FF6C6A" w:rsidRPr="00FF6C6A" w:rsidRDefault="00FF6C6A" w:rsidP="00520AC7">
      <w:pPr>
        <w:pStyle w:val="affd"/>
        <w:numPr>
          <w:ilvl w:val="1"/>
          <w:numId w:val="168"/>
        </w:numPr>
        <w:ind w:left="709" w:hanging="283"/>
        <w:jc w:val="both"/>
        <w:rPr>
          <w:rFonts w:ascii="Times New Roman" w:eastAsia="Arial Unicode MS" w:hAnsi="Times New Roman"/>
          <w:color w:val="000000"/>
          <w:sz w:val="28"/>
          <w:szCs w:val="28"/>
        </w:rPr>
      </w:pPr>
      <w:r w:rsidRPr="00FF6C6A">
        <w:rPr>
          <w:rFonts w:ascii="Times New Roman" w:eastAsia="Arial Unicode MS" w:hAnsi="Times New Roman"/>
          <w:color w:val="000000"/>
          <w:sz w:val="28"/>
          <w:szCs w:val="28"/>
        </w:rPr>
        <w:t>формирование цифрового портфолио по предмету, что важно для оценивания результатов освоения данного предмета.</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FF6C6A" w:rsidRPr="00FF6C6A" w:rsidRDefault="00FF6C6A" w:rsidP="00FF6C6A">
      <w:pPr>
        <w:widowControl w:val="0"/>
        <w:suppressAutoHyphens/>
        <w:spacing w:after="120"/>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FF6C6A" w:rsidRPr="00FF6C6A" w:rsidRDefault="00FF6C6A" w:rsidP="00FF6C6A">
      <w:pPr>
        <w:jc w:val="center"/>
        <w:rPr>
          <w:rFonts w:eastAsia="Arial Unicode MS"/>
          <w:b/>
          <w:i/>
          <w:color w:val="000000"/>
          <w:sz w:val="28"/>
          <w:szCs w:val="28"/>
        </w:rPr>
      </w:pPr>
      <w:bookmarkStart w:id="103" w:name="bookmark95"/>
      <w:r w:rsidRPr="00FF6C6A">
        <w:rPr>
          <w:rFonts w:ascii="Arial Unicode MS" w:eastAsia="Arial Unicode MS" w:hAnsi="Arial Unicode MS" w:cs="Arial Unicode MS"/>
          <w:b/>
          <w:i/>
          <w:color w:val="000000"/>
          <w:sz w:val="28"/>
          <w:szCs w:val="28"/>
        </w:rPr>
        <w:t xml:space="preserve">            </w:t>
      </w:r>
      <w:r w:rsidRPr="00FF6C6A">
        <w:rPr>
          <w:rFonts w:eastAsia="Arial Unicode MS"/>
          <w:b/>
          <w:i/>
          <w:color w:val="000000"/>
          <w:sz w:val="28"/>
          <w:szCs w:val="28"/>
        </w:rPr>
        <w:t xml:space="preserve">Вклад каждого предмета в формирование ИКТ-компетентности обучающихся </w:t>
      </w:r>
      <w:bookmarkEnd w:id="103"/>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«Русский язык»</w:t>
      </w:r>
      <w:r w:rsidR="00E40036">
        <w:rPr>
          <w:rFonts w:eastAsia="Lucida Sans Unicode"/>
          <w:b/>
          <w:bCs/>
          <w:kern w:val="2"/>
          <w:sz w:val="28"/>
          <w:szCs w:val="28"/>
          <w:lang w:eastAsia="en-US"/>
        </w:rPr>
        <w:t>,</w:t>
      </w:r>
      <w:r w:rsidR="00E40036" w:rsidRPr="00E40036">
        <w:rPr>
          <w:rFonts w:eastAsia="Lucida Sans Unicode"/>
          <w:b/>
          <w:bCs/>
          <w:kern w:val="2"/>
          <w:sz w:val="28"/>
          <w:szCs w:val="28"/>
          <w:lang w:eastAsia="en-US"/>
        </w:rPr>
        <w:t xml:space="preserve"> </w:t>
      </w:r>
      <w:r w:rsidR="00E40036" w:rsidRPr="00E40036">
        <w:rPr>
          <w:b/>
          <w:bCs/>
          <w:sz w:val="28"/>
          <w:szCs w:val="28"/>
        </w:rPr>
        <w:t>«Родной язык (русский)».</w:t>
      </w:r>
      <w:r w:rsidRPr="00E40036">
        <w:rPr>
          <w:rFonts w:eastAsia="Lucida Sans Unicode" w:cs="Tahoma"/>
          <w:kern w:val="2"/>
          <w:sz w:val="28"/>
          <w:szCs w:val="28"/>
          <w:lang w:eastAsia="hi-IN" w:bidi="hi-IN"/>
        </w:rPr>
        <w:t xml:space="preserve"> </w:t>
      </w:r>
      <w:r w:rsidRPr="00FF6C6A">
        <w:rPr>
          <w:rFonts w:eastAsia="Lucida Sans Unicode" w:cs="Tahoma"/>
          <w:kern w:val="2"/>
          <w:sz w:val="28"/>
          <w:szCs w:val="28"/>
          <w:lang w:eastAsia="hi-IN" w:bidi="hi-IN"/>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lastRenderedPageBreak/>
        <w:t>«Литературное чтение»</w:t>
      </w:r>
      <w:r w:rsidR="00E40036">
        <w:rPr>
          <w:rFonts w:eastAsia="Lucida Sans Unicode"/>
          <w:b/>
          <w:bCs/>
          <w:kern w:val="2"/>
          <w:sz w:val="28"/>
          <w:szCs w:val="28"/>
          <w:lang w:eastAsia="en-US"/>
        </w:rPr>
        <w:t>,</w:t>
      </w:r>
      <w:r w:rsidR="00E40036" w:rsidRPr="00E40036">
        <w:rPr>
          <w:b/>
          <w:bCs/>
        </w:rPr>
        <w:t xml:space="preserve"> </w:t>
      </w:r>
      <w:r w:rsidR="00E40036" w:rsidRPr="00E40036">
        <w:rPr>
          <w:b/>
          <w:bCs/>
          <w:sz w:val="28"/>
          <w:szCs w:val="28"/>
        </w:rPr>
        <w:t>«Литературное чтение на родном языке (русском)».</w:t>
      </w:r>
      <w:r w:rsidRPr="00FF6C6A">
        <w:rPr>
          <w:rFonts w:eastAsia="Lucida Sans Unicode"/>
          <w:b/>
          <w:bCs/>
          <w:kern w:val="2"/>
          <w:sz w:val="28"/>
          <w:szCs w:val="28"/>
          <w:lang w:eastAsia="en-US"/>
        </w:rPr>
        <w:t xml:space="preserve"> </w:t>
      </w:r>
      <w:r w:rsidRPr="00FF6C6A">
        <w:rPr>
          <w:rFonts w:eastAsia="Lucida Sans Unicode" w:cs="Tahoma"/>
          <w:kern w:val="2"/>
          <w:sz w:val="28"/>
          <w:szCs w:val="28"/>
          <w:lang w:eastAsia="hi-IN" w:bidi="hi-IN"/>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«Иностранный язык».</w:t>
      </w:r>
      <w:r w:rsidRPr="00FF6C6A">
        <w:rPr>
          <w:rFonts w:eastAsia="Lucida Sans Unicode" w:cs="Tahoma"/>
          <w:kern w:val="2"/>
          <w:sz w:val="28"/>
          <w:szCs w:val="28"/>
          <w:lang w:eastAsia="hi-IN" w:bidi="hi-IN"/>
        </w:rPr>
        <w:t xml:space="preserve"> Подготовка плана и тезисов сообщения (в том числе гипермедиа); выступление с сообщением.</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Pr>
          <w:rFonts w:eastAsia="Lucida Sans Unicode"/>
          <w:b/>
          <w:bCs/>
          <w:kern w:val="2"/>
          <w:sz w:val="28"/>
          <w:szCs w:val="28"/>
          <w:lang w:eastAsia="en-US"/>
        </w:rPr>
        <w:t>«Математика</w:t>
      </w:r>
      <w:r w:rsidR="00E55332">
        <w:rPr>
          <w:rFonts w:eastAsia="Lucida Sans Unicode"/>
          <w:b/>
          <w:bCs/>
          <w:kern w:val="2"/>
          <w:sz w:val="28"/>
          <w:szCs w:val="28"/>
          <w:lang w:eastAsia="en-US"/>
        </w:rPr>
        <w:t xml:space="preserve"> и информатика</w:t>
      </w:r>
      <w:r w:rsidRPr="00FF6C6A">
        <w:rPr>
          <w:rFonts w:eastAsia="Lucida Sans Unicode"/>
          <w:b/>
          <w:bCs/>
          <w:kern w:val="2"/>
          <w:sz w:val="28"/>
          <w:szCs w:val="28"/>
          <w:lang w:eastAsia="en-US"/>
        </w:rPr>
        <w:t>».</w:t>
      </w:r>
      <w:r w:rsidRPr="00FF6C6A">
        <w:rPr>
          <w:rFonts w:eastAsia="Lucida Sans Unicode" w:cs="Tahoma"/>
          <w:kern w:val="2"/>
          <w:sz w:val="28"/>
          <w:szCs w:val="28"/>
          <w:lang w:eastAsia="hi-IN" w:bidi="hi-IN"/>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«Окружающий мир».</w:t>
      </w:r>
      <w:r w:rsidRPr="00FF6C6A">
        <w:rPr>
          <w:rFonts w:eastAsia="Lucida Sans Unicode" w:cs="Tahoma"/>
          <w:kern w:val="2"/>
          <w:sz w:val="28"/>
          <w:szCs w:val="28"/>
          <w:lang w:eastAsia="hi-IN" w:bidi="hi-IN"/>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cs="Tahoma"/>
          <w:kern w:val="2"/>
          <w:sz w:val="28"/>
          <w:szCs w:val="28"/>
          <w:lang w:eastAsia="hi-IN" w:bidi="hi-IN"/>
        </w:rPr>
        <w:t>Использование компьютера при работе с картой (планом территории, «лентой времени»), добавление ссылок в тексты и графические объекты.</w:t>
      </w:r>
    </w:p>
    <w:p w:rsidR="00FF6C6A" w:rsidRP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«Технология».</w:t>
      </w:r>
      <w:r w:rsidRPr="00FF6C6A">
        <w:rPr>
          <w:rFonts w:eastAsia="Lucida Sans Unicode" w:cs="Tahoma"/>
          <w:kern w:val="2"/>
          <w:sz w:val="28"/>
          <w:szCs w:val="28"/>
          <w:lang w:eastAsia="hi-IN" w:bidi="hi-IN"/>
        </w:rPr>
        <w:t xml:space="preserve"> 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w:t>
      </w:r>
      <w:r w:rsidRPr="00FF6C6A">
        <w:rPr>
          <w:rFonts w:eastAsia="Lucida Sans Unicode" w:cs="Tahoma"/>
          <w:kern w:val="2"/>
          <w:sz w:val="28"/>
          <w:szCs w:val="28"/>
          <w:lang w:eastAsia="hi-IN" w:bidi="hi-IN"/>
        </w:rPr>
        <w:lastRenderedPageBreak/>
        <w:t>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FF6C6A" w:rsidRDefault="00FF6C6A" w:rsidP="00FF6C6A">
      <w:pPr>
        <w:widowControl w:val="0"/>
        <w:suppressAutoHyphens/>
        <w:ind w:firstLine="454"/>
        <w:jc w:val="both"/>
        <w:rPr>
          <w:rFonts w:eastAsia="Lucida Sans Unicode" w:cs="Tahoma"/>
          <w:kern w:val="2"/>
          <w:sz w:val="28"/>
          <w:szCs w:val="28"/>
          <w:lang w:eastAsia="hi-IN" w:bidi="hi-IN"/>
        </w:rPr>
      </w:pPr>
      <w:r w:rsidRPr="00FF6C6A">
        <w:rPr>
          <w:rFonts w:eastAsia="Lucida Sans Unicode"/>
          <w:b/>
          <w:bCs/>
          <w:kern w:val="2"/>
          <w:sz w:val="28"/>
          <w:szCs w:val="28"/>
          <w:lang w:eastAsia="en-US"/>
        </w:rPr>
        <w:t>«</w:t>
      </w:r>
      <w:r w:rsidR="0077064C">
        <w:rPr>
          <w:rFonts w:eastAsia="Lucida Sans Unicode"/>
          <w:b/>
          <w:bCs/>
          <w:kern w:val="2"/>
          <w:sz w:val="28"/>
          <w:szCs w:val="28"/>
          <w:lang w:eastAsia="en-US"/>
        </w:rPr>
        <w:t>Изобразительное и</w:t>
      </w:r>
      <w:r w:rsidRPr="00FF6C6A">
        <w:rPr>
          <w:rFonts w:eastAsia="Lucida Sans Unicode"/>
          <w:b/>
          <w:bCs/>
          <w:kern w:val="2"/>
          <w:sz w:val="28"/>
          <w:szCs w:val="28"/>
          <w:lang w:eastAsia="en-US"/>
        </w:rPr>
        <w:t>скусство».</w:t>
      </w:r>
      <w:r w:rsidRPr="00FF6C6A">
        <w:rPr>
          <w:rFonts w:eastAsia="Lucida Sans Unicode" w:cs="Tahoma"/>
          <w:kern w:val="2"/>
          <w:sz w:val="28"/>
          <w:szCs w:val="28"/>
          <w:lang w:eastAsia="hi-IN" w:bidi="hi-IN"/>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77064C" w:rsidRPr="0077064C" w:rsidRDefault="0077064C" w:rsidP="00FF6C6A">
      <w:pPr>
        <w:widowControl w:val="0"/>
        <w:suppressAutoHyphens/>
        <w:ind w:firstLine="454"/>
        <w:jc w:val="both"/>
        <w:rPr>
          <w:rFonts w:eastAsia="Lucida Sans Unicode" w:cs="Tahoma"/>
          <w:kern w:val="2"/>
          <w:sz w:val="28"/>
          <w:szCs w:val="28"/>
          <w:lang w:eastAsia="hi-IN" w:bidi="hi-IN"/>
        </w:rPr>
      </w:pPr>
      <w:r>
        <w:rPr>
          <w:b/>
          <w:bCs/>
          <w:sz w:val="28"/>
          <w:szCs w:val="28"/>
        </w:rPr>
        <w:t xml:space="preserve">   «ОРКСЭ». </w:t>
      </w:r>
      <w:r>
        <w:rPr>
          <w:bCs/>
          <w:sz w:val="28"/>
          <w:szCs w:val="28"/>
        </w:rPr>
        <w:t>С</w:t>
      </w:r>
      <w:r w:rsidRPr="0077064C">
        <w:rPr>
          <w:bCs/>
          <w:sz w:val="28"/>
          <w:szCs w:val="28"/>
        </w:rPr>
        <w:t>оздание</w:t>
      </w:r>
      <w:r w:rsidRPr="0077064C">
        <w:rPr>
          <w:sz w:val="28"/>
          <w:szCs w:val="28"/>
        </w:rPr>
        <w:t xml:space="preserve"> небольших сообщений, в том числе с добавлением иллюстраций, видео- и аудиофрагментов, создание информационных объектов как иллюстраций к прочитанным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фиксация информации о внешнем мире и о самом себе с использованием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w:t>
      </w:r>
    </w:p>
    <w:p w:rsidR="009B154C" w:rsidRDefault="009B154C" w:rsidP="008A38F7">
      <w:pPr>
        <w:rPr>
          <w:b/>
          <w:sz w:val="28"/>
          <w:szCs w:val="28"/>
        </w:rPr>
      </w:pPr>
    </w:p>
    <w:p w:rsidR="009B154C" w:rsidRPr="009B154C" w:rsidRDefault="009B154C" w:rsidP="009B154C">
      <w:pPr>
        <w:jc w:val="center"/>
        <w:rPr>
          <w:b/>
          <w:i/>
          <w:sz w:val="28"/>
          <w:szCs w:val="28"/>
        </w:rPr>
      </w:pPr>
      <w:r w:rsidRPr="009B154C">
        <w:rPr>
          <w:b/>
          <w:i/>
          <w:sz w:val="28"/>
          <w:szCs w:val="28"/>
        </w:rPr>
        <w:t>2.1.6. Преемственность программы формирования УУД при переходе от дошкольного к начальному и основному общему образованию</w:t>
      </w:r>
    </w:p>
    <w:p w:rsidR="008A38F7" w:rsidRPr="009B154C" w:rsidRDefault="008A38F7" w:rsidP="008A38F7">
      <w:pPr>
        <w:rPr>
          <w:b/>
          <w:i/>
          <w:sz w:val="28"/>
          <w:szCs w:val="28"/>
        </w:rPr>
      </w:pPr>
    </w:p>
    <w:p w:rsidR="00C31B95" w:rsidRDefault="00C31B95" w:rsidP="00C31B95">
      <w:pPr>
        <w:ind w:firstLine="426"/>
        <w:jc w:val="both"/>
        <w:rPr>
          <w:sz w:val="28"/>
          <w:szCs w:val="28"/>
        </w:rPr>
      </w:pPr>
      <w:r w:rsidRPr="00C31B95">
        <w:rPr>
          <w:sz w:val="28"/>
          <w:szCs w:val="28"/>
        </w:rPr>
        <w:t xml:space="preserve">Наиболее остро проблема преемственности стоит в двух ключевых точках — в момент поступления детей в школу (при переходе из дошкольного звена на ступень начального общего образования) и в период перехода обучающихся на ступень основного общего образования. </w:t>
      </w:r>
    </w:p>
    <w:p w:rsidR="00C31B95" w:rsidRDefault="00C31B95" w:rsidP="00C31B95">
      <w:pPr>
        <w:ind w:firstLine="426"/>
        <w:jc w:val="both"/>
        <w:rPr>
          <w:sz w:val="28"/>
          <w:szCs w:val="28"/>
        </w:rPr>
      </w:pPr>
      <w:r w:rsidRPr="00C31B95">
        <w:rPr>
          <w:i/>
          <w:sz w:val="28"/>
          <w:szCs w:val="28"/>
        </w:rPr>
        <w:t>Готовность детей к обучению в школе</w:t>
      </w:r>
      <w:r w:rsidRPr="00C31B95">
        <w:rPr>
          <w:sz w:val="28"/>
          <w:szCs w:val="28"/>
        </w:rPr>
        <w:t xml:space="preserve"> при переходе от дошкольного к начальному общему образованию необходимо рассматривать как комплексное образование, включающее в себя физическую и психологическую готовности. </w:t>
      </w:r>
    </w:p>
    <w:p w:rsidR="00C31B95" w:rsidRDefault="00C31B95" w:rsidP="00C31B95">
      <w:pPr>
        <w:ind w:firstLine="426"/>
        <w:jc w:val="both"/>
        <w:rPr>
          <w:sz w:val="28"/>
          <w:szCs w:val="28"/>
        </w:rPr>
      </w:pPr>
      <w:r w:rsidRPr="00C31B95">
        <w:rPr>
          <w:i/>
          <w:sz w:val="28"/>
          <w:szCs w:val="28"/>
        </w:rPr>
        <w:t>Физическая готовность</w:t>
      </w:r>
      <w:r w:rsidRPr="00C31B95">
        <w:rPr>
          <w:sz w:val="28"/>
          <w:szCs w:val="28"/>
        </w:rPr>
        <w:t xml:space="preserve"> определятся состоянием здоровья, в том числе развитием двигательных навыков и качеств (тонкая моторная координация), физической и умственной работоспособности. </w:t>
      </w:r>
    </w:p>
    <w:p w:rsidR="00C31B95" w:rsidRDefault="00C31B95" w:rsidP="00C31B95">
      <w:pPr>
        <w:ind w:firstLine="426"/>
        <w:jc w:val="both"/>
        <w:rPr>
          <w:sz w:val="28"/>
          <w:szCs w:val="28"/>
        </w:rPr>
      </w:pPr>
      <w:r w:rsidRPr="00C31B95">
        <w:rPr>
          <w:i/>
          <w:sz w:val="28"/>
          <w:szCs w:val="28"/>
        </w:rPr>
        <w:t>Психологическая готовность</w:t>
      </w:r>
      <w:r w:rsidRPr="00C31B95">
        <w:rPr>
          <w:sz w:val="28"/>
          <w:szCs w:val="28"/>
        </w:rPr>
        <w:t xml:space="preserve"> включает в себя эмоционально-личностную, интеллектуальную и коммуникативную готовность. </w:t>
      </w:r>
    </w:p>
    <w:p w:rsidR="00844AFA" w:rsidRDefault="00C31B95" w:rsidP="00C31B95">
      <w:pPr>
        <w:ind w:firstLine="426"/>
        <w:jc w:val="both"/>
        <w:rPr>
          <w:sz w:val="28"/>
          <w:szCs w:val="28"/>
        </w:rPr>
      </w:pPr>
      <w:r w:rsidRPr="00C31B95">
        <w:rPr>
          <w:sz w:val="28"/>
          <w:szCs w:val="28"/>
        </w:rPr>
        <w:t xml:space="preserve">Для решения задач преемственности дошкольного и начального общего образования на базе МБОУ Одинцовской </w:t>
      </w:r>
      <w:r>
        <w:rPr>
          <w:sz w:val="28"/>
          <w:szCs w:val="28"/>
        </w:rPr>
        <w:t>СОШ  № 8</w:t>
      </w:r>
      <w:r w:rsidRPr="00C31B95">
        <w:rPr>
          <w:sz w:val="28"/>
          <w:szCs w:val="28"/>
        </w:rPr>
        <w:t xml:space="preserve"> для де</w:t>
      </w:r>
      <w:r>
        <w:rPr>
          <w:sz w:val="28"/>
          <w:szCs w:val="28"/>
        </w:rPr>
        <w:t xml:space="preserve">тей дошкольного возраста работают подготовительные группы. </w:t>
      </w:r>
      <w:r w:rsidRPr="00C31B95">
        <w:rPr>
          <w:sz w:val="28"/>
          <w:szCs w:val="28"/>
        </w:rPr>
        <w:t xml:space="preserve">Обучение ведется по программе интегрированного курса, включающего в себя </w:t>
      </w:r>
      <w:r>
        <w:rPr>
          <w:sz w:val="28"/>
          <w:szCs w:val="28"/>
        </w:rPr>
        <w:t xml:space="preserve">учебно-методический </w:t>
      </w:r>
      <w:r w:rsidRPr="00C31B95">
        <w:rPr>
          <w:sz w:val="28"/>
          <w:szCs w:val="28"/>
        </w:rPr>
        <w:t xml:space="preserve">комплект под редакцией </w:t>
      </w:r>
      <w:r>
        <w:rPr>
          <w:sz w:val="28"/>
          <w:szCs w:val="28"/>
        </w:rPr>
        <w:t>Е.В. Колесниковой</w:t>
      </w:r>
      <w:r w:rsidRPr="00C31B95">
        <w:rPr>
          <w:sz w:val="28"/>
          <w:szCs w:val="28"/>
        </w:rPr>
        <w:t xml:space="preserve">. </w:t>
      </w:r>
    </w:p>
    <w:p w:rsidR="00844AFA" w:rsidRDefault="00C31B95" w:rsidP="00C31B95">
      <w:pPr>
        <w:ind w:firstLine="426"/>
        <w:jc w:val="both"/>
        <w:rPr>
          <w:sz w:val="28"/>
          <w:szCs w:val="28"/>
        </w:rPr>
      </w:pPr>
      <w:r w:rsidRPr="00C31B95">
        <w:rPr>
          <w:sz w:val="28"/>
          <w:szCs w:val="28"/>
        </w:rPr>
        <w:lastRenderedPageBreak/>
        <w:t>Программа «</w:t>
      </w:r>
      <w:r w:rsidR="00844AFA">
        <w:rPr>
          <w:sz w:val="28"/>
          <w:szCs w:val="28"/>
        </w:rPr>
        <w:t>Предшкольная пора</w:t>
      </w:r>
      <w:r w:rsidRPr="00C31B95">
        <w:rPr>
          <w:sz w:val="28"/>
          <w:szCs w:val="28"/>
        </w:rPr>
        <w:t xml:space="preserve">» позволяет организовать системную подготовку детей 5-7 лет к обучению в школе. Содержание программы рассчитано на постепенное вхождение ребёнка в процесс обучения, что обеспечивает преемственность между дошкольным и начальным образованием. </w:t>
      </w:r>
    </w:p>
    <w:p w:rsidR="00844AFA" w:rsidRDefault="00C31B95" w:rsidP="00C31B95">
      <w:pPr>
        <w:ind w:firstLine="426"/>
        <w:jc w:val="both"/>
        <w:rPr>
          <w:sz w:val="28"/>
          <w:szCs w:val="28"/>
        </w:rPr>
      </w:pPr>
      <w:r w:rsidRPr="00C31B95">
        <w:rPr>
          <w:sz w:val="28"/>
          <w:szCs w:val="28"/>
        </w:rPr>
        <w:t xml:space="preserve">Программа разработана в соответствии с федеральными государственными требованиями к структуре основной общеобразовательной программы дошкольного образования и федеральным государственным образовательным стандартом начального общего образования. </w:t>
      </w:r>
    </w:p>
    <w:p w:rsidR="00844AFA" w:rsidRDefault="00C31B95" w:rsidP="00C31B95">
      <w:pPr>
        <w:ind w:firstLine="426"/>
        <w:jc w:val="both"/>
        <w:rPr>
          <w:sz w:val="28"/>
          <w:szCs w:val="28"/>
        </w:rPr>
      </w:pPr>
      <w:r w:rsidRPr="00C31B95">
        <w:rPr>
          <w:sz w:val="28"/>
          <w:szCs w:val="28"/>
        </w:rPr>
        <w:t xml:space="preserve">Содержание учебных пособий комплекта учитывает возрастные особенности детей и помогает бережно подготовить ребенка к обучению в школе. Все пособия созданы авторами школьных учебников, что исключает дублирование программ начального образования. </w:t>
      </w:r>
    </w:p>
    <w:p w:rsidR="00844AFA" w:rsidRDefault="00C31B95" w:rsidP="00C31B95">
      <w:pPr>
        <w:ind w:firstLine="426"/>
        <w:jc w:val="both"/>
        <w:rPr>
          <w:sz w:val="28"/>
          <w:szCs w:val="28"/>
        </w:rPr>
      </w:pPr>
      <w:r w:rsidRPr="00C31B95">
        <w:rPr>
          <w:sz w:val="28"/>
          <w:szCs w:val="28"/>
        </w:rPr>
        <w:t xml:space="preserve">Преемственность формирования универсальных учебных действий по ступеням общего образования обеспечивается за счет: </w:t>
      </w:r>
    </w:p>
    <w:p w:rsidR="00844AFA" w:rsidRDefault="00C31B95" w:rsidP="00C31B95">
      <w:pPr>
        <w:ind w:firstLine="426"/>
        <w:jc w:val="both"/>
        <w:rPr>
          <w:sz w:val="28"/>
          <w:szCs w:val="28"/>
        </w:rPr>
      </w:pPr>
      <w:r w:rsidRPr="00C31B95">
        <w:rPr>
          <w:sz w:val="28"/>
          <w:szCs w:val="28"/>
        </w:rPr>
        <w:t xml:space="preserve">- ориентации на ключевой стратегический приоритет непрерывного образования – формирование умения учиться; </w:t>
      </w:r>
    </w:p>
    <w:p w:rsidR="00844AFA" w:rsidRDefault="00C31B95" w:rsidP="00C31B95">
      <w:pPr>
        <w:ind w:firstLine="426"/>
        <w:jc w:val="both"/>
        <w:rPr>
          <w:sz w:val="28"/>
          <w:szCs w:val="28"/>
        </w:rPr>
      </w:pPr>
      <w:r w:rsidRPr="00C31B95">
        <w:rPr>
          <w:sz w:val="28"/>
          <w:szCs w:val="28"/>
        </w:rPr>
        <w:t xml:space="preserve">- четкого представления о планируемых результатах обучения на ступени обучения; </w:t>
      </w:r>
    </w:p>
    <w:p w:rsidR="006B2D0C" w:rsidRPr="00844AFA" w:rsidRDefault="00C31B95" w:rsidP="00844AFA">
      <w:pPr>
        <w:ind w:left="426"/>
        <w:jc w:val="both"/>
        <w:rPr>
          <w:i/>
          <w:sz w:val="28"/>
          <w:szCs w:val="28"/>
        </w:rPr>
      </w:pPr>
      <w:r w:rsidRPr="00C31B95">
        <w:rPr>
          <w:sz w:val="28"/>
          <w:szCs w:val="28"/>
        </w:rPr>
        <w:t xml:space="preserve">- целенаправленной деятельности по реализации условий, обеспечивающих развитие УУД в образовательном процессе. </w:t>
      </w:r>
      <w:r w:rsidR="00844AFA">
        <w:rPr>
          <w:sz w:val="28"/>
          <w:szCs w:val="28"/>
        </w:rPr>
        <w:t xml:space="preserve">    </w:t>
      </w:r>
      <w:r w:rsidRPr="00844AFA">
        <w:rPr>
          <w:i/>
          <w:sz w:val="28"/>
          <w:szCs w:val="28"/>
        </w:rPr>
        <w:t>Преемственность планируемых результатов формирования УУД представлена в таблице:</w:t>
      </w:r>
    </w:p>
    <w:tbl>
      <w:tblPr>
        <w:tblStyle w:val="afff0"/>
        <w:tblW w:w="4940" w:type="pct"/>
        <w:tblInd w:w="289" w:type="dxa"/>
        <w:tblLayout w:type="fixed"/>
        <w:tblLook w:val="04A0" w:firstRow="1" w:lastRow="0" w:firstColumn="1" w:lastColumn="0" w:noHBand="0" w:noVBand="1"/>
      </w:tblPr>
      <w:tblGrid>
        <w:gridCol w:w="2371"/>
        <w:gridCol w:w="3543"/>
        <w:gridCol w:w="3543"/>
      </w:tblGrid>
      <w:tr w:rsidR="00844AFA" w:rsidTr="00844AFA">
        <w:tc>
          <w:tcPr>
            <w:tcW w:w="1254" w:type="pct"/>
          </w:tcPr>
          <w:p w:rsidR="00844AFA" w:rsidRPr="00844AFA" w:rsidRDefault="00844AFA" w:rsidP="00844AFA">
            <w:pPr>
              <w:jc w:val="center"/>
              <w:rPr>
                <w:rFonts w:ascii="Times New Roman" w:hAnsi="Times New Roman" w:cs="Times New Roman"/>
                <w:b/>
                <w:sz w:val="28"/>
                <w:szCs w:val="28"/>
              </w:rPr>
            </w:pPr>
            <w:r w:rsidRPr="00844AFA">
              <w:rPr>
                <w:rFonts w:ascii="Times New Roman" w:hAnsi="Times New Roman" w:cs="Times New Roman"/>
                <w:b/>
                <w:sz w:val="28"/>
                <w:szCs w:val="28"/>
              </w:rPr>
              <w:t>Программа «Предшкольная пора»</w:t>
            </w:r>
          </w:p>
        </w:tc>
        <w:tc>
          <w:tcPr>
            <w:tcW w:w="1873" w:type="pct"/>
          </w:tcPr>
          <w:p w:rsidR="00844AFA" w:rsidRPr="00844AFA" w:rsidRDefault="00844AFA" w:rsidP="00844AFA">
            <w:pPr>
              <w:jc w:val="center"/>
              <w:rPr>
                <w:rFonts w:ascii="Times New Roman" w:hAnsi="Times New Roman" w:cs="Times New Roman"/>
                <w:b/>
                <w:sz w:val="28"/>
                <w:szCs w:val="28"/>
              </w:rPr>
            </w:pPr>
            <w:r w:rsidRPr="00844AFA">
              <w:rPr>
                <w:rFonts w:ascii="Times New Roman" w:hAnsi="Times New Roman" w:cs="Times New Roman"/>
                <w:b/>
                <w:sz w:val="28"/>
                <w:szCs w:val="28"/>
              </w:rPr>
              <w:t>Планируемые результаты дошкольного образования</w:t>
            </w:r>
          </w:p>
        </w:tc>
        <w:tc>
          <w:tcPr>
            <w:tcW w:w="1873" w:type="pct"/>
          </w:tcPr>
          <w:p w:rsidR="00844AFA" w:rsidRPr="00844AFA" w:rsidRDefault="00844AFA" w:rsidP="00844AFA">
            <w:pPr>
              <w:jc w:val="center"/>
              <w:rPr>
                <w:rFonts w:ascii="Times New Roman" w:hAnsi="Times New Roman" w:cs="Times New Roman"/>
                <w:b/>
                <w:sz w:val="28"/>
                <w:szCs w:val="28"/>
              </w:rPr>
            </w:pPr>
            <w:r w:rsidRPr="00844AFA">
              <w:rPr>
                <w:rFonts w:ascii="Times New Roman" w:hAnsi="Times New Roman" w:cs="Times New Roman"/>
                <w:b/>
                <w:sz w:val="28"/>
                <w:szCs w:val="28"/>
              </w:rPr>
              <w:t>Планируемые результаты реализации Образовательной программы (начальная школа)</w:t>
            </w:r>
          </w:p>
        </w:tc>
      </w:tr>
      <w:tr w:rsidR="00844AFA" w:rsidTr="00844AFA">
        <w:tc>
          <w:tcPr>
            <w:tcW w:w="1254" w:type="pct"/>
          </w:tcPr>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Программа развития сенсорных эталонов и элементарных математических представлений</w:t>
            </w:r>
          </w:p>
        </w:tc>
        <w:tc>
          <w:tcPr>
            <w:tcW w:w="1873" w:type="pct"/>
          </w:tcPr>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Формирование </w:t>
            </w:r>
            <w:r w:rsidRPr="001D4997">
              <w:rPr>
                <w:rFonts w:ascii="Times New Roman" w:hAnsi="Times New Roman" w:cs="Times New Roman"/>
                <w:i/>
                <w:sz w:val="28"/>
                <w:szCs w:val="28"/>
              </w:rPr>
              <w:t>познавательных УУД</w:t>
            </w:r>
            <w:r w:rsidRPr="001D4997">
              <w:rPr>
                <w:rFonts w:ascii="Times New Roman" w:hAnsi="Times New Roman" w:cs="Times New Roman"/>
                <w:sz w:val="28"/>
                <w:szCs w:val="28"/>
              </w:rPr>
              <w:t xml:space="preserve">: классификация (объединение по группам); анализ (выделение признака из целого объекта); сравнение (выделение признака из ряда предметов); обобщение (выделение общего признака из ряда объектов); синтез (объединение в группы по одному (двум) признакам; сериация (установление последовательных </w:t>
            </w:r>
            <w:r w:rsidRPr="001D4997">
              <w:rPr>
                <w:rFonts w:ascii="Times New Roman" w:hAnsi="Times New Roman" w:cs="Times New Roman"/>
                <w:sz w:val="28"/>
                <w:szCs w:val="28"/>
              </w:rPr>
              <w:lastRenderedPageBreak/>
              <w:t>взаимосвязей</w:t>
            </w:r>
          </w:p>
        </w:tc>
        <w:tc>
          <w:tcPr>
            <w:tcW w:w="1873" w:type="pct"/>
          </w:tcPr>
          <w:p w:rsidR="001D4997" w:rsidRDefault="001D4997" w:rsidP="001D4997">
            <w:pPr>
              <w:rPr>
                <w:rFonts w:ascii="Times New Roman" w:hAnsi="Times New Roman" w:cs="Times New Roman"/>
                <w:sz w:val="28"/>
                <w:szCs w:val="28"/>
              </w:rPr>
            </w:pPr>
            <w:r w:rsidRPr="001D4997">
              <w:rPr>
                <w:rFonts w:ascii="Times New Roman" w:hAnsi="Times New Roman" w:cs="Times New Roman"/>
                <w:i/>
                <w:sz w:val="28"/>
                <w:szCs w:val="28"/>
              </w:rPr>
              <w:lastRenderedPageBreak/>
              <w:t>Познавательные УУД</w:t>
            </w:r>
            <w:r w:rsidRPr="001D4997">
              <w:rPr>
                <w:rFonts w:ascii="Times New Roman" w:hAnsi="Times New Roman" w:cs="Times New Roman"/>
                <w:sz w:val="28"/>
                <w:szCs w:val="28"/>
              </w:rPr>
              <w:t xml:space="preserve"> (логические):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подведение под понятие на основе распознавания объектов, выделения существенных признаков;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анализ, синтез, сравнение, сериация;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классификация по заданным критериям; </w:t>
            </w:r>
          </w:p>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установление аналогий; обобщение.</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установление причинно-следственных связей; </w:t>
            </w:r>
          </w:p>
          <w:p w:rsidR="001D4997" w:rsidRDefault="001D4997" w:rsidP="001D4997">
            <w:pPr>
              <w:rPr>
                <w:sz w:val="28"/>
                <w:szCs w:val="28"/>
              </w:rPr>
            </w:pPr>
            <w:r w:rsidRPr="001D4997">
              <w:rPr>
                <w:rFonts w:ascii="Times New Roman" w:hAnsi="Times New Roman" w:cs="Times New Roman"/>
                <w:sz w:val="28"/>
                <w:szCs w:val="28"/>
              </w:rPr>
              <w:t xml:space="preserve">- построение рассуждения; </w:t>
            </w:r>
            <w:r w:rsidRPr="001D4997">
              <w:rPr>
                <w:rFonts w:ascii="Times New Roman" w:hAnsi="Times New Roman" w:cs="Times New Roman"/>
                <w:i/>
                <w:sz w:val="28"/>
                <w:szCs w:val="28"/>
              </w:rPr>
              <w:t>Личностные результаты</w:t>
            </w:r>
            <w:r w:rsidRPr="001D4997">
              <w:rPr>
                <w:rFonts w:ascii="Times New Roman" w:hAnsi="Times New Roman" w:cs="Times New Roman"/>
                <w:sz w:val="28"/>
                <w:szCs w:val="28"/>
              </w:rPr>
              <w:t xml:space="preserve"> </w:t>
            </w:r>
            <w:r w:rsidRPr="001D4997">
              <w:rPr>
                <w:rFonts w:ascii="Times New Roman" w:hAnsi="Times New Roman" w:cs="Times New Roman"/>
                <w:sz w:val="28"/>
                <w:szCs w:val="28"/>
              </w:rPr>
              <w:lastRenderedPageBreak/>
              <w:t>(самоопределение): готовность и способность обучающихся к саморазвитию</w:t>
            </w:r>
          </w:p>
        </w:tc>
      </w:tr>
      <w:tr w:rsidR="00844AFA" w:rsidTr="00844AFA">
        <w:tc>
          <w:tcPr>
            <w:tcW w:w="1254" w:type="pct"/>
          </w:tcPr>
          <w:p w:rsidR="00844AFA" w:rsidRDefault="00844AFA" w:rsidP="00844AFA">
            <w:pPr>
              <w:jc w:val="center"/>
              <w:rPr>
                <w:sz w:val="28"/>
                <w:szCs w:val="28"/>
              </w:rPr>
            </w:pPr>
          </w:p>
        </w:tc>
        <w:tc>
          <w:tcPr>
            <w:tcW w:w="1873" w:type="pct"/>
          </w:tcPr>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Формирование:</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 сенсорного опыта;</w:t>
            </w:r>
          </w:p>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 представлений о числах и цифрах, арифметических действиях, операции измерения; представления о форме.</w:t>
            </w:r>
          </w:p>
        </w:tc>
        <w:tc>
          <w:tcPr>
            <w:tcW w:w="1873" w:type="pct"/>
          </w:tcPr>
          <w:p w:rsidR="001D4997" w:rsidRDefault="001D4997" w:rsidP="001D4997">
            <w:pPr>
              <w:rPr>
                <w:rFonts w:ascii="Times New Roman" w:hAnsi="Times New Roman" w:cs="Times New Roman"/>
                <w:sz w:val="28"/>
                <w:szCs w:val="28"/>
              </w:rPr>
            </w:pPr>
            <w:r w:rsidRPr="001D4997">
              <w:rPr>
                <w:rFonts w:ascii="Times New Roman" w:hAnsi="Times New Roman" w:cs="Times New Roman"/>
                <w:i/>
                <w:sz w:val="28"/>
                <w:szCs w:val="28"/>
              </w:rPr>
              <w:t>Познавательные УУД</w:t>
            </w:r>
            <w:r w:rsidRPr="001D4997">
              <w:rPr>
                <w:rFonts w:ascii="Times New Roman" w:hAnsi="Times New Roman" w:cs="Times New Roman"/>
                <w:sz w:val="28"/>
                <w:szCs w:val="28"/>
              </w:rPr>
              <w:t xml:space="preserve"> (общеучебные): </w:t>
            </w:r>
          </w:p>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-самостоятельно выделять и формулировать познавательную цель; использовать общие приёмы решения задач. </w:t>
            </w:r>
            <w:r w:rsidRPr="001D4997">
              <w:rPr>
                <w:rFonts w:ascii="Times New Roman" w:hAnsi="Times New Roman" w:cs="Times New Roman"/>
                <w:i/>
                <w:sz w:val="28"/>
                <w:szCs w:val="28"/>
              </w:rPr>
              <w:t>Личностные результаты</w:t>
            </w:r>
            <w:r w:rsidRPr="001D4997">
              <w:rPr>
                <w:rFonts w:ascii="Times New Roman" w:hAnsi="Times New Roman" w:cs="Times New Roman"/>
                <w:sz w:val="28"/>
                <w:szCs w:val="28"/>
              </w:rPr>
              <w:t xml:space="preserve"> (смыслообразование): мотивация учебной деятельности (социальная, учебнопознавательная и внешняя).</w:t>
            </w:r>
          </w:p>
        </w:tc>
      </w:tr>
      <w:tr w:rsidR="00844AFA" w:rsidTr="00844AFA">
        <w:tc>
          <w:tcPr>
            <w:tcW w:w="1254" w:type="pct"/>
          </w:tcPr>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Программа по началам обучения грамоте</w:t>
            </w:r>
          </w:p>
        </w:tc>
        <w:tc>
          <w:tcPr>
            <w:tcW w:w="1873" w:type="pct"/>
          </w:tcPr>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Формируемые УУД: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удерживать внимание, слушая короткий текст, который читает взрослый, или рассматривая репродукцию;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выполнять инструкции взрослого;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обсуждать со взрослым возникшую проблему, поддерживать разговор;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по требованию взрослого исправлять свою ошибку, если не получилось сразу выполнить задание правильно; </w:t>
            </w:r>
          </w:p>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пользоваться книгой и простейшими инструментами.</w:t>
            </w:r>
          </w:p>
        </w:tc>
        <w:tc>
          <w:tcPr>
            <w:tcW w:w="1873" w:type="pct"/>
          </w:tcPr>
          <w:p w:rsidR="001D4997" w:rsidRDefault="001D4997" w:rsidP="001D4997">
            <w:pPr>
              <w:rPr>
                <w:rFonts w:ascii="Times New Roman" w:hAnsi="Times New Roman" w:cs="Times New Roman"/>
                <w:sz w:val="28"/>
                <w:szCs w:val="28"/>
              </w:rPr>
            </w:pPr>
            <w:r w:rsidRPr="001D4997">
              <w:rPr>
                <w:rFonts w:ascii="Times New Roman" w:hAnsi="Times New Roman" w:cs="Times New Roman"/>
                <w:i/>
                <w:sz w:val="28"/>
                <w:szCs w:val="28"/>
              </w:rPr>
              <w:t>Коммуникативные УУД</w:t>
            </w:r>
            <w:r w:rsidRPr="001D4997">
              <w:rPr>
                <w:rFonts w:ascii="Times New Roman" w:hAnsi="Times New Roman" w:cs="Times New Roman"/>
                <w:sz w:val="28"/>
                <w:szCs w:val="28"/>
              </w:rPr>
              <w:t xml:space="preserve"> (взаимодействие):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формулировать собственное мнение и позицию;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задавать вопросы, строить понятные для партнёра высказывания;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строить монологичное высказывание;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вести устный и письменный диалог в соответствии с грамматическими и синтаксическими нормами родного языка; </w:t>
            </w:r>
          </w:p>
          <w:p w:rsidR="001D4997" w:rsidRDefault="001D4997" w:rsidP="001D4997">
            <w:pPr>
              <w:rPr>
                <w:rFonts w:ascii="Times New Roman" w:hAnsi="Times New Roman" w:cs="Times New Roman"/>
                <w:sz w:val="28"/>
                <w:szCs w:val="28"/>
              </w:rPr>
            </w:pPr>
            <w:r>
              <w:rPr>
                <w:rFonts w:ascii="Times New Roman" w:hAnsi="Times New Roman" w:cs="Times New Roman"/>
                <w:sz w:val="28"/>
                <w:szCs w:val="28"/>
              </w:rPr>
              <w:t>-</w:t>
            </w:r>
            <w:r w:rsidRPr="001D4997">
              <w:rPr>
                <w:rFonts w:ascii="Times New Roman" w:hAnsi="Times New Roman" w:cs="Times New Roman"/>
                <w:sz w:val="28"/>
                <w:szCs w:val="28"/>
              </w:rPr>
              <w:t xml:space="preserve"> слушать собеседника. Познавательные УУД (общеучебные):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использовать общие приёмы решения задач;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ставить и формулировать проблемы;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осознанно и произвольно строить сообщения в устной и письменной форме, в том числе творческого и </w:t>
            </w:r>
            <w:r w:rsidRPr="001D4997">
              <w:rPr>
                <w:rFonts w:ascii="Times New Roman" w:hAnsi="Times New Roman" w:cs="Times New Roman"/>
                <w:sz w:val="28"/>
                <w:szCs w:val="28"/>
              </w:rPr>
              <w:lastRenderedPageBreak/>
              <w:t xml:space="preserve">исследовательского характера;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осуществлять смысловое чтение; </w:t>
            </w:r>
          </w:p>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выбирать вид чтения в зависимости от цели. </w:t>
            </w:r>
            <w:r w:rsidRPr="001D4997">
              <w:rPr>
                <w:rFonts w:ascii="Times New Roman" w:hAnsi="Times New Roman" w:cs="Times New Roman"/>
                <w:i/>
                <w:sz w:val="28"/>
                <w:szCs w:val="28"/>
              </w:rPr>
              <w:t>Личностные результаты</w:t>
            </w:r>
            <w:r w:rsidRPr="001D4997">
              <w:rPr>
                <w:rFonts w:ascii="Times New Roman" w:hAnsi="Times New Roman" w:cs="Times New Roman"/>
                <w:sz w:val="28"/>
                <w:szCs w:val="28"/>
              </w:rPr>
              <w:t xml:space="preserve"> (смыслообразование): мотивация учебной деятельности (социальная, учебнопознавательная и внешняя).</w:t>
            </w:r>
          </w:p>
        </w:tc>
      </w:tr>
      <w:tr w:rsidR="00844AFA" w:rsidTr="00844AFA">
        <w:tc>
          <w:tcPr>
            <w:tcW w:w="1254" w:type="pct"/>
          </w:tcPr>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lastRenderedPageBreak/>
              <w:t>Программа по развитию речи</w:t>
            </w:r>
          </w:p>
        </w:tc>
        <w:tc>
          <w:tcPr>
            <w:tcW w:w="1873" w:type="pct"/>
          </w:tcPr>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Формируемые УУД: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умение строить развернутый ответ на вопрос;</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 умение пояснять, аргументировать свой ответ;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умение приходить к обобщению с опорой на иллюстрации к тексту; </w:t>
            </w:r>
          </w:p>
          <w:p w:rsid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умение работать в паре; </w:t>
            </w:r>
          </w:p>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умение коротко пересказывать главные события небольшого текста с опорой на систему пошаговых вопросов</w:t>
            </w:r>
          </w:p>
        </w:tc>
        <w:tc>
          <w:tcPr>
            <w:tcW w:w="1873" w:type="pct"/>
          </w:tcPr>
          <w:p w:rsidR="003051A7" w:rsidRDefault="001D4997" w:rsidP="001D4997">
            <w:pPr>
              <w:rPr>
                <w:rFonts w:ascii="Times New Roman" w:hAnsi="Times New Roman" w:cs="Times New Roman"/>
                <w:sz w:val="28"/>
                <w:szCs w:val="28"/>
              </w:rPr>
            </w:pPr>
            <w:r w:rsidRPr="001D4997">
              <w:rPr>
                <w:rFonts w:ascii="Times New Roman" w:hAnsi="Times New Roman" w:cs="Times New Roman"/>
                <w:i/>
                <w:sz w:val="28"/>
                <w:szCs w:val="28"/>
              </w:rPr>
              <w:t>Познавательные УУД</w:t>
            </w:r>
            <w:r w:rsidRPr="001D4997">
              <w:rPr>
                <w:rFonts w:ascii="Times New Roman" w:hAnsi="Times New Roman" w:cs="Times New Roman"/>
                <w:sz w:val="28"/>
                <w:szCs w:val="28"/>
              </w:rPr>
              <w:t xml:space="preserve"> (информационные): </w:t>
            </w:r>
          </w:p>
          <w:p w:rsidR="003051A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поиск и выделение необходимой информации из различных источников в разных формах (текст, рисунок, таблица, диаграмма, схема); </w:t>
            </w:r>
          </w:p>
          <w:p w:rsidR="003051A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сбор информации (извлечение необходимой информации из различных источников; дополнение таблиц новыми данными; </w:t>
            </w:r>
          </w:p>
          <w:p w:rsidR="003051A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обработка информации (определение основной и второстепенной информации); </w:t>
            </w:r>
          </w:p>
          <w:p w:rsidR="003051A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xml:space="preserve">- анализ информации; </w:t>
            </w:r>
          </w:p>
          <w:p w:rsidR="00844AFA" w:rsidRPr="001D4997" w:rsidRDefault="001D4997" w:rsidP="001D4997">
            <w:pPr>
              <w:rPr>
                <w:rFonts w:ascii="Times New Roman" w:hAnsi="Times New Roman" w:cs="Times New Roman"/>
                <w:sz w:val="28"/>
                <w:szCs w:val="28"/>
              </w:rPr>
            </w:pPr>
            <w:r w:rsidRPr="001D4997">
              <w:rPr>
                <w:rFonts w:ascii="Times New Roman" w:hAnsi="Times New Roman" w:cs="Times New Roman"/>
                <w:sz w:val="28"/>
                <w:szCs w:val="28"/>
              </w:rPr>
              <w:t>- передача информации (устным, письменным, цифровым способами).</w:t>
            </w:r>
          </w:p>
        </w:tc>
      </w:tr>
    </w:tbl>
    <w:p w:rsidR="006B2D0C" w:rsidRPr="00C31B95" w:rsidRDefault="006B2D0C" w:rsidP="00844AFA">
      <w:pPr>
        <w:jc w:val="center"/>
        <w:rPr>
          <w:sz w:val="28"/>
          <w:szCs w:val="28"/>
        </w:rPr>
      </w:pPr>
    </w:p>
    <w:p w:rsidR="006B2D0C" w:rsidRPr="003051A7" w:rsidRDefault="003051A7" w:rsidP="003051A7">
      <w:pPr>
        <w:ind w:firstLine="426"/>
        <w:jc w:val="both"/>
        <w:rPr>
          <w:sz w:val="28"/>
          <w:szCs w:val="28"/>
        </w:rPr>
      </w:pPr>
      <w:r w:rsidRPr="003051A7">
        <w:rPr>
          <w:sz w:val="28"/>
          <w:szCs w:val="28"/>
        </w:rPr>
        <w:t xml:space="preserve">Комплект «Предшкольная пора» в полной мере обеспечивает взаимосвязь УУД, формируемых на ступени дошкольного образования и в начальной школе. Следовательно, целесообразно его использование при разработке и реализации Образовательной программы в МБОУ Одинцовской </w:t>
      </w:r>
      <w:r>
        <w:rPr>
          <w:sz w:val="28"/>
          <w:szCs w:val="28"/>
        </w:rPr>
        <w:t>СОШ № 8</w:t>
      </w:r>
      <w:r w:rsidRPr="003051A7">
        <w:rPr>
          <w:sz w:val="28"/>
          <w:szCs w:val="28"/>
        </w:rPr>
        <w:t>.</w:t>
      </w:r>
    </w:p>
    <w:p w:rsidR="003051A7" w:rsidRDefault="003051A7" w:rsidP="003051A7">
      <w:pPr>
        <w:widowControl w:val="0"/>
        <w:suppressAutoHyphens/>
        <w:spacing w:line="200" w:lineRule="atLeast"/>
        <w:jc w:val="center"/>
        <w:rPr>
          <w:rFonts w:eastAsia="Lucida Sans Unicode"/>
          <w:b/>
          <w:bCs/>
          <w:i/>
          <w:iCs/>
          <w:kern w:val="1"/>
          <w:sz w:val="28"/>
          <w:szCs w:val="28"/>
          <w:lang w:eastAsia="hi-IN" w:bidi="hi-IN"/>
        </w:rPr>
      </w:pPr>
    </w:p>
    <w:p w:rsidR="003051A7" w:rsidRPr="003051A7" w:rsidRDefault="003051A7" w:rsidP="003051A7">
      <w:pPr>
        <w:widowControl w:val="0"/>
        <w:suppressAutoHyphens/>
        <w:spacing w:line="200" w:lineRule="atLeast"/>
        <w:jc w:val="center"/>
        <w:rPr>
          <w:rFonts w:eastAsia="Lucida Sans Unicode"/>
          <w:b/>
          <w:i/>
          <w:kern w:val="1"/>
          <w:sz w:val="28"/>
          <w:szCs w:val="28"/>
          <w:lang w:eastAsia="hi-IN" w:bidi="hi-IN"/>
        </w:rPr>
      </w:pPr>
      <w:r w:rsidRPr="003051A7">
        <w:rPr>
          <w:rFonts w:eastAsia="Lucida Sans Unicode"/>
          <w:b/>
          <w:bCs/>
          <w:i/>
          <w:iCs/>
          <w:kern w:val="1"/>
          <w:sz w:val="28"/>
          <w:szCs w:val="28"/>
          <w:lang w:eastAsia="hi-IN" w:bidi="hi-IN"/>
        </w:rPr>
        <w:t>2.2.</w:t>
      </w:r>
      <w:r w:rsidRPr="003051A7">
        <w:rPr>
          <w:rFonts w:eastAsia="Lucida Sans Unicode"/>
          <w:b/>
          <w:i/>
          <w:kern w:val="1"/>
          <w:sz w:val="28"/>
          <w:szCs w:val="28"/>
          <w:lang w:eastAsia="hi-IN" w:bidi="hi-IN"/>
        </w:rPr>
        <w:t xml:space="preserve"> Программы отдельных учебных предметов, курсов</w:t>
      </w:r>
      <w:r>
        <w:rPr>
          <w:rFonts w:eastAsia="Lucida Sans Unicode"/>
          <w:b/>
          <w:i/>
          <w:kern w:val="1"/>
          <w:sz w:val="28"/>
          <w:szCs w:val="28"/>
          <w:lang w:eastAsia="hi-IN" w:bidi="hi-IN"/>
        </w:rPr>
        <w:t xml:space="preserve"> МБОУ Одинцовской СОШ № 8</w:t>
      </w:r>
    </w:p>
    <w:p w:rsidR="003051A7" w:rsidRPr="003051A7" w:rsidRDefault="003051A7" w:rsidP="003051A7">
      <w:pPr>
        <w:widowControl w:val="0"/>
        <w:suppressAutoHyphens/>
        <w:spacing w:line="200" w:lineRule="atLeast"/>
        <w:jc w:val="center"/>
        <w:rPr>
          <w:rFonts w:eastAsia="Lucida Sans Unicode"/>
          <w:b/>
          <w:kern w:val="1"/>
          <w:sz w:val="28"/>
          <w:szCs w:val="28"/>
          <w:lang w:eastAsia="hi-IN" w:bidi="hi-IN"/>
        </w:rPr>
      </w:pPr>
    </w:p>
    <w:p w:rsidR="003051A7" w:rsidRPr="003051A7" w:rsidRDefault="003051A7" w:rsidP="00520AC7">
      <w:pPr>
        <w:pStyle w:val="affd"/>
        <w:widowControl w:val="0"/>
        <w:numPr>
          <w:ilvl w:val="2"/>
          <w:numId w:val="169"/>
        </w:numPr>
        <w:suppressAutoHyphens/>
        <w:spacing w:after="120"/>
        <w:jc w:val="center"/>
        <w:rPr>
          <w:rFonts w:ascii="Times New Roman" w:eastAsia="Lucida Sans Unicode" w:hAnsi="Times New Roman"/>
          <w:b/>
          <w:kern w:val="1"/>
          <w:sz w:val="28"/>
          <w:szCs w:val="28"/>
          <w:lang w:eastAsia="hi-IN" w:bidi="hi-IN"/>
        </w:rPr>
      </w:pPr>
      <w:r w:rsidRPr="003051A7">
        <w:rPr>
          <w:rFonts w:ascii="Times New Roman" w:eastAsia="Lucida Sans Unicode" w:hAnsi="Times New Roman"/>
          <w:b/>
          <w:kern w:val="1"/>
          <w:sz w:val="28"/>
          <w:szCs w:val="28"/>
          <w:lang w:eastAsia="hi-IN" w:bidi="hi-IN"/>
        </w:rPr>
        <w:t>Общие положения</w:t>
      </w:r>
    </w:p>
    <w:p w:rsidR="003051A7" w:rsidRDefault="003051A7" w:rsidP="003051A7">
      <w:pPr>
        <w:pStyle w:val="affd"/>
        <w:widowControl w:val="0"/>
        <w:suppressAutoHyphens/>
        <w:spacing w:after="120"/>
        <w:ind w:left="0" w:firstLine="426"/>
        <w:jc w:val="both"/>
        <w:rPr>
          <w:rFonts w:ascii="Times New Roman" w:hAnsi="Times New Roman"/>
          <w:sz w:val="28"/>
          <w:szCs w:val="28"/>
        </w:rPr>
      </w:pPr>
      <w:r w:rsidRPr="003051A7">
        <w:rPr>
          <w:rFonts w:ascii="Times New Roman" w:hAnsi="Times New Roman"/>
          <w:sz w:val="28"/>
          <w:szCs w:val="28"/>
        </w:rPr>
        <w:t xml:space="preserve">В соответствии с Федеральным государственным образовательным </w:t>
      </w:r>
      <w:r w:rsidRPr="003051A7">
        <w:rPr>
          <w:rFonts w:ascii="Times New Roman" w:hAnsi="Times New Roman"/>
          <w:sz w:val="28"/>
          <w:szCs w:val="28"/>
        </w:rPr>
        <w:lastRenderedPageBreak/>
        <w:t xml:space="preserve">стандартом начального общего образования (п. 19.5), программы отдельных учебных предметов, курсов должны обеспечивать достижение планируемых результатов освоения основной образовательной программы начального общего образования. </w:t>
      </w:r>
    </w:p>
    <w:p w:rsidR="003051A7" w:rsidRDefault="003051A7" w:rsidP="003051A7">
      <w:pPr>
        <w:pStyle w:val="affd"/>
        <w:widowControl w:val="0"/>
        <w:suppressAutoHyphens/>
        <w:spacing w:after="120"/>
        <w:ind w:left="0" w:firstLine="426"/>
        <w:jc w:val="both"/>
        <w:rPr>
          <w:rFonts w:ascii="Times New Roman" w:hAnsi="Times New Roman"/>
          <w:sz w:val="28"/>
          <w:szCs w:val="28"/>
        </w:rPr>
      </w:pPr>
      <w:r w:rsidRPr="003051A7">
        <w:rPr>
          <w:rFonts w:ascii="Times New Roman" w:hAnsi="Times New Roman"/>
          <w:sz w:val="28"/>
          <w:szCs w:val="28"/>
        </w:rPr>
        <w:t xml:space="preserve">Программы отдельных учебных предметов, курсов разрабатываются на основе: </w:t>
      </w:r>
    </w:p>
    <w:p w:rsidR="003051A7" w:rsidRDefault="003051A7" w:rsidP="003051A7">
      <w:pPr>
        <w:pStyle w:val="affd"/>
        <w:widowControl w:val="0"/>
        <w:suppressAutoHyphens/>
        <w:spacing w:after="120"/>
        <w:ind w:left="0" w:firstLine="426"/>
        <w:jc w:val="both"/>
        <w:rPr>
          <w:rFonts w:ascii="Times New Roman" w:hAnsi="Times New Roman"/>
          <w:sz w:val="28"/>
          <w:szCs w:val="28"/>
        </w:rPr>
      </w:pPr>
      <w:r w:rsidRPr="003051A7">
        <w:rPr>
          <w:rFonts w:ascii="Times New Roman" w:hAnsi="Times New Roman"/>
          <w:sz w:val="28"/>
          <w:szCs w:val="28"/>
        </w:rPr>
        <w:t xml:space="preserve">- требований к результатам освоения основной образовательной программы начального общего образования; </w:t>
      </w:r>
    </w:p>
    <w:p w:rsidR="003051A7" w:rsidRDefault="003051A7" w:rsidP="003051A7">
      <w:pPr>
        <w:pStyle w:val="affd"/>
        <w:widowControl w:val="0"/>
        <w:suppressAutoHyphens/>
        <w:spacing w:after="120"/>
        <w:ind w:left="0" w:firstLine="426"/>
        <w:jc w:val="both"/>
        <w:rPr>
          <w:rFonts w:ascii="Times New Roman" w:hAnsi="Times New Roman"/>
          <w:sz w:val="28"/>
          <w:szCs w:val="28"/>
        </w:rPr>
      </w:pPr>
      <w:r w:rsidRPr="003051A7">
        <w:rPr>
          <w:rFonts w:ascii="Times New Roman" w:hAnsi="Times New Roman"/>
          <w:sz w:val="28"/>
          <w:szCs w:val="28"/>
        </w:rPr>
        <w:t xml:space="preserve">- программы формирования универсальных учебных действий; </w:t>
      </w:r>
    </w:p>
    <w:p w:rsidR="003051A7" w:rsidRDefault="003051A7" w:rsidP="003051A7">
      <w:pPr>
        <w:pStyle w:val="affd"/>
        <w:widowControl w:val="0"/>
        <w:suppressAutoHyphens/>
        <w:spacing w:after="120"/>
        <w:ind w:left="0" w:firstLine="426"/>
        <w:jc w:val="both"/>
        <w:rPr>
          <w:rFonts w:ascii="Times New Roman" w:hAnsi="Times New Roman"/>
          <w:sz w:val="28"/>
          <w:szCs w:val="28"/>
        </w:rPr>
      </w:pPr>
      <w:r w:rsidRPr="003051A7">
        <w:rPr>
          <w:rFonts w:ascii="Times New Roman" w:hAnsi="Times New Roman"/>
          <w:sz w:val="28"/>
          <w:szCs w:val="28"/>
        </w:rPr>
        <w:t xml:space="preserve">- примерных программ отдельных учебных предметов, курсов; </w:t>
      </w:r>
      <w:r>
        <w:rPr>
          <w:rFonts w:ascii="Times New Roman" w:hAnsi="Times New Roman"/>
          <w:sz w:val="28"/>
          <w:szCs w:val="28"/>
        </w:rPr>
        <w:t xml:space="preserve">       </w:t>
      </w:r>
      <w:r w:rsidRPr="003051A7">
        <w:rPr>
          <w:rFonts w:ascii="Times New Roman" w:hAnsi="Times New Roman"/>
          <w:sz w:val="28"/>
          <w:szCs w:val="28"/>
        </w:rPr>
        <w:t xml:space="preserve">Программы отдельных учебных предметов, курсов и курсов внеурочной деятельности содержат: </w:t>
      </w:r>
    </w:p>
    <w:p w:rsidR="003051A7" w:rsidRDefault="003051A7" w:rsidP="00520AC7">
      <w:pPr>
        <w:pStyle w:val="affd"/>
        <w:widowControl w:val="0"/>
        <w:numPr>
          <w:ilvl w:val="2"/>
          <w:numId w:val="170"/>
        </w:numPr>
        <w:suppressAutoHyphens/>
        <w:spacing w:after="120"/>
        <w:ind w:left="709" w:hanging="283"/>
        <w:jc w:val="both"/>
        <w:rPr>
          <w:rFonts w:ascii="Times New Roman" w:hAnsi="Times New Roman"/>
          <w:sz w:val="28"/>
          <w:szCs w:val="28"/>
        </w:rPr>
      </w:pPr>
      <w:r w:rsidRPr="003051A7">
        <w:rPr>
          <w:rFonts w:ascii="Times New Roman" w:hAnsi="Times New Roman"/>
          <w:sz w:val="28"/>
          <w:szCs w:val="28"/>
        </w:rPr>
        <w:t xml:space="preserve">пояснительную записку; </w:t>
      </w:r>
    </w:p>
    <w:p w:rsidR="003051A7" w:rsidRDefault="003051A7" w:rsidP="00520AC7">
      <w:pPr>
        <w:pStyle w:val="affd"/>
        <w:widowControl w:val="0"/>
        <w:numPr>
          <w:ilvl w:val="2"/>
          <w:numId w:val="170"/>
        </w:numPr>
        <w:suppressAutoHyphens/>
        <w:spacing w:after="120"/>
        <w:ind w:left="709" w:hanging="283"/>
        <w:jc w:val="both"/>
        <w:rPr>
          <w:rFonts w:ascii="Times New Roman" w:hAnsi="Times New Roman"/>
          <w:sz w:val="28"/>
          <w:szCs w:val="28"/>
        </w:rPr>
      </w:pPr>
      <w:r w:rsidRPr="003051A7">
        <w:rPr>
          <w:rFonts w:ascii="Times New Roman" w:hAnsi="Times New Roman"/>
          <w:sz w:val="28"/>
          <w:szCs w:val="28"/>
        </w:rPr>
        <w:t xml:space="preserve">личностные, метапредметные и предметные результаты освоения конкретного учебного предмета, курса; </w:t>
      </w:r>
    </w:p>
    <w:p w:rsidR="003051A7" w:rsidRDefault="003051A7" w:rsidP="00520AC7">
      <w:pPr>
        <w:pStyle w:val="affd"/>
        <w:widowControl w:val="0"/>
        <w:numPr>
          <w:ilvl w:val="2"/>
          <w:numId w:val="170"/>
        </w:numPr>
        <w:suppressAutoHyphens/>
        <w:spacing w:after="120"/>
        <w:ind w:left="709" w:hanging="283"/>
        <w:jc w:val="both"/>
        <w:rPr>
          <w:rFonts w:ascii="Times New Roman" w:hAnsi="Times New Roman"/>
          <w:sz w:val="28"/>
          <w:szCs w:val="28"/>
        </w:rPr>
      </w:pPr>
      <w:r w:rsidRPr="003051A7">
        <w:rPr>
          <w:rFonts w:ascii="Times New Roman" w:hAnsi="Times New Roman"/>
          <w:sz w:val="28"/>
          <w:szCs w:val="28"/>
        </w:rPr>
        <w:t xml:space="preserve">содержание учебного предмета, курса; </w:t>
      </w:r>
    </w:p>
    <w:p w:rsidR="003051A7" w:rsidRPr="003051A7" w:rsidRDefault="003051A7" w:rsidP="00520AC7">
      <w:pPr>
        <w:pStyle w:val="affd"/>
        <w:widowControl w:val="0"/>
        <w:numPr>
          <w:ilvl w:val="2"/>
          <w:numId w:val="170"/>
        </w:numPr>
        <w:suppressAutoHyphens/>
        <w:spacing w:after="120"/>
        <w:ind w:left="709" w:hanging="283"/>
        <w:jc w:val="both"/>
        <w:rPr>
          <w:rFonts w:ascii="Times New Roman" w:eastAsia="Lucida Sans Unicode" w:hAnsi="Times New Roman"/>
          <w:b/>
          <w:kern w:val="1"/>
          <w:sz w:val="28"/>
          <w:szCs w:val="28"/>
          <w:lang w:eastAsia="hi-IN" w:bidi="hi-IN"/>
        </w:rPr>
      </w:pPr>
      <w:r w:rsidRPr="003051A7">
        <w:rPr>
          <w:rFonts w:ascii="Times New Roman" w:hAnsi="Times New Roman"/>
          <w:sz w:val="28"/>
          <w:szCs w:val="28"/>
        </w:rPr>
        <w:t>календарно-тематическое планирование.</w:t>
      </w:r>
    </w:p>
    <w:p w:rsidR="006B2D0C" w:rsidRPr="006B2D0C" w:rsidRDefault="006B2D0C" w:rsidP="003051A7">
      <w:pPr>
        <w:rPr>
          <w:sz w:val="28"/>
          <w:szCs w:val="28"/>
        </w:rPr>
      </w:pPr>
    </w:p>
    <w:p w:rsidR="00B3290A" w:rsidRPr="00B3290A" w:rsidRDefault="00B3290A" w:rsidP="00B3290A">
      <w:pPr>
        <w:jc w:val="center"/>
        <w:rPr>
          <w:rFonts w:eastAsia="Arial Unicode MS"/>
          <w:b/>
          <w:i/>
          <w:color w:val="000000"/>
          <w:sz w:val="28"/>
          <w:szCs w:val="28"/>
        </w:rPr>
      </w:pPr>
      <w:bookmarkStart w:id="104" w:name="bookmark98"/>
      <w:r w:rsidRPr="00B3290A">
        <w:rPr>
          <w:rFonts w:eastAsia="Arial Unicode MS"/>
          <w:b/>
          <w:i/>
          <w:color w:val="000000"/>
          <w:sz w:val="28"/>
          <w:szCs w:val="28"/>
        </w:rPr>
        <w:t xml:space="preserve">2.2.2. Основное содержание </w:t>
      </w:r>
      <w:r w:rsidR="00900567">
        <w:rPr>
          <w:rFonts w:eastAsia="Arial Unicode MS"/>
          <w:b/>
          <w:i/>
          <w:color w:val="000000"/>
          <w:sz w:val="28"/>
          <w:szCs w:val="28"/>
        </w:rPr>
        <w:t xml:space="preserve"> </w:t>
      </w:r>
      <w:r w:rsidRPr="00B3290A">
        <w:rPr>
          <w:rFonts w:eastAsia="Arial Unicode MS"/>
          <w:b/>
          <w:i/>
          <w:color w:val="000000"/>
          <w:sz w:val="28"/>
          <w:szCs w:val="28"/>
        </w:rPr>
        <w:t>учебных предметов</w:t>
      </w:r>
      <w:bookmarkEnd w:id="104"/>
      <w:r w:rsidRPr="00B3290A">
        <w:rPr>
          <w:rFonts w:eastAsia="Arial Unicode MS"/>
          <w:b/>
          <w:i/>
          <w:color w:val="000000"/>
          <w:sz w:val="28"/>
          <w:szCs w:val="28"/>
        </w:rPr>
        <w:t xml:space="preserve"> </w:t>
      </w:r>
      <w:r w:rsidR="00900567">
        <w:rPr>
          <w:rFonts w:eastAsia="Arial Unicode MS"/>
          <w:b/>
          <w:i/>
          <w:color w:val="000000"/>
          <w:sz w:val="28"/>
          <w:szCs w:val="28"/>
        </w:rPr>
        <w:t xml:space="preserve">                                        УМК </w:t>
      </w:r>
      <w:r w:rsidRPr="00B3290A">
        <w:rPr>
          <w:rFonts w:eastAsia="Arial Unicode MS"/>
          <w:b/>
          <w:i/>
          <w:color w:val="000000"/>
          <w:sz w:val="28"/>
          <w:szCs w:val="28"/>
        </w:rPr>
        <w:t>«</w:t>
      </w:r>
      <w:r>
        <w:rPr>
          <w:rFonts w:eastAsia="Arial Unicode MS"/>
          <w:b/>
          <w:i/>
          <w:color w:val="000000"/>
          <w:sz w:val="28"/>
          <w:szCs w:val="28"/>
        </w:rPr>
        <w:t>Школы России</w:t>
      </w:r>
      <w:r w:rsidRPr="00B3290A">
        <w:rPr>
          <w:rFonts w:eastAsia="Arial Unicode MS"/>
          <w:b/>
          <w:i/>
          <w:color w:val="000000"/>
          <w:sz w:val="28"/>
          <w:szCs w:val="28"/>
        </w:rPr>
        <w:t>»</w:t>
      </w:r>
      <w:r>
        <w:rPr>
          <w:rFonts w:eastAsia="Arial Unicode MS"/>
          <w:b/>
          <w:i/>
          <w:color w:val="000000"/>
          <w:sz w:val="28"/>
          <w:szCs w:val="28"/>
        </w:rPr>
        <w:t xml:space="preserve"> и УМК «</w:t>
      </w:r>
      <w:r w:rsidR="001A2240">
        <w:rPr>
          <w:rFonts w:eastAsia="Arial Unicode MS"/>
          <w:b/>
          <w:i/>
          <w:color w:val="000000"/>
          <w:sz w:val="28"/>
          <w:szCs w:val="28"/>
        </w:rPr>
        <w:t>Перспектива</w:t>
      </w:r>
      <w:r>
        <w:rPr>
          <w:rFonts w:eastAsia="Arial Unicode MS"/>
          <w:b/>
          <w:i/>
          <w:color w:val="000000"/>
          <w:sz w:val="28"/>
          <w:szCs w:val="28"/>
        </w:rPr>
        <w:t>»</w:t>
      </w:r>
    </w:p>
    <w:p w:rsidR="00B3290A" w:rsidRPr="00B3290A" w:rsidRDefault="00B3290A" w:rsidP="00B3290A">
      <w:pPr>
        <w:jc w:val="center"/>
        <w:rPr>
          <w:rFonts w:eastAsia="Arial Unicode MS"/>
          <w:b/>
          <w:i/>
          <w:color w:val="000000"/>
          <w:sz w:val="28"/>
          <w:szCs w:val="28"/>
        </w:rPr>
      </w:pPr>
      <w:bookmarkStart w:id="105" w:name="bookmark99"/>
    </w:p>
    <w:p w:rsidR="00B3290A" w:rsidRPr="00B3290A" w:rsidRDefault="00B3290A" w:rsidP="00B3290A">
      <w:pPr>
        <w:jc w:val="center"/>
        <w:rPr>
          <w:rFonts w:eastAsia="Arial Unicode MS"/>
          <w:b/>
          <w:i/>
          <w:color w:val="000000"/>
          <w:sz w:val="28"/>
          <w:szCs w:val="28"/>
        </w:rPr>
      </w:pPr>
      <w:r w:rsidRPr="00B3290A">
        <w:rPr>
          <w:rFonts w:eastAsia="Arial Unicode MS"/>
          <w:b/>
          <w:i/>
          <w:color w:val="000000"/>
          <w:sz w:val="28"/>
          <w:szCs w:val="28"/>
        </w:rPr>
        <w:t>2.2.2.1. Русский язык</w:t>
      </w:r>
      <w:bookmarkEnd w:id="105"/>
    </w:p>
    <w:p w:rsidR="006B2D0C" w:rsidRPr="006B2D0C" w:rsidRDefault="006B2D0C" w:rsidP="006B2D0C">
      <w:pPr>
        <w:rPr>
          <w:sz w:val="28"/>
          <w:szCs w:val="28"/>
        </w:rPr>
      </w:pPr>
    </w:p>
    <w:p w:rsidR="00FA314C" w:rsidRPr="00FA314C" w:rsidRDefault="00FA314C" w:rsidP="00FA314C">
      <w:pPr>
        <w:ind w:firstLine="454"/>
        <w:jc w:val="both"/>
        <w:rPr>
          <w:rFonts w:eastAsia="Arial Unicode MS"/>
          <w:b/>
          <w:i/>
          <w:color w:val="000000"/>
          <w:sz w:val="28"/>
          <w:szCs w:val="28"/>
        </w:rPr>
      </w:pPr>
      <w:r w:rsidRPr="00FA314C">
        <w:rPr>
          <w:rFonts w:eastAsia="Arial Unicode MS"/>
          <w:b/>
          <w:i/>
          <w:color w:val="000000"/>
          <w:sz w:val="28"/>
          <w:szCs w:val="28"/>
        </w:rPr>
        <w:t>Виды речевой деятельности</w:t>
      </w:r>
    </w:p>
    <w:p w:rsidR="00FA314C" w:rsidRPr="00FA314C" w:rsidRDefault="00FA314C" w:rsidP="00FA314C">
      <w:pPr>
        <w:widowControl w:val="0"/>
        <w:suppressAutoHyphens/>
        <w:spacing w:after="120"/>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Слушание.</w:t>
      </w:r>
      <w:r w:rsidRPr="00FA314C">
        <w:rPr>
          <w:rFonts w:eastAsia="Lucida Sans Unicode" w:cs="Tahoma"/>
          <w:kern w:val="1"/>
          <w:sz w:val="28"/>
          <w:szCs w:val="28"/>
          <w:lang w:eastAsia="hi-IN" w:bidi="hi-IN"/>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Говорение.</w:t>
      </w:r>
      <w:r w:rsidRPr="00FA314C">
        <w:rPr>
          <w:rFonts w:eastAsia="Lucida Sans Unicode" w:cs="Tahoma"/>
          <w:kern w:val="1"/>
          <w:sz w:val="28"/>
          <w:szCs w:val="28"/>
          <w:lang w:eastAsia="hi-IN" w:bidi="hi-IN"/>
        </w:rPr>
        <w:t xml:space="preserve">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Чтение.</w:t>
      </w:r>
      <w:r w:rsidRPr="00FA314C">
        <w:rPr>
          <w:rFonts w:eastAsia="Lucida Sans Unicode" w:cs="Tahoma"/>
          <w:kern w:val="1"/>
          <w:sz w:val="28"/>
          <w:szCs w:val="28"/>
          <w:lang w:eastAsia="hi-IN" w:bidi="hi-IN"/>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w:t>
      </w:r>
      <w:r w:rsidRPr="00FA314C">
        <w:rPr>
          <w:rFonts w:eastAsia="Lucida Sans Unicode" w:cs="Tahoma"/>
          <w:kern w:val="1"/>
          <w:sz w:val="28"/>
          <w:szCs w:val="28"/>
          <w:lang w:eastAsia="hi-IN" w:bidi="hi-IN"/>
        </w:rPr>
        <w:lastRenderedPageBreak/>
        <w:t>содержащейся в тексте информации.</w:t>
      </w:r>
      <w:r w:rsidRPr="00FA314C">
        <w:rPr>
          <w:rFonts w:eastAsia="Lucida Sans Unicode"/>
          <w:i/>
          <w:iCs/>
          <w:kern w:val="1"/>
          <w:sz w:val="28"/>
          <w:szCs w:val="28"/>
          <w:lang w:eastAsia="en-US"/>
        </w:rPr>
        <w:t xml:space="preserve"> Анализ и оценка содержания, языковых особенностей и структуры текста.</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Письмо.</w:t>
      </w:r>
      <w:r w:rsidRPr="00FA314C">
        <w:rPr>
          <w:rFonts w:eastAsia="Lucida Sans Unicode" w:cs="Tahoma"/>
          <w:kern w:val="1"/>
          <w:sz w:val="28"/>
          <w:szCs w:val="28"/>
          <w:lang w:eastAsia="hi-IN" w:bidi="hi-IN"/>
        </w:rPr>
        <w:t xml:space="preserve">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FA314C" w:rsidRPr="00FA314C" w:rsidRDefault="00FA314C" w:rsidP="00FA314C">
      <w:pPr>
        <w:ind w:firstLine="454"/>
        <w:jc w:val="both"/>
        <w:rPr>
          <w:rFonts w:eastAsia="Arial Unicode MS"/>
          <w:b/>
          <w:i/>
          <w:color w:val="000000"/>
          <w:sz w:val="28"/>
          <w:szCs w:val="28"/>
        </w:rPr>
      </w:pPr>
      <w:bookmarkStart w:id="106" w:name="bookmark101"/>
      <w:r w:rsidRPr="00FA314C">
        <w:rPr>
          <w:rFonts w:eastAsia="Arial Unicode MS"/>
          <w:b/>
          <w:i/>
          <w:color w:val="000000"/>
          <w:sz w:val="28"/>
          <w:szCs w:val="28"/>
        </w:rPr>
        <w:t>Обучение грамоте</w:t>
      </w:r>
      <w:bookmarkEnd w:id="106"/>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Фонетика.</w:t>
      </w:r>
      <w:r w:rsidRPr="00FA314C">
        <w:rPr>
          <w:rFonts w:eastAsia="Lucida Sans Unicode" w:cs="Tahoma"/>
          <w:kern w:val="1"/>
          <w:sz w:val="28"/>
          <w:szCs w:val="28"/>
          <w:lang w:eastAsia="hi-IN" w:bidi="hi-IN"/>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Различение гласных и согласных звуков, гласных ударных и безударных, согласных твёрдых и мягких, звонких и глухих.</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Слог как минимальная произносительная единица. Деление слов на слоги. Определение места ударения.</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Графика.</w:t>
      </w:r>
      <w:r w:rsidRPr="00FA314C">
        <w:rPr>
          <w:rFonts w:eastAsia="Lucida Sans Unicode" w:cs="Tahoma"/>
          <w:kern w:val="1"/>
          <w:sz w:val="28"/>
          <w:szCs w:val="28"/>
          <w:lang w:eastAsia="hi-IN" w:bidi="hi-IN"/>
        </w:rPr>
        <w:t xml:space="preserve">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w:t>
      </w:r>
      <w:r w:rsidRPr="00FA314C">
        <w:rPr>
          <w:rFonts w:eastAsia="Lucida Sans Unicode"/>
          <w:b/>
          <w:bCs/>
          <w:i/>
          <w:iCs/>
          <w:kern w:val="1"/>
          <w:sz w:val="28"/>
          <w:szCs w:val="28"/>
          <w:lang w:eastAsia="en-US"/>
        </w:rPr>
        <w:t xml:space="preserve"> е, ё, ю, я.</w:t>
      </w:r>
      <w:r w:rsidRPr="00FA314C">
        <w:rPr>
          <w:rFonts w:eastAsia="Lucida Sans Unicode" w:cs="Tahoma"/>
          <w:kern w:val="1"/>
          <w:sz w:val="28"/>
          <w:szCs w:val="28"/>
          <w:lang w:eastAsia="hi-IN" w:bidi="hi-IN"/>
        </w:rPr>
        <w:t xml:space="preserve"> Мягкий знак как показатель мягкости предшествующего согласного звука.</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Знакомство с русским алфавитом как последовательностью букв.</w:t>
      </w:r>
    </w:p>
    <w:p w:rsidR="00FA314C" w:rsidRPr="00FA314C" w:rsidRDefault="00FA314C" w:rsidP="00FA314C">
      <w:pPr>
        <w:widowControl w:val="0"/>
        <w:suppressAutoHyphens/>
        <w:spacing w:after="120"/>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Чтение.</w:t>
      </w:r>
      <w:r w:rsidRPr="00FA314C">
        <w:rPr>
          <w:rFonts w:eastAsia="Lucida Sans Unicode" w:cs="Tahoma"/>
          <w:kern w:val="1"/>
          <w:sz w:val="28"/>
          <w:szCs w:val="28"/>
          <w:lang w:eastAsia="hi-IN" w:bidi="hi-IN"/>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A314C" w:rsidRPr="00FA314C" w:rsidRDefault="00FA314C" w:rsidP="00FA314C">
      <w:pPr>
        <w:ind w:firstLine="454"/>
        <w:jc w:val="both"/>
        <w:rPr>
          <w:rFonts w:eastAsia="Arial Unicode MS"/>
          <w:i/>
          <w:color w:val="000000"/>
          <w:sz w:val="28"/>
          <w:szCs w:val="28"/>
        </w:rPr>
      </w:pPr>
      <w:r w:rsidRPr="00FA314C">
        <w:rPr>
          <w:rFonts w:eastAsia="Arial Unicode MS"/>
          <w:b/>
          <w:color w:val="000000"/>
          <w:sz w:val="28"/>
          <w:szCs w:val="28"/>
        </w:rPr>
        <w:t>Письмо.</w:t>
      </w:r>
      <w:r w:rsidRPr="00FA314C">
        <w:rPr>
          <w:rFonts w:eastAsia="Arial Unicode MS"/>
          <w:color w:val="000000"/>
          <w:sz w:val="28"/>
          <w:szCs w:val="28"/>
        </w:rPr>
        <w:t xml:space="preserve"> </w:t>
      </w:r>
      <w:r w:rsidRPr="00FA314C">
        <w:rPr>
          <w:rFonts w:eastAsia="Arial Unicode MS"/>
          <w:i/>
          <w:color w:val="000000"/>
          <w:sz w:val="28"/>
          <w:szCs w:val="28"/>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lastRenderedPageBreak/>
        <w:t>Понимание функции небуквенных графических средств: пробела между словами, знака переноса.</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Слово и предложение.</w:t>
      </w:r>
      <w:r w:rsidRPr="00FA314C">
        <w:rPr>
          <w:rFonts w:eastAsia="Lucida Sans Unicode" w:cs="Tahoma"/>
          <w:kern w:val="1"/>
          <w:sz w:val="28"/>
          <w:szCs w:val="28"/>
          <w:lang w:eastAsia="hi-IN" w:bidi="hi-IN"/>
        </w:rPr>
        <w:t xml:space="preserve"> Восприятие слова как объекта изучения, материала для анализа. Наблюдение над значением слова.</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Различение слова и предложения. Работа с предложением: выделение слов, изменение их порядка.</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Орфография.</w:t>
      </w:r>
      <w:r w:rsidRPr="00FA314C">
        <w:rPr>
          <w:rFonts w:eastAsia="Lucida Sans Unicode" w:cs="Tahoma"/>
          <w:kern w:val="1"/>
          <w:sz w:val="28"/>
          <w:szCs w:val="28"/>
          <w:lang w:eastAsia="hi-IN" w:bidi="hi-IN"/>
        </w:rPr>
        <w:t xml:space="preserve"> Знакомство с правилами правописания и их применение:</w:t>
      </w:r>
    </w:p>
    <w:p w:rsidR="00FA314C" w:rsidRPr="00FA314C" w:rsidRDefault="00FA314C" w:rsidP="00FA314C">
      <w:pPr>
        <w:ind w:firstLine="454"/>
        <w:jc w:val="both"/>
        <w:rPr>
          <w:rFonts w:eastAsia="Arial Unicode MS"/>
          <w:color w:val="000000"/>
          <w:sz w:val="28"/>
          <w:szCs w:val="28"/>
        </w:rPr>
      </w:pPr>
      <w:r w:rsidRPr="00FA314C">
        <w:rPr>
          <w:rFonts w:eastAsia="Arial Unicode MS"/>
          <w:color w:val="000000"/>
          <w:sz w:val="28"/>
          <w:szCs w:val="28"/>
        </w:rPr>
        <w:t>• раздельное написание слов;</w:t>
      </w:r>
    </w:p>
    <w:p w:rsidR="00FA314C" w:rsidRPr="00FA314C" w:rsidRDefault="00FA314C" w:rsidP="00FA314C">
      <w:pPr>
        <w:ind w:firstLine="454"/>
        <w:jc w:val="both"/>
        <w:rPr>
          <w:rFonts w:eastAsia="Arial Unicode MS"/>
          <w:color w:val="000000"/>
          <w:sz w:val="28"/>
          <w:szCs w:val="28"/>
        </w:rPr>
      </w:pPr>
      <w:r w:rsidRPr="00FA314C">
        <w:rPr>
          <w:rFonts w:eastAsia="Arial Unicode MS"/>
          <w:color w:val="000000"/>
          <w:sz w:val="28"/>
          <w:szCs w:val="28"/>
        </w:rPr>
        <w:t>• обозначение гласных после шипящих</w:t>
      </w:r>
      <w:r w:rsidRPr="00FA314C">
        <w:rPr>
          <w:rFonts w:eastAsia="Arial Unicode MS"/>
          <w:b/>
          <w:bCs/>
          <w:i/>
          <w:iCs/>
          <w:color w:val="000000"/>
          <w:sz w:val="22"/>
          <w:szCs w:val="22"/>
          <w:lang w:eastAsia="en-US"/>
        </w:rPr>
        <w:t xml:space="preserve"> (ча—ща, чу—щу, жи—ши);</w:t>
      </w:r>
    </w:p>
    <w:p w:rsidR="00FA314C" w:rsidRPr="00FA314C" w:rsidRDefault="00FA314C" w:rsidP="00FA314C">
      <w:pPr>
        <w:ind w:firstLine="454"/>
        <w:jc w:val="both"/>
        <w:rPr>
          <w:rFonts w:eastAsia="Arial Unicode MS"/>
          <w:color w:val="000000"/>
          <w:sz w:val="28"/>
          <w:szCs w:val="28"/>
        </w:rPr>
      </w:pPr>
      <w:r w:rsidRPr="00FA314C">
        <w:rPr>
          <w:rFonts w:eastAsia="Arial Unicode MS"/>
          <w:color w:val="000000"/>
          <w:sz w:val="28"/>
          <w:szCs w:val="28"/>
        </w:rPr>
        <w:t>• прописная (заглавная) буква в начале предложения, в именах собственных;</w:t>
      </w:r>
    </w:p>
    <w:p w:rsidR="00FA314C" w:rsidRPr="00FA314C" w:rsidRDefault="00FA314C" w:rsidP="00FA314C">
      <w:pPr>
        <w:ind w:firstLine="454"/>
        <w:jc w:val="both"/>
        <w:rPr>
          <w:rFonts w:eastAsia="Arial Unicode MS"/>
          <w:color w:val="000000"/>
          <w:sz w:val="28"/>
          <w:szCs w:val="28"/>
        </w:rPr>
      </w:pPr>
      <w:r w:rsidRPr="00FA314C">
        <w:rPr>
          <w:rFonts w:eastAsia="Arial Unicode MS"/>
          <w:color w:val="000000"/>
          <w:sz w:val="28"/>
          <w:szCs w:val="28"/>
        </w:rPr>
        <w:t>• перенос слов по слогам без стечения согласных;</w:t>
      </w:r>
    </w:p>
    <w:p w:rsidR="00FA314C" w:rsidRPr="00FA314C" w:rsidRDefault="00FA314C" w:rsidP="00FA314C">
      <w:pPr>
        <w:ind w:firstLine="454"/>
        <w:jc w:val="both"/>
        <w:rPr>
          <w:rFonts w:eastAsia="Arial Unicode MS"/>
          <w:color w:val="000000"/>
          <w:sz w:val="28"/>
          <w:szCs w:val="28"/>
        </w:rPr>
      </w:pPr>
      <w:r w:rsidRPr="00FA314C">
        <w:rPr>
          <w:rFonts w:eastAsia="Arial Unicode MS"/>
          <w:color w:val="000000"/>
          <w:sz w:val="28"/>
          <w:szCs w:val="28"/>
        </w:rPr>
        <w:t>• знаки препинания в конце предложения.</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Развитие речи.</w:t>
      </w:r>
      <w:r w:rsidRPr="00FA314C">
        <w:rPr>
          <w:rFonts w:eastAsia="Lucida Sans Unicode" w:cs="Tahoma"/>
          <w:kern w:val="1"/>
          <w:sz w:val="28"/>
          <w:szCs w:val="28"/>
          <w:lang w:eastAsia="hi-IN" w:bidi="hi-IN"/>
        </w:rPr>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A314C" w:rsidRPr="00FA314C" w:rsidRDefault="00FA314C" w:rsidP="00FA314C">
      <w:pPr>
        <w:ind w:firstLine="454"/>
        <w:jc w:val="both"/>
        <w:rPr>
          <w:rFonts w:eastAsia="Arial Unicode MS"/>
          <w:b/>
          <w:i/>
          <w:color w:val="000000"/>
          <w:sz w:val="28"/>
          <w:szCs w:val="28"/>
        </w:rPr>
      </w:pPr>
      <w:bookmarkStart w:id="107" w:name="bookmark102"/>
      <w:r w:rsidRPr="00FA314C">
        <w:rPr>
          <w:rFonts w:eastAsia="Arial Unicode MS"/>
          <w:b/>
          <w:i/>
          <w:color w:val="000000"/>
          <w:sz w:val="28"/>
          <w:szCs w:val="28"/>
        </w:rPr>
        <w:t>Систематический курс</w:t>
      </w:r>
      <w:bookmarkEnd w:id="107"/>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Фонетика и орфоэпия.</w:t>
      </w:r>
      <w:r w:rsidRPr="00FA314C">
        <w:rPr>
          <w:rFonts w:eastAsia="Lucida Sans Unicode" w:cs="Tahoma"/>
          <w:kern w:val="1"/>
          <w:sz w:val="28"/>
          <w:szCs w:val="28"/>
          <w:lang w:eastAsia="hi-IN" w:bidi="hi-IN"/>
        </w:rPr>
        <w:t xml:space="preserve">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w:t>
      </w:r>
      <w:r w:rsidRPr="00FA314C">
        <w:rPr>
          <w:rFonts w:eastAsia="Lucida Sans Unicode"/>
          <w:i/>
          <w:iCs/>
          <w:kern w:val="1"/>
          <w:sz w:val="28"/>
          <w:szCs w:val="28"/>
          <w:lang w:eastAsia="en-US"/>
        </w:rPr>
        <w:t xml:space="preserve"> Фонетический разбор слова.</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Графика.</w:t>
      </w:r>
      <w:r w:rsidRPr="00FA314C">
        <w:rPr>
          <w:rFonts w:eastAsia="Lucida Sans Unicode" w:cs="Tahoma"/>
          <w:kern w:val="1"/>
          <w:sz w:val="28"/>
          <w:szCs w:val="28"/>
          <w:lang w:eastAsia="hi-IN" w:bidi="hi-IN"/>
        </w:rPr>
        <w:t xml:space="preserve"> Различение звуков и букв. Обозначение на письме твёрдости и мягкости согласных звуков. Использование на письме разделительных</w:t>
      </w:r>
      <w:r w:rsidRPr="00FA314C">
        <w:rPr>
          <w:rFonts w:eastAsia="Lucida Sans Unicode"/>
          <w:b/>
          <w:bCs/>
          <w:i/>
          <w:iCs/>
          <w:kern w:val="1"/>
          <w:sz w:val="28"/>
          <w:szCs w:val="28"/>
          <w:lang w:eastAsia="en-US"/>
        </w:rPr>
        <w:t xml:space="preserve"> ъ</w:t>
      </w:r>
      <w:r w:rsidRPr="00FA314C">
        <w:rPr>
          <w:rFonts w:eastAsia="Lucida Sans Unicode" w:cs="Tahoma"/>
          <w:kern w:val="1"/>
          <w:sz w:val="28"/>
          <w:szCs w:val="28"/>
          <w:lang w:eastAsia="hi-IN" w:bidi="hi-IN"/>
        </w:rPr>
        <w:t xml:space="preserve"> и</w:t>
      </w:r>
      <w:r w:rsidRPr="00FA314C">
        <w:rPr>
          <w:rFonts w:eastAsia="Lucida Sans Unicode"/>
          <w:b/>
          <w:bCs/>
          <w:kern w:val="1"/>
          <w:sz w:val="28"/>
          <w:szCs w:val="28"/>
          <w:lang w:eastAsia="en-US"/>
        </w:rPr>
        <w:t xml:space="preserve"> </w:t>
      </w:r>
      <w:r w:rsidRPr="00FA314C">
        <w:rPr>
          <w:rFonts w:eastAsia="Lucida Sans Unicode"/>
          <w:b/>
          <w:bCs/>
          <w:i/>
          <w:kern w:val="1"/>
          <w:sz w:val="28"/>
          <w:szCs w:val="28"/>
          <w:lang w:eastAsia="en-US"/>
        </w:rPr>
        <w:t>ь</w:t>
      </w:r>
      <w:r w:rsidRPr="00FA314C">
        <w:rPr>
          <w:rFonts w:eastAsia="Lucida Sans Unicode"/>
          <w:b/>
          <w:bCs/>
          <w:kern w:val="1"/>
          <w:sz w:val="28"/>
          <w:szCs w:val="28"/>
          <w:lang w:eastAsia="en-US"/>
        </w:rPr>
        <w:t>.</w:t>
      </w:r>
    </w:p>
    <w:p w:rsidR="00FA314C" w:rsidRPr="00FA314C" w:rsidRDefault="00FA314C" w:rsidP="00FA314C">
      <w:pPr>
        <w:widowControl w:val="0"/>
        <w:suppressAutoHyphens/>
        <w:spacing w:after="120"/>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Установление соотношения звукового и буквенного состава слова в словах типа</w:t>
      </w:r>
      <w:r w:rsidRPr="00FA314C">
        <w:rPr>
          <w:rFonts w:eastAsia="Lucida Sans Unicode"/>
          <w:i/>
          <w:iCs/>
          <w:kern w:val="1"/>
          <w:sz w:val="28"/>
          <w:szCs w:val="28"/>
          <w:lang w:eastAsia="en-US"/>
        </w:rPr>
        <w:t xml:space="preserve"> стол, конь</w:t>
      </w:r>
      <w:r w:rsidRPr="00FA314C">
        <w:rPr>
          <w:rFonts w:eastAsia="Lucida Sans Unicode" w:cs="Tahoma"/>
          <w:kern w:val="1"/>
          <w:sz w:val="28"/>
          <w:szCs w:val="28"/>
          <w:lang w:eastAsia="hi-IN" w:bidi="hi-IN"/>
        </w:rPr>
        <w:t>; в словах с йотированными гласными</w:t>
      </w:r>
      <w:r w:rsidRPr="00FA314C">
        <w:rPr>
          <w:rFonts w:eastAsia="Lucida Sans Unicode"/>
          <w:b/>
          <w:bCs/>
          <w:kern w:val="1"/>
          <w:sz w:val="28"/>
          <w:szCs w:val="28"/>
          <w:lang w:eastAsia="en-US"/>
        </w:rPr>
        <w:t xml:space="preserve"> е,</w:t>
      </w:r>
      <w:r w:rsidRPr="00FA314C">
        <w:rPr>
          <w:rFonts w:eastAsia="Lucida Sans Unicode"/>
          <w:b/>
          <w:bCs/>
          <w:i/>
          <w:iCs/>
          <w:kern w:val="1"/>
          <w:sz w:val="28"/>
          <w:szCs w:val="28"/>
          <w:lang w:eastAsia="en-US"/>
        </w:rPr>
        <w:t xml:space="preserve"> ё, ю,</w:t>
      </w:r>
      <w:r w:rsidRPr="00FA314C">
        <w:rPr>
          <w:rFonts w:eastAsia="Lucida Sans Unicode"/>
          <w:b/>
          <w:bCs/>
          <w:kern w:val="1"/>
          <w:sz w:val="28"/>
          <w:szCs w:val="28"/>
          <w:lang w:eastAsia="en-US"/>
        </w:rPr>
        <w:t xml:space="preserve"> </w:t>
      </w:r>
      <w:r w:rsidRPr="00FA314C">
        <w:rPr>
          <w:rFonts w:eastAsia="Lucida Sans Unicode"/>
          <w:b/>
          <w:bCs/>
          <w:i/>
          <w:kern w:val="1"/>
          <w:sz w:val="28"/>
          <w:szCs w:val="28"/>
          <w:lang w:eastAsia="en-US"/>
        </w:rPr>
        <w:t>я</w:t>
      </w:r>
      <w:r w:rsidRPr="00FA314C">
        <w:rPr>
          <w:rFonts w:eastAsia="Lucida Sans Unicode"/>
          <w:b/>
          <w:bCs/>
          <w:kern w:val="1"/>
          <w:sz w:val="28"/>
          <w:szCs w:val="28"/>
          <w:lang w:eastAsia="en-US"/>
        </w:rPr>
        <w:t>;</w:t>
      </w:r>
      <w:r w:rsidRPr="00FA314C">
        <w:rPr>
          <w:rFonts w:eastAsia="Lucida Sans Unicode" w:cs="Tahoma"/>
          <w:kern w:val="1"/>
          <w:sz w:val="28"/>
          <w:szCs w:val="28"/>
          <w:lang w:eastAsia="hi-IN" w:bidi="hi-IN"/>
        </w:rPr>
        <w:t xml:space="preserve"> в словах с непроизносимыми согласными.</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Использование небуквенных графических средств: пробела между словами, знака переноса, абзаца.</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A314C" w:rsidRPr="00FA314C" w:rsidRDefault="00FA314C" w:rsidP="00FA314C">
      <w:pPr>
        <w:ind w:firstLine="454"/>
        <w:jc w:val="both"/>
        <w:rPr>
          <w:rFonts w:eastAsia="Arial Unicode MS"/>
          <w:i/>
          <w:color w:val="000000"/>
          <w:sz w:val="28"/>
          <w:szCs w:val="28"/>
        </w:rPr>
      </w:pPr>
      <w:r w:rsidRPr="00FA314C">
        <w:rPr>
          <w:rFonts w:eastAsia="Arial Unicode MS"/>
          <w:b/>
          <w:color w:val="000000"/>
          <w:sz w:val="28"/>
          <w:szCs w:val="28"/>
        </w:rPr>
        <w:t>Лексика</w:t>
      </w:r>
      <w:r w:rsidRPr="00FA314C">
        <w:rPr>
          <w:rFonts w:eastAsia="Arial Unicode MS"/>
          <w:color w:val="000000"/>
          <w:sz w:val="28"/>
          <w:szCs w:val="28"/>
        </w:rPr>
        <w:t xml:space="preserve">. Понимание слова как единства звучания и значения. Выявление слов, значение которых требует уточнения. </w:t>
      </w:r>
      <w:r w:rsidRPr="00FA314C">
        <w:rPr>
          <w:rFonts w:eastAsia="Arial Unicode MS"/>
          <w:i/>
          <w:color w:val="000000"/>
          <w:sz w:val="28"/>
          <w:szCs w:val="28"/>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w:t>
      </w:r>
      <w:r w:rsidRPr="00FA314C">
        <w:rPr>
          <w:rFonts w:eastAsia="Arial Unicode MS"/>
          <w:i/>
          <w:color w:val="000000"/>
          <w:sz w:val="28"/>
          <w:szCs w:val="28"/>
        </w:rPr>
        <w:lastRenderedPageBreak/>
        <w:t>переносном значении слова. Наблюдение за использованием в речи синонимов и антонимов.</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b/>
          <w:bCs/>
          <w:kern w:val="1"/>
          <w:sz w:val="28"/>
          <w:szCs w:val="28"/>
          <w:lang w:eastAsia="en-US"/>
        </w:rPr>
        <w:t>Состав слова (морфемика).</w:t>
      </w:r>
      <w:r w:rsidRPr="00FA314C">
        <w:rPr>
          <w:rFonts w:eastAsia="Lucida Sans Unicode" w:cs="Tahoma"/>
          <w:kern w:val="1"/>
          <w:sz w:val="28"/>
          <w:szCs w:val="28"/>
          <w:lang w:eastAsia="hi-IN" w:bidi="hi-IN"/>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w:t>
      </w:r>
      <w:r w:rsidRPr="00FA314C">
        <w:rPr>
          <w:rFonts w:eastAsia="Lucida Sans Unicode"/>
          <w:i/>
          <w:iCs/>
          <w:kern w:val="1"/>
          <w:sz w:val="28"/>
          <w:szCs w:val="28"/>
          <w:lang w:eastAsia="en-US"/>
        </w:rPr>
        <w:t xml:space="preserve"> Представление о значении суффиксов и приставок. Образование однокоренных слов с помощью суффиксов и приставок. Разбор слова по составу.</w:t>
      </w:r>
    </w:p>
    <w:p w:rsidR="00FA314C" w:rsidRPr="00FA314C" w:rsidRDefault="00FA314C" w:rsidP="00FA314C">
      <w:pPr>
        <w:ind w:firstLine="454"/>
        <w:jc w:val="both"/>
        <w:rPr>
          <w:rFonts w:eastAsia="Arial Unicode MS"/>
          <w:i/>
          <w:color w:val="000000"/>
          <w:sz w:val="28"/>
          <w:szCs w:val="28"/>
        </w:rPr>
      </w:pPr>
      <w:r w:rsidRPr="00FA314C">
        <w:rPr>
          <w:rFonts w:eastAsia="Arial Unicode MS"/>
          <w:b/>
          <w:color w:val="000000"/>
          <w:sz w:val="28"/>
          <w:szCs w:val="28"/>
        </w:rPr>
        <w:t>Морфология.</w:t>
      </w:r>
      <w:r w:rsidRPr="00FA314C">
        <w:rPr>
          <w:rFonts w:eastAsia="Arial Unicode MS"/>
          <w:color w:val="000000"/>
          <w:sz w:val="28"/>
          <w:szCs w:val="28"/>
        </w:rPr>
        <w:t xml:space="preserve"> Части речи; </w:t>
      </w:r>
      <w:r w:rsidRPr="00FA314C">
        <w:rPr>
          <w:rFonts w:eastAsia="Arial Unicode MS"/>
          <w:i/>
          <w:color w:val="000000"/>
          <w:sz w:val="28"/>
          <w:szCs w:val="28"/>
        </w:rPr>
        <w:t>деление частей речи на самостоятельные и служебные.</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w:t>
      </w:r>
      <w:r w:rsidRPr="00FA314C">
        <w:rPr>
          <w:rFonts w:eastAsia="Lucida Sans Unicode"/>
          <w:i/>
          <w:iCs/>
          <w:kern w:val="1"/>
          <w:sz w:val="28"/>
          <w:szCs w:val="28"/>
          <w:lang w:eastAsia="en-US"/>
        </w:rPr>
        <w:t xml:space="preserve"> Различение падежных и смысловых (синтаксических) вопросов. </w:t>
      </w:r>
      <w:r w:rsidRPr="00FA314C">
        <w:rPr>
          <w:rFonts w:eastAsia="Lucida Sans Unicode" w:cs="Tahoma"/>
          <w:kern w:val="1"/>
          <w:sz w:val="28"/>
          <w:szCs w:val="28"/>
          <w:lang w:eastAsia="hi-IN" w:bidi="hi-IN"/>
        </w:rPr>
        <w:t>Определение принадлежности имён существительных к 1, 2, 3-му склонению.</w:t>
      </w:r>
      <w:r w:rsidRPr="00FA314C">
        <w:rPr>
          <w:rFonts w:eastAsia="Lucida Sans Unicode"/>
          <w:i/>
          <w:iCs/>
          <w:kern w:val="1"/>
          <w:sz w:val="28"/>
          <w:szCs w:val="28"/>
          <w:lang w:eastAsia="en-US"/>
        </w:rPr>
        <w:t xml:space="preserve"> Морфологический разбор имён существительных.</w:t>
      </w:r>
    </w:p>
    <w:p w:rsidR="00FA314C" w:rsidRPr="00FA314C" w:rsidRDefault="00FA314C" w:rsidP="00FA314C">
      <w:pPr>
        <w:widowControl w:val="0"/>
        <w:suppressAutoHyphens/>
        <w:ind w:firstLine="454"/>
        <w:jc w:val="both"/>
        <w:rPr>
          <w:rFonts w:eastAsia="Lucida Sans Unicode" w:cs="Tahoma"/>
          <w:kern w:val="1"/>
          <w:sz w:val="28"/>
          <w:szCs w:val="28"/>
          <w:lang w:eastAsia="hi-IN" w:bidi="hi-IN"/>
        </w:rPr>
      </w:pPr>
      <w:r w:rsidRPr="00FA314C">
        <w:rPr>
          <w:rFonts w:eastAsia="Lucida Sans Unicode" w:cs="Tahoma"/>
          <w:kern w:val="1"/>
          <w:sz w:val="28"/>
          <w:szCs w:val="28"/>
          <w:lang w:eastAsia="hi-IN" w:bidi="hi-IN"/>
        </w:rPr>
        <w:t>Имя прилагательное. Значение и употребление в речи. Изменение прилагательных по родам, числам и падежам, кроме прилагательных на</w:t>
      </w:r>
      <w:r w:rsidRPr="00FA314C">
        <w:rPr>
          <w:rFonts w:eastAsia="Lucida Sans Unicode"/>
          <w:b/>
          <w:bCs/>
          <w:i/>
          <w:iCs/>
          <w:kern w:val="1"/>
          <w:sz w:val="28"/>
          <w:szCs w:val="28"/>
          <w:lang w:eastAsia="en-US"/>
        </w:rPr>
        <w:t xml:space="preserve"> -ий,  -ья, -ов, -ин.</w:t>
      </w:r>
      <w:r w:rsidRPr="00FA314C">
        <w:rPr>
          <w:rFonts w:eastAsia="Lucida Sans Unicode"/>
          <w:i/>
          <w:iCs/>
          <w:kern w:val="1"/>
          <w:sz w:val="28"/>
          <w:szCs w:val="28"/>
          <w:lang w:eastAsia="en-US"/>
        </w:rPr>
        <w:t xml:space="preserve"> Морфологический разбор имён прилагательных.</w:t>
      </w:r>
    </w:p>
    <w:p w:rsidR="00FA314C" w:rsidRPr="00FA314C" w:rsidRDefault="00FA314C" w:rsidP="00FA314C">
      <w:pPr>
        <w:ind w:firstLine="454"/>
        <w:jc w:val="both"/>
        <w:rPr>
          <w:rFonts w:eastAsia="Arial Unicode MS"/>
          <w:i/>
          <w:color w:val="000000"/>
          <w:sz w:val="28"/>
          <w:szCs w:val="28"/>
        </w:rPr>
      </w:pPr>
      <w:r w:rsidRPr="00FA314C">
        <w:rPr>
          <w:rFonts w:eastAsia="Arial Unicode MS"/>
          <w:color w:val="000000"/>
          <w:sz w:val="28"/>
          <w:szCs w:val="28"/>
        </w:rPr>
        <w:t xml:space="preserve">Местоимение. Общее представление о местоимении. </w:t>
      </w:r>
      <w:r w:rsidRPr="00FA314C">
        <w:rPr>
          <w:rFonts w:eastAsia="Arial Unicode MS"/>
          <w:i/>
          <w:color w:val="000000"/>
          <w:sz w:val="28"/>
          <w:szCs w:val="28"/>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6B2D0C" w:rsidRPr="00FA314C" w:rsidRDefault="00FA314C" w:rsidP="00FA314C">
      <w:pPr>
        <w:ind w:firstLine="426"/>
        <w:jc w:val="both"/>
        <w:rPr>
          <w:sz w:val="28"/>
          <w:szCs w:val="28"/>
        </w:rPr>
      </w:pPr>
      <w:r w:rsidRPr="00FA314C">
        <w:rPr>
          <w:sz w:val="28"/>
          <w:szCs w:val="28"/>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Правописание безударных личных окончаний глаголов I и II спряжения (с ударным глагольным суффиксом в неопределённой форме: </w:t>
      </w:r>
      <w:r w:rsidRPr="00FA314C">
        <w:rPr>
          <w:b/>
          <w:sz w:val="28"/>
          <w:szCs w:val="28"/>
        </w:rPr>
        <w:t>решать, косить</w:t>
      </w:r>
      <w:r w:rsidRPr="00FA314C">
        <w:rPr>
          <w:sz w:val="28"/>
          <w:szCs w:val="28"/>
        </w:rPr>
        <w:t xml:space="preserve"> и т.д.). Мягкий знак у глаголов во 2-м лице единственном числе и у глаголов в неопределённой форме: </w:t>
      </w:r>
      <w:r w:rsidRPr="00FA314C">
        <w:rPr>
          <w:b/>
          <w:sz w:val="28"/>
          <w:szCs w:val="28"/>
        </w:rPr>
        <w:t>стеречь, беречь</w:t>
      </w:r>
      <w:r w:rsidRPr="00FA314C">
        <w:rPr>
          <w:sz w:val="28"/>
          <w:szCs w:val="28"/>
        </w:rPr>
        <w:t xml:space="preserve"> и т.д.</w:t>
      </w:r>
      <w:r>
        <w:t xml:space="preserve"> </w:t>
      </w:r>
      <w:r w:rsidRPr="00FA314C">
        <w:rPr>
          <w:sz w:val="28"/>
          <w:szCs w:val="28"/>
        </w:rPr>
        <w:t>Различение правописания глаголов на -тся, -ться. Морфологический разбор глаголов (в объёме изученного).</w:t>
      </w:r>
    </w:p>
    <w:p w:rsidR="00FA314C" w:rsidRPr="00FA314C" w:rsidRDefault="00FA314C" w:rsidP="00FA314C">
      <w:pPr>
        <w:ind w:firstLine="454"/>
        <w:jc w:val="both"/>
        <w:rPr>
          <w:rFonts w:eastAsia="Arial Unicode MS"/>
          <w:color w:val="000000"/>
          <w:sz w:val="28"/>
          <w:szCs w:val="28"/>
        </w:rPr>
      </w:pPr>
      <w:r w:rsidRPr="00FA314C">
        <w:rPr>
          <w:rFonts w:eastAsia="Arial Unicode MS"/>
          <w:color w:val="000000"/>
          <w:sz w:val="28"/>
          <w:szCs w:val="28"/>
        </w:rPr>
        <w:t>Наречие. Значение и употребление в речи.</w:t>
      </w:r>
    </w:p>
    <w:p w:rsidR="00FA314C" w:rsidRPr="00FA314C" w:rsidRDefault="00FA314C" w:rsidP="00FA314C">
      <w:pPr>
        <w:ind w:firstLine="454"/>
        <w:jc w:val="both"/>
        <w:rPr>
          <w:rFonts w:eastAsia="Arial Unicode MS"/>
          <w:color w:val="000000"/>
          <w:sz w:val="28"/>
          <w:szCs w:val="28"/>
        </w:rPr>
      </w:pPr>
      <w:r w:rsidRPr="00FA314C">
        <w:rPr>
          <w:rFonts w:eastAsia="Arial Unicode MS"/>
          <w:color w:val="000000"/>
          <w:sz w:val="28"/>
          <w:szCs w:val="28"/>
        </w:rP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6B2D0C" w:rsidRPr="006B2D0C" w:rsidRDefault="00FA314C" w:rsidP="006B2D0C">
      <w:pPr>
        <w:rPr>
          <w:sz w:val="28"/>
          <w:szCs w:val="28"/>
        </w:rPr>
      </w:pPr>
      <w:r w:rsidRPr="00FA314C">
        <w:rPr>
          <w:rFonts w:eastAsia="Lucida Sans Unicode" w:cs="Tahoma"/>
          <w:kern w:val="1"/>
          <w:sz w:val="28"/>
          <w:szCs w:val="28"/>
          <w:lang w:eastAsia="hi-IN" w:bidi="hi-IN"/>
        </w:rPr>
        <w:t>Союзы</w:t>
      </w:r>
      <w:r w:rsidRPr="00FA314C">
        <w:rPr>
          <w:rFonts w:eastAsia="Lucida Sans Unicode"/>
          <w:b/>
          <w:bCs/>
          <w:i/>
          <w:iCs/>
          <w:kern w:val="1"/>
          <w:sz w:val="28"/>
          <w:szCs w:val="28"/>
          <w:lang w:eastAsia="en-US"/>
        </w:rPr>
        <w:t xml:space="preserve"> и, а, но,</w:t>
      </w:r>
      <w:r w:rsidRPr="00FA314C">
        <w:rPr>
          <w:rFonts w:eastAsia="Lucida Sans Unicode" w:cs="Tahoma"/>
          <w:kern w:val="1"/>
          <w:sz w:val="28"/>
          <w:szCs w:val="28"/>
          <w:lang w:eastAsia="hi-IN" w:bidi="hi-IN"/>
        </w:rPr>
        <w:t xml:space="preserve"> их роль в речи. Частица</w:t>
      </w:r>
      <w:r w:rsidRPr="00FA314C">
        <w:rPr>
          <w:rFonts w:eastAsia="Lucida Sans Unicode"/>
          <w:b/>
          <w:bCs/>
          <w:kern w:val="1"/>
          <w:sz w:val="28"/>
          <w:szCs w:val="28"/>
          <w:lang w:eastAsia="en-US"/>
        </w:rPr>
        <w:t xml:space="preserve"> </w:t>
      </w:r>
      <w:r w:rsidRPr="00FA314C">
        <w:rPr>
          <w:rFonts w:eastAsia="Lucida Sans Unicode"/>
          <w:b/>
          <w:bCs/>
          <w:i/>
          <w:kern w:val="1"/>
          <w:sz w:val="28"/>
          <w:szCs w:val="28"/>
          <w:lang w:eastAsia="en-US"/>
        </w:rPr>
        <w:t>не</w:t>
      </w:r>
      <w:r w:rsidRPr="00FA314C">
        <w:rPr>
          <w:rFonts w:eastAsia="Lucida Sans Unicode"/>
          <w:b/>
          <w:bCs/>
          <w:kern w:val="1"/>
          <w:sz w:val="28"/>
          <w:szCs w:val="28"/>
          <w:lang w:eastAsia="en-US"/>
        </w:rPr>
        <w:t>,</w:t>
      </w:r>
      <w:r w:rsidRPr="00FA314C">
        <w:rPr>
          <w:rFonts w:eastAsia="Lucida Sans Unicode" w:cs="Tahoma"/>
          <w:kern w:val="1"/>
          <w:sz w:val="28"/>
          <w:szCs w:val="28"/>
          <w:lang w:eastAsia="hi-IN" w:bidi="hi-IN"/>
        </w:rPr>
        <w:t xml:space="preserve"> её значение.</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b/>
          <w:bCs/>
          <w:kern w:val="1"/>
          <w:sz w:val="28"/>
          <w:szCs w:val="28"/>
          <w:lang w:eastAsia="en-US"/>
        </w:rPr>
        <w:t>Синтаксис.</w:t>
      </w:r>
      <w:r w:rsidRPr="00C8071F">
        <w:rPr>
          <w:rFonts w:eastAsia="Lucida Sans Unicode" w:cs="Tahoma"/>
          <w:kern w:val="1"/>
          <w:sz w:val="28"/>
          <w:szCs w:val="28"/>
          <w:lang w:eastAsia="hi-IN" w:bidi="hi-IN"/>
        </w:rPr>
        <w:t xml:space="preserve"> Различение предложения, словосочетания, слова (осознание </w:t>
      </w:r>
      <w:r w:rsidRPr="00C8071F">
        <w:rPr>
          <w:rFonts w:eastAsia="Lucida Sans Unicode" w:cs="Tahoma"/>
          <w:kern w:val="1"/>
          <w:sz w:val="28"/>
          <w:szCs w:val="28"/>
          <w:lang w:eastAsia="hi-IN" w:bidi="hi-IN"/>
        </w:rPr>
        <w:lastRenderedPageBreak/>
        <w:t>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Нахождение и самостоятельное составление предложений с однородными членами без союзов и с союзами</w:t>
      </w:r>
      <w:r w:rsidRPr="00C8071F">
        <w:rPr>
          <w:rFonts w:eastAsia="Lucida Sans Unicode"/>
          <w:b/>
          <w:bCs/>
          <w:i/>
          <w:iCs/>
          <w:kern w:val="1"/>
          <w:sz w:val="28"/>
          <w:szCs w:val="28"/>
          <w:lang w:eastAsia="en-US"/>
        </w:rPr>
        <w:t xml:space="preserve"> и, а, но.</w:t>
      </w:r>
      <w:r w:rsidRPr="00C8071F">
        <w:rPr>
          <w:rFonts w:eastAsia="Lucida Sans Unicode" w:cs="Tahoma"/>
          <w:kern w:val="1"/>
          <w:sz w:val="28"/>
          <w:szCs w:val="28"/>
          <w:lang w:eastAsia="hi-IN" w:bidi="hi-IN"/>
        </w:rPr>
        <w:t xml:space="preserve"> Использование интонации перечисления в предложениях с однородными членами.</w:t>
      </w:r>
    </w:p>
    <w:p w:rsidR="00C8071F" w:rsidRPr="00C8071F" w:rsidRDefault="00C8071F" w:rsidP="00C8071F">
      <w:pPr>
        <w:ind w:firstLine="454"/>
        <w:jc w:val="both"/>
        <w:rPr>
          <w:rFonts w:eastAsia="Arial Unicode MS"/>
          <w:i/>
          <w:color w:val="000000"/>
          <w:sz w:val="28"/>
          <w:szCs w:val="28"/>
        </w:rPr>
      </w:pPr>
      <w:r w:rsidRPr="00C8071F">
        <w:rPr>
          <w:rFonts w:eastAsia="Arial Unicode MS"/>
          <w:i/>
          <w:color w:val="000000"/>
          <w:sz w:val="28"/>
          <w:szCs w:val="28"/>
        </w:rPr>
        <w:t>Различение простых и сложных предложений.</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b/>
          <w:bCs/>
          <w:kern w:val="1"/>
          <w:sz w:val="28"/>
          <w:szCs w:val="28"/>
          <w:lang w:eastAsia="en-US"/>
        </w:rPr>
        <w:t>Орфография и пунктуация.</w:t>
      </w:r>
      <w:r w:rsidRPr="00C8071F">
        <w:rPr>
          <w:rFonts w:eastAsia="Lucida Sans Unicode" w:cs="Tahoma"/>
          <w:kern w:val="1"/>
          <w:sz w:val="28"/>
          <w:szCs w:val="28"/>
          <w:lang w:eastAsia="hi-IN" w:bidi="hi-IN"/>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Применение правил правописания:</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сочетания</w:t>
      </w:r>
      <w:r w:rsidRPr="00C8071F">
        <w:rPr>
          <w:rFonts w:eastAsia="Arial Unicode MS"/>
          <w:b/>
          <w:bCs/>
          <w:i/>
          <w:iCs/>
          <w:color w:val="000000"/>
          <w:sz w:val="22"/>
          <w:szCs w:val="22"/>
          <w:lang w:eastAsia="en-US"/>
        </w:rPr>
        <w:t xml:space="preserve"> жи—ши, ча—ща, чу</w:t>
      </w:r>
      <w:r w:rsidRPr="00C8071F">
        <w:rPr>
          <w:rFonts w:eastAsia="Arial Unicode MS"/>
          <w:color w:val="000000"/>
          <w:sz w:val="28"/>
          <w:szCs w:val="28"/>
        </w:rPr>
        <w:t>—</w:t>
      </w:r>
      <w:r w:rsidRPr="00C8071F">
        <w:rPr>
          <w:rFonts w:eastAsia="Arial Unicode MS"/>
          <w:b/>
          <w:bCs/>
          <w:i/>
          <w:iCs/>
          <w:color w:val="000000"/>
          <w:sz w:val="22"/>
          <w:szCs w:val="22"/>
          <w:lang w:eastAsia="en-US"/>
        </w:rPr>
        <w:t>щу</w:t>
      </w:r>
      <w:r w:rsidRPr="00C8071F">
        <w:rPr>
          <w:rFonts w:eastAsia="Arial Unicode MS"/>
          <w:color w:val="000000"/>
          <w:sz w:val="28"/>
          <w:szCs w:val="28"/>
        </w:rPr>
        <w:t xml:space="preserve"> в положении под ударением;</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w:t>
      </w:r>
      <w:r w:rsidRPr="00C8071F">
        <w:rPr>
          <w:rFonts w:eastAsia="Arial Unicode MS"/>
          <w:color w:val="000000"/>
          <w:sz w:val="22"/>
          <w:szCs w:val="22"/>
          <w:shd w:val="clear" w:color="auto" w:fill="FFFFFF"/>
        </w:rPr>
        <w:t xml:space="preserve">сочетания </w:t>
      </w:r>
      <w:r w:rsidRPr="00C8071F">
        <w:rPr>
          <w:rFonts w:eastAsia="Arial Unicode MS"/>
          <w:b/>
          <w:i/>
          <w:color w:val="000000"/>
          <w:sz w:val="22"/>
          <w:szCs w:val="22"/>
          <w:shd w:val="clear" w:color="auto" w:fill="FFFFFF"/>
        </w:rPr>
        <w:t>чк—чн, чт, щн;</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перенос слов;</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прописная буква в начале предложения, в именах собственных;</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проверяемые безударные гласные в корне слова;</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парные звонкие и глухие согласные в корне слова;</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непроизносимые согласные;</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непроверяемые гласные и согласные в корне слова (на ограниченном перечне слов);</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гласные и согласные в неизменяемых на письме приставках;</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разделительные</w:t>
      </w:r>
      <w:r w:rsidRPr="00C8071F">
        <w:rPr>
          <w:rFonts w:eastAsia="Arial Unicode MS"/>
          <w:b/>
          <w:bCs/>
          <w:i/>
          <w:iCs/>
          <w:color w:val="000000"/>
          <w:sz w:val="22"/>
          <w:szCs w:val="22"/>
          <w:lang w:eastAsia="en-US"/>
        </w:rPr>
        <w:t xml:space="preserve"> ъ</w:t>
      </w:r>
      <w:r w:rsidRPr="00C8071F">
        <w:rPr>
          <w:rFonts w:eastAsia="Arial Unicode MS"/>
          <w:color w:val="000000"/>
          <w:sz w:val="28"/>
          <w:szCs w:val="28"/>
        </w:rPr>
        <w:t xml:space="preserve"> и</w:t>
      </w:r>
      <w:r w:rsidRPr="00C8071F">
        <w:rPr>
          <w:rFonts w:eastAsia="Arial Unicode MS"/>
          <w:b/>
          <w:bCs/>
          <w:color w:val="000000"/>
          <w:sz w:val="22"/>
          <w:szCs w:val="22"/>
          <w:lang w:eastAsia="en-US"/>
        </w:rPr>
        <w:t xml:space="preserve"> </w:t>
      </w:r>
      <w:r w:rsidRPr="00C8071F">
        <w:rPr>
          <w:rFonts w:eastAsia="Arial Unicode MS"/>
          <w:b/>
          <w:bCs/>
          <w:i/>
          <w:color w:val="000000"/>
          <w:sz w:val="22"/>
          <w:szCs w:val="22"/>
          <w:lang w:eastAsia="en-US"/>
        </w:rPr>
        <w:t>ь</w:t>
      </w:r>
      <w:r w:rsidRPr="00C8071F">
        <w:rPr>
          <w:rFonts w:eastAsia="Arial Unicode MS"/>
          <w:b/>
          <w:bCs/>
          <w:color w:val="000000"/>
          <w:sz w:val="22"/>
          <w:szCs w:val="22"/>
          <w:lang w:eastAsia="en-US"/>
        </w:rPr>
        <w:t>;</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мягкий знак после шипящих на конце имён существительных</w:t>
      </w:r>
      <w:r w:rsidRPr="00C8071F">
        <w:rPr>
          <w:rFonts w:eastAsia="Arial Unicode MS"/>
          <w:b/>
          <w:bCs/>
          <w:i/>
          <w:iCs/>
          <w:color w:val="000000"/>
          <w:sz w:val="22"/>
          <w:szCs w:val="22"/>
          <w:lang w:eastAsia="en-US"/>
        </w:rPr>
        <w:t xml:space="preserve"> (ночь, нож, рожь, мышь);</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безударные падежные окончания имён существительных (кроме существительных на</w:t>
      </w:r>
      <w:r w:rsidRPr="00C8071F">
        <w:rPr>
          <w:rFonts w:eastAsia="Arial Unicode MS"/>
          <w:b/>
          <w:bCs/>
          <w:i/>
          <w:iCs/>
          <w:color w:val="000000"/>
          <w:sz w:val="22"/>
          <w:szCs w:val="22"/>
          <w:lang w:eastAsia="en-US"/>
        </w:rPr>
        <w:t xml:space="preserve"> -мя, -ий, -ья, -ье, -ия, -ов, -ин);</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безударные окончания имён прилагательных;</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раздельное написание предлогов с личными местоимениями;</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w:t>
      </w:r>
      <w:r w:rsidRPr="00C8071F">
        <w:rPr>
          <w:rFonts w:eastAsia="Arial Unicode MS"/>
          <w:b/>
          <w:bCs/>
          <w:i/>
          <w:iCs/>
          <w:color w:val="000000"/>
          <w:sz w:val="22"/>
          <w:szCs w:val="22"/>
          <w:lang w:eastAsia="en-US"/>
        </w:rPr>
        <w:t>не</w:t>
      </w:r>
      <w:r w:rsidRPr="00C8071F">
        <w:rPr>
          <w:rFonts w:eastAsia="Arial Unicode MS"/>
          <w:color w:val="000000"/>
          <w:sz w:val="28"/>
          <w:szCs w:val="28"/>
        </w:rPr>
        <w:t xml:space="preserve"> с глаголами;</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мягкий знак после шипящих на конце глаголов в форме 2-го лица единственного числа</w:t>
      </w:r>
      <w:r w:rsidRPr="00C8071F">
        <w:rPr>
          <w:rFonts w:eastAsia="Arial Unicode MS"/>
          <w:b/>
          <w:bCs/>
          <w:i/>
          <w:iCs/>
          <w:color w:val="000000"/>
          <w:sz w:val="22"/>
          <w:szCs w:val="22"/>
          <w:lang w:eastAsia="en-US"/>
        </w:rPr>
        <w:t xml:space="preserve"> (пишешь, учишь);</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мягкий знак в глаголах в сочетании</w:t>
      </w:r>
      <w:r w:rsidRPr="00C8071F">
        <w:rPr>
          <w:rFonts w:eastAsia="Arial Unicode MS"/>
          <w:b/>
          <w:bCs/>
          <w:i/>
          <w:iCs/>
          <w:color w:val="000000"/>
          <w:sz w:val="22"/>
          <w:szCs w:val="22"/>
          <w:lang w:eastAsia="en-US"/>
        </w:rPr>
        <w:t xml:space="preserve"> -ться;</w:t>
      </w:r>
    </w:p>
    <w:p w:rsidR="00C8071F" w:rsidRPr="00C8071F" w:rsidRDefault="00C8071F" w:rsidP="00C8071F">
      <w:pPr>
        <w:ind w:firstLine="454"/>
        <w:jc w:val="both"/>
        <w:rPr>
          <w:rFonts w:eastAsia="Arial Unicode MS"/>
          <w:b/>
          <w:color w:val="000000"/>
          <w:sz w:val="28"/>
          <w:szCs w:val="28"/>
        </w:rPr>
      </w:pPr>
      <w:r w:rsidRPr="00C8071F">
        <w:rPr>
          <w:rFonts w:eastAsia="Arial Unicode MS"/>
          <w:color w:val="000000"/>
          <w:sz w:val="28"/>
          <w:szCs w:val="28"/>
        </w:rPr>
        <w:t>• </w:t>
      </w:r>
      <w:r w:rsidRPr="00C8071F">
        <w:rPr>
          <w:rFonts w:eastAsia="Arial Unicode MS"/>
          <w:bCs/>
          <w:i/>
          <w:color w:val="000000"/>
          <w:sz w:val="22"/>
          <w:szCs w:val="22"/>
        </w:rPr>
        <w:t>безударные личные окончания глаголов;</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раздельное написание предлогов с другими словами;</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знаки препинания в конце предложения: точка, вопросительный и восклицательный знаки;</w:t>
      </w:r>
    </w:p>
    <w:p w:rsidR="00C8071F" w:rsidRPr="00C8071F" w:rsidRDefault="00C8071F" w:rsidP="00C8071F">
      <w:pPr>
        <w:ind w:firstLine="454"/>
        <w:jc w:val="both"/>
        <w:rPr>
          <w:rFonts w:eastAsia="Arial Unicode MS"/>
          <w:color w:val="000000"/>
          <w:sz w:val="28"/>
          <w:szCs w:val="28"/>
        </w:rPr>
      </w:pPr>
      <w:r w:rsidRPr="00C8071F">
        <w:rPr>
          <w:rFonts w:eastAsia="Arial Unicode MS"/>
          <w:color w:val="000000"/>
          <w:sz w:val="28"/>
          <w:szCs w:val="28"/>
        </w:rPr>
        <w:t>• знаки препинания (запятая) в предложениях с однородными членами.</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b/>
          <w:bCs/>
          <w:kern w:val="1"/>
          <w:sz w:val="28"/>
          <w:szCs w:val="28"/>
          <w:lang w:eastAsia="en-US"/>
        </w:rPr>
        <w:t>Развитие речи.</w:t>
      </w:r>
      <w:r w:rsidRPr="00C8071F">
        <w:rPr>
          <w:rFonts w:eastAsia="Lucida Sans Unicode" w:cs="Tahoma"/>
          <w:kern w:val="1"/>
          <w:sz w:val="28"/>
          <w:szCs w:val="28"/>
          <w:lang w:eastAsia="hi-IN" w:bidi="hi-IN"/>
        </w:rPr>
        <w:t xml:space="preserve"> Осознание ситуации общения: с какой целью, с кем и где происходит общение.</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 xml:space="preserve">Практическое овладение диалогической формой речи. Выражение собственного мнения, его аргументация. Овладение основными умениями </w:t>
      </w:r>
      <w:r w:rsidRPr="00C8071F">
        <w:rPr>
          <w:rFonts w:eastAsia="Lucida Sans Unicode" w:cs="Tahoma"/>
          <w:kern w:val="1"/>
          <w:sz w:val="28"/>
          <w:szCs w:val="28"/>
          <w:lang w:eastAsia="hi-IN" w:bidi="hi-IN"/>
        </w:rPr>
        <w:lastRenderedPageBreak/>
        <w:t>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Текст. Признаки текста. Смысловое единство предложений в тексте. Заглавие текста.</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Последовательность предложений в тексте.</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Последовательность частей текста</w:t>
      </w:r>
      <w:r w:rsidRPr="00C8071F">
        <w:rPr>
          <w:rFonts w:eastAsia="Lucida Sans Unicode"/>
          <w:i/>
          <w:iCs/>
          <w:kern w:val="1"/>
          <w:sz w:val="28"/>
          <w:szCs w:val="28"/>
          <w:lang w:eastAsia="en-US"/>
        </w:rPr>
        <w:t xml:space="preserve"> (абзацев).</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 xml:space="preserve">Комплексная работа над структурой текста: озаглавлива- ние, корректирование порядка предложений и частей текста </w:t>
      </w:r>
      <w:r w:rsidRPr="00C8071F">
        <w:rPr>
          <w:rFonts w:eastAsia="Lucida Sans Unicode"/>
          <w:i/>
          <w:iCs/>
          <w:kern w:val="1"/>
          <w:sz w:val="28"/>
          <w:szCs w:val="28"/>
          <w:lang w:eastAsia="en-US"/>
        </w:rPr>
        <w:t>(абзацев).</w:t>
      </w:r>
    </w:p>
    <w:p w:rsidR="00C8071F" w:rsidRPr="00C8071F" w:rsidRDefault="00C8071F" w:rsidP="00C8071F">
      <w:pPr>
        <w:ind w:firstLine="454"/>
        <w:jc w:val="both"/>
        <w:rPr>
          <w:rFonts w:eastAsia="Arial Unicode MS"/>
          <w:i/>
          <w:color w:val="000000"/>
          <w:sz w:val="28"/>
          <w:szCs w:val="28"/>
        </w:rPr>
      </w:pPr>
      <w:r w:rsidRPr="00C8071F">
        <w:rPr>
          <w:rFonts w:eastAsia="Arial Unicode MS"/>
          <w:color w:val="000000"/>
          <w:sz w:val="28"/>
          <w:szCs w:val="28"/>
        </w:rPr>
        <w:t xml:space="preserve">План текста. Составление планов к данным текстам. </w:t>
      </w:r>
      <w:r w:rsidRPr="00C8071F">
        <w:rPr>
          <w:rFonts w:eastAsia="Arial Unicode MS"/>
          <w:i/>
          <w:color w:val="000000"/>
          <w:sz w:val="28"/>
          <w:szCs w:val="28"/>
        </w:rPr>
        <w:t>Создание собственных текстов по предложенным планам.</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Типы текстов: описание, повествование, рассуждение, их особенности.</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Знакомство с жанрами письма и поздравления.</w:t>
      </w:r>
    </w:p>
    <w:p w:rsidR="00C8071F" w:rsidRPr="00C8071F" w:rsidRDefault="00C8071F" w:rsidP="00C8071F">
      <w:pPr>
        <w:widowControl w:val="0"/>
        <w:suppressAutoHyphens/>
        <w:ind w:firstLine="454"/>
        <w:jc w:val="both"/>
        <w:rPr>
          <w:rFonts w:eastAsia="Lucida Sans Unicode" w:cs="Tahoma"/>
          <w:kern w:val="1"/>
          <w:sz w:val="28"/>
          <w:szCs w:val="28"/>
          <w:lang w:eastAsia="hi-IN" w:bidi="hi-IN"/>
        </w:rPr>
      </w:pPr>
      <w:r w:rsidRPr="00C8071F">
        <w:rPr>
          <w:rFonts w:eastAsia="Lucida Sans Unicode" w:cs="Tahoma"/>
          <w:kern w:val="1"/>
          <w:sz w:val="28"/>
          <w:szCs w:val="28"/>
          <w:lang w:eastAsia="hi-IN" w:bidi="hi-IN"/>
        </w:rPr>
        <w:t>Создание собственных текстов и корректирование заданных текстов с учётом точности, правильности, богатства и выразительности письменной речи;</w:t>
      </w:r>
      <w:r w:rsidRPr="00C8071F">
        <w:rPr>
          <w:rFonts w:eastAsia="Lucida Sans Unicode"/>
          <w:i/>
          <w:iCs/>
          <w:kern w:val="1"/>
          <w:sz w:val="28"/>
          <w:szCs w:val="28"/>
          <w:lang w:eastAsia="en-US"/>
        </w:rPr>
        <w:t xml:space="preserve"> использование в текстах синонимов и антонимов.</w:t>
      </w:r>
    </w:p>
    <w:p w:rsidR="00C8071F" w:rsidRDefault="00C8071F" w:rsidP="00C8071F">
      <w:pPr>
        <w:ind w:firstLine="454"/>
        <w:jc w:val="both"/>
        <w:rPr>
          <w:rFonts w:eastAsia="Arial Unicode MS"/>
          <w:i/>
          <w:color w:val="000000"/>
          <w:sz w:val="28"/>
          <w:szCs w:val="28"/>
        </w:rPr>
      </w:pPr>
      <w:r w:rsidRPr="00C8071F">
        <w:rPr>
          <w:rFonts w:eastAsia="Arial Unicode MS"/>
          <w:color w:val="000000"/>
          <w:sz w:val="28"/>
          <w:szCs w:val="28"/>
        </w:rPr>
        <w:t xml:space="preserve">Знакомство с основными видами изложений и сочинений (без заучивания определений): </w:t>
      </w:r>
      <w:r w:rsidRPr="00C8071F">
        <w:rPr>
          <w:rFonts w:eastAsia="Arial Unicode MS"/>
          <w:i/>
          <w:color w:val="000000"/>
          <w:sz w:val="28"/>
          <w:szCs w:val="28"/>
        </w:rPr>
        <w:t>изложения подробные и выборочные, изложения с элементами сочинения; сочинения-повествования, сочинения-описания, сочинения-рассуждения.</w:t>
      </w:r>
    </w:p>
    <w:p w:rsidR="001A2240" w:rsidRPr="00C8071F" w:rsidRDefault="001A2240" w:rsidP="00AE22CD">
      <w:pPr>
        <w:ind w:firstLine="454"/>
        <w:jc w:val="both"/>
        <w:rPr>
          <w:rFonts w:eastAsia="Arial Unicode MS"/>
          <w:i/>
          <w:color w:val="000000"/>
          <w:sz w:val="28"/>
          <w:szCs w:val="28"/>
        </w:rPr>
      </w:pPr>
    </w:p>
    <w:p w:rsidR="001A2240" w:rsidRPr="001A2240" w:rsidRDefault="001A2240" w:rsidP="00AE22CD">
      <w:pPr>
        <w:ind w:left="567"/>
        <w:jc w:val="center"/>
        <w:rPr>
          <w:b/>
          <w:sz w:val="28"/>
          <w:szCs w:val="28"/>
        </w:rPr>
      </w:pPr>
      <w:r w:rsidRPr="001A2240">
        <w:rPr>
          <w:b/>
          <w:sz w:val="28"/>
          <w:szCs w:val="28"/>
        </w:rPr>
        <w:t>2.2.2.2. Родной язык (русский)</w:t>
      </w:r>
    </w:p>
    <w:p w:rsidR="001A2240" w:rsidRPr="001A2240" w:rsidRDefault="001A2240" w:rsidP="00AE22CD">
      <w:pPr>
        <w:widowControl w:val="0"/>
        <w:autoSpaceDE w:val="0"/>
        <w:autoSpaceDN w:val="0"/>
        <w:adjustRightInd w:val="0"/>
        <w:ind w:left="567"/>
        <w:jc w:val="center"/>
        <w:rPr>
          <w:b/>
          <w:sz w:val="28"/>
          <w:szCs w:val="28"/>
        </w:rPr>
      </w:pPr>
      <w:r w:rsidRPr="001A2240">
        <w:rPr>
          <w:b/>
          <w:sz w:val="28"/>
          <w:szCs w:val="28"/>
        </w:rPr>
        <w:t>1 класс</w:t>
      </w:r>
    </w:p>
    <w:p w:rsidR="001A2240" w:rsidRPr="001A2240" w:rsidRDefault="001A2240" w:rsidP="00AE22CD">
      <w:pPr>
        <w:shd w:val="clear" w:color="auto" w:fill="FFFFFF"/>
        <w:ind w:left="567"/>
        <w:jc w:val="both"/>
        <w:rPr>
          <w:rFonts w:eastAsia="Calibri"/>
          <w:sz w:val="28"/>
          <w:szCs w:val="28"/>
          <w:lang w:bidi="ru-RU"/>
        </w:rPr>
      </w:pPr>
      <w:r w:rsidRPr="001A2240">
        <w:rPr>
          <w:rFonts w:eastAsia="Calibri"/>
          <w:b/>
          <w:sz w:val="28"/>
          <w:szCs w:val="28"/>
          <w:lang w:bidi="ru-RU"/>
        </w:rPr>
        <w:t>Русский язык: прошлое и настоящее.</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 xml:space="preserve">Из истории современного русского алфавита. История в слове. Особый смысл слов в загадках, пословицах, поговорках. </w:t>
      </w:r>
    </w:p>
    <w:p w:rsidR="001A2240" w:rsidRPr="001A2240" w:rsidRDefault="001A2240" w:rsidP="00AE22CD">
      <w:pPr>
        <w:shd w:val="clear" w:color="auto" w:fill="FFFFFF"/>
        <w:ind w:left="567"/>
        <w:jc w:val="both"/>
        <w:rPr>
          <w:rFonts w:eastAsia="Calibri"/>
          <w:b/>
          <w:sz w:val="28"/>
          <w:szCs w:val="28"/>
          <w:lang w:bidi="ru-RU"/>
        </w:rPr>
      </w:pPr>
      <w:r w:rsidRPr="001A2240">
        <w:rPr>
          <w:rFonts w:eastAsia="Calibri"/>
          <w:b/>
          <w:sz w:val="28"/>
          <w:szCs w:val="28"/>
          <w:lang w:bidi="ru-RU"/>
        </w:rPr>
        <w:t>Язык в действии.</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 xml:space="preserve">Ударение в слове. Логическое ударение. Звукопись в стихотворном художественном тексте. Разные способы толкования значения слов. Сочетаемость слов. </w:t>
      </w:r>
    </w:p>
    <w:p w:rsidR="001A2240" w:rsidRPr="001A2240" w:rsidRDefault="001A2240" w:rsidP="00AE22CD">
      <w:pPr>
        <w:shd w:val="clear" w:color="auto" w:fill="FFFFFF"/>
        <w:ind w:left="567"/>
        <w:jc w:val="both"/>
        <w:rPr>
          <w:rFonts w:eastAsia="Calibri"/>
          <w:b/>
          <w:sz w:val="28"/>
          <w:szCs w:val="28"/>
          <w:lang w:bidi="ru-RU"/>
        </w:rPr>
      </w:pPr>
      <w:r w:rsidRPr="001A2240">
        <w:rPr>
          <w:rFonts w:eastAsia="Calibri"/>
          <w:b/>
          <w:sz w:val="28"/>
          <w:szCs w:val="28"/>
          <w:lang w:bidi="ru-RU"/>
        </w:rPr>
        <w:t>Секреты речи и текста.</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Секреты диалога. Речевой этикет. Жесты и мимика Обращение к сверстникам и ко взрослым. Вежливая просьба. Имена в нашей речи.</w:t>
      </w:r>
    </w:p>
    <w:p w:rsidR="001A2240" w:rsidRPr="001A2240" w:rsidRDefault="001A2240" w:rsidP="00AE22CD">
      <w:pPr>
        <w:shd w:val="clear" w:color="auto" w:fill="FFFFFF"/>
        <w:ind w:left="567"/>
        <w:jc w:val="center"/>
        <w:rPr>
          <w:rFonts w:eastAsia="Calibri"/>
          <w:b/>
          <w:sz w:val="28"/>
          <w:szCs w:val="28"/>
          <w:lang w:bidi="ru-RU"/>
        </w:rPr>
      </w:pPr>
      <w:r w:rsidRPr="001A2240">
        <w:rPr>
          <w:rFonts w:eastAsia="Calibri"/>
          <w:b/>
          <w:sz w:val="28"/>
          <w:szCs w:val="28"/>
          <w:lang w:bidi="ru-RU"/>
        </w:rPr>
        <w:t>2 класс</w:t>
      </w:r>
    </w:p>
    <w:p w:rsidR="001A2240" w:rsidRPr="001A2240" w:rsidRDefault="001A2240" w:rsidP="00AE22CD">
      <w:pPr>
        <w:shd w:val="clear" w:color="auto" w:fill="FFFFFF"/>
        <w:ind w:left="567"/>
        <w:jc w:val="both"/>
        <w:rPr>
          <w:rFonts w:eastAsia="Calibri"/>
          <w:sz w:val="28"/>
          <w:szCs w:val="28"/>
          <w:lang w:bidi="ru-RU"/>
        </w:rPr>
      </w:pPr>
      <w:r w:rsidRPr="001A2240">
        <w:rPr>
          <w:rFonts w:eastAsia="Calibri"/>
          <w:b/>
          <w:sz w:val="28"/>
          <w:szCs w:val="28"/>
          <w:lang w:bidi="ru-RU"/>
        </w:rPr>
        <w:t>Русский язык: прошлое и настоящее.</w:t>
      </w:r>
      <w:r w:rsidRPr="001A2240">
        <w:rPr>
          <w:rFonts w:eastAsia="Calibri"/>
          <w:sz w:val="28"/>
          <w:szCs w:val="28"/>
          <w:lang w:bidi="ru-RU"/>
        </w:rPr>
        <w:t xml:space="preserve"> </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 xml:space="preserve">Из истории современного русского алфавита. История в слове. Народная мудрость во фразеологизмах. </w:t>
      </w:r>
    </w:p>
    <w:p w:rsidR="001A2240" w:rsidRPr="001A2240" w:rsidRDefault="001A2240" w:rsidP="00AE22CD">
      <w:pPr>
        <w:shd w:val="clear" w:color="auto" w:fill="FFFFFF"/>
        <w:ind w:left="567"/>
        <w:jc w:val="both"/>
        <w:rPr>
          <w:rFonts w:eastAsia="Calibri"/>
          <w:sz w:val="28"/>
          <w:szCs w:val="28"/>
          <w:lang w:bidi="ru-RU"/>
        </w:rPr>
      </w:pPr>
      <w:r w:rsidRPr="001A2240">
        <w:rPr>
          <w:rFonts w:eastAsia="Calibri"/>
          <w:b/>
          <w:sz w:val="28"/>
          <w:szCs w:val="28"/>
          <w:lang w:bidi="ru-RU"/>
        </w:rPr>
        <w:t>Язык в действии.</w:t>
      </w:r>
      <w:r w:rsidRPr="001A2240">
        <w:rPr>
          <w:rFonts w:eastAsia="Calibri"/>
          <w:sz w:val="28"/>
          <w:szCs w:val="28"/>
          <w:lang w:bidi="ru-RU"/>
        </w:rPr>
        <w:t xml:space="preserve"> </w:t>
      </w:r>
    </w:p>
    <w:p w:rsidR="001A2240" w:rsidRPr="00AE22CD"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lastRenderedPageBreak/>
        <w:t xml:space="preserve">Ударение в слове. Место ударения в поэтическом тексте. Логическое ударение, паузы, темп речи. Звукопись в художественном тексте. Разные способы толкования значения слов. Сочетаемость слов. </w:t>
      </w:r>
    </w:p>
    <w:p w:rsidR="001A2240" w:rsidRPr="001A2240" w:rsidRDefault="001A2240" w:rsidP="00AE22CD">
      <w:pPr>
        <w:shd w:val="clear" w:color="auto" w:fill="FFFFFF"/>
        <w:ind w:left="567"/>
        <w:jc w:val="both"/>
        <w:rPr>
          <w:rFonts w:eastAsia="Calibri"/>
          <w:sz w:val="28"/>
          <w:szCs w:val="28"/>
          <w:lang w:bidi="ru-RU"/>
        </w:rPr>
      </w:pPr>
      <w:r w:rsidRPr="001A2240">
        <w:rPr>
          <w:rFonts w:eastAsia="Calibri"/>
          <w:b/>
          <w:sz w:val="28"/>
          <w:szCs w:val="28"/>
          <w:lang w:bidi="ru-RU"/>
        </w:rPr>
        <w:t>Секреты речи и текста.</w:t>
      </w:r>
      <w:r w:rsidRPr="001A2240">
        <w:rPr>
          <w:rFonts w:eastAsia="Calibri"/>
          <w:sz w:val="28"/>
          <w:szCs w:val="28"/>
          <w:lang w:bidi="ru-RU"/>
        </w:rPr>
        <w:t xml:space="preserve"> </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Жесты и мимика Секреты диалога. Обращения в бытовой и в официальной обстановке. Похвала товарищу. Цели и виды вопросов. Устный ответ. Текст. Описание. Повествование.</w:t>
      </w:r>
    </w:p>
    <w:p w:rsidR="001A2240" w:rsidRPr="001A2240" w:rsidRDefault="001A2240" w:rsidP="00AE22CD">
      <w:pPr>
        <w:shd w:val="clear" w:color="auto" w:fill="FFFFFF"/>
        <w:ind w:left="567"/>
        <w:jc w:val="center"/>
        <w:rPr>
          <w:rFonts w:eastAsia="Calibri"/>
          <w:b/>
          <w:sz w:val="28"/>
          <w:szCs w:val="28"/>
          <w:lang w:bidi="ru-RU"/>
        </w:rPr>
      </w:pPr>
      <w:r w:rsidRPr="001A2240">
        <w:rPr>
          <w:rFonts w:eastAsia="Calibri"/>
          <w:b/>
          <w:sz w:val="28"/>
          <w:szCs w:val="28"/>
          <w:lang w:bidi="ru-RU"/>
        </w:rPr>
        <w:t>3класс</w:t>
      </w:r>
    </w:p>
    <w:p w:rsidR="001A2240" w:rsidRPr="001A2240" w:rsidRDefault="001A2240" w:rsidP="00AE22CD">
      <w:pPr>
        <w:shd w:val="clear" w:color="auto" w:fill="FFFFFF"/>
        <w:ind w:left="567"/>
        <w:jc w:val="both"/>
        <w:rPr>
          <w:rFonts w:eastAsia="Calibri"/>
          <w:sz w:val="28"/>
          <w:szCs w:val="28"/>
          <w:lang w:bidi="ru-RU"/>
        </w:rPr>
      </w:pPr>
      <w:r w:rsidRPr="001A2240">
        <w:rPr>
          <w:rFonts w:eastAsia="Calibri"/>
          <w:b/>
          <w:sz w:val="28"/>
          <w:szCs w:val="28"/>
          <w:lang w:bidi="ru-RU"/>
        </w:rPr>
        <w:t>Русский язык: прошлое и настоящее.</w:t>
      </w:r>
    </w:p>
    <w:p w:rsidR="001A2240" w:rsidRPr="001A2240" w:rsidRDefault="001A2240" w:rsidP="00AE22CD">
      <w:pPr>
        <w:shd w:val="clear" w:color="auto" w:fill="FFFFFF"/>
        <w:ind w:firstLine="567"/>
        <w:jc w:val="both"/>
        <w:rPr>
          <w:rFonts w:eastAsia="Calibri"/>
          <w:b/>
          <w:sz w:val="28"/>
          <w:szCs w:val="28"/>
          <w:lang w:bidi="ru-RU"/>
        </w:rPr>
      </w:pPr>
      <w:r w:rsidRPr="001A2240">
        <w:rPr>
          <w:rFonts w:eastAsia="Calibri"/>
          <w:sz w:val="28"/>
          <w:szCs w:val="28"/>
          <w:lang w:bidi="ru-RU"/>
        </w:rPr>
        <w:t xml:space="preserve">Из истории письменности История в слове. Народная мудрость в пословицах и поговорках. </w:t>
      </w:r>
    </w:p>
    <w:p w:rsidR="001A2240" w:rsidRPr="001A2240" w:rsidRDefault="001A2240" w:rsidP="00AE22CD">
      <w:pPr>
        <w:shd w:val="clear" w:color="auto" w:fill="FFFFFF"/>
        <w:ind w:left="567"/>
        <w:jc w:val="both"/>
        <w:rPr>
          <w:rFonts w:eastAsia="Calibri"/>
          <w:sz w:val="28"/>
          <w:szCs w:val="28"/>
          <w:lang w:bidi="ru-RU"/>
        </w:rPr>
      </w:pPr>
      <w:r w:rsidRPr="001A2240">
        <w:rPr>
          <w:rFonts w:eastAsia="Calibri"/>
          <w:b/>
          <w:sz w:val="28"/>
          <w:szCs w:val="28"/>
          <w:lang w:bidi="ru-RU"/>
        </w:rPr>
        <w:t>Язык в действии.</w:t>
      </w:r>
      <w:r w:rsidRPr="001A2240">
        <w:rPr>
          <w:rFonts w:eastAsia="Calibri"/>
          <w:sz w:val="28"/>
          <w:szCs w:val="28"/>
          <w:lang w:bidi="ru-RU"/>
        </w:rPr>
        <w:t xml:space="preserve"> </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 xml:space="preserve">Ударение в слове. Роль ударения в слове Выразительное чтение: логическое ударение, паузы, темп речи, высота голоса. Звукопись в художественном тексте. Значение слова Сочетаемость слов </w:t>
      </w:r>
    </w:p>
    <w:p w:rsidR="001A2240" w:rsidRPr="001A2240" w:rsidRDefault="001A2240" w:rsidP="00AE22CD">
      <w:pPr>
        <w:shd w:val="clear" w:color="auto" w:fill="FFFFFF"/>
        <w:ind w:left="567"/>
        <w:jc w:val="both"/>
        <w:rPr>
          <w:rFonts w:eastAsia="Calibri"/>
          <w:sz w:val="28"/>
          <w:szCs w:val="28"/>
          <w:lang w:bidi="ru-RU"/>
        </w:rPr>
      </w:pPr>
      <w:r w:rsidRPr="001A2240">
        <w:rPr>
          <w:rFonts w:eastAsia="Calibri"/>
          <w:b/>
          <w:sz w:val="28"/>
          <w:szCs w:val="28"/>
          <w:lang w:bidi="ru-RU"/>
        </w:rPr>
        <w:t>Секреты речи и текста.</w:t>
      </w:r>
      <w:r w:rsidRPr="001A2240">
        <w:rPr>
          <w:rFonts w:eastAsia="Calibri"/>
          <w:sz w:val="28"/>
          <w:szCs w:val="28"/>
          <w:lang w:bidi="ru-RU"/>
        </w:rPr>
        <w:t xml:space="preserve"> </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 xml:space="preserve">Секреты диалога. Приемы общения: убеждение, уговаривание, просьба, похвала, благодарность. Жесты и мимика Обращение. Утешение. Благодарность и способы её выражения. Цели и виды вопросов. Устный ответ. Текст. Описание. Повествование. </w:t>
      </w:r>
    </w:p>
    <w:p w:rsidR="001A2240" w:rsidRPr="001A2240" w:rsidRDefault="001A2240" w:rsidP="00AE22CD">
      <w:pPr>
        <w:shd w:val="clear" w:color="auto" w:fill="FFFFFF"/>
        <w:ind w:left="567"/>
        <w:jc w:val="center"/>
        <w:rPr>
          <w:rFonts w:eastAsia="Calibri"/>
          <w:b/>
          <w:sz w:val="28"/>
          <w:szCs w:val="28"/>
          <w:lang w:bidi="ru-RU"/>
        </w:rPr>
      </w:pPr>
      <w:r w:rsidRPr="001A2240">
        <w:rPr>
          <w:rFonts w:eastAsia="Calibri"/>
          <w:b/>
          <w:sz w:val="28"/>
          <w:szCs w:val="28"/>
          <w:lang w:bidi="ru-RU"/>
        </w:rPr>
        <w:t>4 класс</w:t>
      </w:r>
    </w:p>
    <w:p w:rsidR="001A2240" w:rsidRPr="001A2240" w:rsidRDefault="001A2240" w:rsidP="00AE22CD">
      <w:pPr>
        <w:shd w:val="clear" w:color="auto" w:fill="FFFFFF"/>
        <w:ind w:left="567"/>
        <w:jc w:val="both"/>
        <w:rPr>
          <w:rFonts w:eastAsia="Calibri"/>
          <w:sz w:val="28"/>
          <w:szCs w:val="28"/>
          <w:lang w:bidi="ru-RU"/>
        </w:rPr>
      </w:pPr>
      <w:r w:rsidRPr="001A2240">
        <w:rPr>
          <w:rFonts w:eastAsia="Calibri"/>
          <w:b/>
          <w:sz w:val="28"/>
          <w:szCs w:val="28"/>
          <w:lang w:bidi="ru-RU"/>
        </w:rPr>
        <w:t>Русский язык: прошлое и настоящее.</w:t>
      </w:r>
      <w:r w:rsidRPr="001A2240">
        <w:rPr>
          <w:rFonts w:eastAsia="Calibri"/>
          <w:sz w:val="28"/>
          <w:szCs w:val="28"/>
          <w:lang w:bidi="ru-RU"/>
        </w:rPr>
        <w:t xml:space="preserve"> </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 xml:space="preserve">Из истории языка История в слове. Народная мудрость в традициях </w:t>
      </w:r>
    </w:p>
    <w:p w:rsidR="001A2240" w:rsidRPr="001A2240" w:rsidRDefault="001A2240" w:rsidP="00AE22CD">
      <w:pPr>
        <w:shd w:val="clear" w:color="auto" w:fill="FFFFFF"/>
        <w:ind w:left="567"/>
        <w:jc w:val="both"/>
        <w:rPr>
          <w:rFonts w:eastAsia="Calibri"/>
          <w:b/>
          <w:sz w:val="28"/>
          <w:szCs w:val="28"/>
          <w:lang w:bidi="ru-RU"/>
        </w:rPr>
      </w:pPr>
      <w:r w:rsidRPr="001A2240">
        <w:rPr>
          <w:rFonts w:eastAsia="Calibri"/>
          <w:b/>
          <w:sz w:val="28"/>
          <w:szCs w:val="28"/>
          <w:lang w:bidi="ru-RU"/>
        </w:rPr>
        <w:t>Язык в действии.</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 xml:space="preserve">Ударение в слове. Роль ударения в слове Выразительное чтение: логическое ударение, паузы, темп речи, высота голоса, интонация. Звукопись в художественном тексте. Значение слова. Сочетаемость слова </w:t>
      </w:r>
    </w:p>
    <w:p w:rsidR="001A2240" w:rsidRPr="001A2240" w:rsidRDefault="001A2240" w:rsidP="00AE22CD">
      <w:pPr>
        <w:shd w:val="clear" w:color="auto" w:fill="FFFFFF"/>
        <w:ind w:left="567"/>
        <w:jc w:val="both"/>
        <w:rPr>
          <w:rFonts w:eastAsia="Calibri"/>
          <w:sz w:val="28"/>
          <w:szCs w:val="28"/>
          <w:lang w:bidi="ru-RU"/>
        </w:rPr>
      </w:pPr>
      <w:r w:rsidRPr="001A2240">
        <w:rPr>
          <w:rFonts w:eastAsia="Calibri"/>
          <w:b/>
          <w:sz w:val="28"/>
          <w:szCs w:val="28"/>
          <w:lang w:bidi="ru-RU"/>
        </w:rPr>
        <w:t>Секреты речи и текста.</w:t>
      </w:r>
      <w:r w:rsidRPr="001A2240">
        <w:rPr>
          <w:rFonts w:eastAsia="Calibri"/>
          <w:sz w:val="28"/>
          <w:szCs w:val="28"/>
          <w:lang w:bidi="ru-RU"/>
        </w:rPr>
        <w:t xml:space="preserve"> </w:t>
      </w:r>
    </w:p>
    <w:p w:rsidR="001A2240" w:rsidRPr="001A2240" w:rsidRDefault="001A2240" w:rsidP="00AE22CD">
      <w:pPr>
        <w:shd w:val="clear" w:color="auto" w:fill="FFFFFF"/>
        <w:ind w:firstLine="567"/>
        <w:jc w:val="both"/>
        <w:rPr>
          <w:rFonts w:eastAsia="Calibri"/>
          <w:sz w:val="28"/>
          <w:szCs w:val="28"/>
          <w:lang w:bidi="ru-RU"/>
        </w:rPr>
      </w:pPr>
      <w:r w:rsidRPr="001A2240">
        <w:rPr>
          <w:rFonts w:eastAsia="Calibri"/>
          <w:sz w:val="28"/>
          <w:szCs w:val="28"/>
          <w:lang w:bidi="ru-RU"/>
        </w:rPr>
        <w:t>Секреты диалога. Жесты и мимика. Обращение. Вежливый отказ. Благодарность и способы её выражения. Цели и виды вопросов. Устный и письменный ответ. Текст. Рассуждение.</w:t>
      </w:r>
    </w:p>
    <w:p w:rsidR="006B2D0C" w:rsidRPr="001A2240" w:rsidRDefault="006B2D0C" w:rsidP="001A2240">
      <w:pPr>
        <w:jc w:val="both"/>
        <w:rPr>
          <w:sz w:val="28"/>
          <w:szCs w:val="28"/>
        </w:rPr>
      </w:pPr>
    </w:p>
    <w:p w:rsidR="006B2D0C" w:rsidRPr="006B2D0C" w:rsidRDefault="006B2D0C" w:rsidP="006B2D0C">
      <w:pPr>
        <w:jc w:val="both"/>
        <w:rPr>
          <w:sz w:val="28"/>
          <w:szCs w:val="28"/>
        </w:rPr>
      </w:pPr>
    </w:p>
    <w:p w:rsidR="009D042C" w:rsidRPr="009D042C" w:rsidRDefault="001A2240" w:rsidP="009D042C">
      <w:pPr>
        <w:spacing w:after="240"/>
        <w:jc w:val="center"/>
        <w:rPr>
          <w:rFonts w:eastAsia="Arial Unicode MS"/>
          <w:b/>
          <w:i/>
          <w:color w:val="000000"/>
          <w:sz w:val="28"/>
          <w:szCs w:val="28"/>
        </w:rPr>
      </w:pPr>
      <w:bookmarkStart w:id="108" w:name="bookmark103"/>
      <w:r>
        <w:rPr>
          <w:rFonts w:eastAsia="Arial Unicode MS"/>
          <w:b/>
          <w:i/>
          <w:color w:val="000000"/>
          <w:sz w:val="28"/>
          <w:szCs w:val="28"/>
        </w:rPr>
        <w:t>2.2.2.3</w:t>
      </w:r>
      <w:r w:rsidR="009D042C" w:rsidRPr="009D042C">
        <w:rPr>
          <w:rFonts w:eastAsia="Arial Unicode MS"/>
          <w:b/>
          <w:i/>
          <w:color w:val="000000"/>
          <w:sz w:val="28"/>
          <w:szCs w:val="28"/>
        </w:rPr>
        <w:t>. Литературное чтение</w:t>
      </w:r>
      <w:bookmarkEnd w:id="108"/>
    </w:p>
    <w:p w:rsidR="009D042C" w:rsidRPr="009D042C" w:rsidRDefault="009D042C" w:rsidP="009D042C">
      <w:pPr>
        <w:ind w:firstLine="454"/>
        <w:jc w:val="both"/>
        <w:rPr>
          <w:rFonts w:eastAsia="Arial Unicode MS"/>
          <w:b/>
          <w:i/>
          <w:color w:val="000000"/>
          <w:sz w:val="28"/>
          <w:szCs w:val="28"/>
        </w:rPr>
      </w:pPr>
      <w:bookmarkStart w:id="109" w:name="bookmark104"/>
      <w:r w:rsidRPr="009D042C">
        <w:rPr>
          <w:rFonts w:eastAsia="Arial Unicode MS"/>
          <w:b/>
          <w:i/>
          <w:color w:val="000000"/>
          <w:sz w:val="28"/>
          <w:szCs w:val="28"/>
        </w:rPr>
        <w:t>Виды речевой и читательской деятельности</w:t>
      </w:r>
      <w:bookmarkEnd w:id="109"/>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Аудирование (слушание).</w:t>
      </w:r>
      <w:r w:rsidRPr="009D042C">
        <w:rPr>
          <w:rFonts w:eastAsia="Lucida Sans Unicode" w:cs="Tahoma"/>
          <w:kern w:val="1"/>
          <w:sz w:val="28"/>
          <w:szCs w:val="28"/>
          <w:lang w:eastAsia="hi-IN" w:bidi="hi-IN"/>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9D042C" w:rsidRPr="009D042C" w:rsidRDefault="009D042C" w:rsidP="009D042C">
      <w:pPr>
        <w:ind w:firstLine="454"/>
        <w:jc w:val="both"/>
        <w:rPr>
          <w:rFonts w:eastAsia="Arial Unicode MS"/>
          <w:b/>
          <w:i/>
          <w:color w:val="000000"/>
          <w:sz w:val="28"/>
          <w:szCs w:val="28"/>
        </w:rPr>
      </w:pPr>
      <w:bookmarkStart w:id="110" w:name="bookmark105"/>
      <w:r w:rsidRPr="009D042C">
        <w:rPr>
          <w:rFonts w:eastAsia="Arial Unicode MS"/>
          <w:b/>
          <w:i/>
          <w:color w:val="000000"/>
          <w:sz w:val="28"/>
          <w:szCs w:val="28"/>
        </w:rPr>
        <w:t>Чтение</w:t>
      </w:r>
      <w:bookmarkEnd w:id="110"/>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Чтение вслух.</w:t>
      </w:r>
      <w:r w:rsidRPr="009D042C">
        <w:rPr>
          <w:rFonts w:eastAsia="Lucida Sans Unicode" w:cs="Tahoma"/>
          <w:kern w:val="1"/>
          <w:sz w:val="28"/>
          <w:szCs w:val="28"/>
          <w:lang w:eastAsia="hi-IN" w:bidi="hi-IN"/>
        </w:rPr>
        <w:t xml:space="preserve"> Постепенный переход от слогового к плавному </w:t>
      </w:r>
      <w:r w:rsidRPr="009D042C">
        <w:rPr>
          <w:rFonts w:eastAsia="Lucida Sans Unicode" w:cs="Tahoma"/>
          <w:kern w:val="1"/>
          <w:sz w:val="28"/>
          <w:szCs w:val="28"/>
          <w:lang w:eastAsia="hi-IN" w:bidi="hi-IN"/>
        </w:rPr>
        <w:lastRenderedPageBreak/>
        <w:t>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Чтение про себя.</w:t>
      </w:r>
      <w:r w:rsidRPr="009D042C">
        <w:rPr>
          <w:rFonts w:eastAsia="Lucida Sans Unicode" w:cs="Tahoma"/>
          <w:kern w:val="1"/>
          <w:sz w:val="28"/>
          <w:szCs w:val="28"/>
          <w:lang w:eastAsia="hi-IN" w:bidi="hi-IN"/>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Работа с разными видами текста.</w:t>
      </w:r>
      <w:r w:rsidRPr="009D042C">
        <w:rPr>
          <w:rFonts w:eastAsia="Lucida Sans Unicode" w:cs="Tahoma"/>
          <w:kern w:val="1"/>
          <w:sz w:val="28"/>
          <w:szCs w:val="28"/>
          <w:lang w:eastAsia="hi-IN" w:bidi="hi-IN"/>
        </w:rPr>
        <w:t xml:space="preserve">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Практическое освоение умения отличать текст от набора предложений. Прогнозирование содержания книги по её названию и оформлению.</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Библиографическая культура.</w:t>
      </w:r>
      <w:r w:rsidRPr="009D042C">
        <w:rPr>
          <w:rFonts w:eastAsia="Lucida Sans Unicode" w:cs="Tahoma"/>
          <w:kern w:val="1"/>
          <w:sz w:val="28"/>
          <w:szCs w:val="28"/>
          <w:lang w:eastAsia="hi-IN" w:bidi="hi-IN"/>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Работа с текстом художественного произведения.</w:t>
      </w:r>
      <w:r w:rsidRPr="009D042C">
        <w:rPr>
          <w:rFonts w:eastAsia="Lucida Sans Unicode" w:cs="Tahoma"/>
          <w:kern w:val="1"/>
          <w:sz w:val="28"/>
          <w:szCs w:val="28"/>
          <w:lang w:eastAsia="hi-IN" w:bidi="hi-IN"/>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 xml:space="preserve">Понимание нравственного содержания прочитанного, осознание </w:t>
      </w:r>
      <w:r w:rsidRPr="009D042C">
        <w:rPr>
          <w:rFonts w:eastAsia="Lucida Sans Unicode" w:cs="Tahoma"/>
          <w:kern w:val="1"/>
          <w:sz w:val="28"/>
          <w:szCs w:val="28"/>
          <w:lang w:eastAsia="hi-IN" w:bidi="hi-IN"/>
        </w:rPr>
        <w:lastRenderedPageBreak/>
        <w:t>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Характеристика героя произведения. Портрет, характер героя, выраженные через поступки и речь.</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Освоение разных видов пересказа художественного текста: подробный, выборочный и краткий (передача основных мыслей).</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Работа с учебными, научно-популярными и другими текстами.</w:t>
      </w:r>
      <w:r w:rsidRPr="009D042C">
        <w:rPr>
          <w:rFonts w:eastAsia="Lucida Sans Unicode" w:cs="Tahoma"/>
          <w:kern w:val="1"/>
          <w:sz w:val="28"/>
          <w:szCs w:val="28"/>
          <w:lang w:eastAsia="hi-IN" w:bidi="hi-IN"/>
        </w:rPr>
        <w:t xml:space="preserve">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9D042C" w:rsidRPr="009D042C" w:rsidRDefault="009D042C" w:rsidP="009D042C">
      <w:pPr>
        <w:ind w:firstLine="454"/>
        <w:jc w:val="both"/>
        <w:rPr>
          <w:rFonts w:eastAsia="Arial Unicode MS"/>
          <w:b/>
          <w:i/>
          <w:color w:val="000000"/>
          <w:sz w:val="28"/>
          <w:szCs w:val="28"/>
        </w:rPr>
      </w:pPr>
      <w:bookmarkStart w:id="111" w:name="bookmark106"/>
      <w:r w:rsidRPr="009D042C">
        <w:rPr>
          <w:rFonts w:eastAsia="Arial Unicode MS"/>
          <w:b/>
          <w:i/>
          <w:color w:val="000000"/>
          <w:sz w:val="28"/>
          <w:szCs w:val="28"/>
        </w:rPr>
        <w:t>Говорение (культура речевого общения)</w:t>
      </w:r>
      <w:bookmarkEnd w:id="111"/>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 xml:space="preserve">Осознание диалога как вида речи. Особенности диалогического общения: </w:t>
      </w:r>
      <w:r w:rsidRPr="009D042C">
        <w:rPr>
          <w:rFonts w:eastAsia="Lucida Sans Unicode" w:cs="Tahoma"/>
          <w:kern w:val="1"/>
          <w:sz w:val="28"/>
          <w:szCs w:val="28"/>
          <w:lang w:eastAsia="hi-IN" w:bidi="hi-IN"/>
        </w:rPr>
        <w:lastRenderedPageBreak/>
        <w:t>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9D042C" w:rsidRPr="009D042C" w:rsidRDefault="009D042C" w:rsidP="009D042C">
      <w:pPr>
        <w:ind w:firstLine="454"/>
        <w:jc w:val="both"/>
        <w:rPr>
          <w:rFonts w:eastAsia="Arial Unicode MS"/>
          <w:b/>
          <w:i/>
          <w:color w:val="000000"/>
          <w:sz w:val="28"/>
          <w:szCs w:val="28"/>
        </w:rPr>
      </w:pPr>
      <w:bookmarkStart w:id="112" w:name="bookmark107"/>
      <w:r w:rsidRPr="009D042C">
        <w:rPr>
          <w:rFonts w:eastAsia="Arial Unicode MS"/>
          <w:b/>
          <w:i/>
          <w:color w:val="000000"/>
          <w:sz w:val="28"/>
          <w:szCs w:val="28"/>
        </w:rPr>
        <w:t>Письмо (культура письменной речи)</w:t>
      </w:r>
      <w:bookmarkEnd w:id="112"/>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9D042C" w:rsidRPr="009D042C" w:rsidRDefault="009D042C" w:rsidP="009D042C">
      <w:pPr>
        <w:ind w:firstLine="454"/>
        <w:jc w:val="both"/>
        <w:rPr>
          <w:rFonts w:eastAsia="Arial Unicode MS"/>
          <w:b/>
          <w:i/>
          <w:color w:val="000000"/>
          <w:sz w:val="28"/>
          <w:szCs w:val="28"/>
        </w:rPr>
      </w:pPr>
      <w:bookmarkStart w:id="113" w:name="bookmark108"/>
      <w:r w:rsidRPr="009D042C">
        <w:rPr>
          <w:rFonts w:eastAsia="Arial Unicode MS"/>
          <w:b/>
          <w:i/>
          <w:color w:val="000000"/>
          <w:sz w:val="28"/>
          <w:szCs w:val="28"/>
        </w:rPr>
        <w:t>Круг детского чтения</w:t>
      </w:r>
      <w:bookmarkEnd w:id="113"/>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9D042C" w:rsidRPr="009D042C" w:rsidRDefault="009D042C" w:rsidP="009D042C">
      <w:pPr>
        <w:ind w:firstLine="454"/>
        <w:jc w:val="both"/>
        <w:rPr>
          <w:rFonts w:eastAsia="Arial Unicode MS"/>
          <w:b/>
          <w:i/>
          <w:color w:val="000000"/>
          <w:sz w:val="28"/>
          <w:szCs w:val="28"/>
        </w:rPr>
      </w:pPr>
      <w:bookmarkStart w:id="114" w:name="bookmark109"/>
      <w:r w:rsidRPr="009D042C">
        <w:rPr>
          <w:rFonts w:eastAsia="Arial Unicode MS"/>
          <w:b/>
          <w:i/>
          <w:color w:val="000000"/>
          <w:sz w:val="28"/>
          <w:szCs w:val="28"/>
        </w:rPr>
        <w:t>Литературоведческая пропедевтика (практическое освоение)</w:t>
      </w:r>
      <w:bookmarkEnd w:id="114"/>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 xml:space="preserve">Нахождение в тексте, определение значения в художественной речи (с помощью учителя) средств выразительности: синонимов, антонимов, </w:t>
      </w:r>
      <w:r w:rsidRPr="009D042C">
        <w:rPr>
          <w:rFonts w:eastAsia="Lucida Sans Unicode" w:cs="Tahoma"/>
          <w:kern w:val="1"/>
          <w:sz w:val="28"/>
          <w:szCs w:val="28"/>
          <w:lang w:eastAsia="hi-IN" w:bidi="hi-IN"/>
        </w:rPr>
        <w:lastRenderedPageBreak/>
        <w:t>эпитетов, сравнений, метафор, гипербол.</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Прозаическая и стихотворная речь: узнавание, различение, выделение особенностей стихотворного произведения (ритм, рифма).</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Фольклор и авторские художественные произведения (различение).</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Рассказ, стихотворение, басня — общее представление о жанре, особенностях построения и выразительных средствах.</w:t>
      </w:r>
    </w:p>
    <w:p w:rsidR="009D042C" w:rsidRPr="009D042C" w:rsidRDefault="009D042C" w:rsidP="009D042C">
      <w:pPr>
        <w:ind w:firstLine="454"/>
        <w:jc w:val="both"/>
        <w:rPr>
          <w:rFonts w:eastAsia="Arial Unicode MS"/>
          <w:b/>
          <w:i/>
          <w:color w:val="000000"/>
          <w:sz w:val="28"/>
          <w:szCs w:val="28"/>
        </w:rPr>
      </w:pPr>
      <w:bookmarkStart w:id="115" w:name="bookmark110"/>
      <w:r w:rsidRPr="009D042C">
        <w:rPr>
          <w:rFonts w:eastAsia="Arial Unicode MS"/>
          <w:b/>
          <w:i/>
          <w:color w:val="000000"/>
          <w:sz w:val="28"/>
          <w:szCs w:val="28"/>
        </w:rPr>
        <w:t>Творческая деятельность обучающихся (на основе литературных произведений)</w:t>
      </w:r>
      <w:bookmarkEnd w:id="115"/>
    </w:p>
    <w:p w:rsidR="009D042C" w:rsidRDefault="009D042C" w:rsidP="009D042C">
      <w:pPr>
        <w:widowControl w:val="0"/>
        <w:suppressAutoHyphens/>
        <w:ind w:firstLine="454"/>
        <w:jc w:val="both"/>
        <w:rPr>
          <w:rFonts w:eastAsia="Lucida Sans Unicode"/>
          <w:i/>
          <w:iCs/>
          <w:kern w:val="1"/>
          <w:sz w:val="28"/>
          <w:szCs w:val="28"/>
          <w:lang w:eastAsia="en-US"/>
        </w:rPr>
      </w:pPr>
      <w:r w:rsidRPr="009D042C">
        <w:rPr>
          <w:rFonts w:eastAsia="Lucida Sans Unicode" w:cs="Tahoma"/>
          <w:kern w:val="1"/>
          <w:sz w:val="28"/>
          <w:szCs w:val="28"/>
          <w:lang w:eastAsia="hi-IN" w:bidi="hi-IN"/>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w:t>
      </w:r>
      <w:r w:rsidRPr="009D042C">
        <w:rPr>
          <w:rFonts w:eastAsia="Lucida Sans Unicode"/>
          <w:i/>
          <w:iCs/>
          <w:kern w:val="1"/>
          <w:sz w:val="28"/>
          <w:szCs w:val="28"/>
          <w:lang w:eastAsia="en-US"/>
        </w:rPr>
        <w:t xml:space="preserve">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A2240" w:rsidRDefault="001A2240" w:rsidP="009D042C">
      <w:pPr>
        <w:widowControl w:val="0"/>
        <w:suppressAutoHyphens/>
        <w:ind w:firstLine="454"/>
        <w:jc w:val="both"/>
        <w:rPr>
          <w:rFonts w:eastAsia="Lucida Sans Unicode"/>
          <w:i/>
          <w:iCs/>
          <w:kern w:val="1"/>
          <w:sz w:val="28"/>
          <w:szCs w:val="28"/>
          <w:lang w:eastAsia="en-US"/>
        </w:rPr>
      </w:pPr>
    </w:p>
    <w:p w:rsidR="001A2240" w:rsidRDefault="001A2240" w:rsidP="001A2240">
      <w:pPr>
        <w:autoSpaceDE w:val="0"/>
        <w:autoSpaceDN w:val="0"/>
        <w:adjustRightInd w:val="0"/>
        <w:ind w:left="567" w:right="464"/>
        <w:jc w:val="center"/>
        <w:rPr>
          <w:b/>
          <w:bCs/>
          <w:iCs/>
          <w:sz w:val="28"/>
          <w:szCs w:val="28"/>
        </w:rPr>
      </w:pPr>
      <w:r w:rsidRPr="001A2240">
        <w:rPr>
          <w:rFonts w:eastAsia="Lucida Sans Unicode"/>
          <w:b/>
          <w:i/>
          <w:iCs/>
          <w:kern w:val="1"/>
          <w:sz w:val="28"/>
          <w:szCs w:val="28"/>
          <w:lang w:eastAsia="en-US"/>
        </w:rPr>
        <w:t>2.2.2.4.</w:t>
      </w:r>
      <w:r w:rsidRPr="001A2240">
        <w:rPr>
          <w:b/>
          <w:bCs/>
          <w:iCs/>
          <w:sz w:val="28"/>
          <w:szCs w:val="28"/>
        </w:rPr>
        <w:t xml:space="preserve"> Литературное чтение на родном языке (русском)</w:t>
      </w:r>
    </w:p>
    <w:p w:rsidR="00AE22CD" w:rsidRPr="001A2240" w:rsidRDefault="00AE22CD" w:rsidP="001A2240">
      <w:pPr>
        <w:autoSpaceDE w:val="0"/>
        <w:autoSpaceDN w:val="0"/>
        <w:adjustRightInd w:val="0"/>
        <w:ind w:left="567" w:right="464"/>
        <w:jc w:val="center"/>
        <w:rPr>
          <w:b/>
          <w:bCs/>
          <w:iCs/>
          <w:sz w:val="28"/>
          <w:szCs w:val="28"/>
        </w:rPr>
      </w:pPr>
    </w:p>
    <w:p w:rsidR="001A2240" w:rsidRPr="001A2240" w:rsidRDefault="001A2240" w:rsidP="001A2240">
      <w:pPr>
        <w:ind w:right="-1" w:firstLine="426"/>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 xml:space="preserve">Аудирование (слушание). Восприятие на слух звучащей речи. </w:t>
      </w:r>
    </w:p>
    <w:p w:rsidR="001A2240" w:rsidRPr="001A2240" w:rsidRDefault="001A2240" w:rsidP="001A2240">
      <w:pPr>
        <w:ind w:right="-1" w:firstLine="426"/>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произведению.</w:t>
      </w:r>
    </w:p>
    <w:p w:rsidR="001A2240" w:rsidRPr="001A2240" w:rsidRDefault="001A2240" w:rsidP="001A2240">
      <w:pPr>
        <w:ind w:right="-1" w:firstLine="426"/>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 xml:space="preserve">Чтение вслух. </w:t>
      </w:r>
    </w:p>
    <w:p w:rsidR="001A2240" w:rsidRPr="001A2240" w:rsidRDefault="001A2240" w:rsidP="001A2240">
      <w:pPr>
        <w:ind w:right="-1" w:firstLine="426"/>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Соблюдение орфоэпических и интонационных норм чтения. </w:t>
      </w:r>
    </w:p>
    <w:p w:rsidR="001A2240" w:rsidRPr="001A2240" w:rsidRDefault="001A2240" w:rsidP="001A2240">
      <w:pPr>
        <w:ind w:right="-1" w:firstLine="426"/>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 xml:space="preserve">Чтение про себя. </w:t>
      </w:r>
    </w:p>
    <w:p w:rsidR="001A2240" w:rsidRPr="001A2240" w:rsidRDefault="001A2240" w:rsidP="001A2240">
      <w:pPr>
        <w:ind w:right="-1" w:firstLine="426"/>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lastRenderedPageBreak/>
        <w:t xml:space="preserve">Осознание смысла произведения при чтении про себя доступных по объему и жанру произведений, осмысление цели чтения. </w:t>
      </w:r>
    </w:p>
    <w:p w:rsidR="001A2240" w:rsidRPr="001A2240" w:rsidRDefault="001A2240" w:rsidP="001A2240">
      <w:pPr>
        <w:ind w:right="-1" w:firstLine="426"/>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 xml:space="preserve">Работа с разными видами текста. </w:t>
      </w:r>
    </w:p>
    <w:p w:rsidR="001A2240" w:rsidRPr="001A2240" w:rsidRDefault="001A2240" w:rsidP="001A2240">
      <w:pPr>
        <w:ind w:right="-1" w:firstLine="426"/>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 xml:space="preserve">Общее представление о разных видах текста: художественного, учебного, научно-популярного и их сравнение. Определение целей и задач создание этих видов текста. </w:t>
      </w:r>
    </w:p>
    <w:p w:rsidR="001A2240" w:rsidRPr="001A2240" w:rsidRDefault="001A2240" w:rsidP="001A2240">
      <w:pPr>
        <w:ind w:right="-1" w:firstLine="426"/>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 xml:space="preserve">Библиографическая культура. </w:t>
      </w:r>
    </w:p>
    <w:p w:rsidR="001A2240" w:rsidRPr="001A2240" w:rsidRDefault="001A2240" w:rsidP="001A2240">
      <w:pPr>
        <w:ind w:right="-1" w:firstLine="426"/>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сведения о художниках-иллюстраторах, иллюстрации. Виды информации в книге. Типы книг. Выбор книг на основе рекомендованного списка, открытого доступа к детским книгам в библиотеке.</w:t>
      </w:r>
    </w:p>
    <w:p w:rsidR="001A2240" w:rsidRPr="001A2240" w:rsidRDefault="001A2240" w:rsidP="001A2240">
      <w:pPr>
        <w:ind w:right="-1" w:firstLine="426"/>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 xml:space="preserve">Работа с текстом художественного произведения. </w:t>
      </w:r>
    </w:p>
    <w:p w:rsidR="001A2240" w:rsidRPr="001A2240" w:rsidRDefault="001A2240" w:rsidP="001A2240">
      <w:pPr>
        <w:ind w:right="-1" w:firstLine="426"/>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 xml:space="preserve">Пополнение понятиями литературоведческого характера: простейшими сведениями об авторе-писателе, о теме читаемого произведения, его жанре. Получение первоначальных представлений об изобразительных и выразительных возможностях словесного искусства (о «живописании словом», о метафоре, сравнении, олицетворении, ритмичности и музыкальности стихотворной речи). </w:t>
      </w:r>
    </w:p>
    <w:p w:rsidR="001A2240" w:rsidRPr="001A2240" w:rsidRDefault="001A2240" w:rsidP="001A2240">
      <w:pPr>
        <w:ind w:right="-1" w:firstLine="426"/>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 xml:space="preserve">Говорение (культура речевого общения). </w:t>
      </w:r>
    </w:p>
    <w:p w:rsidR="001A2240" w:rsidRPr="001A2240" w:rsidRDefault="001A2240" w:rsidP="001A2240">
      <w:pPr>
        <w:ind w:right="-1" w:firstLine="426"/>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 xml:space="preserve">Осознание диалога как вида речи и монолога как формы речевого высказывания. Особенности диалогического общения: понимание вопроса собеседника, умение отвечать на поставленные вопросы, умение самостоятельно составлять и задавать вопросы по тексту. </w:t>
      </w:r>
    </w:p>
    <w:p w:rsidR="001A2240" w:rsidRPr="001A2240" w:rsidRDefault="001A2240" w:rsidP="001A2240">
      <w:pPr>
        <w:ind w:right="-1" w:firstLine="426"/>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 xml:space="preserve">Круг детского чтения. </w:t>
      </w:r>
    </w:p>
    <w:p w:rsidR="001A2240" w:rsidRPr="001A2240" w:rsidRDefault="001A2240" w:rsidP="001A2240">
      <w:pPr>
        <w:ind w:right="-1" w:firstLine="426"/>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 xml:space="preserve">Круг чтения от класса к классу постепенно расширяет читательские возможности детей и их знания об окружающем мире, о своих сверстниках, об их жизни, играх, приключениях, о природе и ее охране, помогающие накоплению социально-нравственного опыта ребенка, обретению качеств «читательской самостоятельности». </w:t>
      </w:r>
    </w:p>
    <w:p w:rsidR="001A2240" w:rsidRPr="001A2240" w:rsidRDefault="001A2240" w:rsidP="001A2240">
      <w:pPr>
        <w:ind w:right="-1" w:firstLine="567"/>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Литературоведческая пропедевтика (практическое освоение).</w:t>
      </w:r>
    </w:p>
    <w:p w:rsidR="001A2240" w:rsidRPr="001A2240" w:rsidRDefault="001A2240" w:rsidP="001A2240">
      <w:pPr>
        <w:ind w:right="-1" w:firstLine="567"/>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 xml:space="preserve"> Формирование умений узнавать и различать такие жанры литературных произведений, как сказка и рассказ, стихотворение и басня; определение художественных особенностей произведений: лексика, построение (композиция).</w:t>
      </w:r>
    </w:p>
    <w:p w:rsidR="001A2240" w:rsidRPr="001A2240" w:rsidRDefault="001A2240" w:rsidP="001A2240">
      <w:pPr>
        <w:ind w:right="-1" w:firstLine="567"/>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Работа с текстом художественного произведения</w:t>
      </w:r>
    </w:p>
    <w:p w:rsidR="001A2240" w:rsidRPr="001A2240" w:rsidRDefault="001A2240" w:rsidP="001A2240">
      <w:pPr>
        <w:ind w:right="-1" w:firstLine="567"/>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Определение особенностей художественного текста: своеобразие выразительных средств языка (с помощью учителя). Понимание заглавия произведения, его адекватное соотношение с содержанием.</w:t>
      </w:r>
    </w:p>
    <w:p w:rsidR="001A2240" w:rsidRPr="001A2240" w:rsidRDefault="001A2240" w:rsidP="001A2240">
      <w:pPr>
        <w:ind w:right="-1" w:firstLine="567"/>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 xml:space="preserve">Понимание нравственно-эстетического содержания прочитанного произведения, осознание мотивации поведения героев, анализ поступков героев с точки зрения норм морали. Самостоятельное воспроизведение текста с использованием выразительных средств языка (синонимов, антонимов, сравнений, эпитетов), последовательное воспроизведение </w:t>
      </w:r>
      <w:r w:rsidRPr="001A2240">
        <w:rPr>
          <w:rFonts w:eastAsia="Calibri"/>
          <w:color w:val="000000"/>
          <w:sz w:val="28"/>
          <w:szCs w:val="28"/>
          <w:shd w:val="clear" w:color="auto" w:fill="FFFFFF"/>
          <w:lang w:eastAsia="en-US"/>
        </w:rPr>
        <w:lastRenderedPageBreak/>
        <w:t>эпизодов с использованием специфической для данного произведения лексики (по вопросам учителя), рассказ по иллюстрациям, пересказ.</w:t>
      </w:r>
    </w:p>
    <w:p w:rsidR="001A2240" w:rsidRPr="001A2240" w:rsidRDefault="001A2240" w:rsidP="001A2240">
      <w:pPr>
        <w:ind w:right="-1" w:firstLine="567"/>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Характеристика героя произведения: портрет, характер, выраженные через поступки и речь. Выявление авторского отношения к герою на основе анализа текста, авторских помет, имён героев.</w:t>
      </w:r>
    </w:p>
    <w:p w:rsidR="001A2240" w:rsidRPr="001A2240" w:rsidRDefault="001A2240" w:rsidP="001A2240">
      <w:pPr>
        <w:ind w:right="-1" w:firstLine="567"/>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Освоение разных видов пересказа художественного текста: подробный, выборочный и краткий (передача основных мыслей).</w:t>
      </w:r>
    </w:p>
    <w:p w:rsidR="001A2240" w:rsidRPr="001A2240" w:rsidRDefault="001A2240" w:rsidP="001A2240">
      <w:pPr>
        <w:ind w:right="-1" w:firstLine="567"/>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Развитие наблюдательности при чтении поэтических текстов. Развитие умения предвосхищать (предвидеть) ход развития сюжета, последовательности событий.</w:t>
      </w:r>
    </w:p>
    <w:p w:rsidR="001A2240" w:rsidRPr="001A2240" w:rsidRDefault="001A2240" w:rsidP="001A2240">
      <w:pPr>
        <w:ind w:right="-1" w:firstLine="567"/>
        <w:jc w:val="both"/>
        <w:rPr>
          <w:rFonts w:eastAsia="Calibri"/>
          <w:b/>
          <w:color w:val="000000"/>
          <w:sz w:val="28"/>
          <w:szCs w:val="28"/>
          <w:shd w:val="clear" w:color="auto" w:fill="FFFFFF"/>
          <w:lang w:eastAsia="en-US"/>
        </w:rPr>
      </w:pPr>
      <w:r w:rsidRPr="001A2240">
        <w:rPr>
          <w:rFonts w:eastAsia="Calibri"/>
          <w:b/>
          <w:color w:val="000000"/>
          <w:sz w:val="28"/>
          <w:szCs w:val="28"/>
          <w:shd w:val="clear" w:color="auto" w:fill="FFFFFF"/>
          <w:lang w:eastAsia="en-US"/>
        </w:rPr>
        <w:t>Творческая деятельность обучающихся (на основе литературных произведений)</w:t>
      </w:r>
    </w:p>
    <w:p w:rsidR="001A2240" w:rsidRPr="001A2240" w:rsidRDefault="001A2240" w:rsidP="001A2240">
      <w:pPr>
        <w:ind w:right="-1" w:firstLine="567"/>
        <w:jc w:val="both"/>
        <w:rPr>
          <w:rFonts w:eastAsia="Calibri"/>
          <w:color w:val="000000"/>
          <w:sz w:val="28"/>
          <w:szCs w:val="28"/>
          <w:shd w:val="clear" w:color="auto" w:fill="FFFFFF"/>
          <w:lang w:eastAsia="en-US"/>
        </w:rPr>
      </w:pPr>
      <w:r w:rsidRPr="001A2240">
        <w:rPr>
          <w:rFonts w:eastAsia="Calibri"/>
          <w:color w:val="000000"/>
          <w:sz w:val="28"/>
          <w:szCs w:val="28"/>
          <w:shd w:val="clear" w:color="auto" w:fill="FFFFFF"/>
          <w:lang w:eastAsia="en-US"/>
        </w:rP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литературные произведения, созвучные своему эмоциональному настрою, объяснять свой выбор.</w:t>
      </w:r>
    </w:p>
    <w:p w:rsidR="009D042C" w:rsidRPr="009D042C" w:rsidRDefault="009D042C" w:rsidP="001A2240">
      <w:pPr>
        <w:widowControl w:val="0"/>
        <w:suppressAutoHyphens/>
        <w:spacing w:after="120"/>
        <w:jc w:val="both"/>
        <w:rPr>
          <w:rFonts w:eastAsia="Lucida Sans Unicode" w:cs="Tahoma"/>
          <w:kern w:val="1"/>
          <w:sz w:val="28"/>
          <w:szCs w:val="28"/>
          <w:lang w:eastAsia="hi-IN" w:bidi="hi-IN"/>
        </w:rPr>
      </w:pPr>
    </w:p>
    <w:p w:rsidR="009D042C" w:rsidRPr="009D042C" w:rsidRDefault="001A2240" w:rsidP="009D042C">
      <w:pPr>
        <w:jc w:val="center"/>
        <w:rPr>
          <w:rFonts w:eastAsia="Arial Unicode MS"/>
          <w:b/>
          <w:i/>
          <w:color w:val="000000"/>
          <w:sz w:val="28"/>
          <w:szCs w:val="28"/>
        </w:rPr>
      </w:pPr>
      <w:bookmarkStart w:id="116" w:name="bookmark111"/>
      <w:r>
        <w:rPr>
          <w:rFonts w:eastAsia="Arial Unicode MS"/>
          <w:b/>
          <w:i/>
          <w:color w:val="000000"/>
          <w:sz w:val="28"/>
          <w:szCs w:val="28"/>
        </w:rPr>
        <w:t>2.2.2.5</w:t>
      </w:r>
      <w:r w:rsidR="009D042C" w:rsidRPr="009D042C">
        <w:rPr>
          <w:rFonts w:eastAsia="Arial Unicode MS"/>
          <w:b/>
          <w:i/>
          <w:color w:val="000000"/>
          <w:sz w:val="28"/>
          <w:szCs w:val="28"/>
        </w:rPr>
        <w:t>. Иностранный язык</w:t>
      </w:r>
      <w:bookmarkEnd w:id="116"/>
    </w:p>
    <w:p w:rsidR="009D042C" w:rsidRPr="009D042C" w:rsidRDefault="009D042C" w:rsidP="009D042C">
      <w:pPr>
        <w:ind w:firstLine="454"/>
        <w:jc w:val="both"/>
        <w:rPr>
          <w:rFonts w:eastAsia="Arial Unicode MS"/>
          <w:b/>
          <w:i/>
          <w:color w:val="000000"/>
          <w:sz w:val="28"/>
          <w:szCs w:val="28"/>
        </w:rPr>
      </w:pPr>
      <w:bookmarkStart w:id="117" w:name="bookmark112"/>
      <w:r w:rsidRPr="009D042C">
        <w:rPr>
          <w:rFonts w:eastAsia="Arial Unicode MS"/>
          <w:b/>
          <w:i/>
          <w:color w:val="000000"/>
          <w:sz w:val="28"/>
          <w:szCs w:val="28"/>
        </w:rPr>
        <w:t>Предметное содержание речи</w:t>
      </w:r>
      <w:bookmarkEnd w:id="117"/>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Знакомство.</w:t>
      </w:r>
      <w:r w:rsidRPr="009D042C">
        <w:rPr>
          <w:rFonts w:eastAsia="Lucida Sans Unicode" w:cs="Tahoma"/>
          <w:kern w:val="1"/>
          <w:sz w:val="28"/>
          <w:szCs w:val="28"/>
          <w:lang w:eastAsia="hi-IN" w:bidi="hi-IN"/>
        </w:rPr>
        <w:t xml:space="preserve">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Я и моя семья.</w:t>
      </w:r>
      <w:r w:rsidRPr="009D042C">
        <w:rPr>
          <w:rFonts w:eastAsia="Lucida Sans Unicode" w:cs="Tahoma"/>
          <w:kern w:val="1"/>
          <w:sz w:val="28"/>
          <w:szCs w:val="28"/>
          <w:lang w:eastAsia="hi-IN" w:bidi="hi-IN"/>
        </w:rPr>
        <w:t xml:space="preserve"> Члены семьи, их имена, возраст, внешность, черты характера, увлечения/хобби. Мой день (распорядок дня,</w:t>
      </w:r>
      <w:r w:rsidRPr="009D042C">
        <w:rPr>
          <w:rFonts w:eastAsia="Lucida Sans Unicode"/>
          <w:i/>
          <w:iCs/>
          <w:kern w:val="1"/>
          <w:sz w:val="28"/>
          <w:szCs w:val="28"/>
          <w:lang w:eastAsia="en-US"/>
        </w:rPr>
        <w:t xml:space="preserve"> домашние обязанности).</w:t>
      </w:r>
      <w:r w:rsidRPr="009D042C">
        <w:rPr>
          <w:rFonts w:eastAsia="Lucida Sans Unicode" w:cs="Tahoma"/>
          <w:kern w:val="1"/>
          <w:sz w:val="28"/>
          <w:szCs w:val="28"/>
          <w:lang w:eastAsia="hi-IN" w:bidi="hi-IN"/>
        </w:rPr>
        <w:t xml:space="preserve"> Покупки в магазине: одежда,</w:t>
      </w:r>
      <w:r w:rsidRPr="009D042C">
        <w:rPr>
          <w:rFonts w:eastAsia="Lucida Sans Unicode"/>
          <w:i/>
          <w:iCs/>
          <w:kern w:val="1"/>
          <w:sz w:val="28"/>
          <w:szCs w:val="28"/>
          <w:lang w:eastAsia="en-US"/>
        </w:rPr>
        <w:t xml:space="preserve"> обувь,</w:t>
      </w:r>
      <w:r w:rsidRPr="009D042C">
        <w:rPr>
          <w:rFonts w:eastAsia="Lucida Sans Unicode" w:cs="Tahoma"/>
          <w:kern w:val="1"/>
          <w:sz w:val="28"/>
          <w:szCs w:val="28"/>
          <w:lang w:eastAsia="hi-IN" w:bidi="hi-IN"/>
        </w:rPr>
        <w:t xml:space="preserve"> основные продукты питания. Любимая еда. Семейные праздники: день рождения, Новый год/Рождество. Подарки.</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Мир моих увлечений.</w:t>
      </w:r>
      <w:r w:rsidRPr="009D042C">
        <w:rPr>
          <w:rFonts w:eastAsia="Lucida Sans Unicode" w:cs="Tahoma"/>
          <w:kern w:val="1"/>
          <w:sz w:val="28"/>
          <w:szCs w:val="28"/>
          <w:lang w:eastAsia="hi-IN" w:bidi="hi-IN"/>
        </w:rPr>
        <w:t xml:space="preserve"> Мои любимые занятия. Виды спорта и спортивные игры.</w:t>
      </w:r>
      <w:r w:rsidRPr="009D042C">
        <w:rPr>
          <w:rFonts w:eastAsia="Lucida Sans Unicode"/>
          <w:i/>
          <w:iCs/>
          <w:kern w:val="1"/>
          <w:sz w:val="28"/>
          <w:szCs w:val="28"/>
          <w:lang w:eastAsia="en-US"/>
        </w:rPr>
        <w:t xml:space="preserve"> Мои любимые сказки.</w:t>
      </w:r>
      <w:r w:rsidRPr="009D042C">
        <w:rPr>
          <w:rFonts w:eastAsia="Lucida Sans Unicode" w:cs="Tahoma"/>
          <w:kern w:val="1"/>
          <w:sz w:val="28"/>
          <w:szCs w:val="28"/>
          <w:lang w:eastAsia="hi-IN" w:bidi="hi-IN"/>
        </w:rPr>
        <w:t xml:space="preserve"> Выходной день</w:t>
      </w:r>
      <w:r w:rsidRPr="009D042C">
        <w:rPr>
          <w:rFonts w:eastAsia="Lucida Sans Unicode"/>
          <w:i/>
          <w:iCs/>
          <w:kern w:val="1"/>
          <w:sz w:val="28"/>
          <w:szCs w:val="28"/>
          <w:lang w:eastAsia="en-US"/>
        </w:rPr>
        <w:t xml:space="preserve"> (в зоопарке, цирке),</w:t>
      </w:r>
      <w:r w:rsidRPr="009D042C">
        <w:rPr>
          <w:rFonts w:eastAsia="Lucida Sans Unicode" w:cs="Tahoma"/>
          <w:kern w:val="1"/>
          <w:sz w:val="28"/>
          <w:szCs w:val="28"/>
          <w:lang w:eastAsia="hi-IN" w:bidi="hi-IN"/>
        </w:rPr>
        <w:t xml:space="preserve"> каникулы.</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Я и мои друзья.</w:t>
      </w:r>
      <w:r w:rsidRPr="009D042C">
        <w:rPr>
          <w:rFonts w:eastAsia="Lucida Sans Unicode" w:cs="Tahoma"/>
          <w:kern w:val="1"/>
          <w:sz w:val="28"/>
          <w:szCs w:val="28"/>
          <w:lang w:eastAsia="hi-IN" w:bidi="hi-IN"/>
        </w:rPr>
        <w:t xml:space="preserve">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Моя школа.</w:t>
      </w:r>
      <w:r w:rsidRPr="009D042C">
        <w:rPr>
          <w:rFonts w:eastAsia="Lucida Sans Unicode" w:cs="Tahoma"/>
          <w:kern w:val="1"/>
          <w:sz w:val="28"/>
          <w:szCs w:val="28"/>
          <w:lang w:eastAsia="hi-IN" w:bidi="hi-IN"/>
        </w:rPr>
        <w:t xml:space="preserve"> Классная комната, учебные предметы, школьные принадлежности. Учебные занятия на уроках.</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Мир вокруг меня.</w:t>
      </w:r>
      <w:r w:rsidRPr="009D042C">
        <w:rPr>
          <w:rFonts w:eastAsia="Lucida Sans Unicode" w:cs="Tahoma"/>
          <w:kern w:val="1"/>
          <w:sz w:val="28"/>
          <w:szCs w:val="28"/>
          <w:lang w:eastAsia="hi-IN" w:bidi="hi-IN"/>
        </w:rPr>
        <w:t xml:space="preserve"> Мой дом/квартира/комната: названия комнат, их размер, предметы мебели и интерьера. Природа. </w:t>
      </w:r>
      <w:r w:rsidRPr="009D042C">
        <w:rPr>
          <w:rFonts w:eastAsia="Lucida Sans Unicode"/>
          <w:i/>
          <w:iCs/>
          <w:kern w:val="1"/>
          <w:sz w:val="28"/>
          <w:szCs w:val="28"/>
          <w:lang w:eastAsia="en-US"/>
        </w:rPr>
        <w:t>Дикие и домашние животные.</w:t>
      </w:r>
      <w:r w:rsidRPr="009D042C">
        <w:rPr>
          <w:rFonts w:eastAsia="Lucida Sans Unicode" w:cs="Tahoma"/>
          <w:kern w:val="1"/>
          <w:sz w:val="28"/>
          <w:szCs w:val="28"/>
          <w:lang w:eastAsia="hi-IN" w:bidi="hi-IN"/>
        </w:rPr>
        <w:t xml:space="preserve"> Любимое время года. Погода.</w:t>
      </w:r>
    </w:p>
    <w:p w:rsidR="009D042C" w:rsidRPr="009D042C" w:rsidRDefault="009D042C" w:rsidP="009D042C">
      <w:pPr>
        <w:ind w:firstLine="454"/>
        <w:jc w:val="both"/>
        <w:rPr>
          <w:rFonts w:eastAsia="Arial Unicode MS"/>
          <w:color w:val="000000"/>
          <w:sz w:val="28"/>
          <w:szCs w:val="28"/>
        </w:rPr>
      </w:pPr>
      <w:bookmarkStart w:id="118" w:name="bookmark113"/>
      <w:r w:rsidRPr="009D042C">
        <w:rPr>
          <w:rFonts w:eastAsia="Arial Unicode MS"/>
          <w:b/>
          <w:color w:val="000000"/>
          <w:sz w:val="28"/>
          <w:szCs w:val="28"/>
        </w:rPr>
        <w:lastRenderedPageBreak/>
        <w:t>Страна/страны изучаемого языка и родная страна.</w:t>
      </w:r>
      <w:bookmarkEnd w:id="118"/>
      <w:r w:rsidRPr="009D042C">
        <w:rPr>
          <w:rFonts w:eastAsia="Arial Unicode MS"/>
          <w:color w:val="000000"/>
          <w:sz w:val="28"/>
          <w:szCs w:val="28"/>
        </w:rPr>
        <w:t xml:space="preserve"> Общие сведения: название, столица. Литературные персонажи популярных книг моих сверстников (имена героев книг, черты характера).</w:t>
      </w:r>
      <w:r w:rsidRPr="009D042C">
        <w:rPr>
          <w:rFonts w:eastAsia="Arial Unicode MS"/>
          <w:i/>
          <w:iCs/>
          <w:color w:val="000000"/>
          <w:sz w:val="22"/>
          <w:szCs w:val="22"/>
          <w:lang w:eastAsia="en-US"/>
        </w:rPr>
        <w:t xml:space="preserve"> Небольшие произведения детского фольклора на изучаемом иностранном языке (рифмовки, стихи, песни, сказки).</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9D042C" w:rsidRPr="009D042C" w:rsidRDefault="009D042C" w:rsidP="009D042C">
      <w:pPr>
        <w:ind w:firstLine="454"/>
        <w:jc w:val="both"/>
        <w:rPr>
          <w:rFonts w:eastAsia="Arial Unicode MS"/>
          <w:b/>
          <w:i/>
          <w:color w:val="000000"/>
          <w:sz w:val="28"/>
          <w:szCs w:val="28"/>
        </w:rPr>
      </w:pPr>
      <w:bookmarkStart w:id="119" w:name="bookmark114"/>
      <w:r w:rsidRPr="009D042C">
        <w:rPr>
          <w:rFonts w:eastAsia="Arial Unicode MS"/>
          <w:b/>
          <w:i/>
          <w:color w:val="000000"/>
          <w:sz w:val="28"/>
          <w:szCs w:val="28"/>
        </w:rPr>
        <w:t>Коммуникативные умения по видам речевой деятельности</w:t>
      </w:r>
      <w:bookmarkEnd w:id="119"/>
    </w:p>
    <w:p w:rsidR="009D042C" w:rsidRPr="009D042C" w:rsidRDefault="009D042C" w:rsidP="009D042C">
      <w:pPr>
        <w:ind w:firstLine="454"/>
        <w:jc w:val="both"/>
        <w:rPr>
          <w:rFonts w:eastAsia="Arial Unicode MS"/>
          <w:b/>
          <w:color w:val="000000"/>
          <w:sz w:val="28"/>
          <w:szCs w:val="28"/>
        </w:rPr>
      </w:pPr>
      <w:bookmarkStart w:id="120" w:name="bookmark115"/>
      <w:r w:rsidRPr="009D042C">
        <w:rPr>
          <w:rFonts w:eastAsia="Arial Unicode MS"/>
          <w:b/>
          <w:color w:val="000000"/>
          <w:sz w:val="28"/>
          <w:szCs w:val="28"/>
        </w:rPr>
        <w:t>В русле говорения</w:t>
      </w:r>
      <w:bookmarkEnd w:id="120"/>
    </w:p>
    <w:p w:rsidR="009D042C" w:rsidRPr="009D042C" w:rsidRDefault="009D042C" w:rsidP="009D042C">
      <w:pPr>
        <w:ind w:firstLine="454"/>
        <w:jc w:val="both"/>
        <w:rPr>
          <w:rFonts w:eastAsia="Arial Unicode MS"/>
          <w:i/>
          <w:color w:val="000000"/>
          <w:sz w:val="28"/>
          <w:szCs w:val="28"/>
        </w:rPr>
      </w:pPr>
      <w:r w:rsidRPr="009D042C">
        <w:rPr>
          <w:rFonts w:eastAsia="Arial Unicode MS"/>
          <w:i/>
          <w:color w:val="000000"/>
          <w:sz w:val="28"/>
          <w:szCs w:val="28"/>
        </w:rPr>
        <w:t>1. Диалогическая форма</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Уметь вести:</w:t>
      </w:r>
    </w:p>
    <w:p w:rsidR="009D042C" w:rsidRPr="009D042C" w:rsidRDefault="009D042C" w:rsidP="009D042C">
      <w:pPr>
        <w:ind w:firstLine="454"/>
        <w:jc w:val="both"/>
        <w:rPr>
          <w:rFonts w:eastAsia="Arial Unicode MS"/>
          <w:color w:val="000000"/>
          <w:sz w:val="28"/>
          <w:szCs w:val="28"/>
        </w:rPr>
      </w:pPr>
      <w:r w:rsidRPr="009D042C">
        <w:rPr>
          <w:rFonts w:eastAsia="Arial Unicode MS"/>
          <w:color w:val="000000"/>
          <w:sz w:val="28"/>
          <w:szCs w:val="28"/>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9D042C" w:rsidRPr="009D042C" w:rsidRDefault="009D042C" w:rsidP="009D042C">
      <w:pPr>
        <w:ind w:firstLine="454"/>
        <w:jc w:val="both"/>
        <w:rPr>
          <w:rFonts w:eastAsia="Arial Unicode MS"/>
          <w:color w:val="000000"/>
          <w:sz w:val="28"/>
          <w:szCs w:val="28"/>
        </w:rPr>
      </w:pPr>
      <w:r w:rsidRPr="009D042C">
        <w:rPr>
          <w:rFonts w:eastAsia="Arial Unicode MS"/>
          <w:color w:val="000000"/>
          <w:sz w:val="28"/>
          <w:szCs w:val="28"/>
        </w:rPr>
        <w:t>• диалог-расспрос (запрос информации и ответ на него);</w:t>
      </w:r>
    </w:p>
    <w:p w:rsidR="009D042C" w:rsidRPr="009D042C" w:rsidRDefault="009D042C" w:rsidP="009D042C">
      <w:pPr>
        <w:ind w:firstLine="454"/>
        <w:jc w:val="both"/>
        <w:rPr>
          <w:rFonts w:eastAsia="Arial Unicode MS"/>
          <w:color w:val="000000"/>
          <w:sz w:val="28"/>
          <w:szCs w:val="28"/>
        </w:rPr>
      </w:pPr>
      <w:r w:rsidRPr="009D042C">
        <w:rPr>
          <w:rFonts w:eastAsia="Arial Unicode MS"/>
          <w:color w:val="000000"/>
          <w:sz w:val="28"/>
          <w:szCs w:val="28"/>
        </w:rPr>
        <w:t>• диалог — побуждение к действию.</w:t>
      </w:r>
    </w:p>
    <w:p w:rsidR="009D042C" w:rsidRPr="009D042C" w:rsidRDefault="009D042C" w:rsidP="009D042C">
      <w:pPr>
        <w:ind w:firstLine="454"/>
        <w:jc w:val="both"/>
        <w:rPr>
          <w:rFonts w:eastAsia="Arial Unicode MS"/>
          <w:i/>
          <w:color w:val="000000"/>
          <w:sz w:val="28"/>
          <w:szCs w:val="28"/>
        </w:rPr>
      </w:pPr>
      <w:r w:rsidRPr="009D042C">
        <w:rPr>
          <w:rFonts w:eastAsia="Arial Unicode MS"/>
          <w:i/>
          <w:color w:val="000000"/>
          <w:sz w:val="28"/>
          <w:szCs w:val="28"/>
        </w:rPr>
        <w:t>2. Монологическая форма</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Уметь пользоваться основными коммуникативными типами речи: описание, рассказ,</w:t>
      </w:r>
      <w:r w:rsidRPr="009D042C">
        <w:rPr>
          <w:rFonts w:eastAsia="Lucida Sans Unicode"/>
          <w:i/>
          <w:iCs/>
          <w:kern w:val="1"/>
          <w:sz w:val="28"/>
          <w:szCs w:val="28"/>
          <w:lang w:eastAsia="en-US"/>
        </w:rPr>
        <w:t xml:space="preserve"> характеристика (персонажей).</w:t>
      </w:r>
    </w:p>
    <w:p w:rsidR="009D042C" w:rsidRPr="009D042C" w:rsidRDefault="009D042C" w:rsidP="009D042C">
      <w:pPr>
        <w:ind w:firstLine="454"/>
        <w:jc w:val="both"/>
        <w:rPr>
          <w:rFonts w:eastAsia="Arial Unicode MS"/>
          <w:b/>
          <w:color w:val="000000"/>
          <w:sz w:val="28"/>
          <w:szCs w:val="28"/>
        </w:rPr>
      </w:pPr>
      <w:bookmarkStart w:id="121" w:name="bookmark116"/>
      <w:r w:rsidRPr="009D042C">
        <w:rPr>
          <w:rFonts w:eastAsia="Arial Unicode MS"/>
          <w:b/>
          <w:color w:val="000000"/>
          <w:sz w:val="28"/>
          <w:szCs w:val="28"/>
        </w:rPr>
        <w:t>В русле аудирования</w:t>
      </w:r>
      <w:bookmarkEnd w:id="121"/>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Воспринимать на слух и понимать:</w:t>
      </w:r>
    </w:p>
    <w:p w:rsidR="009D042C" w:rsidRPr="009D042C" w:rsidRDefault="009D042C" w:rsidP="009D042C">
      <w:pPr>
        <w:ind w:firstLine="454"/>
        <w:jc w:val="both"/>
        <w:rPr>
          <w:rFonts w:eastAsia="Arial Unicode MS"/>
          <w:color w:val="000000"/>
          <w:sz w:val="28"/>
          <w:szCs w:val="28"/>
        </w:rPr>
      </w:pPr>
      <w:r w:rsidRPr="009D042C">
        <w:rPr>
          <w:rFonts w:eastAsia="Arial Unicode MS"/>
          <w:color w:val="000000"/>
          <w:sz w:val="28"/>
          <w:szCs w:val="28"/>
        </w:rPr>
        <w:t>• речь учителя и одноклассников в процессе общения на уроке и вербально/невербально реагировать на услышанное;</w:t>
      </w:r>
    </w:p>
    <w:p w:rsidR="009D042C" w:rsidRPr="009D042C" w:rsidRDefault="009D042C" w:rsidP="009D042C">
      <w:pPr>
        <w:ind w:firstLine="454"/>
        <w:jc w:val="both"/>
        <w:rPr>
          <w:rFonts w:eastAsia="Arial Unicode MS"/>
          <w:color w:val="000000"/>
          <w:sz w:val="28"/>
          <w:szCs w:val="28"/>
        </w:rPr>
      </w:pPr>
      <w:r w:rsidRPr="009D042C">
        <w:rPr>
          <w:rFonts w:eastAsia="Arial Unicode MS"/>
          <w:color w:val="000000"/>
          <w:sz w:val="28"/>
          <w:szCs w:val="28"/>
        </w:rPr>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9D042C" w:rsidRPr="009D042C" w:rsidRDefault="009D042C" w:rsidP="009D042C">
      <w:pPr>
        <w:ind w:firstLine="454"/>
        <w:jc w:val="both"/>
        <w:rPr>
          <w:rFonts w:eastAsia="Arial Unicode MS"/>
          <w:b/>
          <w:color w:val="000000"/>
          <w:sz w:val="28"/>
          <w:szCs w:val="28"/>
        </w:rPr>
      </w:pPr>
      <w:bookmarkStart w:id="122" w:name="bookmark117"/>
      <w:r w:rsidRPr="009D042C">
        <w:rPr>
          <w:rFonts w:eastAsia="Arial Unicode MS"/>
          <w:b/>
          <w:color w:val="000000"/>
          <w:sz w:val="28"/>
          <w:szCs w:val="28"/>
        </w:rPr>
        <w:t>В русле чтения</w:t>
      </w:r>
      <w:bookmarkEnd w:id="122"/>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Читать:</w:t>
      </w:r>
    </w:p>
    <w:p w:rsidR="009D042C" w:rsidRPr="009D042C" w:rsidRDefault="009D042C" w:rsidP="009D042C">
      <w:pPr>
        <w:ind w:firstLine="454"/>
        <w:jc w:val="both"/>
        <w:rPr>
          <w:rFonts w:eastAsia="Arial Unicode MS"/>
          <w:color w:val="000000"/>
          <w:sz w:val="28"/>
          <w:szCs w:val="28"/>
        </w:rPr>
      </w:pPr>
      <w:r w:rsidRPr="009D042C">
        <w:rPr>
          <w:rFonts w:eastAsia="Arial Unicode MS"/>
          <w:color w:val="000000"/>
          <w:sz w:val="28"/>
          <w:szCs w:val="28"/>
        </w:rPr>
        <w:t>• вслух небольшие тексты, построенные на изученном языковом материале;</w:t>
      </w:r>
    </w:p>
    <w:p w:rsidR="009D042C" w:rsidRPr="009D042C" w:rsidRDefault="009D042C" w:rsidP="009D042C">
      <w:pPr>
        <w:ind w:firstLine="454"/>
        <w:jc w:val="both"/>
        <w:rPr>
          <w:rFonts w:eastAsia="Arial Unicode MS"/>
          <w:color w:val="000000"/>
          <w:sz w:val="28"/>
          <w:szCs w:val="28"/>
        </w:rPr>
      </w:pPr>
      <w:r w:rsidRPr="009D042C">
        <w:rPr>
          <w:rFonts w:eastAsia="Arial Unicode MS"/>
          <w:color w:val="000000"/>
          <w:sz w:val="28"/>
          <w:szCs w:val="28"/>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9D042C" w:rsidRPr="009D042C" w:rsidRDefault="009D042C" w:rsidP="009D042C">
      <w:pPr>
        <w:ind w:firstLine="454"/>
        <w:jc w:val="both"/>
        <w:rPr>
          <w:rFonts w:eastAsia="Arial Unicode MS"/>
          <w:b/>
          <w:color w:val="000000"/>
          <w:sz w:val="28"/>
          <w:szCs w:val="28"/>
        </w:rPr>
      </w:pPr>
      <w:bookmarkStart w:id="123" w:name="bookmark118"/>
      <w:r w:rsidRPr="009D042C">
        <w:rPr>
          <w:rFonts w:eastAsia="Arial Unicode MS"/>
          <w:b/>
          <w:color w:val="000000"/>
          <w:sz w:val="28"/>
          <w:szCs w:val="28"/>
        </w:rPr>
        <w:t>В русле письма</w:t>
      </w:r>
      <w:bookmarkEnd w:id="123"/>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Владеть:</w:t>
      </w:r>
    </w:p>
    <w:p w:rsidR="009D042C" w:rsidRPr="009D042C" w:rsidRDefault="009D042C" w:rsidP="009D042C">
      <w:pPr>
        <w:ind w:firstLine="454"/>
        <w:jc w:val="both"/>
        <w:rPr>
          <w:rFonts w:eastAsia="Arial Unicode MS"/>
          <w:color w:val="000000"/>
          <w:sz w:val="28"/>
          <w:szCs w:val="28"/>
        </w:rPr>
      </w:pPr>
      <w:r w:rsidRPr="009D042C">
        <w:rPr>
          <w:rFonts w:eastAsia="Arial Unicode MS"/>
          <w:color w:val="000000"/>
          <w:sz w:val="28"/>
          <w:szCs w:val="28"/>
        </w:rPr>
        <w:t>• умением выписывать из текста слова, словосочетания и предложения;</w:t>
      </w:r>
    </w:p>
    <w:p w:rsidR="009D042C" w:rsidRPr="009D042C" w:rsidRDefault="009D042C" w:rsidP="009D042C">
      <w:pPr>
        <w:ind w:firstLine="454"/>
        <w:jc w:val="both"/>
        <w:rPr>
          <w:rFonts w:eastAsia="Arial Unicode MS"/>
          <w:color w:val="000000"/>
          <w:sz w:val="28"/>
          <w:szCs w:val="28"/>
        </w:rPr>
      </w:pPr>
      <w:r w:rsidRPr="009D042C">
        <w:rPr>
          <w:rFonts w:eastAsia="Arial Unicode MS"/>
          <w:color w:val="000000"/>
          <w:sz w:val="28"/>
          <w:szCs w:val="28"/>
        </w:rPr>
        <w:t>• основами письменной речи: писать по образцу поздравление с праздником, короткое личное письмо.</w:t>
      </w:r>
    </w:p>
    <w:p w:rsidR="009D042C" w:rsidRPr="009D042C" w:rsidRDefault="009D042C" w:rsidP="009D042C">
      <w:pPr>
        <w:jc w:val="center"/>
        <w:rPr>
          <w:rFonts w:eastAsia="Arial Unicode MS"/>
          <w:i/>
          <w:color w:val="000000"/>
          <w:sz w:val="28"/>
          <w:szCs w:val="28"/>
        </w:rPr>
      </w:pPr>
      <w:bookmarkStart w:id="124" w:name="bookmark119"/>
    </w:p>
    <w:p w:rsidR="009D042C" w:rsidRPr="009D042C" w:rsidRDefault="009D042C" w:rsidP="009D042C">
      <w:pPr>
        <w:jc w:val="center"/>
        <w:rPr>
          <w:rFonts w:eastAsia="Arial Unicode MS"/>
          <w:i/>
          <w:color w:val="000000"/>
          <w:sz w:val="28"/>
          <w:szCs w:val="28"/>
        </w:rPr>
      </w:pPr>
      <w:r w:rsidRPr="009D042C">
        <w:rPr>
          <w:rFonts w:eastAsia="Arial Unicode MS"/>
          <w:i/>
          <w:color w:val="000000"/>
          <w:sz w:val="28"/>
          <w:szCs w:val="28"/>
        </w:rPr>
        <w:t>Языковые средства и навыки пользования ими</w:t>
      </w:r>
      <w:bookmarkEnd w:id="124"/>
    </w:p>
    <w:p w:rsidR="009D042C" w:rsidRPr="009D042C" w:rsidRDefault="009D042C" w:rsidP="009D042C">
      <w:pPr>
        <w:ind w:firstLine="454"/>
        <w:jc w:val="both"/>
        <w:rPr>
          <w:rFonts w:eastAsia="Arial Unicode MS"/>
          <w:b/>
          <w:i/>
          <w:color w:val="000000"/>
          <w:sz w:val="28"/>
          <w:szCs w:val="28"/>
        </w:rPr>
      </w:pPr>
      <w:bookmarkStart w:id="125" w:name="bookmark120"/>
      <w:r w:rsidRPr="009D042C">
        <w:rPr>
          <w:rFonts w:eastAsia="Arial Unicode MS"/>
          <w:b/>
          <w:i/>
          <w:color w:val="000000"/>
          <w:sz w:val="28"/>
          <w:szCs w:val="28"/>
        </w:rPr>
        <w:t>Английский язык</w:t>
      </w:r>
      <w:bookmarkEnd w:id="125"/>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Графика, каллиграфия, орфография.</w:t>
      </w:r>
      <w:r w:rsidRPr="009D042C">
        <w:rPr>
          <w:rFonts w:eastAsia="Lucida Sans Unicode" w:cs="Tahoma"/>
          <w:kern w:val="1"/>
          <w:sz w:val="28"/>
          <w:szCs w:val="28"/>
          <w:lang w:eastAsia="hi-IN" w:bidi="hi-IN"/>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w:t>
      </w:r>
      <w:r w:rsidRPr="009D042C">
        <w:rPr>
          <w:rFonts w:eastAsia="Lucida Sans Unicode" w:cs="Tahoma"/>
          <w:kern w:val="1"/>
          <w:sz w:val="28"/>
          <w:szCs w:val="28"/>
          <w:lang w:eastAsia="hi-IN" w:bidi="hi-IN"/>
        </w:rPr>
        <w:lastRenderedPageBreak/>
        <w:t>Написание наиболее употребительных слов, вошедших в активный словарь.</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Фонетическая сторона речи.</w:t>
      </w:r>
      <w:r w:rsidRPr="009D042C">
        <w:rPr>
          <w:rFonts w:eastAsia="Lucida Sans Unicode" w:cs="Tahoma"/>
          <w:kern w:val="1"/>
          <w:sz w:val="28"/>
          <w:szCs w:val="28"/>
          <w:lang w:eastAsia="hi-IN" w:bidi="hi-IN"/>
        </w:rPr>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w:t>
      </w:r>
      <w:r w:rsidRPr="009D042C">
        <w:rPr>
          <w:rFonts w:eastAsia="Lucida Sans Unicode"/>
          <w:i/>
          <w:iCs/>
          <w:kern w:val="1"/>
          <w:sz w:val="28"/>
          <w:szCs w:val="28"/>
          <w:lang w:eastAsia="en-US"/>
        </w:rPr>
        <w:t xml:space="preserve"> Связующее «r» (</w:t>
      </w:r>
      <w:r w:rsidRPr="009D042C">
        <w:rPr>
          <w:rFonts w:eastAsia="Lucida Sans Unicode"/>
          <w:i/>
          <w:iCs/>
          <w:kern w:val="1"/>
          <w:sz w:val="28"/>
          <w:szCs w:val="28"/>
          <w:lang w:val="en-US" w:eastAsia="en-US"/>
        </w:rPr>
        <w:t>there</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Is</w:t>
      </w:r>
      <w:r w:rsidRPr="009D042C">
        <w:rPr>
          <w:rFonts w:eastAsia="Lucida Sans Unicode"/>
          <w:i/>
          <w:iCs/>
          <w:kern w:val="1"/>
          <w:sz w:val="28"/>
          <w:szCs w:val="28"/>
          <w:lang w:eastAsia="en-US"/>
        </w:rPr>
        <w:t>/</w:t>
      </w:r>
      <w:r w:rsidRPr="009D042C">
        <w:rPr>
          <w:rFonts w:eastAsia="Lucida Sans Unicode"/>
          <w:i/>
          <w:iCs/>
          <w:kern w:val="1"/>
          <w:sz w:val="28"/>
          <w:szCs w:val="28"/>
          <w:lang w:val="en-US" w:eastAsia="en-US"/>
        </w:rPr>
        <w:t>there</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are</w:t>
      </w:r>
      <w:r w:rsidRPr="009D042C">
        <w:rPr>
          <w:rFonts w:eastAsia="Lucida Sans Unicode"/>
          <w:i/>
          <w:iCs/>
          <w:kern w:val="1"/>
          <w:sz w:val="28"/>
          <w:szCs w:val="28"/>
          <w:lang w:eastAsia="en-US"/>
        </w:rPr>
        <w:t>).</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Ударение в слове, фразе.</w:t>
      </w:r>
      <w:r w:rsidRPr="009D042C">
        <w:rPr>
          <w:rFonts w:eastAsia="Lucida Sans Unicode"/>
          <w:i/>
          <w:iCs/>
          <w:kern w:val="1"/>
          <w:sz w:val="28"/>
          <w:szCs w:val="28"/>
          <w:lang w:eastAsia="en-US"/>
        </w:rPr>
        <w:t xml:space="preserve"> Отсутствие ударения на служебных словах (артиклях, союзах, предлогах). Членение предложений на смысловые группы.</w:t>
      </w:r>
      <w:r w:rsidRPr="009D042C">
        <w:rPr>
          <w:rFonts w:eastAsia="Lucida Sans Unicode" w:cs="Tahoma"/>
          <w:kern w:val="1"/>
          <w:sz w:val="28"/>
          <w:szCs w:val="28"/>
          <w:lang w:eastAsia="hi-IN" w:bidi="hi-IN"/>
        </w:rPr>
        <w:t xml:space="preserve"> Ритмико-интонационные особенности повествовательного, побудительного и вопросительного (общий и специальный вопрос) предложений.</w:t>
      </w:r>
      <w:r w:rsidRPr="009D042C">
        <w:rPr>
          <w:rFonts w:eastAsia="Lucida Sans Unicode"/>
          <w:i/>
          <w:iCs/>
          <w:kern w:val="1"/>
          <w:sz w:val="28"/>
          <w:szCs w:val="28"/>
          <w:lang w:eastAsia="en-US"/>
        </w:rPr>
        <w:t xml:space="preserve"> Интонация перечисления. Чтение по транскрипции изученных слов.</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Лексическая сторона речи.</w:t>
      </w:r>
      <w:r w:rsidRPr="009D042C">
        <w:rPr>
          <w:rFonts w:eastAsia="Lucida Sans Unicode" w:cs="Tahoma"/>
          <w:kern w:val="1"/>
          <w:sz w:val="28"/>
          <w:szCs w:val="28"/>
          <w:lang w:eastAsia="hi-IN" w:bidi="hi-IN"/>
        </w:rPr>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9D042C">
        <w:rPr>
          <w:rFonts w:eastAsia="Lucida Sans Unicode"/>
          <w:b/>
          <w:bCs/>
          <w:i/>
          <w:iCs/>
          <w:kern w:val="1"/>
          <w:sz w:val="28"/>
          <w:szCs w:val="28"/>
          <w:lang w:val="en-US" w:eastAsia="en-US"/>
        </w:rPr>
        <w:t>doctor</w:t>
      </w:r>
      <w:r w:rsidRPr="009D042C">
        <w:rPr>
          <w:rFonts w:eastAsia="Lucida Sans Unicode"/>
          <w:b/>
          <w:bCs/>
          <w:i/>
          <w:iCs/>
          <w:kern w:val="1"/>
          <w:sz w:val="28"/>
          <w:szCs w:val="28"/>
          <w:lang w:eastAsia="en-US"/>
        </w:rPr>
        <w:t xml:space="preserve">, </w:t>
      </w:r>
      <w:r w:rsidRPr="009D042C">
        <w:rPr>
          <w:rFonts w:eastAsia="Lucida Sans Unicode"/>
          <w:b/>
          <w:bCs/>
          <w:i/>
          <w:iCs/>
          <w:kern w:val="1"/>
          <w:sz w:val="28"/>
          <w:szCs w:val="28"/>
          <w:lang w:val="en-US" w:eastAsia="en-US"/>
        </w:rPr>
        <w:t>film</w:t>
      </w:r>
      <w:r w:rsidRPr="009D042C">
        <w:rPr>
          <w:rFonts w:eastAsia="Lucida Sans Unicode"/>
          <w:b/>
          <w:bCs/>
          <w:i/>
          <w:iCs/>
          <w:kern w:val="1"/>
          <w:sz w:val="28"/>
          <w:szCs w:val="28"/>
          <w:lang w:eastAsia="en-US"/>
        </w:rPr>
        <w:t xml:space="preserve">). </w:t>
      </w:r>
      <w:r w:rsidRPr="009D042C">
        <w:rPr>
          <w:rFonts w:eastAsia="Lucida Sans Unicode"/>
          <w:b/>
          <w:bCs/>
          <w:i/>
          <w:iCs/>
          <w:kern w:val="1"/>
          <w:sz w:val="28"/>
          <w:szCs w:val="28"/>
        </w:rPr>
        <w:t xml:space="preserve">Начальное представление о способах словообразования: суффиксация (суффиксы </w:t>
      </w:r>
      <w:r w:rsidRPr="009D042C">
        <w:rPr>
          <w:rFonts w:eastAsia="Lucida Sans Unicode"/>
          <w:b/>
          <w:bCs/>
          <w:i/>
          <w:iCs/>
          <w:kern w:val="1"/>
          <w:sz w:val="28"/>
          <w:szCs w:val="28"/>
          <w:lang w:eastAsia="en-US"/>
        </w:rPr>
        <w:t>-</w:t>
      </w:r>
      <w:r w:rsidRPr="009D042C">
        <w:rPr>
          <w:rFonts w:eastAsia="Lucida Sans Unicode"/>
          <w:b/>
          <w:bCs/>
          <w:i/>
          <w:iCs/>
          <w:kern w:val="1"/>
          <w:sz w:val="28"/>
          <w:szCs w:val="28"/>
          <w:lang w:val="en-US" w:eastAsia="en-US"/>
        </w:rPr>
        <w:t>er</w:t>
      </w:r>
      <w:r w:rsidRPr="009D042C">
        <w:rPr>
          <w:rFonts w:eastAsia="Lucida Sans Unicode"/>
          <w:b/>
          <w:bCs/>
          <w:i/>
          <w:iCs/>
          <w:kern w:val="1"/>
          <w:sz w:val="28"/>
          <w:szCs w:val="28"/>
          <w:lang w:eastAsia="en-US"/>
        </w:rPr>
        <w:t>, -</w:t>
      </w:r>
      <w:r w:rsidRPr="009D042C">
        <w:rPr>
          <w:rFonts w:eastAsia="Lucida Sans Unicode"/>
          <w:b/>
          <w:bCs/>
          <w:i/>
          <w:iCs/>
          <w:kern w:val="1"/>
          <w:sz w:val="28"/>
          <w:szCs w:val="28"/>
          <w:lang w:val="en-US" w:eastAsia="en-US"/>
        </w:rPr>
        <w:t>or</w:t>
      </w:r>
      <w:r w:rsidRPr="009D042C">
        <w:rPr>
          <w:rFonts w:eastAsia="Lucida Sans Unicode"/>
          <w:b/>
          <w:bCs/>
          <w:i/>
          <w:iCs/>
          <w:kern w:val="1"/>
          <w:sz w:val="28"/>
          <w:szCs w:val="28"/>
          <w:lang w:eastAsia="en-US"/>
        </w:rPr>
        <w:t>, -</w:t>
      </w:r>
      <w:r w:rsidRPr="009D042C">
        <w:rPr>
          <w:rFonts w:eastAsia="Lucida Sans Unicode"/>
          <w:b/>
          <w:bCs/>
          <w:i/>
          <w:iCs/>
          <w:kern w:val="1"/>
          <w:sz w:val="28"/>
          <w:szCs w:val="28"/>
          <w:lang w:val="en-US" w:eastAsia="en-US"/>
        </w:rPr>
        <w:t>tion</w:t>
      </w:r>
      <w:r w:rsidRPr="009D042C">
        <w:rPr>
          <w:rFonts w:eastAsia="Lucida Sans Unicode"/>
          <w:b/>
          <w:bCs/>
          <w:i/>
          <w:iCs/>
          <w:kern w:val="1"/>
          <w:sz w:val="28"/>
          <w:szCs w:val="28"/>
          <w:lang w:eastAsia="en-US"/>
        </w:rPr>
        <w:t xml:space="preserve">, </w:t>
      </w:r>
      <w:r w:rsidRPr="009D042C">
        <w:rPr>
          <w:rFonts w:eastAsia="Lucida Sans Unicode"/>
          <w:b/>
          <w:bCs/>
          <w:i/>
          <w:iCs/>
          <w:kern w:val="1"/>
          <w:sz w:val="28"/>
          <w:szCs w:val="28"/>
        </w:rPr>
        <w:t>-1</w:t>
      </w:r>
      <w:r w:rsidRPr="009D042C">
        <w:rPr>
          <w:rFonts w:eastAsia="Lucida Sans Unicode"/>
          <w:b/>
          <w:bCs/>
          <w:i/>
          <w:iCs/>
          <w:kern w:val="1"/>
          <w:sz w:val="28"/>
          <w:szCs w:val="28"/>
          <w:lang w:val="en-US"/>
        </w:rPr>
        <w:t>st</w:t>
      </w:r>
      <w:r w:rsidRPr="009D042C">
        <w:rPr>
          <w:rFonts w:eastAsia="Lucida Sans Unicode"/>
          <w:b/>
          <w:bCs/>
          <w:i/>
          <w:iCs/>
          <w:kern w:val="1"/>
          <w:sz w:val="28"/>
          <w:szCs w:val="28"/>
        </w:rPr>
        <w:t xml:space="preserve">, </w:t>
      </w:r>
      <w:r w:rsidRPr="009D042C">
        <w:rPr>
          <w:rFonts w:eastAsia="Lucida Sans Unicode"/>
          <w:b/>
          <w:bCs/>
          <w:i/>
          <w:iCs/>
          <w:kern w:val="1"/>
          <w:sz w:val="28"/>
          <w:szCs w:val="28"/>
          <w:lang w:eastAsia="en-US"/>
        </w:rPr>
        <w:t>-</w:t>
      </w:r>
      <w:r w:rsidRPr="009D042C">
        <w:rPr>
          <w:rFonts w:eastAsia="Lucida Sans Unicode"/>
          <w:b/>
          <w:bCs/>
          <w:i/>
          <w:iCs/>
          <w:kern w:val="1"/>
          <w:sz w:val="28"/>
          <w:szCs w:val="28"/>
          <w:lang w:val="en-US" w:eastAsia="en-US"/>
        </w:rPr>
        <w:t>Jul</w:t>
      </w:r>
      <w:r w:rsidRPr="009D042C">
        <w:rPr>
          <w:rFonts w:eastAsia="Lucida Sans Unicode"/>
          <w:b/>
          <w:bCs/>
          <w:i/>
          <w:iCs/>
          <w:kern w:val="1"/>
          <w:sz w:val="28"/>
          <w:szCs w:val="28"/>
          <w:lang w:eastAsia="en-US"/>
        </w:rPr>
        <w:t>, -</w:t>
      </w:r>
      <w:r w:rsidRPr="009D042C">
        <w:rPr>
          <w:rFonts w:eastAsia="Lucida Sans Unicode"/>
          <w:b/>
          <w:bCs/>
          <w:i/>
          <w:iCs/>
          <w:kern w:val="1"/>
          <w:sz w:val="28"/>
          <w:szCs w:val="28"/>
          <w:lang w:val="en-US" w:eastAsia="en-US"/>
        </w:rPr>
        <w:t>ly</w:t>
      </w:r>
      <w:r w:rsidRPr="009D042C">
        <w:rPr>
          <w:rFonts w:eastAsia="Lucida Sans Unicode"/>
          <w:b/>
          <w:bCs/>
          <w:i/>
          <w:iCs/>
          <w:kern w:val="1"/>
          <w:sz w:val="28"/>
          <w:szCs w:val="28"/>
          <w:lang w:eastAsia="en-US"/>
        </w:rPr>
        <w:t>, -</w:t>
      </w:r>
      <w:r w:rsidRPr="009D042C">
        <w:rPr>
          <w:rFonts w:eastAsia="Lucida Sans Unicode"/>
          <w:b/>
          <w:bCs/>
          <w:i/>
          <w:iCs/>
          <w:kern w:val="1"/>
          <w:sz w:val="28"/>
          <w:szCs w:val="28"/>
          <w:lang w:val="en-US" w:eastAsia="en-US"/>
        </w:rPr>
        <w:t>teen</w:t>
      </w:r>
      <w:r w:rsidRPr="009D042C">
        <w:rPr>
          <w:rFonts w:eastAsia="Lucida Sans Unicode"/>
          <w:b/>
          <w:bCs/>
          <w:i/>
          <w:iCs/>
          <w:kern w:val="1"/>
          <w:sz w:val="28"/>
          <w:szCs w:val="28"/>
          <w:lang w:eastAsia="en-US"/>
        </w:rPr>
        <w:t>, -</w:t>
      </w:r>
      <w:r w:rsidRPr="009D042C">
        <w:rPr>
          <w:rFonts w:eastAsia="Lucida Sans Unicode"/>
          <w:b/>
          <w:bCs/>
          <w:i/>
          <w:iCs/>
          <w:kern w:val="1"/>
          <w:sz w:val="28"/>
          <w:szCs w:val="28"/>
          <w:lang w:val="en-US" w:eastAsia="en-US"/>
        </w:rPr>
        <w:t>ty</w:t>
      </w:r>
      <w:r w:rsidRPr="009D042C">
        <w:rPr>
          <w:rFonts w:eastAsia="Lucida Sans Unicode"/>
          <w:b/>
          <w:bCs/>
          <w:i/>
          <w:iCs/>
          <w:kern w:val="1"/>
          <w:sz w:val="28"/>
          <w:szCs w:val="28"/>
          <w:lang w:eastAsia="en-US"/>
        </w:rPr>
        <w:t>, -</w:t>
      </w:r>
      <w:r w:rsidRPr="009D042C">
        <w:rPr>
          <w:rFonts w:eastAsia="Lucida Sans Unicode"/>
          <w:b/>
          <w:bCs/>
          <w:i/>
          <w:iCs/>
          <w:kern w:val="1"/>
          <w:sz w:val="28"/>
          <w:szCs w:val="28"/>
          <w:lang w:val="en-US" w:eastAsia="en-US"/>
        </w:rPr>
        <w:t>th</w:t>
      </w:r>
      <w:r w:rsidRPr="009D042C">
        <w:rPr>
          <w:rFonts w:eastAsia="Lucida Sans Unicode"/>
          <w:b/>
          <w:bCs/>
          <w:i/>
          <w:iCs/>
          <w:kern w:val="1"/>
          <w:sz w:val="28"/>
          <w:szCs w:val="28"/>
          <w:lang w:eastAsia="en-US"/>
        </w:rPr>
        <w:t xml:space="preserve">), </w:t>
      </w:r>
      <w:r w:rsidRPr="009D042C">
        <w:rPr>
          <w:rFonts w:eastAsia="Lucida Sans Unicode"/>
          <w:b/>
          <w:bCs/>
          <w:i/>
          <w:iCs/>
          <w:kern w:val="1"/>
          <w:sz w:val="28"/>
          <w:szCs w:val="28"/>
        </w:rPr>
        <w:t xml:space="preserve">словосложение </w:t>
      </w:r>
      <w:r w:rsidRPr="009D042C">
        <w:rPr>
          <w:rFonts w:eastAsia="Lucida Sans Unicode"/>
          <w:b/>
          <w:bCs/>
          <w:i/>
          <w:iCs/>
          <w:kern w:val="1"/>
          <w:sz w:val="28"/>
          <w:szCs w:val="28"/>
          <w:lang w:eastAsia="en-US"/>
        </w:rPr>
        <w:t>(</w:t>
      </w:r>
      <w:r w:rsidRPr="009D042C">
        <w:rPr>
          <w:rFonts w:eastAsia="Lucida Sans Unicode"/>
          <w:b/>
          <w:bCs/>
          <w:i/>
          <w:iCs/>
          <w:kern w:val="1"/>
          <w:sz w:val="28"/>
          <w:szCs w:val="28"/>
          <w:lang w:val="en-US" w:eastAsia="en-US"/>
        </w:rPr>
        <w:t>postcard</w:t>
      </w:r>
      <w:r w:rsidRPr="009D042C">
        <w:rPr>
          <w:rFonts w:eastAsia="Lucida Sans Unicode"/>
          <w:b/>
          <w:bCs/>
          <w:i/>
          <w:iCs/>
          <w:kern w:val="1"/>
          <w:sz w:val="28"/>
          <w:szCs w:val="28"/>
          <w:lang w:eastAsia="en-US"/>
        </w:rPr>
        <w:t xml:space="preserve">), </w:t>
      </w:r>
      <w:r w:rsidRPr="009D042C">
        <w:rPr>
          <w:rFonts w:eastAsia="Lucida Sans Unicode"/>
          <w:b/>
          <w:bCs/>
          <w:i/>
          <w:iCs/>
          <w:kern w:val="1"/>
          <w:sz w:val="28"/>
          <w:szCs w:val="28"/>
        </w:rPr>
        <w:t xml:space="preserve">конверсия </w:t>
      </w:r>
      <w:r w:rsidRPr="009D042C">
        <w:rPr>
          <w:rFonts w:eastAsia="Lucida Sans Unicode"/>
          <w:b/>
          <w:bCs/>
          <w:i/>
          <w:iCs/>
          <w:kern w:val="1"/>
          <w:sz w:val="28"/>
          <w:szCs w:val="28"/>
          <w:lang w:eastAsia="en-US"/>
        </w:rPr>
        <w:t>(</w:t>
      </w:r>
      <w:r w:rsidRPr="009D042C">
        <w:rPr>
          <w:rFonts w:eastAsia="Lucida Sans Unicode"/>
          <w:b/>
          <w:bCs/>
          <w:i/>
          <w:iCs/>
          <w:kern w:val="1"/>
          <w:sz w:val="28"/>
          <w:szCs w:val="28"/>
          <w:lang w:val="en-US" w:eastAsia="en-US"/>
        </w:rPr>
        <w:t>play</w:t>
      </w:r>
      <w:r w:rsidRPr="009D042C">
        <w:rPr>
          <w:rFonts w:eastAsia="Lucida Sans Unicode"/>
          <w:b/>
          <w:bCs/>
          <w:i/>
          <w:iCs/>
          <w:kern w:val="1"/>
          <w:sz w:val="28"/>
          <w:szCs w:val="28"/>
          <w:lang w:eastAsia="en-US"/>
        </w:rPr>
        <w:t xml:space="preserve"> </w:t>
      </w:r>
      <w:r w:rsidRPr="009D042C">
        <w:rPr>
          <w:rFonts w:eastAsia="Lucida Sans Unicode"/>
          <w:b/>
          <w:bCs/>
          <w:i/>
          <w:iCs/>
          <w:kern w:val="1"/>
          <w:sz w:val="28"/>
          <w:szCs w:val="28"/>
        </w:rPr>
        <w:t xml:space="preserve">— </w:t>
      </w:r>
      <w:r w:rsidRPr="009D042C">
        <w:rPr>
          <w:rFonts w:eastAsia="Lucida Sans Unicode"/>
          <w:b/>
          <w:bCs/>
          <w:i/>
          <w:iCs/>
          <w:kern w:val="1"/>
          <w:sz w:val="28"/>
          <w:szCs w:val="28"/>
          <w:lang w:val="en-US" w:eastAsia="en-US"/>
        </w:rPr>
        <w:t>to</w:t>
      </w:r>
      <w:r w:rsidRPr="009D042C">
        <w:rPr>
          <w:rFonts w:eastAsia="Lucida Sans Unicode"/>
          <w:b/>
          <w:bCs/>
          <w:i/>
          <w:iCs/>
          <w:kern w:val="1"/>
          <w:sz w:val="28"/>
          <w:szCs w:val="28"/>
          <w:lang w:eastAsia="en-US"/>
        </w:rPr>
        <w:t xml:space="preserve"> </w:t>
      </w:r>
      <w:r w:rsidRPr="009D042C">
        <w:rPr>
          <w:rFonts w:eastAsia="Lucida Sans Unicode"/>
          <w:b/>
          <w:bCs/>
          <w:i/>
          <w:iCs/>
          <w:kern w:val="1"/>
          <w:sz w:val="28"/>
          <w:szCs w:val="28"/>
          <w:lang w:val="en-US" w:eastAsia="en-US"/>
        </w:rPr>
        <w:t>play</w:t>
      </w:r>
      <w:r w:rsidRPr="009D042C">
        <w:rPr>
          <w:rFonts w:eastAsia="Lucida Sans Unicode"/>
          <w:b/>
          <w:bCs/>
          <w:i/>
          <w:iCs/>
          <w:kern w:val="1"/>
          <w:sz w:val="28"/>
          <w:szCs w:val="28"/>
          <w:lang w:eastAsia="en-US"/>
        </w:rPr>
        <w:t>).</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b/>
          <w:bCs/>
          <w:kern w:val="1"/>
          <w:sz w:val="28"/>
          <w:szCs w:val="28"/>
          <w:lang w:eastAsia="en-US"/>
        </w:rPr>
        <w:t>Грамматическая сторона речи.</w:t>
      </w:r>
      <w:r w:rsidRPr="009D042C">
        <w:rPr>
          <w:rFonts w:eastAsia="Lucida Sans Unicode" w:cs="Tahoma"/>
          <w:kern w:val="1"/>
          <w:sz w:val="28"/>
          <w:szCs w:val="28"/>
          <w:lang w:eastAsia="hi-IN" w:bidi="hi-IN"/>
        </w:rPr>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9D042C">
        <w:rPr>
          <w:rFonts w:eastAsia="Lucida Sans Unicode" w:cs="Tahoma"/>
          <w:kern w:val="1"/>
          <w:sz w:val="28"/>
          <w:szCs w:val="28"/>
          <w:lang w:val="en-US" w:eastAsia="en-US" w:bidi="hi-IN"/>
        </w:rPr>
        <w:t>what</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who</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when</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where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why</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how</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 xml:space="preserve">Порядок слов в предложении. Утвердительные и отрицательные предложения. Простое предложение с простым глагольным сказуемым </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He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speaks</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English</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 xml:space="preserve">составным именным </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My</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family</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is</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big</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 xml:space="preserve">и составным глагольным </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I</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like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to</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dance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She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can</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skate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well</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 xml:space="preserve">сказуемым. Побудительные предложения в утвердительной </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Help</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me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please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 xml:space="preserve">и отрицательной </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Don</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t</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be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late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формах.</w:t>
      </w:r>
      <w:r w:rsidRPr="009D042C">
        <w:rPr>
          <w:rFonts w:eastAsia="Lucida Sans Unicode"/>
          <w:i/>
          <w:iCs/>
          <w:kern w:val="1"/>
          <w:sz w:val="28"/>
          <w:szCs w:val="28"/>
          <w:lang w:eastAsia="en-US"/>
        </w:rPr>
        <w:t xml:space="preserve"> Безличные предложения в настоящем времени (</w:t>
      </w:r>
      <w:r w:rsidRPr="009D042C">
        <w:rPr>
          <w:rFonts w:eastAsia="Lucida Sans Unicode"/>
          <w:i/>
          <w:iCs/>
          <w:kern w:val="1"/>
          <w:sz w:val="28"/>
          <w:szCs w:val="28"/>
          <w:lang w:val="en-US" w:eastAsia="en-US"/>
        </w:rPr>
        <w:t>It</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is</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cold</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It</w:t>
      </w:r>
      <w:r w:rsidRPr="009D042C">
        <w:rPr>
          <w:rFonts w:eastAsia="Lucida Sans Unicode"/>
          <w:i/>
          <w:iCs/>
          <w:kern w:val="1"/>
          <w:sz w:val="28"/>
          <w:szCs w:val="28"/>
          <w:lang w:eastAsia="en-US"/>
        </w:rPr>
        <w:t>’</w:t>
      </w:r>
      <w:r w:rsidRPr="009D042C">
        <w:rPr>
          <w:rFonts w:eastAsia="Lucida Sans Unicode"/>
          <w:i/>
          <w:iCs/>
          <w:kern w:val="1"/>
          <w:sz w:val="28"/>
          <w:szCs w:val="28"/>
          <w:lang w:val="en-US" w:eastAsia="en-US"/>
        </w:rPr>
        <w:t>s</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Jive</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o</w:t>
      </w:r>
      <w:r w:rsidRPr="009D042C">
        <w:rPr>
          <w:rFonts w:eastAsia="Lucida Sans Unicode"/>
          <w:i/>
          <w:iCs/>
          <w:kern w:val="1"/>
          <w:sz w:val="28"/>
          <w:szCs w:val="28"/>
          <w:lang w:eastAsia="en-US"/>
        </w:rPr>
        <w:t>’</w:t>
      </w:r>
      <w:r w:rsidRPr="009D042C">
        <w:rPr>
          <w:rFonts w:eastAsia="Lucida Sans Unicode"/>
          <w:i/>
          <w:iCs/>
          <w:kern w:val="1"/>
          <w:sz w:val="28"/>
          <w:szCs w:val="28"/>
          <w:lang w:val="en-US" w:eastAsia="en-US"/>
        </w:rPr>
        <w:t>clock</w:t>
      </w:r>
      <w:r w:rsidRPr="009D042C">
        <w:rPr>
          <w:rFonts w:eastAsia="Lucida Sans Unicode"/>
          <w:i/>
          <w:iCs/>
          <w:kern w:val="1"/>
          <w:sz w:val="28"/>
          <w:szCs w:val="28"/>
          <w:lang w:eastAsia="en-US"/>
        </w:rPr>
        <w:t>.).</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 xml:space="preserve">Предложения с оборотом </w:t>
      </w:r>
      <w:r w:rsidRPr="009D042C">
        <w:rPr>
          <w:rFonts w:eastAsia="Lucida Sans Unicode" w:cs="Tahoma"/>
          <w:kern w:val="1"/>
          <w:sz w:val="28"/>
          <w:szCs w:val="28"/>
          <w:lang w:val="en-US" w:eastAsia="en-US" w:bidi="hi-IN"/>
        </w:rPr>
        <w:t>there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is</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there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are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Простые распространённые предложения. Предложения с однородными членами.</w:t>
      </w:r>
      <w:r w:rsidRPr="009D042C">
        <w:rPr>
          <w:rFonts w:eastAsia="Lucida Sans Unicode"/>
          <w:i/>
          <w:iCs/>
          <w:kern w:val="1"/>
          <w:sz w:val="28"/>
          <w:szCs w:val="28"/>
          <w:lang w:eastAsia="en-US"/>
        </w:rPr>
        <w:t xml:space="preserve"> Сложносочинённые предложения с союзами </w:t>
      </w:r>
      <w:r w:rsidRPr="009D042C">
        <w:rPr>
          <w:rFonts w:eastAsia="Lucida Sans Unicode"/>
          <w:i/>
          <w:iCs/>
          <w:kern w:val="1"/>
          <w:sz w:val="28"/>
          <w:szCs w:val="28"/>
          <w:lang w:val="en-US" w:eastAsia="en-US"/>
        </w:rPr>
        <w:t>and</w:t>
      </w:r>
      <w:r w:rsidRPr="009D042C">
        <w:rPr>
          <w:rFonts w:eastAsia="Lucida Sans Unicode"/>
          <w:i/>
          <w:iCs/>
          <w:kern w:val="1"/>
          <w:sz w:val="28"/>
          <w:szCs w:val="28"/>
          <w:lang w:eastAsia="en-US"/>
        </w:rPr>
        <w:t xml:space="preserve"> и </w:t>
      </w:r>
      <w:r w:rsidRPr="009D042C">
        <w:rPr>
          <w:rFonts w:eastAsia="Lucida Sans Unicode"/>
          <w:i/>
          <w:iCs/>
          <w:kern w:val="1"/>
          <w:sz w:val="28"/>
          <w:szCs w:val="28"/>
          <w:lang w:val="en-US" w:eastAsia="en-US"/>
        </w:rPr>
        <w:t>but</w:t>
      </w:r>
      <w:r w:rsidRPr="009D042C">
        <w:rPr>
          <w:rFonts w:eastAsia="Lucida Sans Unicode"/>
          <w:i/>
          <w:iCs/>
          <w:kern w:val="1"/>
          <w:sz w:val="28"/>
          <w:szCs w:val="28"/>
          <w:lang w:eastAsia="en-US"/>
        </w:rPr>
        <w:t xml:space="preserve">. Сложноподчинённые предложения с </w:t>
      </w:r>
      <w:r w:rsidRPr="009D042C">
        <w:rPr>
          <w:rFonts w:eastAsia="Lucida Sans Unicode"/>
          <w:i/>
          <w:iCs/>
          <w:kern w:val="1"/>
          <w:sz w:val="28"/>
          <w:szCs w:val="28"/>
          <w:lang w:val="en-US" w:eastAsia="en-US"/>
        </w:rPr>
        <w:t>because</w:t>
      </w:r>
      <w:r w:rsidRPr="009D042C">
        <w:rPr>
          <w:rFonts w:eastAsia="Lucida Sans Unicode"/>
          <w:i/>
          <w:iCs/>
          <w:kern w:val="1"/>
          <w:sz w:val="28"/>
          <w:szCs w:val="28"/>
          <w:lang w:eastAsia="en-US"/>
        </w:rPr>
        <w:t>.</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 xml:space="preserve">Правильные и неправильные глаголы в </w:t>
      </w:r>
      <w:r w:rsidRPr="009D042C">
        <w:rPr>
          <w:rFonts w:eastAsia="Lucida Sans Unicode" w:cs="Tahoma"/>
          <w:kern w:val="1"/>
          <w:sz w:val="28"/>
          <w:szCs w:val="28"/>
          <w:lang w:val="en-US" w:eastAsia="en-US" w:bidi="hi-IN"/>
        </w:rPr>
        <w:t>Present</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Future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Past</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Simple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Indefinite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 xml:space="preserve">Неопределённая форма глагола. Глагол-связка </w:t>
      </w:r>
      <w:r w:rsidRPr="009D042C">
        <w:rPr>
          <w:rFonts w:eastAsia="Lucida Sans Unicode" w:cs="Tahoma"/>
          <w:kern w:val="1"/>
          <w:sz w:val="28"/>
          <w:szCs w:val="28"/>
          <w:lang w:val="en-US" w:eastAsia="en-US" w:bidi="hi-IN"/>
        </w:rPr>
        <w:t>to</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be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 xml:space="preserve">Модальные глаголы </w:t>
      </w:r>
      <w:r w:rsidRPr="009D042C">
        <w:rPr>
          <w:rFonts w:eastAsia="Lucida Sans Unicode" w:cs="Tahoma"/>
          <w:kern w:val="1"/>
          <w:sz w:val="28"/>
          <w:szCs w:val="28"/>
          <w:lang w:val="en-US" w:eastAsia="en-US" w:bidi="hi-IN"/>
        </w:rPr>
        <w:t>can</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may</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must</w:t>
      </w:r>
      <w:r w:rsidRPr="009D042C">
        <w:rPr>
          <w:rFonts w:eastAsia="Lucida Sans Unicode" w:cs="Tahoma"/>
          <w:kern w:val="1"/>
          <w:sz w:val="28"/>
          <w:szCs w:val="28"/>
          <w:lang w:eastAsia="en-US" w:bidi="hi-IN"/>
        </w:rPr>
        <w:t>,</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have</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to</w:t>
      </w:r>
      <w:r w:rsidRPr="009D042C">
        <w:rPr>
          <w:rFonts w:eastAsia="Lucida Sans Unicode"/>
          <w:i/>
          <w:iCs/>
          <w:kern w:val="1"/>
          <w:sz w:val="28"/>
          <w:szCs w:val="28"/>
          <w:lang w:eastAsia="en-US"/>
        </w:rPr>
        <w:t>.</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 xml:space="preserve">Глагольные конструкции </w:t>
      </w:r>
      <w:r w:rsidRPr="009D042C">
        <w:rPr>
          <w:rFonts w:eastAsia="Lucida Sans Unicode" w:cs="Tahoma"/>
          <w:kern w:val="1"/>
          <w:sz w:val="28"/>
          <w:szCs w:val="28"/>
          <w:lang w:val="en-US" w:eastAsia="en-US" w:bidi="hi-IN"/>
        </w:rPr>
        <w:t>I</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d</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like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to</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eastAsia="hi-IN" w:bidi="hi-IN"/>
        </w:rPr>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Прилагательные в положительной, сравнительной и превосходной степени, образованные по правилам и исключения.</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 xml:space="preserve">Местоимения: личные (в именительном и объектном падежах), притяжательные, вопросительные, указательные </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this</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these</w:t>
      </w:r>
      <w:r w:rsidRPr="009D042C">
        <w:rPr>
          <w:rFonts w:eastAsia="Lucida Sans Unicode" w:cs="Tahoma"/>
          <w:kern w:val="1"/>
          <w:sz w:val="28"/>
          <w:szCs w:val="28"/>
          <w:lang w:eastAsia="en-US" w:bidi="hi-IN"/>
        </w:rPr>
        <w:t xml:space="preserve">, </w:t>
      </w:r>
      <w:r w:rsidRPr="009D042C">
        <w:rPr>
          <w:rFonts w:eastAsia="Lucida Sans Unicode" w:cs="Tahoma"/>
          <w:kern w:val="1"/>
          <w:sz w:val="28"/>
          <w:szCs w:val="28"/>
          <w:lang w:val="en-US" w:eastAsia="en-US" w:bidi="hi-IN"/>
        </w:rPr>
        <w:t>that</w:t>
      </w:r>
      <w:r w:rsidRPr="009D042C">
        <w:rPr>
          <w:rFonts w:eastAsia="Lucida Sans Unicode" w:cs="Tahoma"/>
          <w:kern w:val="1"/>
          <w:sz w:val="28"/>
          <w:szCs w:val="28"/>
          <w:lang w:eastAsia="en-US" w:bidi="hi-IN"/>
        </w:rPr>
        <w:t>/</w:t>
      </w:r>
      <w:r w:rsidRPr="009D042C">
        <w:rPr>
          <w:rFonts w:eastAsia="Lucida Sans Unicode" w:cs="Tahoma"/>
          <w:kern w:val="1"/>
          <w:sz w:val="28"/>
          <w:szCs w:val="28"/>
          <w:lang w:val="en-US" w:eastAsia="en-US" w:bidi="hi-IN"/>
        </w:rPr>
        <w:t>those</w:t>
      </w:r>
      <w:r w:rsidRPr="009D042C">
        <w:rPr>
          <w:rFonts w:eastAsia="Lucida Sans Unicode" w:cs="Tahoma"/>
          <w:kern w:val="1"/>
          <w:sz w:val="28"/>
          <w:szCs w:val="28"/>
          <w:lang w:eastAsia="en-US" w:bidi="hi-IN"/>
        </w:rPr>
        <w:t>),</w:t>
      </w:r>
      <w:r w:rsidRPr="009D042C">
        <w:rPr>
          <w:rFonts w:eastAsia="Lucida Sans Unicode"/>
          <w:i/>
          <w:iCs/>
          <w:kern w:val="1"/>
          <w:sz w:val="28"/>
          <w:szCs w:val="28"/>
          <w:lang w:eastAsia="en-US"/>
        </w:rPr>
        <w:t xml:space="preserve"> </w:t>
      </w:r>
      <w:r w:rsidRPr="009D042C">
        <w:rPr>
          <w:rFonts w:eastAsia="Lucida Sans Unicode"/>
          <w:i/>
          <w:iCs/>
          <w:kern w:val="1"/>
          <w:sz w:val="28"/>
          <w:szCs w:val="28"/>
          <w:lang w:eastAsia="en-US"/>
        </w:rPr>
        <w:lastRenderedPageBreak/>
        <w:t>неопределённые (</w:t>
      </w:r>
      <w:r w:rsidRPr="009D042C">
        <w:rPr>
          <w:rFonts w:eastAsia="Lucida Sans Unicode"/>
          <w:i/>
          <w:iCs/>
          <w:kern w:val="1"/>
          <w:sz w:val="28"/>
          <w:szCs w:val="28"/>
          <w:lang w:val="en-US" w:eastAsia="en-US"/>
        </w:rPr>
        <w:t>some</w:t>
      </w:r>
      <w:r w:rsidRPr="009D042C">
        <w:rPr>
          <w:rFonts w:eastAsia="Lucida Sans Unicode"/>
          <w:i/>
          <w:iCs/>
          <w:kern w:val="1"/>
          <w:sz w:val="28"/>
          <w:szCs w:val="28"/>
          <w:lang w:eastAsia="en-US"/>
        </w:rPr>
        <w:t xml:space="preserve">, </w:t>
      </w:r>
      <w:r w:rsidRPr="009D042C">
        <w:rPr>
          <w:rFonts w:eastAsia="Lucida Sans Unicode"/>
          <w:i/>
          <w:iCs/>
          <w:kern w:val="1"/>
          <w:sz w:val="28"/>
          <w:szCs w:val="28"/>
          <w:lang w:val="en-US" w:eastAsia="en-US"/>
        </w:rPr>
        <w:t>any</w:t>
      </w:r>
      <w:r w:rsidRPr="009D042C">
        <w:rPr>
          <w:rFonts w:eastAsia="Lucida Sans Unicode"/>
          <w:i/>
          <w:iCs/>
          <w:kern w:val="1"/>
          <w:sz w:val="28"/>
          <w:szCs w:val="28"/>
          <w:lang w:eastAsia="en-US"/>
        </w:rPr>
        <w:t xml:space="preserve"> — некоторые случаи употребления).</w:t>
      </w:r>
    </w:p>
    <w:p w:rsidR="009D042C" w:rsidRPr="009D042C" w:rsidRDefault="009D042C" w:rsidP="009D042C">
      <w:pPr>
        <w:ind w:firstLine="454"/>
        <w:jc w:val="both"/>
        <w:rPr>
          <w:rFonts w:eastAsia="Arial Unicode MS"/>
          <w:i/>
          <w:color w:val="000000"/>
          <w:sz w:val="28"/>
          <w:szCs w:val="28"/>
        </w:rPr>
      </w:pPr>
      <w:r w:rsidRPr="009D042C">
        <w:rPr>
          <w:rFonts w:eastAsia="Arial Unicode MS"/>
          <w:i/>
          <w:color w:val="000000"/>
          <w:sz w:val="28"/>
          <w:szCs w:val="28"/>
        </w:rPr>
        <w:t>Наречия</w:t>
      </w:r>
      <w:r w:rsidRPr="009D042C">
        <w:rPr>
          <w:rFonts w:eastAsia="Arial Unicode MS"/>
          <w:i/>
          <w:color w:val="000000"/>
          <w:sz w:val="28"/>
          <w:szCs w:val="28"/>
          <w:lang w:val="en-US"/>
        </w:rPr>
        <w:t xml:space="preserve"> </w:t>
      </w:r>
      <w:r w:rsidRPr="009D042C">
        <w:rPr>
          <w:rFonts w:eastAsia="Arial Unicode MS"/>
          <w:i/>
          <w:color w:val="000000"/>
          <w:sz w:val="28"/>
          <w:szCs w:val="28"/>
        </w:rPr>
        <w:t>времени</w:t>
      </w:r>
      <w:r w:rsidRPr="009D042C">
        <w:rPr>
          <w:rFonts w:eastAsia="Arial Unicode MS"/>
          <w:i/>
          <w:color w:val="000000"/>
          <w:sz w:val="28"/>
          <w:szCs w:val="28"/>
          <w:lang w:val="en-US"/>
        </w:rPr>
        <w:t xml:space="preserve"> (yesterday, tomorrow, never, usually, often, sometimes). </w:t>
      </w:r>
      <w:r w:rsidRPr="009D042C">
        <w:rPr>
          <w:rFonts w:eastAsia="Arial Unicode MS"/>
          <w:i/>
          <w:color w:val="000000"/>
          <w:sz w:val="28"/>
          <w:szCs w:val="28"/>
        </w:rPr>
        <w:t>Наречия степени (much, little, very).</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Количественные числительные (до 100), порядковые числительные (до 30).</w:t>
      </w:r>
    </w:p>
    <w:p w:rsidR="009D042C" w:rsidRPr="001B111E" w:rsidRDefault="009D042C" w:rsidP="009D042C">
      <w:pPr>
        <w:widowControl w:val="0"/>
        <w:suppressAutoHyphens/>
        <w:spacing w:after="120"/>
        <w:ind w:firstLine="454"/>
        <w:jc w:val="both"/>
        <w:rPr>
          <w:rFonts w:eastAsia="Lucida Sans Unicode" w:cs="Tahoma"/>
          <w:kern w:val="1"/>
          <w:sz w:val="28"/>
          <w:szCs w:val="28"/>
          <w:lang w:val="en-US" w:eastAsia="en-US" w:bidi="hi-IN"/>
        </w:rPr>
      </w:pPr>
      <w:r w:rsidRPr="009D042C">
        <w:rPr>
          <w:rFonts w:eastAsia="Lucida Sans Unicode" w:cs="Tahoma"/>
          <w:kern w:val="1"/>
          <w:sz w:val="28"/>
          <w:szCs w:val="28"/>
          <w:lang w:eastAsia="hi-IN" w:bidi="hi-IN"/>
        </w:rPr>
        <w:t>Наиболее</w:t>
      </w:r>
      <w:r w:rsidRPr="009D042C">
        <w:rPr>
          <w:rFonts w:eastAsia="Lucida Sans Unicode" w:cs="Tahoma"/>
          <w:kern w:val="1"/>
          <w:sz w:val="28"/>
          <w:szCs w:val="28"/>
          <w:lang w:val="en-US" w:eastAsia="hi-IN" w:bidi="hi-IN"/>
        </w:rPr>
        <w:t xml:space="preserve"> </w:t>
      </w:r>
      <w:r w:rsidRPr="009D042C">
        <w:rPr>
          <w:rFonts w:eastAsia="Lucida Sans Unicode" w:cs="Tahoma"/>
          <w:kern w:val="1"/>
          <w:sz w:val="28"/>
          <w:szCs w:val="28"/>
          <w:lang w:eastAsia="hi-IN" w:bidi="hi-IN"/>
        </w:rPr>
        <w:t>употребительные</w:t>
      </w:r>
      <w:r w:rsidRPr="009D042C">
        <w:rPr>
          <w:rFonts w:eastAsia="Lucida Sans Unicode" w:cs="Tahoma"/>
          <w:kern w:val="1"/>
          <w:sz w:val="28"/>
          <w:szCs w:val="28"/>
          <w:lang w:val="en-US" w:eastAsia="hi-IN" w:bidi="hi-IN"/>
        </w:rPr>
        <w:t xml:space="preserve"> </w:t>
      </w:r>
      <w:r w:rsidRPr="009D042C">
        <w:rPr>
          <w:rFonts w:eastAsia="Lucida Sans Unicode" w:cs="Tahoma"/>
          <w:kern w:val="1"/>
          <w:sz w:val="28"/>
          <w:szCs w:val="28"/>
          <w:lang w:eastAsia="hi-IN" w:bidi="hi-IN"/>
        </w:rPr>
        <w:t>предлоги</w:t>
      </w:r>
      <w:r w:rsidRPr="009D042C">
        <w:rPr>
          <w:rFonts w:eastAsia="Lucida Sans Unicode" w:cs="Tahoma"/>
          <w:kern w:val="1"/>
          <w:sz w:val="28"/>
          <w:szCs w:val="28"/>
          <w:lang w:val="en-US" w:eastAsia="hi-IN" w:bidi="hi-IN"/>
        </w:rPr>
        <w:t xml:space="preserve">: </w:t>
      </w:r>
      <w:r w:rsidRPr="009D042C">
        <w:rPr>
          <w:rFonts w:eastAsia="Lucida Sans Unicode" w:cs="Tahoma"/>
          <w:kern w:val="1"/>
          <w:sz w:val="28"/>
          <w:szCs w:val="28"/>
          <w:lang w:val="en-US" w:eastAsia="en-US" w:bidi="hi-IN"/>
        </w:rPr>
        <w:t>in, on, at, into, to, from, of, with.</w:t>
      </w:r>
    </w:p>
    <w:p w:rsidR="00AA4C6B" w:rsidRPr="001B111E" w:rsidRDefault="00AA4C6B" w:rsidP="009D042C">
      <w:pPr>
        <w:widowControl w:val="0"/>
        <w:suppressAutoHyphens/>
        <w:spacing w:after="120"/>
        <w:ind w:firstLine="454"/>
        <w:jc w:val="both"/>
        <w:rPr>
          <w:rFonts w:eastAsia="Lucida Sans Unicode" w:cs="Tahoma"/>
          <w:kern w:val="1"/>
          <w:sz w:val="28"/>
          <w:szCs w:val="28"/>
          <w:lang w:val="en-US" w:eastAsia="en-US" w:bidi="hi-IN"/>
        </w:rPr>
      </w:pPr>
    </w:p>
    <w:p w:rsidR="006B2D0C" w:rsidRPr="009D042C" w:rsidRDefault="006B2D0C" w:rsidP="006B2D0C">
      <w:pPr>
        <w:tabs>
          <w:tab w:val="left" w:pos="5730"/>
        </w:tabs>
        <w:jc w:val="both"/>
        <w:rPr>
          <w:sz w:val="28"/>
          <w:szCs w:val="28"/>
          <w:lang w:val="en-US"/>
        </w:rPr>
      </w:pPr>
      <w:r w:rsidRPr="009D042C">
        <w:rPr>
          <w:sz w:val="28"/>
          <w:szCs w:val="28"/>
          <w:lang w:val="en-US"/>
        </w:rPr>
        <w:tab/>
      </w:r>
    </w:p>
    <w:p w:rsidR="009D042C" w:rsidRPr="009D042C" w:rsidRDefault="00AE22CD" w:rsidP="009D042C">
      <w:pPr>
        <w:spacing w:after="240"/>
        <w:jc w:val="center"/>
        <w:rPr>
          <w:rFonts w:eastAsia="Arial Unicode MS"/>
          <w:b/>
          <w:i/>
          <w:color w:val="000000"/>
          <w:sz w:val="28"/>
          <w:szCs w:val="28"/>
        </w:rPr>
      </w:pPr>
      <w:bookmarkStart w:id="126" w:name="bookmark127"/>
      <w:r>
        <w:rPr>
          <w:rFonts w:eastAsia="Arial Unicode MS"/>
          <w:b/>
          <w:i/>
          <w:color w:val="000000"/>
          <w:sz w:val="28"/>
          <w:szCs w:val="28"/>
        </w:rPr>
        <w:t>2.2.2.6</w:t>
      </w:r>
      <w:r w:rsidR="009D042C" w:rsidRPr="009D042C">
        <w:rPr>
          <w:rFonts w:eastAsia="Arial Unicode MS"/>
          <w:b/>
          <w:i/>
          <w:color w:val="000000"/>
          <w:sz w:val="28"/>
          <w:szCs w:val="28"/>
        </w:rPr>
        <w:t xml:space="preserve">. Математика </w:t>
      </w:r>
      <w:bookmarkEnd w:id="126"/>
    </w:p>
    <w:p w:rsidR="009D042C" w:rsidRPr="009D042C" w:rsidRDefault="009D042C" w:rsidP="009D042C">
      <w:pPr>
        <w:ind w:firstLine="454"/>
        <w:jc w:val="both"/>
        <w:rPr>
          <w:rFonts w:eastAsia="Arial Unicode MS"/>
          <w:b/>
          <w:i/>
          <w:color w:val="000000"/>
          <w:sz w:val="28"/>
          <w:szCs w:val="28"/>
        </w:rPr>
      </w:pPr>
      <w:bookmarkStart w:id="127" w:name="bookmark128"/>
      <w:r w:rsidRPr="009D042C">
        <w:rPr>
          <w:rFonts w:eastAsia="Arial Unicode MS"/>
          <w:b/>
          <w:i/>
          <w:color w:val="000000"/>
          <w:sz w:val="28"/>
          <w:szCs w:val="28"/>
        </w:rPr>
        <w:t>Числа и величины</w:t>
      </w:r>
      <w:bookmarkEnd w:id="127"/>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9D042C" w:rsidRPr="009D042C" w:rsidRDefault="009D042C" w:rsidP="009D042C">
      <w:pPr>
        <w:ind w:firstLine="454"/>
        <w:jc w:val="both"/>
        <w:rPr>
          <w:rFonts w:eastAsia="Arial Unicode MS"/>
          <w:b/>
          <w:i/>
          <w:color w:val="000000"/>
          <w:sz w:val="28"/>
          <w:szCs w:val="28"/>
        </w:rPr>
      </w:pPr>
      <w:bookmarkStart w:id="128" w:name="bookmark129"/>
      <w:r w:rsidRPr="009D042C">
        <w:rPr>
          <w:rFonts w:eastAsia="Arial Unicode MS"/>
          <w:b/>
          <w:i/>
          <w:color w:val="000000"/>
          <w:sz w:val="28"/>
          <w:szCs w:val="28"/>
        </w:rPr>
        <w:t>Арифметические действия</w:t>
      </w:r>
      <w:bookmarkEnd w:id="128"/>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Алгоритмы письменного сложения, вычитания, умножения и деления многозначных чисел.</w:t>
      </w:r>
    </w:p>
    <w:p w:rsidR="009D042C" w:rsidRPr="009D042C" w:rsidRDefault="009D042C" w:rsidP="009D042C">
      <w:pPr>
        <w:widowControl w:val="0"/>
        <w:suppressAutoHyphens/>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9D042C" w:rsidRPr="009D042C" w:rsidRDefault="009D042C" w:rsidP="009D042C">
      <w:pPr>
        <w:ind w:firstLine="454"/>
        <w:jc w:val="both"/>
        <w:rPr>
          <w:rFonts w:eastAsia="Arial Unicode MS"/>
          <w:b/>
          <w:i/>
          <w:color w:val="000000"/>
          <w:sz w:val="28"/>
          <w:szCs w:val="28"/>
        </w:rPr>
      </w:pPr>
      <w:bookmarkStart w:id="129" w:name="bookmark130"/>
      <w:r w:rsidRPr="009D042C">
        <w:rPr>
          <w:rFonts w:eastAsia="Arial Unicode MS"/>
          <w:b/>
          <w:i/>
          <w:color w:val="000000"/>
          <w:sz w:val="28"/>
          <w:szCs w:val="28"/>
        </w:rPr>
        <w:t>Работа с текстовыми задачами</w:t>
      </w:r>
      <w:bookmarkEnd w:id="129"/>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lastRenderedPageBreak/>
        <w:t>Задачи на нахождение доли целого и целого по его доле.</w:t>
      </w:r>
    </w:p>
    <w:p w:rsidR="009D042C" w:rsidRPr="009D042C" w:rsidRDefault="009D042C" w:rsidP="009D042C">
      <w:pPr>
        <w:ind w:firstLine="454"/>
        <w:jc w:val="both"/>
        <w:rPr>
          <w:rFonts w:eastAsia="Arial Unicode MS"/>
          <w:b/>
          <w:i/>
          <w:color w:val="000000"/>
          <w:sz w:val="28"/>
          <w:szCs w:val="28"/>
        </w:rPr>
      </w:pPr>
      <w:bookmarkStart w:id="130" w:name="bookmark131"/>
      <w:r w:rsidRPr="009D042C">
        <w:rPr>
          <w:rFonts w:eastAsia="Arial Unicode MS"/>
          <w:b/>
          <w:i/>
          <w:color w:val="000000"/>
          <w:sz w:val="28"/>
          <w:szCs w:val="28"/>
        </w:rPr>
        <w:t>Пространственные отношения. Геометрические фигуры</w:t>
      </w:r>
      <w:bookmarkEnd w:id="130"/>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9D042C" w:rsidRPr="009D042C" w:rsidRDefault="009D042C" w:rsidP="009D042C">
      <w:pPr>
        <w:ind w:firstLine="454"/>
        <w:jc w:val="both"/>
        <w:rPr>
          <w:rFonts w:eastAsia="Arial Unicode MS"/>
          <w:b/>
          <w:i/>
          <w:color w:val="000000"/>
          <w:sz w:val="28"/>
          <w:szCs w:val="28"/>
        </w:rPr>
      </w:pPr>
      <w:bookmarkStart w:id="131" w:name="bookmark132"/>
      <w:r w:rsidRPr="009D042C">
        <w:rPr>
          <w:rFonts w:eastAsia="Arial Unicode MS"/>
          <w:b/>
          <w:i/>
          <w:color w:val="000000"/>
          <w:sz w:val="28"/>
          <w:szCs w:val="28"/>
        </w:rPr>
        <w:t>Геометрические величины</w:t>
      </w:r>
      <w:bookmarkEnd w:id="131"/>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Геометрические величины и их измерение. Измерение длины отрезка. Единицы длины (мм, см, дм, м, км). Периметр. Вычисление периметра многоугольника.</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Площадь геометрической фигуры. Единицы площади (см</w:t>
      </w:r>
      <w:r w:rsidRPr="009D042C">
        <w:rPr>
          <w:rFonts w:eastAsia="Lucida Sans Unicode" w:cs="Tahoma"/>
          <w:kern w:val="1"/>
          <w:sz w:val="28"/>
          <w:szCs w:val="28"/>
          <w:vertAlign w:val="superscript"/>
          <w:lang w:eastAsia="hi-IN" w:bidi="hi-IN"/>
        </w:rPr>
        <w:t>2</w:t>
      </w:r>
      <w:r w:rsidRPr="009D042C">
        <w:rPr>
          <w:rFonts w:eastAsia="Lucida Sans Unicode" w:cs="Tahoma"/>
          <w:kern w:val="1"/>
          <w:sz w:val="28"/>
          <w:szCs w:val="28"/>
          <w:lang w:eastAsia="hi-IN" w:bidi="hi-IN"/>
        </w:rPr>
        <w:t>, дм</w:t>
      </w:r>
      <w:r w:rsidRPr="009D042C">
        <w:rPr>
          <w:rFonts w:eastAsia="Lucida Sans Unicode" w:cs="Tahoma"/>
          <w:kern w:val="1"/>
          <w:sz w:val="28"/>
          <w:szCs w:val="28"/>
          <w:vertAlign w:val="superscript"/>
          <w:lang w:eastAsia="hi-IN" w:bidi="hi-IN"/>
        </w:rPr>
        <w:t>2</w:t>
      </w:r>
      <w:r w:rsidRPr="009D042C">
        <w:rPr>
          <w:rFonts w:eastAsia="Lucida Sans Unicode" w:cs="Tahoma"/>
          <w:kern w:val="1"/>
          <w:sz w:val="28"/>
          <w:szCs w:val="28"/>
          <w:lang w:eastAsia="hi-IN" w:bidi="hi-IN"/>
        </w:rPr>
        <w:t>, м</w:t>
      </w:r>
      <w:r w:rsidRPr="009D042C">
        <w:rPr>
          <w:rFonts w:eastAsia="Lucida Sans Unicode" w:cs="Tahoma"/>
          <w:kern w:val="1"/>
          <w:sz w:val="28"/>
          <w:szCs w:val="28"/>
          <w:vertAlign w:val="superscript"/>
          <w:lang w:eastAsia="hi-IN" w:bidi="hi-IN"/>
        </w:rPr>
        <w:t>2</w:t>
      </w:r>
      <w:r w:rsidRPr="009D042C">
        <w:rPr>
          <w:rFonts w:eastAsia="Lucida Sans Unicode" w:cs="Tahoma"/>
          <w:kern w:val="1"/>
          <w:sz w:val="28"/>
          <w:szCs w:val="28"/>
          <w:lang w:eastAsia="hi-IN" w:bidi="hi-IN"/>
        </w:rPr>
        <w:t>). Точное и приближённое измерение площади геометрической фигуры. Вычисление площади прямоугольника.</w:t>
      </w:r>
    </w:p>
    <w:p w:rsidR="009D042C" w:rsidRPr="009D042C" w:rsidRDefault="009D042C" w:rsidP="009D042C">
      <w:pPr>
        <w:ind w:firstLine="454"/>
        <w:jc w:val="both"/>
        <w:rPr>
          <w:rFonts w:eastAsia="Arial Unicode MS"/>
          <w:b/>
          <w:i/>
          <w:color w:val="000000"/>
          <w:sz w:val="28"/>
          <w:szCs w:val="28"/>
        </w:rPr>
      </w:pPr>
      <w:bookmarkStart w:id="132" w:name="bookmark133"/>
      <w:r w:rsidRPr="009D042C">
        <w:rPr>
          <w:rFonts w:eastAsia="Arial Unicode MS"/>
          <w:b/>
          <w:i/>
          <w:color w:val="000000"/>
          <w:sz w:val="28"/>
          <w:szCs w:val="28"/>
        </w:rPr>
        <w:t>Работа с информацией</w:t>
      </w:r>
      <w:bookmarkEnd w:id="132"/>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Сбор и представление информации, связанной со счётом (пересчётом), измерением величин; фиксирование, анализ полученной информации.</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9D042C" w:rsidRPr="009D042C" w:rsidRDefault="009D042C" w:rsidP="009D042C">
      <w:pPr>
        <w:widowControl w:val="0"/>
        <w:suppressAutoHyphens/>
        <w:spacing w:after="120"/>
        <w:ind w:firstLine="454"/>
        <w:jc w:val="both"/>
        <w:rPr>
          <w:rFonts w:eastAsia="Lucida Sans Unicode" w:cs="Tahoma"/>
          <w:kern w:val="1"/>
          <w:sz w:val="28"/>
          <w:szCs w:val="28"/>
          <w:lang w:eastAsia="hi-IN" w:bidi="hi-IN"/>
        </w:rPr>
      </w:pPr>
      <w:r w:rsidRPr="009D042C">
        <w:rPr>
          <w:rFonts w:eastAsia="Lucida Sans Unicode" w:cs="Tahoma"/>
          <w:kern w:val="1"/>
          <w:sz w:val="28"/>
          <w:szCs w:val="28"/>
          <w:lang w:eastAsia="hi-IN" w:bidi="hi-IN"/>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6B2D0C" w:rsidRPr="00AA4C6B" w:rsidRDefault="006B2D0C" w:rsidP="006B2D0C">
      <w:pPr>
        <w:rPr>
          <w:sz w:val="28"/>
          <w:szCs w:val="28"/>
        </w:rPr>
      </w:pPr>
    </w:p>
    <w:p w:rsidR="00AA4C6B" w:rsidRPr="00AA4C6B" w:rsidRDefault="00AE22CD" w:rsidP="00AA4C6B">
      <w:pPr>
        <w:jc w:val="center"/>
        <w:rPr>
          <w:rFonts w:eastAsia="Arial Unicode MS"/>
          <w:b/>
          <w:i/>
          <w:color w:val="000000"/>
          <w:sz w:val="28"/>
          <w:szCs w:val="28"/>
        </w:rPr>
      </w:pPr>
      <w:bookmarkStart w:id="133" w:name="bookmark134"/>
      <w:r>
        <w:rPr>
          <w:rFonts w:eastAsia="Arial Unicode MS"/>
          <w:b/>
          <w:i/>
          <w:color w:val="000000"/>
          <w:sz w:val="28"/>
          <w:szCs w:val="28"/>
        </w:rPr>
        <w:t>2.2.2.7</w:t>
      </w:r>
      <w:r w:rsidR="00AA4C6B" w:rsidRPr="00AA4C6B">
        <w:rPr>
          <w:rFonts w:eastAsia="Arial Unicode MS"/>
          <w:b/>
          <w:i/>
          <w:color w:val="000000"/>
          <w:sz w:val="28"/>
          <w:szCs w:val="28"/>
        </w:rPr>
        <w:t>. Окружающий мир</w:t>
      </w:r>
      <w:bookmarkEnd w:id="133"/>
    </w:p>
    <w:p w:rsidR="00AA4C6B" w:rsidRPr="00AA4C6B" w:rsidRDefault="00AA4C6B" w:rsidP="00AA4C6B">
      <w:pPr>
        <w:ind w:firstLine="454"/>
        <w:jc w:val="both"/>
        <w:rPr>
          <w:rFonts w:eastAsia="Arial Unicode MS"/>
          <w:b/>
          <w:i/>
          <w:color w:val="000000"/>
          <w:sz w:val="28"/>
          <w:szCs w:val="28"/>
        </w:rPr>
      </w:pPr>
      <w:bookmarkStart w:id="134" w:name="bookmark135"/>
      <w:r w:rsidRPr="00AA4C6B">
        <w:rPr>
          <w:rFonts w:eastAsia="Arial Unicode MS"/>
          <w:b/>
          <w:i/>
          <w:color w:val="000000"/>
          <w:sz w:val="28"/>
          <w:szCs w:val="28"/>
        </w:rPr>
        <w:t>Человек и природа</w:t>
      </w:r>
      <w:bookmarkEnd w:id="134"/>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Звёзды и планеты.</w:t>
      </w:r>
      <w:r w:rsidRPr="00AA4C6B">
        <w:rPr>
          <w:rFonts w:eastAsia="Lucida Sans Unicode"/>
          <w:i/>
          <w:iCs/>
          <w:kern w:val="1"/>
          <w:sz w:val="28"/>
          <w:szCs w:val="28"/>
          <w:lang w:eastAsia="en-US"/>
        </w:rPr>
        <w:t xml:space="preserve"> Солнце</w:t>
      </w:r>
      <w:r w:rsidRPr="00AA4C6B">
        <w:rPr>
          <w:rFonts w:eastAsia="Lucida Sans Unicode" w:cs="Tahoma"/>
          <w:kern w:val="1"/>
          <w:sz w:val="28"/>
          <w:szCs w:val="28"/>
          <w:lang w:eastAsia="hi-IN" w:bidi="hi-IN"/>
        </w:rPr>
        <w:t xml:space="preserve"> —</w:t>
      </w:r>
      <w:r w:rsidRPr="00AA4C6B">
        <w:rPr>
          <w:rFonts w:eastAsia="Lucida Sans Unicode"/>
          <w:i/>
          <w:iCs/>
          <w:kern w:val="1"/>
          <w:sz w:val="28"/>
          <w:szCs w:val="28"/>
          <w:lang w:eastAsia="en-US"/>
        </w:rPr>
        <w:t xml:space="preserve"> ближайшая к нам звезда, источник света и </w:t>
      </w:r>
      <w:r w:rsidRPr="00AA4C6B">
        <w:rPr>
          <w:rFonts w:eastAsia="Lucida Sans Unicode"/>
          <w:i/>
          <w:iCs/>
          <w:kern w:val="1"/>
          <w:sz w:val="28"/>
          <w:szCs w:val="28"/>
          <w:lang w:eastAsia="en-US"/>
        </w:rPr>
        <w:lastRenderedPageBreak/>
        <w:t xml:space="preserve">тепла для всего живого на Земле. </w:t>
      </w:r>
      <w:r w:rsidRPr="00AA4C6B">
        <w:rPr>
          <w:rFonts w:eastAsia="Lucida Sans Unicode" w:cs="Tahoma"/>
          <w:kern w:val="1"/>
          <w:sz w:val="28"/>
          <w:szCs w:val="28"/>
          <w:lang w:eastAsia="hi-IN" w:bidi="hi-IN"/>
        </w:rPr>
        <w:t>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w:t>
      </w:r>
      <w:r w:rsidRPr="00AA4C6B">
        <w:rPr>
          <w:rFonts w:eastAsia="Lucida Sans Unicode"/>
          <w:i/>
          <w:iCs/>
          <w:kern w:val="1"/>
          <w:sz w:val="28"/>
          <w:szCs w:val="28"/>
          <w:lang w:eastAsia="en-US"/>
        </w:rPr>
        <w:t xml:space="preserve"> Важнейшие природные объекты своей страны, района.</w:t>
      </w:r>
      <w:r w:rsidRPr="00AA4C6B">
        <w:rPr>
          <w:rFonts w:eastAsia="Lucida Sans Unicode" w:cs="Tahoma"/>
          <w:kern w:val="1"/>
          <w:sz w:val="28"/>
          <w:szCs w:val="28"/>
          <w:lang w:eastAsia="hi-IN" w:bidi="hi-IN"/>
        </w:rPr>
        <w:t xml:space="preserve"> Ориентирование на местности. Компас.</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Смена дня и ночи на Земле. Вращение Земли как причина смены дня и ночи. Времена года, их особенности (на основе наблюдений).</w:t>
      </w:r>
      <w:r w:rsidRPr="00AA4C6B">
        <w:rPr>
          <w:rFonts w:eastAsia="Lucida Sans Unicode"/>
          <w:i/>
          <w:iCs/>
          <w:kern w:val="1"/>
          <w:sz w:val="28"/>
          <w:szCs w:val="28"/>
          <w:lang w:eastAsia="en-US"/>
        </w:rPr>
        <w:t xml:space="preserve"> Обращение Земли вокруг Солнца как причина смены времён года.</w:t>
      </w:r>
      <w:r w:rsidRPr="00AA4C6B">
        <w:rPr>
          <w:rFonts w:eastAsia="Lucida Sans Unicode" w:cs="Tahoma"/>
          <w:kern w:val="1"/>
          <w:sz w:val="28"/>
          <w:szCs w:val="28"/>
          <w:lang w:eastAsia="hi-IN" w:bidi="hi-IN"/>
        </w:rPr>
        <w:t xml:space="preserve"> Смена времён года в родном крае на основе наблюдений.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Погода, её составляющие (температура воздуха, облачность, осадки, ветер). Наблюдение за погодой своего края.</w:t>
      </w:r>
      <w:r w:rsidRPr="00AA4C6B">
        <w:rPr>
          <w:rFonts w:eastAsia="Lucida Sans Unicode"/>
          <w:i/>
          <w:iCs/>
          <w:kern w:val="1"/>
          <w:sz w:val="28"/>
          <w:szCs w:val="28"/>
          <w:lang w:eastAsia="en-US"/>
        </w:rPr>
        <w:t xml:space="preserve"> Предсказание погоды и его значение в жизни людей.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Воздух — смесь газов. Свойства воздуха. Значение воздуха для растений, животных, человека.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Почва, её состав, значение для живой природы и для хозяйственной жизни человека.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Грибы: съедобные и ядовитые. Правила сбора грибов.</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AA4C6B" w:rsidRPr="00AA4C6B" w:rsidRDefault="00AA4C6B" w:rsidP="00AA4C6B">
      <w:pPr>
        <w:ind w:firstLine="454"/>
        <w:jc w:val="both"/>
        <w:rPr>
          <w:rFonts w:eastAsia="Arial Unicode MS"/>
          <w:i/>
          <w:color w:val="000000"/>
          <w:sz w:val="28"/>
          <w:szCs w:val="28"/>
        </w:rPr>
      </w:pPr>
      <w:r w:rsidRPr="00AA4C6B">
        <w:rPr>
          <w:rFonts w:eastAsia="Arial Unicode MS"/>
          <w:i/>
          <w:color w:val="000000"/>
          <w:sz w:val="28"/>
          <w:szCs w:val="28"/>
        </w:rPr>
        <w:t xml:space="preserve">Лес, луг, водоём — единство живой и неживой природы (солнечный свет, воздух, вода, почва, растения, животные). Круговорот веществ. </w:t>
      </w:r>
      <w:r w:rsidRPr="00AA4C6B">
        <w:rPr>
          <w:rFonts w:eastAsia="Arial Unicode MS"/>
          <w:i/>
          <w:color w:val="000000"/>
          <w:sz w:val="28"/>
          <w:szCs w:val="28"/>
        </w:rPr>
        <w:lastRenderedPageBreak/>
        <w:t>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AA4C6B" w:rsidRPr="00AA4C6B" w:rsidRDefault="00AA4C6B" w:rsidP="00AA4C6B">
      <w:pPr>
        <w:widowControl w:val="0"/>
        <w:suppressAutoHyphens/>
        <w:spacing w:after="120"/>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AA4C6B" w:rsidRPr="00AA4C6B" w:rsidRDefault="00AA4C6B" w:rsidP="00AA4C6B">
      <w:pPr>
        <w:ind w:firstLine="454"/>
        <w:jc w:val="both"/>
        <w:rPr>
          <w:rFonts w:eastAsia="Arial Unicode MS"/>
          <w:b/>
          <w:i/>
          <w:color w:val="000000"/>
          <w:sz w:val="28"/>
          <w:szCs w:val="28"/>
        </w:rPr>
      </w:pPr>
      <w:bookmarkStart w:id="135" w:name="bookmark136"/>
      <w:r w:rsidRPr="00AA4C6B">
        <w:rPr>
          <w:rFonts w:eastAsia="Arial Unicode MS"/>
          <w:b/>
          <w:i/>
          <w:color w:val="000000"/>
          <w:sz w:val="28"/>
          <w:szCs w:val="28"/>
        </w:rPr>
        <w:t>Человек и общество</w:t>
      </w:r>
      <w:bookmarkEnd w:id="135"/>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A4C6B">
        <w:rPr>
          <w:rFonts w:eastAsia="Lucida Sans Unicode"/>
          <w:i/>
          <w:iCs/>
          <w:kern w:val="1"/>
          <w:sz w:val="28"/>
          <w:szCs w:val="28"/>
          <w:lang w:eastAsia="en-US"/>
        </w:rPr>
        <w:t>Внутренний мир человека: общее представление о человеческих свойствах и качествах.</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w:t>
      </w:r>
      <w:r w:rsidRPr="00AA4C6B">
        <w:rPr>
          <w:rFonts w:eastAsia="Lucida Sans Unicode"/>
          <w:i/>
          <w:iCs/>
          <w:kern w:val="1"/>
          <w:sz w:val="28"/>
          <w:szCs w:val="28"/>
          <w:lang w:eastAsia="en-US"/>
        </w:rPr>
        <w:t xml:space="preserve"> Хозяйство семьи.</w:t>
      </w:r>
      <w:r w:rsidRPr="00AA4C6B">
        <w:rPr>
          <w:rFonts w:eastAsia="Lucida Sans Unicode" w:cs="Tahoma"/>
          <w:kern w:val="1"/>
          <w:sz w:val="28"/>
          <w:szCs w:val="28"/>
          <w:lang w:eastAsia="hi-IN" w:bidi="hi-IN"/>
        </w:rPr>
        <w:t xml:space="preserve"> Родословная. Имена и фамилии членов </w:t>
      </w:r>
      <w:r w:rsidRPr="00AA4C6B">
        <w:rPr>
          <w:rFonts w:eastAsia="Lucida Sans Unicode" w:cs="Tahoma"/>
          <w:kern w:val="1"/>
          <w:sz w:val="28"/>
          <w:szCs w:val="28"/>
          <w:lang w:eastAsia="hi-IN" w:bidi="hi-IN"/>
        </w:rPr>
        <w:lastRenderedPageBreak/>
        <w:t>семьи. Составление схемы родословного древа, истории семьи. Духовно-нравственные ценности в семейной культуре народов России и мира.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Общественный транспорт. Транспорт города или села. Наземный, воздушный и водный транспорт. Правила пользования транспортом.</w:t>
      </w:r>
      <w:r w:rsidRPr="00AA4C6B">
        <w:rPr>
          <w:rFonts w:eastAsia="Lucida Sans Unicode"/>
          <w:i/>
          <w:iCs/>
          <w:kern w:val="1"/>
          <w:sz w:val="28"/>
          <w:szCs w:val="28"/>
          <w:lang w:eastAsia="en-US"/>
        </w:rPr>
        <w:t xml:space="preserve"> Средства связи: почта, телеграф, телефон, электронная почта, аудио- и видеочаты, форум.</w:t>
      </w:r>
    </w:p>
    <w:p w:rsidR="00AA4C6B" w:rsidRPr="00AA4C6B" w:rsidRDefault="00AA4C6B" w:rsidP="00AA4C6B">
      <w:pPr>
        <w:ind w:firstLine="454"/>
        <w:jc w:val="both"/>
        <w:rPr>
          <w:rFonts w:eastAsia="Arial Unicode MS"/>
          <w:i/>
          <w:color w:val="000000"/>
          <w:sz w:val="28"/>
          <w:szCs w:val="28"/>
        </w:rPr>
      </w:pPr>
      <w:r w:rsidRPr="00AA4C6B">
        <w:rPr>
          <w:rFonts w:eastAsia="Arial Unicode MS"/>
          <w:i/>
          <w:color w:val="000000"/>
          <w:sz w:val="28"/>
          <w:szCs w:val="28"/>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Россия на карте, государственная граница России.</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 xml:space="preserve">Города России. Санкт-Петербург: достопримечательности (Зимний </w:t>
      </w:r>
      <w:r w:rsidRPr="00AA4C6B">
        <w:rPr>
          <w:rFonts w:eastAsia="Lucida Sans Unicode" w:cs="Tahoma"/>
          <w:kern w:val="1"/>
          <w:sz w:val="28"/>
          <w:szCs w:val="28"/>
          <w:lang w:eastAsia="hi-IN" w:bidi="hi-IN"/>
        </w:rPr>
        <w:lastRenderedPageBreak/>
        <w:t>дворец, памятник Петру I — Медный всадник,</w:t>
      </w:r>
      <w:r w:rsidRPr="00AA4C6B">
        <w:rPr>
          <w:rFonts w:eastAsia="Lucida Sans Unicode"/>
          <w:i/>
          <w:iCs/>
          <w:kern w:val="1"/>
          <w:sz w:val="28"/>
          <w:szCs w:val="28"/>
          <w:lang w:eastAsia="en-US"/>
        </w:rPr>
        <w:t xml:space="preserve"> разводные мосты через Неву</w:t>
      </w:r>
      <w:r w:rsidRPr="00AA4C6B">
        <w:rPr>
          <w:rFonts w:eastAsia="Lucida Sans Unicode" w:cs="Tahoma"/>
          <w:kern w:val="1"/>
          <w:sz w:val="28"/>
          <w:szCs w:val="28"/>
          <w:lang w:eastAsia="hi-IN" w:bidi="hi-IN"/>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AA4C6B" w:rsidRPr="00AA4C6B" w:rsidRDefault="00AA4C6B" w:rsidP="00AA4C6B">
      <w:pPr>
        <w:widowControl w:val="0"/>
        <w:suppressAutoHyphens/>
        <w:spacing w:after="120"/>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AA4C6B" w:rsidRPr="00AA4C6B" w:rsidRDefault="00AA4C6B" w:rsidP="00AA4C6B">
      <w:pPr>
        <w:ind w:firstLine="454"/>
        <w:jc w:val="both"/>
        <w:rPr>
          <w:rFonts w:eastAsia="Arial Unicode MS"/>
          <w:i/>
          <w:color w:val="000000"/>
          <w:sz w:val="28"/>
          <w:szCs w:val="28"/>
        </w:rPr>
      </w:pPr>
      <w:r w:rsidRPr="00AA4C6B">
        <w:rPr>
          <w:rFonts w:eastAsia="Arial Unicode MS"/>
          <w:color w:val="000000"/>
          <w:sz w:val="28"/>
          <w:szCs w:val="28"/>
        </w:rPr>
        <w:t xml:space="preserve">Страны и народы мира. Общее представление о многообразии стран, народов, религий на Земле. </w:t>
      </w:r>
      <w:r w:rsidRPr="00AA4C6B">
        <w:rPr>
          <w:rFonts w:eastAsia="Arial Unicode MS"/>
          <w:i/>
          <w:color w:val="000000"/>
          <w:sz w:val="28"/>
          <w:szCs w:val="28"/>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AA4C6B" w:rsidRPr="00AA4C6B" w:rsidRDefault="00AA4C6B" w:rsidP="00AA4C6B">
      <w:pPr>
        <w:ind w:firstLine="454"/>
        <w:jc w:val="both"/>
        <w:rPr>
          <w:rFonts w:eastAsia="Arial Unicode MS"/>
          <w:b/>
          <w:i/>
          <w:color w:val="000000"/>
          <w:sz w:val="28"/>
          <w:szCs w:val="28"/>
        </w:rPr>
      </w:pPr>
      <w:bookmarkStart w:id="136" w:name="bookmark137"/>
      <w:r w:rsidRPr="00AA4C6B">
        <w:rPr>
          <w:rFonts w:eastAsia="Arial Unicode MS"/>
          <w:b/>
          <w:i/>
          <w:color w:val="000000"/>
          <w:sz w:val="28"/>
          <w:szCs w:val="28"/>
        </w:rPr>
        <w:t>Правила безопасной жизни</w:t>
      </w:r>
      <w:bookmarkEnd w:id="136"/>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Ценность здоровья и здорового образа жизни.</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w:t>
      </w:r>
      <w:r w:rsidRPr="00AA4C6B">
        <w:rPr>
          <w:rFonts w:eastAsia="Lucida Sans Unicode"/>
          <w:i/>
          <w:iCs/>
          <w:kern w:val="1"/>
          <w:sz w:val="28"/>
          <w:szCs w:val="28"/>
          <w:lang w:eastAsia="en-US"/>
        </w:rPr>
        <w:t xml:space="preserve"> (ушиб</w:t>
      </w:r>
      <w:r w:rsidRPr="00AA4C6B">
        <w:rPr>
          <w:rFonts w:eastAsia="Lucida Sans Unicode" w:cs="Tahoma"/>
          <w:kern w:val="1"/>
          <w:sz w:val="28"/>
          <w:szCs w:val="28"/>
          <w:lang w:eastAsia="hi-IN" w:bidi="hi-IN"/>
        </w:rPr>
        <w:t>,</w:t>
      </w:r>
      <w:r w:rsidRPr="00AA4C6B">
        <w:rPr>
          <w:rFonts w:eastAsia="Lucida Sans Unicode"/>
          <w:i/>
          <w:iCs/>
          <w:kern w:val="1"/>
          <w:sz w:val="28"/>
          <w:szCs w:val="28"/>
          <w:lang w:eastAsia="en-US"/>
        </w:rPr>
        <w:t xml:space="preserve"> порез, ожог), обмораживании, перегреве.</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Правила безопасного поведения в природе.</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Забота о здоровье и безопасности окружающих людей — нравственный долг каждого человека.</w:t>
      </w:r>
    </w:p>
    <w:p w:rsidR="006B2D0C" w:rsidRPr="00AA4C6B" w:rsidRDefault="006B2D0C" w:rsidP="006B2D0C">
      <w:pPr>
        <w:rPr>
          <w:sz w:val="28"/>
          <w:szCs w:val="28"/>
        </w:rPr>
      </w:pPr>
    </w:p>
    <w:p w:rsidR="00AA4C6B" w:rsidRDefault="00AE22CD" w:rsidP="00AA4C6B">
      <w:pPr>
        <w:jc w:val="center"/>
        <w:rPr>
          <w:sz w:val="28"/>
          <w:szCs w:val="28"/>
        </w:rPr>
      </w:pPr>
      <w:r>
        <w:rPr>
          <w:b/>
          <w:i/>
          <w:sz w:val="28"/>
          <w:szCs w:val="28"/>
        </w:rPr>
        <w:t>2.2.2.8</w:t>
      </w:r>
      <w:r w:rsidR="00AA4C6B" w:rsidRPr="00AA4C6B">
        <w:rPr>
          <w:b/>
          <w:i/>
          <w:sz w:val="28"/>
          <w:szCs w:val="28"/>
        </w:rPr>
        <w:t>. Основы религиозных культур и светской этики</w:t>
      </w:r>
    </w:p>
    <w:p w:rsidR="00AA4C6B" w:rsidRDefault="00AA4C6B" w:rsidP="00AA4C6B">
      <w:pPr>
        <w:ind w:firstLine="426"/>
        <w:jc w:val="both"/>
        <w:rPr>
          <w:b/>
          <w:sz w:val="28"/>
          <w:szCs w:val="28"/>
        </w:rPr>
      </w:pPr>
    </w:p>
    <w:p w:rsidR="00AA4C6B" w:rsidRDefault="00AA4C6B" w:rsidP="00AA4C6B">
      <w:pPr>
        <w:ind w:firstLine="426"/>
        <w:jc w:val="both"/>
        <w:rPr>
          <w:sz w:val="28"/>
          <w:szCs w:val="28"/>
        </w:rPr>
      </w:pPr>
      <w:r w:rsidRPr="00AA4C6B">
        <w:rPr>
          <w:b/>
          <w:sz w:val="28"/>
          <w:szCs w:val="28"/>
        </w:rPr>
        <w:t>Основное содержание предметной области</w:t>
      </w:r>
      <w:r w:rsidRPr="00AA4C6B">
        <w:rPr>
          <w:sz w:val="28"/>
          <w:szCs w:val="28"/>
        </w:rPr>
        <w:t xml:space="preserve"> </w:t>
      </w:r>
    </w:p>
    <w:p w:rsidR="00AA4C6B" w:rsidRDefault="00AA4C6B" w:rsidP="00AA4C6B">
      <w:pPr>
        <w:ind w:firstLine="426"/>
        <w:jc w:val="both"/>
        <w:rPr>
          <w:sz w:val="28"/>
          <w:szCs w:val="28"/>
        </w:rPr>
      </w:pPr>
      <w:r w:rsidRPr="00AA4C6B">
        <w:rPr>
          <w:sz w:val="28"/>
          <w:szCs w:val="28"/>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rsidR="00AA4C6B" w:rsidRDefault="00AA4C6B" w:rsidP="00AA4C6B">
      <w:pPr>
        <w:ind w:firstLine="426"/>
        <w:jc w:val="both"/>
        <w:rPr>
          <w:sz w:val="28"/>
          <w:szCs w:val="28"/>
        </w:rPr>
      </w:pPr>
      <w:r w:rsidRPr="00AA4C6B">
        <w:rPr>
          <w:b/>
          <w:sz w:val="28"/>
          <w:szCs w:val="28"/>
        </w:rPr>
        <w:t>Основы православной культуры</w:t>
      </w:r>
      <w:r w:rsidRPr="00AA4C6B">
        <w:rPr>
          <w:sz w:val="28"/>
          <w:szCs w:val="28"/>
        </w:rPr>
        <w:t xml:space="preserve"> </w:t>
      </w:r>
    </w:p>
    <w:p w:rsidR="00AA4C6B" w:rsidRDefault="00AA4C6B" w:rsidP="00AA4C6B">
      <w:pPr>
        <w:ind w:firstLine="426"/>
        <w:jc w:val="both"/>
        <w:rPr>
          <w:sz w:val="28"/>
          <w:szCs w:val="28"/>
        </w:rPr>
      </w:pPr>
      <w:r w:rsidRPr="00AA4C6B">
        <w:rPr>
          <w:sz w:val="28"/>
          <w:szCs w:val="28"/>
        </w:rPr>
        <w:t xml:space="preserve">Россия – наша Родина. 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Любовь и уважение к Отечеству. Патриотизм многонационального и многоконфессионального народа России. </w:t>
      </w:r>
    </w:p>
    <w:p w:rsidR="00AA4C6B" w:rsidRDefault="00AA4C6B" w:rsidP="00AA4C6B">
      <w:pPr>
        <w:ind w:firstLine="426"/>
        <w:jc w:val="both"/>
        <w:rPr>
          <w:sz w:val="28"/>
          <w:szCs w:val="28"/>
        </w:rPr>
      </w:pPr>
      <w:r w:rsidRPr="00AA4C6B">
        <w:rPr>
          <w:b/>
          <w:sz w:val="28"/>
          <w:szCs w:val="28"/>
        </w:rPr>
        <w:t>Основы исламской культуры</w:t>
      </w:r>
      <w:r w:rsidRPr="00AA4C6B">
        <w:rPr>
          <w:sz w:val="28"/>
          <w:szCs w:val="28"/>
        </w:rPr>
        <w:t xml:space="preserve"> </w:t>
      </w:r>
    </w:p>
    <w:p w:rsidR="00AA4C6B" w:rsidRDefault="00AA4C6B" w:rsidP="00AA4C6B">
      <w:pPr>
        <w:ind w:firstLine="426"/>
        <w:jc w:val="both"/>
        <w:rPr>
          <w:sz w:val="28"/>
          <w:szCs w:val="28"/>
        </w:rPr>
      </w:pPr>
      <w:r w:rsidRPr="00AA4C6B">
        <w:rPr>
          <w:sz w:val="28"/>
          <w:szCs w:val="28"/>
        </w:rPr>
        <w:t xml:space="preserve">Россия – наша Родина. 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Любовь и уважение к Отечеству. Патриотизм многонационального и многоконфессионального народа России. </w:t>
      </w:r>
    </w:p>
    <w:p w:rsidR="00AA4C6B" w:rsidRDefault="00AA4C6B" w:rsidP="00AA4C6B">
      <w:pPr>
        <w:ind w:firstLine="426"/>
        <w:jc w:val="both"/>
        <w:rPr>
          <w:sz w:val="28"/>
          <w:szCs w:val="28"/>
        </w:rPr>
      </w:pPr>
      <w:r w:rsidRPr="00AA4C6B">
        <w:rPr>
          <w:b/>
          <w:sz w:val="28"/>
          <w:szCs w:val="28"/>
        </w:rPr>
        <w:t>Основы буддийской культуры</w:t>
      </w:r>
      <w:r w:rsidRPr="00AA4C6B">
        <w:rPr>
          <w:sz w:val="28"/>
          <w:szCs w:val="28"/>
        </w:rPr>
        <w:t xml:space="preserve"> </w:t>
      </w:r>
    </w:p>
    <w:p w:rsidR="00AA4C6B" w:rsidRDefault="00AA4C6B" w:rsidP="00AA4C6B">
      <w:pPr>
        <w:ind w:firstLine="426"/>
        <w:jc w:val="both"/>
        <w:rPr>
          <w:sz w:val="28"/>
          <w:szCs w:val="28"/>
        </w:rPr>
      </w:pPr>
      <w:r w:rsidRPr="00AA4C6B">
        <w:rPr>
          <w:sz w:val="28"/>
          <w:szCs w:val="28"/>
        </w:rPr>
        <w:t xml:space="preserve">Россия – наша Родина. 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Любовь и уважение к Отечеству. Патриотизм многонационального и многоконфессионального народа России. </w:t>
      </w:r>
    </w:p>
    <w:p w:rsidR="00AA4C6B" w:rsidRDefault="00AA4C6B" w:rsidP="00AA4C6B">
      <w:pPr>
        <w:ind w:firstLine="426"/>
        <w:jc w:val="both"/>
        <w:rPr>
          <w:sz w:val="28"/>
          <w:szCs w:val="28"/>
        </w:rPr>
      </w:pPr>
      <w:r w:rsidRPr="00AA4C6B">
        <w:rPr>
          <w:b/>
          <w:sz w:val="28"/>
          <w:szCs w:val="28"/>
        </w:rPr>
        <w:t>Основы иудейской культуры</w:t>
      </w:r>
      <w:r w:rsidRPr="00AA4C6B">
        <w:rPr>
          <w:sz w:val="28"/>
          <w:szCs w:val="28"/>
        </w:rPr>
        <w:t xml:space="preserve"> </w:t>
      </w:r>
    </w:p>
    <w:p w:rsidR="00AA4C6B" w:rsidRDefault="00AA4C6B" w:rsidP="00AA4C6B">
      <w:pPr>
        <w:jc w:val="both"/>
        <w:rPr>
          <w:sz w:val="28"/>
          <w:szCs w:val="28"/>
        </w:rPr>
      </w:pPr>
      <w:r w:rsidRPr="00AA4C6B">
        <w:rPr>
          <w:sz w:val="28"/>
          <w:szCs w:val="28"/>
        </w:rPr>
        <w:lastRenderedPageBreak/>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Любовь и уважение к Отечеству. Патриотизм многонационального и многоконф</w:t>
      </w:r>
      <w:r>
        <w:rPr>
          <w:sz w:val="28"/>
          <w:szCs w:val="28"/>
        </w:rPr>
        <w:t xml:space="preserve">ессионального народа России. </w:t>
      </w:r>
      <w:r w:rsidRPr="00AA4C6B">
        <w:rPr>
          <w:sz w:val="28"/>
          <w:szCs w:val="28"/>
        </w:rPr>
        <w:t xml:space="preserve"> </w:t>
      </w:r>
      <w:r>
        <w:rPr>
          <w:sz w:val="28"/>
          <w:szCs w:val="28"/>
        </w:rPr>
        <w:t xml:space="preserve">  </w:t>
      </w:r>
    </w:p>
    <w:p w:rsidR="00AA4C6B" w:rsidRDefault="00AA4C6B" w:rsidP="00AA4C6B">
      <w:pPr>
        <w:jc w:val="both"/>
        <w:rPr>
          <w:sz w:val="28"/>
          <w:szCs w:val="28"/>
        </w:rPr>
      </w:pPr>
      <w:r>
        <w:rPr>
          <w:sz w:val="28"/>
          <w:szCs w:val="28"/>
        </w:rPr>
        <w:t xml:space="preserve">     </w:t>
      </w:r>
      <w:r w:rsidRPr="00AA4C6B">
        <w:rPr>
          <w:b/>
          <w:sz w:val="28"/>
          <w:szCs w:val="28"/>
        </w:rPr>
        <w:t>Основы мировых религиозных культур</w:t>
      </w:r>
      <w:r w:rsidRPr="00AA4C6B">
        <w:rPr>
          <w:sz w:val="28"/>
          <w:szCs w:val="28"/>
        </w:rPr>
        <w:t xml:space="preserve"> </w:t>
      </w:r>
    </w:p>
    <w:p w:rsidR="00AA4C6B" w:rsidRDefault="00AA4C6B" w:rsidP="00AA4C6B">
      <w:pPr>
        <w:ind w:firstLine="426"/>
        <w:jc w:val="both"/>
        <w:rPr>
          <w:sz w:val="28"/>
          <w:szCs w:val="28"/>
        </w:rPr>
      </w:pPr>
      <w:r w:rsidRPr="00AA4C6B">
        <w:rPr>
          <w:sz w:val="28"/>
          <w:szCs w:val="28"/>
        </w:rPr>
        <w:t xml:space="preserve">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 </w:t>
      </w:r>
    </w:p>
    <w:p w:rsidR="00AA4C6B" w:rsidRDefault="00AA4C6B" w:rsidP="00AA4C6B">
      <w:pPr>
        <w:ind w:firstLine="426"/>
        <w:jc w:val="both"/>
        <w:rPr>
          <w:sz w:val="28"/>
          <w:szCs w:val="28"/>
        </w:rPr>
      </w:pPr>
      <w:r w:rsidRPr="00AA4C6B">
        <w:rPr>
          <w:b/>
          <w:sz w:val="28"/>
          <w:szCs w:val="28"/>
        </w:rPr>
        <w:t>Основы светской этики</w:t>
      </w:r>
      <w:r w:rsidRPr="00AA4C6B">
        <w:rPr>
          <w:sz w:val="28"/>
          <w:szCs w:val="28"/>
        </w:rPr>
        <w:t xml:space="preserve"> </w:t>
      </w:r>
    </w:p>
    <w:p w:rsidR="006B2D0C" w:rsidRPr="00AA4C6B" w:rsidRDefault="00AA4C6B" w:rsidP="00AA4C6B">
      <w:pPr>
        <w:ind w:firstLine="426"/>
        <w:jc w:val="both"/>
        <w:rPr>
          <w:sz w:val="28"/>
          <w:szCs w:val="28"/>
        </w:rPr>
      </w:pPr>
      <w:r w:rsidRPr="00AA4C6B">
        <w:rPr>
          <w:sz w:val="28"/>
          <w:szCs w:val="28"/>
        </w:rPr>
        <w:t>Россия – наша Родина. 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w:t>
      </w:r>
      <w:r>
        <w:rPr>
          <w:sz w:val="28"/>
          <w:szCs w:val="28"/>
        </w:rPr>
        <w:t xml:space="preserve">го народа России. </w:t>
      </w:r>
    </w:p>
    <w:p w:rsidR="006B2D0C" w:rsidRPr="00AA4C6B" w:rsidRDefault="006B2D0C" w:rsidP="00AA4C6B">
      <w:pPr>
        <w:jc w:val="both"/>
        <w:rPr>
          <w:sz w:val="28"/>
          <w:szCs w:val="28"/>
        </w:rPr>
      </w:pPr>
    </w:p>
    <w:p w:rsidR="006B2D0C" w:rsidRPr="00AA4C6B" w:rsidRDefault="006B2D0C" w:rsidP="00AA4C6B">
      <w:pPr>
        <w:jc w:val="both"/>
        <w:rPr>
          <w:sz w:val="28"/>
          <w:szCs w:val="28"/>
        </w:rPr>
      </w:pPr>
    </w:p>
    <w:p w:rsidR="00AA4C6B" w:rsidRPr="00AA4C6B" w:rsidRDefault="00AE22CD" w:rsidP="00AA4C6B">
      <w:pPr>
        <w:spacing w:after="240"/>
        <w:jc w:val="center"/>
        <w:rPr>
          <w:rFonts w:eastAsia="Arial Unicode MS"/>
          <w:b/>
          <w:i/>
          <w:color w:val="000000"/>
          <w:sz w:val="28"/>
          <w:szCs w:val="28"/>
        </w:rPr>
      </w:pPr>
      <w:bookmarkStart w:id="137" w:name="bookmark139"/>
      <w:r>
        <w:rPr>
          <w:rFonts w:eastAsia="Arial Unicode MS"/>
          <w:b/>
          <w:i/>
          <w:color w:val="000000"/>
          <w:sz w:val="28"/>
          <w:szCs w:val="28"/>
        </w:rPr>
        <w:t>2.2.2.9</w:t>
      </w:r>
      <w:r w:rsidR="00AA4C6B" w:rsidRPr="00AA4C6B">
        <w:rPr>
          <w:rFonts w:eastAsia="Arial Unicode MS"/>
          <w:b/>
          <w:i/>
          <w:color w:val="000000"/>
          <w:sz w:val="28"/>
          <w:szCs w:val="28"/>
        </w:rPr>
        <w:t>. Изобразительное искусство</w:t>
      </w:r>
      <w:bookmarkEnd w:id="137"/>
    </w:p>
    <w:p w:rsidR="00AA4C6B" w:rsidRPr="00AA4C6B" w:rsidRDefault="00AA4C6B" w:rsidP="00AA4C6B">
      <w:pPr>
        <w:ind w:firstLine="454"/>
        <w:jc w:val="both"/>
        <w:rPr>
          <w:rFonts w:eastAsia="Arial Unicode MS"/>
          <w:b/>
          <w:i/>
          <w:color w:val="000000"/>
          <w:sz w:val="28"/>
          <w:szCs w:val="28"/>
        </w:rPr>
      </w:pPr>
      <w:bookmarkStart w:id="138" w:name="bookmark140"/>
      <w:r w:rsidRPr="00AA4C6B">
        <w:rPr>
          <w:rFonts w:eastAsia="Arial Unicode MS"/>
          <w:b/>
          <w:i/>
          <w:color w:val="000000"/>
          <w:sz w:val="28"/>
          <w:szCs w:val="28"/>
        </w:rPr>
        <w:t>Виды художественной деятельности</w:t>
      </w:r>
      <w:bookmarkEnd w:id="138"/>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Восприятие произведений искусства.</w:t>
      </w:r>
      <w:r w:rsidRPr="00AA4C6B">
        <w:rPr>
          <w:rFonts w:eastAsia="Lucida Sans Unicode" w:cs="Tahoma"/>
          <w:kern w:val="1"/>
          <w:sz w:val="28"/>
          <w:szCs w:val="28"/>
          <w:lang w:eastAsia="hi-IN" w:bidi="hi-IN"/>
        </w:rPr>
        <w:t xml:space="preserve">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w:t>
      </w:r>
      <w:r w:rsidRPr="00AA4C6B">
        <w:rPr>
          <w:rFonts w:eastAsia="Lucida Sans Unicode" w:cs="Tahoma"/>
          <w:kern w:val="1"/>
          <w:sz w:val="28"/>
          <w:szCs w:val="28"/>
          <w:lang w:eastAsia="hi-IN" w:bidi="hi-IN"/>
        </w:rPr>
        <w:lastRenderedPageBreak/>
        <w:t>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Рисунок.</w:t>
      </w:r>
      <w:r w:rsidRPr="00AA4C6B">
        <w:rPr>
          <w:rFonts w:eastAsia="Lucida Sans Unicode" w:cs="Tahoma"/>
          <w:kern w:val="1"/>
          <w:sz w:val="28"/>
          <w:szCs w:val="28"/>
          <w:lang w:eastAsia="hi-IN" w:bidi="hi-IN"/>
        </w:rPr>
        <w:t xml:space="preserve">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Живопись.</w:t>
      </w:r>
      <w:r w:rsidRPr="00AA4C6B">
        <w:rPr>
          <w:rFonts w:eastAsia="Lucida Sans Unicode" w:cs="Tahoma"/>
          <w:kern w:val="1"/>
          <w:sz w:val="28"/>
          <w:szCs w:val="28"/>
          <w:lang w:eastAsia="hi-IN" w:bidi="hi-IN"/>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Скульптура.</w:t>
      </w:r>
      <w:r w:rsidRPr="00AA4C6B">
        <w:rPr>
          <w:rFonts w:eastAsia="Lucida Sans Unicode" w:cs="Tahoma"/>
          <w:kern w:val="1"/>
          <w:sz w:val="28"/>
          <w:szCs w:val="28"/>
          <w:lang w:eastAsia="hi-IN" w:bidi="hi-IN"/>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Художественное конструирование и дизайн.</w:t>
      </w:r>
      <w:r w:rsidRPr="00AA4C6B">
        <w:rPr>
          <w:rFonts w:eastAsia="Lucida Sans Unicode" w:cs="Tahoma"/>
          <w:kern w:val="1"/>
          <w:sz w:val="28"/>
          <w:szCs w:val="28"/>
          <w:lang w:eastAsia="hi-IN" w:bidi="hi-IN"/>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Декоративно-прикладное искусство.</w:t>
      </w:r>
      <w:r w:rsidRPr="00AA4C6B">
        <w:rPr>
          <w:rFonts w:eastAsia="Lucida Sans Unicode" w:cs="Tahoma"/>
          <w:kern w:val="1"/>
          <w:sz w:val="28"/>
          <w:szCs w:val="28"/>
          <w:lang w:eastAsia="hi-IN" w:bidi="hi-IN"/>
        </w:rPr>
        <w:t xml:space="preserve"> 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AA4C6B" w:rsidRPr="00AA4C6B" w:rsidRDefault="00AA4C6B" w:rsidP="00AA4C6B">
      <w:pPr>
        <w:ind w:firstLine="454"/>
        <w:jc w:val="both"/>
        <w:rPr>
          <w:rFonts w:eastAsia="Arial Unicode MS"/>
          <w:b/>
          <w:i/>
          <w:color w:val="000000"/>
          <w:sz w:val="28"/>
          <w:szCs w:val="28"/>
        </w:rPr>
      </w:pPr>
      <w:bookmarkStart w:id="139" w:name="bookmark141"/>
      <w:r w:rsidRPr="00AA4C6B">
        <w:rPr>
          <w:rFonts w:eastAsia="Arial Unicode MS"/>
          <w:b/>
          <w:i/>
          <w:color w:val="000000"/>
          <w:sz w:val="28"/>
          <w:szCs w:val="28"/>
        </w:rPr>
        <w:t>Азбука искусства. Как говорит искусство?</w:t>
      </w:r>
      <w:bookmarkEnd w:id="139"/>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Композиция.</w:t>
      </w:r>
      <w:r w:rsidRPr="00AA4C6B">
        <w:rPr>
          <w:rFonts w:eastAsia="Lucida Sans Unicode" w:cs="Tahoma"/>
          <w:kern w:val="1"/>
          <w:sz w:val="28"/>
          <w:szCs w:val="28"/>
          <w:lang w:eastAsia="hi-IN" w:bidi="hi-IN"/>
        </w:rPr>
        <w:t xml:space="preserve"> Элементарные приёмы композиции на плоскости и в </w:t>
      </w:r>
      <w:r w:rsidRPr="00AA4C6B">
        <w:rPr>
          <w:rFonts w:eastAsia="Lucida Sans Unicode" w:cs="Tahoma"/>
          <w:kern w:val="1"/>
          <w:sz w:val="28"/>
          <w:szCs w:val="28"/>
          <w:lang w:eastAsia="hi-IN" w:bidi="hi-IN"/>
        </w:rPr>
        <w:lastRenderedPageBreak/>
        <w:t>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Цвет.</w:t>
      </w:r>
      <w:r w:rsidRPr="00AA4C6B">
        <w:rPr>
          <w:rFonts w:eastAsia="Lucida Sans Unicode" w:cs="Tahoma"/>
          <w:kern w:val="1"/>
          <w:sz w:val="28"/>
          <w:szCs w:val="28"/>
          <w:lang w:eastAsia="hi-IN" w:bidi="hi-IN"/>
        </w:rPr>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Линия.</w:t>
      </w:r>
      <w:r w:rsidRPr="00AA4C6B">
        <w:rPr>
          <w:rFonts w:eastAsia="Lucida Sans Unicode" w:cs="Tahoma"/>
          <w:kern w:val="1"/>
          <w:sz w:val="28"/>
          <w:szCs w:val="28"/>
          <w:lang w:eastAsia="hi-IN" w:bidi="hi-IN"/>
        </w:rPr>
        <w:t xml:space="preserve">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Форма.</w:t>
      </w:r>
      <w:r w:rsidRPr="00AA4C6B">
        <w:rPr>
          <w:rFonts w:eastAsia="Lucida Sans Unicode" w:cs="Tahoma"/>
          <w:kern w:val="1"/>
          <w:sz w:val="28"/>
          <w:szCs w:val="28"/>
          <w:lang w:eastAsia="hi-IN" w:bidi="hi-IN"/>
        </w:rPr>
        <w:t xml:space="preserve">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Объём.</w:t>
      </w:r>
      <w:r w:rsidRPr="00AA4C6B">
        <w:rPr>
          <w:rFonts w:eastAsia="Lucida Sans Unicode" w:cs="Tahoma"/>
          <w:kern w:val="1"/>
          <w:sz w:val="28"/>
          <w:szCs w:val="28"/>
          <w:lang w:eastAsia="hi-IN" w:bidi="hi-IN"/>
        </w:rPr>
        <w:t xml:space="preserve"> Объём в пространстве и объём на плоскости. Способы передачи объёма. Выразительность объёмных композиций.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Ритм.</w:t>
      </w:r>
      <w:r w:rsidRPr="00AA4C6B">
        <w:rPr>
          <w:rFonts w:eastAsia="Lucida Sans Unicode" w:cs="Tahoma"/>
          <w:kern w:val="1"/>
          <w:sz w:val="28"/>
          <w:szCs w:val="28"/>
          <w:lang w:eastAsia="hi-IN" w:bidi="hi-IN"/>
        </w:rPr>
        <w:t xml:space="preserve">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AA4C6B" w:rsidRPr="00AA4C6B" w:rsidRDefault="00AA4C6B" w:rsidP="00AA4C6B">
      <w:pPr>
        <w:ind w:firstLine="454"/>
        <w:jc w:val="both"/>
        <w:rPr>
          <w:rFonts w:eastAsia="Arial Unicode MS"/>
          <w:b/>
          <w:i/>
          <w:color w:val="000000"/>
          <w:sz w:val="28"/>
          <w:szCs w:val="28"/>
        </w:rPr>
      </w:pPr>
      <w:bookmarkStart w:id="140" w:name="bookmark142"/>
      <w:r w:rsidRPr="00AA4C6B">
        <w:rPr>
          <w:rFonts w:eastAsia="Arial Unicode MS"/>
          <w:b/>
          <w:i/>
          <w:color w:val="000000"/>
          <w:sz w:val="28"/>
          <w:szCs w:val="28"/>
        </w:rPr>
        <w:t>Значимые темы искусства. О чём говорит искусство?</w:t>
      </w:r>
      <w:bookmarkEnd w:id="140"/>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Земля — наш общий дом.</w:t>
      </w:r>
      <w:r w:rsidRPr="00AA4C6B">
        <w:rPr>
          <w:rFonts w:eastAsia="Lucida Sans Unicode" w:cs="Tahoma"/>
          <w:kern w:val="1"/>
          <w:sz w:val="28"/>
          <w:szCs w:val="28"/>
          <w:lang w:eastAsia="hi-IN" w:bidi="hi-IN"/>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 xml:space="preserve">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w:t>
      </w:r>
      <w:r w:rsidRPr="00AA4C6B">
        <w:rPr>
          <w:rFonts w:eastAsia="Lucida Sans Unicode" w:cs="Tahoma"/>
          <w:kern w:val="1"/>
          <w:sz w:val="28"/>
          <w:szCs w:val="28"/>
          <w:lang w:eastAsia="hi-IN" w:bidi="hi-IN"/>
        </w:rPr>
        <w:lastRenderedPageBreak/>
        <w:t>искусства.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Родина моя — Россия.</w:t>
      </w:r>
      <w:r w:rsidRPr="00AA4C6B">
        <w:rPr>
          <w:rFonts w:eastAsia="Lucida Sans Unicode" w:cs="Tahoma"/>
          <w:kern w:val="1"/>
          <w:sz w:val="28"/>
          <w:szCs w:val="28"/>
          <w:lang w:eastAsia="hi-IN" w:bidi="hi-IN"/>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Человек и человеческие взаимоотношения.</w:t>
      </w:r>
      <w:r w:rsidRPr="00AA4C6B">
        <w:rPr>
          <w:rFonts w:eastAsia="Lucida Sans Unicode" w:cs="Tahoma"/>
          <w:kern w:val="1"/>
          <w:sz w:val="28"/>
          <w:szCs w:val="28"/>
          <w:lang w:eastAsia="hi-IN" w:bidi="hi-IN"/>
        </w:rPr>
        <w:t xml:space="preserve">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b/>
          <w:bCs/>
          <w:kern w:val="1"/>
          <w:sz w:val="28"/>
          <w:szCs w:val="28"/>
          <w:lang w:eastAsia="en-US"/>
        </w:rPr>
        <w:t>Искусство дарит людям красоту.</w:t>
      </w:r>
      <w:r w:rsidRPr="00AA4C6B">
        <w:rPr>
          <w:rFonts w:eastAsia="Lucida Sans Unicode" w:cs="Tahoma"/>
          <w:kern w:val="1"/>
          <w:sz w:val="28"/>
          <w:szCs w:val="28"/>
          <w:lang w:eastAsia="hi-IN" w:bidi="hi-IN"/>
        </w:rPr>
        <w:t xml:space="preserve">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AA4C6B" w:rsidRPr="00AA4C6B" w:rsidRDefault="00AA4C6B" w:rsidP="00AA4C6B">
      <w:pPr>
        <w:ind w:firstLine="454"/>
        <w:jc w:val="both"/>
        <w:rPr>
          <w:rFonts w:eastAsia="Arial Unicode MS"/>
          <w:b/>
          <w:i/>
          <w:color w:val="000000"/>
          <w:sz w:val="28"/>
          <w:szCs w:val="28"/>
        </w:rPr>
      </w:pPr>
      <w:bookmarkStart w:id="141" w:name="bookmark143"/>
      <w:r w:rsidRPr="00AA4C6B">
        <w:rPr>
          <w:rFonts w:eastAsia="Arial Unicode MS"/>
          <w:b/>
          <w:i/>
          <w:color w:val="000000"/>
          <w:sz w:val="28"/>
          <w:szCs w:val="28"/>
        </w:rPr>
        <w:t>Опыт художественно-творческой деятельности</w:t>
      </w:r>
      <w:bookmarkEnd w:id="141"/>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Участие в различных видах изобразительной, декоративно-прикладной и художественно-конструкторской деятельности.</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Овладение основами художественной грамоты: композицией, формой, ритмом, линией, цветом, объёмом, фактурой.</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Создание моделей предметов бытового окружения человека. Овладение элементарными навыками лепки и бумагопластики.</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Передача настроения в творческой работе с помощью цвета,</w:t>
      </w:r>
      <w:r w:rsidRPr="00AA4C6B">
        <w:rPr>
          <w:rFonts w:eastAsia="Lucida Sans Unicode"/>
          <w:i/>
          <w:iCs/>
          <w:kern w:val="1"/>
          <w:sz w:val="28"/>
          <w:szCs w:val="28"/>
          <w:lang w:eastAsia="en-US"/>
        </w:rPr>
        <w:t xml:space="preserve"> тона,</w:t>
      </w:r>
      <w:r w:rsidRPr="00AA4C6B">
        <w:rPr>
          <w:rFonts w:eastAsia="Lucida Sans Unicode" w:cs="Tahoma"/>
          <w:kern w:val="1"/>
          <w:sz w:val="28"/>
          <w:szCs w:val="28"/>
          <w:lang w:eastAsia="hi-IN" w:bidi="hi-IN"/>
        </w:rPr>
        <w:t xml:space="preserve"> композиции, пространства, линии, штриха, пятна, объёма,</w:t>
      </w:r>
      <w:r w:rsidRPr="00AA4C6B">
        <w:rPr>
          <w:rFonts w:eastAsia="Lucida Sans Unicode"/>
          <w:i/>
          <w:iCs/>
          <w:kern w:val="1"/>
          <w:sz w:val="28"/>
          <w:szCs w:val="28"/>
          <w:lang w:eastAsia="en-US"/>
        </w:rPr>
        <w:t xml:space="preserve"> фактуры материала.</w:t>
      </w:r>
    </w:p>
    <w:p w:rsidR="00AA4C6B" w:rsidRPr="00AA4C6B" w:rsidRDefault="00AA4C6B" w:rsidP="00AA4C6B">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 xml:space="preserve">Использование в индивидуальной и коллективной деятельности различных художественных техник и материалов: </w:t>
      </w:r>
      <w:r w:rsidRPr="00AA4C6B">
        <w:rPr>
          <w:rFonts w:eastAsia="Lucida Sans Unicode"/>
          <w:i/>
          <w:iCs/>
          <w:kern w:val="1"/>
          <w:sz w:val="28"/>
          <w:szCs w:val="28"/>
          <w:lang w:eastAsia="en-US"/>
        </w:rPr>
        <w:t>коллажа, граттажа,</w:t>
      </w:r>
      <w:r w:rsidRPr="00AA4C6B">
        <w:rPr>
          <w:rFonts w:eastAsia="Lucida Sans Unicode" w:cs="Tahoma"/>
          <w:kern w:val="1"/>
          <w:sz w:val="28"/>
          <w:szCs w:val="28"/>
          <w:lang w:eastAsia="hi-IN" w:bidi="hi-IN"/>
        </w:rPr>
        <w:t xml:space="preserve"> аппликации, компьютерной анимации, натурной мультипликации, фотографии, видеосъёмки, бумажной пластики, гуаши, акварели,</w:t>
      </w:r>
      <w:r w:rsidRPr="00AA4C6B">
        <w:rPr>
          <w:rFonts w:eastAsia="Lucida Sans Unicode"/>
          <w:i/>
          <w:iCs/>
          <w:kern w:val="1"/>
          <w:sz w:val="28"/>
          <w:szCs w:val="28"/>
          <w:lang w:eastAsia="en-US"/>
        </w:rPr>
        <w:t xml:space="preserve"> пастели, </w:t>
      </w:r>
      <w:r w:rsidRPr="00AA4C6B">
        <w:rPr>
          <w:rFonts w:eastAsia="Lucida Sans Unicode"/>
          <w:i/>
          <w:iCs/>
          <w:kern w:val="1"/>
          <w:sz w:val="28"/>
          <w:szCs w:val="28"/>
          <w:lang w:eastAsia="en-US"/>
        </w:rPr>
        <w:lastRenderedPageBreak/>
        <w:t>восковых мелков, туши,</w:t>
      </w:r>
      <w:r w:rsidRPr="00AA4C6B">
        <w:rPr>
          <w:rFonts w:eastAsia="Lucida Sans Unicode" w:cs="Tahoma"/>
          <w:kern w:val="1"/>
          <w:sz w:val="28"/>
          <w:szCs w:val="28"/>
          <w:lang w:eastAsia="hi-IN" w:bidi="hi-IN"/>
        </w:rPr>
        <w:t xml:space="preserve"> карандаша, фломастеров,</w:t>
      </w:r>
      <w:r w:rsidRPr="00AA4C6B">
        <w:rPr>
          <w:rFonts w:eastAsia="Lucida Sans Unicode"/>
          <w:i/>
          <w:iCs/>
          <w:kern w:val="1"/>
          <w:sz w:val="28"/>
          <w:szCs w:val="28"/>
          <w:lang w:eastAsia="en-US"/>
        </w:rPr>
        <w:t xml:space="preserve"> пластилина, глины, </w:t>
      </w:r>
      <w:r w:rsidRPr="00AA4C6B">
        <w:rPr>
          <w:rFonts w:eastAsia="Lucida Sans Unicode" w:cs="Tahoma"/>
          <w:kern w:val="1"/>
          <w:sz w:val="28"/>
          <w:szCs w:val="28"/>
          <w:lang w:eastAsia="hi-IN" w:bidi="hi-IN"/>
        </w:rPr>
        <w:t>подручных и природных материалов.</w:t>
      </w:r>
    </w:p>
    <w:p w:rsidR="006B2D0C" w:rsidRPr="002C22D5" w:rsidRDefault="00AA4C6B" w:rsidP="002C22D5">
      <w:pPr>
        <w:widowControl w:val="0"/>
        <w:suppressAutoHyphens/>
        <w:ind w:firstLine="454"/>
        <w:jc w:val="both"/>
        <w:rPr>
          <w:rFonts w:eastAsia="Lucida Sans Unicode" w:cs="Tahoma"/>
          <w:kern w:val="1"/>
          <w:sz w:val="28"/>
          <w:szCs w:val="28"/>
          <w:lang w:eastAsia="hi-IN" w:bidi="hi-IN"/>
        </w:rPr>
      </w:pPr>
      <w:r w:rsidRPr="00AA4C6B">
        <w:rPr>
          <w:rFonts w:eastAsia="Lucida Sans Unicode" w:cs="Tahoma"/>
          <w:kern w:val="1"/>
          <w:sz w:val="28"/>
          <w:szCs w:val="28"/>
          <w:lang w:eastAsia="hi-IN" w:bidi="hi-IN"/>
        </w:rPr>
        <w:t xml:space="preserve">Участие в обсуждении содержания и выразительных средств произведений изобразительного искусства, выражение </w:t>
      </w:r>
      <w:r w:rsidR="002C22D5">
        <w:rPr>
          <w:rFonts w:eastAsia="Lucida Sans Unicode" w:cs="Tahoma"/>
          <w:kern w:val="1"/>
          <w:sz w:val="28"/>
          <w:szCs w:val="28"/>
          <w:lang w:eastAsia="hi-IN" w:bidi="hi-IN"/>
        </w:rPr>
        <w:t>своего отношения к произведению.</w:t>
      </w:r>
    </w:p>
    <w:p w:rsidR="002C22D5" w:rsidRDefault="002C22D5" w:rsidP="002C22D5">
      <w:pPr>
        <w:rPr>
          <w:rFonts w:eastAsia="Arial Unicode MS"/>
          <w:b/>
          <w:i/>
          <w:color w:val="000000"/>
          <w:sz w:val="28"/>
          <w:szCs w:val="28"/>
        </w:rPr>
      </w:pPr>
      <w:bookmarkStart w:id="142" w:name="bookmark144"/>
    </w:p>
    <w:p w:rsidR="002C22D5" w:rsidRPr="002C22D5" w:rsidRDefault="00AE22CD" w:rsidP="002C22D5">
      <w:pPr>
        <w:jc w:val="center"/>
        <w:rPr>
          <w:rFonts w:eastAsia="Arial Unicode MS"/>
          <w:b/>
          <w:i/>
          <w:color w:val="000000"/>
          <w:sz w:val="28"/>
          <w:szCs w:val="28"/>
        </w:rPr>
      </w:pPr>
      <w:r>
        <w:rPr>
          <w:rFonts w:eastAsia="Arial Unicode MS"/>
          <w:b/>
          <w:i/>
          <w:color w:val="000000"/>
          <w:sz w:val="28"/>
          <w:szCs w:val="28"/>
        </w:rPr>
        <w:t>2.2.2.10</w:t>
      </w:r>
      <w:r w:rsidR="002C22D5" w:rsidRPr="002C22D5">
        <w:rPr>
          <w:rFonts w:eastAsia="Arial Unicode MS"/>
          <w:b/>
          <w:i/>
          <w:color w:val="000000"/>
          <w:sz w:val="28"/>
          <w:szCs w:val="28"/>
        </w:rPr>
        <w:t>. Музыка</w:t>
      </w:r>
      <w:bookmarkEnd w:id="142"/>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Музыка в жизни человека.</w:t>
      </w:r>
      <w:r w:rsidRPr="002C22D5">
        <w:rPr>
          <w:rFonts w:eastAsia="Lucida Sans Unicode" w:cs="Tahoma"/>
          <w:kern w:val="1"/>
          <w:sz w:val="28"/>
          <w:szCs w:val="28"/>
          <w:lang w:eastAsia="hi-IN" w:bidi="hi-IN"/>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Основные закономерности музыкального искусства.</w:t>
      </w:r>
      <w:r w:rsidRPr="002C22D5">
        <w:rPr>
          <w:rFonts w:eastAsia="Lucida Sans Unicode" w:cs="Tahoma"/>
          <w:kern w:val="1"/>
          <w:sz w:val="28"/>
          <w:szCs w:val="28"/>
          <w:lang w:eastAsia="hi-IN" w:bidi="hi-IN"/>
        </w:rPr>
        <w:t xml:space="preserve">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Музыкальная картина мира.</w:t>
      </w:r>
      <w:r w:rsidRPr="002C22D5">
        <w:rPr>
          <w:rFonts w:eastAsia="Lucida Sans Unicode" w:cs="Tahoma"/>
          <w:kern w:val="1"/>
          <w:sz w:val="28"/>
          <w:szCs w:val="28"/>
          <w:lang w:eastAsia="hi-IN" w:bidi="hi-IN"/>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w:t>
      </w:r>
      <w:r w:rsidRPr="002C22D5">
        <w:rPr>
          <w:rFonts w:eastAsia="Lucida Sans Unicode" w:cs="Tahoma"/>
          <w:kern w:val="1"/>
          <w:sz w:val="28"/>
          <w:szCs w:val="28"/>
          <w:lang w:eastAsia="en-US" w:bidi="hi-IN"/>
        </w:rPr>
        <w:t>(</w:t>
      </w:r>
      <w:r w:rsidRPr="002C22D5">
        <w:rPr>
          <w:rFonts w:eastAsia="Lucida Sans Unicode" w:cs="Tahoma"/>
          <w:kern w:val="1"/>
          <w:sz w:val="28"/>
          <w:szCs w:val="28"/>
          <w:lang w:val="en-US" w:eastAsia="en-US" w:bidi="hi-IN"/>
        </w:rPr>
        <w:t>CD</w:t>
      </w:r>
      <w:r w:rsidRPr="002C22D5">
        <w:rPr>
          <w:rFonts w:eastAsia="Lucida Sans Unicode" w:cs="Tahoma"/>
          <w:kern w:val="1"/>
          <w:sz w:val="28"/>
          <w:szCs w:val="28"/>
          <w:lang w:eastAsia="en-US" w:bidi="hi-IN"/>
        </w:rPr>
        <w:t xml:space="preserve">, </w:t>
      </w:r>
      <w:r w:rsidRPr="002C22D5">
        <w:rPr>
          <w:rFonts w:eastAsia="Lucida Sans Unicode" w:cs="Tahoma"/>
          <w:kern w:val="1"/>
          <w:sz w:val="28"/>
          <w:szCs w:val="28"/>
          <w:lang w:val="en-US" w:eastAsia="en-US" w:bidi="hi-IN"/>
        </w:rPr>
        <w:t>DVD</w:t>
      </w:r>
      <w:r w:rsidRPr="002C22D5">
        <w:rPr>
          <w:rFonts w:eastAsia="Lucida Sans Unicode" w:cs="Tahoma"/>
          <w:kern w:val="1"/>
          <w:sz w:val="28"/>
          <w:szCs w:val="28"/>
          <w:lang w:eastAsia="en-US" w:bidi="hi-IN"/>
        </w:rPr>
        <w:t>).</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 xml:space="preserve">Различные виды музыки: вокальная, инструментальная; сольная, хоровая, </w:t>
      </w:r>
      <w:r w:rsidRPr="002C22D5">
        <w:rPr>
          <w:rFonts w:eastAsia="Lucida Sans Unicode" w:cs="Tahoma"/>
          <w:kern w:val="1"/>
          <w:sz w:val="28"/>
          <w:szCs w:val="28"/>
          <w:lang w:eastAsia="hi-IN" w:bidi="hi-IN"/>
        </w:rPr>
        <w:lastRenderedPageBreak/>
        <w:t>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6B2D0C" w:rsidRPr="00AA4C6B" w:rsidRDefault="006B2D0C" w:rsidP="006B2D0C">
      <w:pPr>
        <w:rPr>
          <w:sz w:val="28"/>
          <w:szCs w:val="28"/>
        </w:rPr>
      </w:pPr>
    </w:p>
    <w:p w:rsidR="002C22D5" w:rsidRPr="002C22D5" w:rsidRDefault="00F16860" w:rsidP="002C22D5">
      <w:pPr>
        <w:jc w:val="center"/>
        <w:rPr>
          <w:rFonts w:eastAsia="Arial Unicode MS"/>
          <w:b/>
          <w:i/>
          <w:color w:val="000000"/>
          <w:sz w:val="28"/>
          <w:szCs w:val="28"/>
        </w:rPr>
      </w:pPr>
      <w:bookmarkStart w:id="143" w:name="bookmark145"/>
      <w:r>
        <w:rPr>
          <w:rFonts w:eastAsia="Arial Unicode MS"/>
          <w:b/>
          <w:i/>
          <w:color w:val="000000"/>
          <w:sz w:val="28"/>
          <w:szCs w:val="28"/>
        </w:rPr>
        <w:t>2.2.2.11</w:t>
      </w:r>
      <w:r w:rsidR="002C22D5" w:rsidRPr="002C22D5">
        <w:rPr>
          <w:rFonts w:eastAsia="Arial Unicode MS"/>
          <w:b/>
          <w:i/>
          <w:color w:val="000000"/>
          <w:sz w:val="28"/>
          <w:szCs w:val="28"/>
        </w:rPr>
        <w:t>. Технология</w:t>
      </w:r>
      <w:bookmarkEnd w:id="143"/>
    </w:p>
    <w:p w:rsidR="002C22D5" w:rsidRPr="002C22D5" w:rsidRDefault="002C22D5" w:rsidP="002C22D5">
      <w:pPr>
        <w:ind w:firstLine="454"/>
        <w:jc w:val="both"/>
        <w:rPr>
          <w:rFonts w:eastAsia="Arial Unicode MS"/>
          <w:b/>
          <w:color w:val="000000"/>
          <w:sz w:val="28"/>
          <w:szCs w:val="28"/>
        </w:rPr>
      </w:pPr>
      <w:bookmarkStart w:id="144" w:name="bookmark146"/>
      <w:r w:rsidRPr="002C22D5">
        <w:rPr>
          <w:rFonts w:eastAsia="Arial Unicode MS"/>
          <w:b/>
          <w:color w:val="000000"/>
          <w:sz w:val="28"/>
          <w:szCs w:val="28"/>
        </w:rPr>
        <w:t>1. Общекультурные и общетрудовые компетенции. Основы культуры труда, самообслуживания</w:t>
      </w:r>
      <w:bookmarkEnd w:id="144"/>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Трудовая деятельность и её значение в жизни человека. Рукотворный мир как результат труда человека; разнообразие предметов рукотворного мира</w:t>
      </w:r>
      <w:r w:rsidRPr="002C22D5">
        <w:rPr>
          <w:rFonts w:eastAsia="Lucida Sans Unicode"/>
          <w:i/>
          <w:iCs/>
          <w:kern w:val="1"/>
          <w:sz w:val="28"/>
          <w:szCs w:val="28"/>
          <w:lang w:eastAsia="en-US"/>
        </w:rPr>
        <w:t xml:space="preserve"> (архитектура,</w:t>
      </w:r>
      <w:r w:rsidRPr="002C22D5">
        <w:rPr>
          <w:rFonts w:eastAsia="Lucida Sans Unicode" w:cs="Tahoma"/>
          <w:kern w:val="1"/>
          <w:sz w:val="28"/>
          <w:szCs w:val="28"/>
          <w:lang w:eastAsia="hi-IN" w:bidi="hi-IN"/>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r w:rsidRPr="002C22D5">
        <w:rPr>
          <w:rFonts w:eastAsia="Lucida Sans Unicode"/>
          <w:i/>
          <w:iCs/>
          <w:kern w:val="1"/>
          <w:sz w:val="28"/>
          <w:szCs w:val="28"/>
          <w:lang w:eastAsia="en-US"/>
        </w:rPr>
        <w:t xml:space="preserve"> традиции и творчество мастера в создании предметной среды (общее представление).</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C22D5">
        <w:rPr>
          <w:rFonts w:eastAsia="Lucida Sans Unicode"/>
          <w:i/>
          <w:iCs/>
          <w:kern w:val="1"/>
          <w:sz w:val="28"/>
          <w:szCs w:val="28"/>
          <w:lang w:eastAsia="en-US"/>
        </w:rPr>
        <w:t>распределение рабочего времени.</w:t>
      </w:r>
      <w:r w:rsidRPr="002C22D5">
        <w:rPr>
          <w:rFonts w:eastAsia="Lucida Sans Unicode" w:cs="Tahoma"/>
          <w:kern w:val="1"/>
          <w:sz w:val="28"/>
          <w:szCs w:val="28"/>
          <w:lang w:eastAsia="hi-IN" w:bidi="hi-IN"/>
        </w:rPr>
        <w:t xml:space="preserve">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Выполнение доступных видов работ по самообслуживанию, домашнему труду, оказание доступных видов помощи малышам, взрослым и сверстникам.</w:t>
      </w:r>
    </w:p>
    <w:p w:rsidR="002C22D5" w:rsidRPr="002C22D5" w:rsidRDefault="002C22D5" w:rsidP="002C22D5">
      <w:pPr>
        <w:ind w:firstLine="454"/>
        <w:jc w:val="both"/>
        <w:rPr>
          <w:rFonts w:eastAsia="Arial Unicode MS"/>
          <w:b/>
          <w:color w:val="000000"/>
          <w:sz w:val="28"/>
          <w:szCs w:val="28"/>
        </w:rPr>
      </w:pPr>
      <w:bookmarkStart w:id="145" w:name="bookmark147"/>
      <w:r w:rsidRPr="002C22D5">
        <w:rPr>
          <w:rFonts w:eastAsia="Arial Unicode MS"/>
          <w:b/>
          <w:color w:val="000000"/>
          <w:sz w:val="28"/>
          <w:szCs w:val="28"/>
        </w:rPr>
        <w:t>2. Технология ручной обработки материалов Элементы графической грамоты</w:t>
      </w:r>
      <w:bookmarkEnd w:id="145"/>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Общее понятие о материалах, их происхождении. Исследование элементарных физических, механических и технологических свойств доступных материалов.</w:t>
      </w:r>
      <w:r w:rsidRPr="002C22D5">
        <w:rPr>
          <w:rFonts w:eastAsia="Lucida Sans Unicode"/>
          <w:i/>
          <w:iCs/>
          <w:kern w:val="1"/>
          <w:sz w:val="28"/>
          <w:szCs w:val="28"/>
          <w:lang w:eastAsia="en-US"/>
        </w:rPr>
        <w:t xml:space="preserve"> Многообразие материалов и их практическое </w:t>
      </w:r>
      <w:r w:rsidRPr="002C22D5">
        <w:rPr>
          <w:rFonts w:eastAsia="Lucida Sans Unicode"/>
          <w:i/>
          <w:iCs/>
          <w:kern w:val="1"/>
          <w:sz w:val="28"/>
          <w:szCs w:val="28"/>
          <w:lang w:eastAsia="en-US"/>
        </w:rPr>
        <w:lastRenderedPageBreak/>
        <w:t>применение в жизни.</w:t>
      </w:r>
    </w:p>
    <w:p w:rsidR="002C22D5" w:rsidRPr="002C22D5" w:rsidRDefault="002C22D5" w:rsidP="002C22D5">
      <w:pPr>
        <w:ind w:firstLine="454"/>
        <w:jc w:val="both"/>
        <w:rPr>
          <w:rFonts w:eastAsia="Arial Unicode MS"/>
          <w:i/>
          <w:color w:val="000000"/>
          <w:sz w:val="28"/>
          <w:szCs w:val="28"/>
        </w:rPr>
      </w:pPr>
      <w:r w:rsidRPr="002C22D5">
        <w:rPr>
          <w:rFonts w:eastAsia="Arial Unicode MS"/>
          <w:color w:val="000000"/>
          <w:sz w:val="28"/>
          <w:szCs w:val="28"/>
        </w:rPr>
        <w:t xml:space="preserve">Подготовка материалов к работе. Экономное расходование материалов. </w:t>
      </w:r>
      <w:r w:rsidRPr="002C22D5">
        <w:rPr>
          <w:rFonts w:eastAsia="Arial Unicode MS"/>
          <w:i/>
          <w:color w:val="000000"/>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C22D5">
        <w:rPr>
          <w:rFonts w:eastAsia="Lucida Sans Unicode" w:cs="Tahoma"/>
          <w:kern w:val="1"/>
          <w:sz w:val="28"/>
          <w:szCs w:val="28"/>
          <w:lang w:eastAsia="hi-IN" w:bidi="hi-IN"/>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w:t>
      </w:r>
      <w:r w:rsidRPr="002C22D5">
        <w:rPr>
          <w:rFonts w:eastAsia="Lucida Sans Unicode"/>
          <w:i/>
          <w:iCs/>
          <w:kern w:val="1"/>
          <w:sz w:val="28"/>
          <w:szCs w:val="28"/>
          <w:lang w:eastAsia="en-US"/>
        </w:rPr>
        <w:t xml:space="preserve"> разрыва).</w:t>
      </w:r>
      <w:r w:rsidRPr="002C22D5">
        <w:rPr>
          <w:rFonts w:eastAsia="Lucida Sans Unicode" w:cs="Tahoma"/>
          <w:kern w:val="1"/>
          <w:sz w:val="28"/>
          <w:szCs w:val="28"/>
          <w:lang w:eastAsia="hi-IN" w:bidi="hi-IN"/>
        </w:rPr>
        <w:t xml:space="preserve">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2C22D5" w:rsidRPr="002C22D5" w:rsidRDefault="002C22D5" w:rsidP="002C22D5">
      <w:pPr>
        <w:ind w:firstLine="454"/>
        <w:jc w:val="both"/>
        <w:rPr>
          <w:rFonts w:eastAsia="Arial Unicode MS"/>
          <w:b/>
          <w:color w:val="000000"/>
          <w:sz w:val="28"/>
          <w:szCs w:val="28"/>
        </w:rPr>
      </w:pPr>
      <w:bookmarkStart w:id="146" w:name="bookmark148"/>
      <w:r w:rsidRPr="002C22D5">
        <w:rPr>
          <w:rFonts w:eastAsia="Arial Unicode MS"/>
          <w:b/>
          <w:color w:val="000000"/>
          <w:sz w:val="28"/>
          <w:szCs w:val="28"/>
        </w:rPr>
        <w:t>3. Конструирование и моделирование</w:t>
      </w:r>
      <w:bookmarkEnd w:id="146"/>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w:t>
      </w:r>
      <w:r w:rsidRPr="002C22D5">
        <w:rPr>
          <w:rFonts w:eastAsia="Lucida Sans Unicode"/>
          <w:i/>
          <w:iCs/>
          <w:kern w:val="1"/>
          <w:sz w:val="28"/>
          <w:szCs w:val="28"/>
          <w:lang w:eastAsia="en-US"/>
        </w:rPr>
        <w:t xml:space="preserve"> различные виды конструкций и способы их сборки.</w:t>
      </w:r>
      <w:r w:rsidRPr="002C22D5">
        <w:rPr>
          <w:rFonts w:eastAsia="Lucida Sans Unicode" w:cs="Tahoma"/>
          <w:kern w:val="1"/>
          <w:sz w:val="28"/>
          <w:szCs w:val="28"/>
          <w:lang w:eastAsia="hi-IN" w:bidi="hi-IN"/>
        </w:rPr>
        <w:t xml:space="preserve">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Конструирование и моделирование изделий из различных материалов по образцу, рисунку, простейшему</w:t>
      </w:r>
      <w:r w:rsidRPr="002C22D5">
        <w:rPr>
          <w:rFonts w:eastAsia="Lucida Sans Unicode"/>
          <w:i/>
          <w:iCs/>
          <w:kern w:val="1"/>
          <w:sz w:val="28"/>
          <w:szCs w:val="28"/>
          <w:lang w:eastAsia="en-US"/>
        </w:rPr>
        <w:t xml:space="preserve"> чертежу или эскизу и по заданным условиям (технико-технологическим, функциональным, декоративно-художественным и пр.).</w:t>
      </w:r>
      <w:r w:rsidRPr="002C22D5">
        <w:rPr>
          <w:rFonts w:eastAsia="Lucida Sans Unicode" w:cs="Tahoma"/>
          <w:kern w:val="1"/>
          <w:sz w:val="28"/>
          <w:szCs w:val="28"/>
          <w:lang w:eastAsia="hi-IN" w:bidi="hi-IN"/>
        </w:rPr>
        <w:t xml:space="preserve"> Конструирование и моделирование на компьютере и в интерактивном конструкторе.</w:t>
      </w:r>
    </w:p>
    <w:p w:rsidR="002C22D5" w:rsidRPr="002C22D5" w:rsidRDefault="002C22D5" w:rsidP="002C22D5">
      <w:pPr>
        <w:ind w:firstLine="454"/>
        <w:jc w:val="both"/>
        <w:rPr>
          <w:rFonts w:eastAsia="Arial Unicode MS"/>
          <w:b/>
          <w:color w:val="000000"/>
          <w:sz w:val="28"/>
          <w:szCs w:val="28"/>
        </w:rPr>
      </w:pPr>
      <w:bookmarkStart w:id="147" w:name="bookmark149"/>
      <w:r w:rsidRPr="002C22D5">
        <w:rPr>
          <w:rFonts w:eastAsia="Arial Unicode MS"/>
          <w:b/>
          <w:color w:val="000000"/>
          <w:sz w:val="28"/>
          <w:szCs w:val="28"/>
        </w:rPr>
        <w:t>4. Практика работы на компьютере</w:t>
      </w:r>
      <w:bookmarkEnd w:id="147"/>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 xml:space="preserve">Информация, её отбор, анализ и систематизация. Способы получения, </w:t>
      </w:r>
      <w:r w:rsidRPr="002C22D5">
        <w:rPr>
          <w:rFonts w:eastAsia="Lucida Sans Unicode" w:cs="Tahoma"/>
          <w:kern w:val="1"/>
          <w:sz w:val="28"/>
          <w:szCs w:val="28"/>
          <w:lang w:eastAsia="hi-IN" w:bidi="hi-IN"/>
        </w:rPr>
        <w:lastRenderedPageBreak/>
        <w:t>хранения, переработки информации.</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2C22D5">
        <w:rPr>
          <w:rFonts w:eastAsia="Lucida Sans Unicode"/>
          <w:i/>
          <w:iCs/>
          <w:kern w:val="1"/>
          <w:sz w:val="28"/>
          <w:szCs w:val="28"/>
          <w:lang w:eastAsia="en-US"/>
        </w:rPr>
        <w:t xml:space="preserve"> общее представление о правилах клавиатурного письма,</w:t>
      </w:r>
      <w:r w:rsidRPr="002C22D5">
        <w:rPr>
          <w:rFonts w:eastAsia="Lucida Sans Unicode" w:cs="Tahoma"/>
          <w:kern w:val="1"/>
          <w:sz w:val="28"/>
          <w:szCs w:val="28"/>
          <w:lang w:eastAsia="hi-IN" w:bidi="hi-IN"/>
        </w:rPr>
        <w:t xml:space="preserve"> пользование мышью, использование простейших средств текстового редактора.</w:t>
      </w:r>
      <w:r w:rsidRPr="002C22D5">
        <w:rPr>
          <w:rFonts w:eastAsia="Lucida Sans Unicode"/>
          <w:i/>
          <w:iCs/>
          <w:kern w:val="1"/>
          <w:sz w:val="28"/>
          <w:szCs w:val="28"/>
          <w:lang w:eastAsia="en-US"/>
        </w:rPr>
        <w:t xml:space="preserve"> Простейшие приёмы поиска информации: по ключевым словам, каталогам.</w:t>
      </w:r>
      <w:r w:rsidRPr="002C22D5">
        <w:rPr>
          <w:rFonts w:eastAsia="Lucida Sans Unicode" w:cs="Tahoma"/>
          <w:kern w:val="1"/>
          <w:sz w:val="28"/>
          <w:szCs w:val="28"/>
          <w:lang w:eastAsia="hi-IN" w:bidi="hi-IN"/>
        </w:rPr>
        <w:t xml:space="preserve">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w:t>
      </w:r>
      <w:r w:rsidRPr="002C22D5">
        <w:rPr>
          <w:rFonts w:eastAsia="Lucida Sans Unicode" w:cs="Tahoma"/>
          <w:kern w:val="1"/>
          <w:sz w:val="28"/>
          <w:szCs w:val="28"/>
          <w:lang w:eastAsia="en-US" w:bidi="hi-IN"/>
        </w:rPr>
        <w:t>(</w:t>
      </w:r>
      <w:r w:rsidRPr="002C22D5">
        <w:rPr>
          <w:rFonts w:eastAsia="Lucida Sans Unicode" w:cs="Tahoma"/>
          <w:kern w:val="1"/>
          <w:sz w:val="28"/>
          <w:szCs w:val="28"/>
          <w:lang w:val="en-US" w:eastAsia="en-US" w:bidi="hi-IN"/>
        </w:rPr>
        <w:t>CD</w:t>
      </w:r>
      <w:r w:rsidRPr="002C22D5">
        <w:rPr>
          <w:rFonts w:eastAsia="Lucida Sans Unicode" w:cs="Tahoma"/>
          <w:kern w:val="1"/>
          <w:sz w:val="28"/>
          <w:szCs w:val="28"/>
          <w:lang w:eastAsia="en-US" w:bidi="hi-IN"/>
        </w:rPr>
        <w:t>).</w:t>
      </w:r>
    </w:p>
    <w:p w:rsidR="002C22D5" w:rsidRPr="002C22D5" w:rsidRDefault="002C22D5" w:rsidP="002C22D5">
      <w:pPr>
        <w:widowControl w:val="0"/>
        <w:suppressAutoHyphens/>
        <w:spacing w:after="120"/>
        <w:ind w:firstLine="454"/>
        <w:jc w:val="both"/>
        <w:rPr>
          <w:rFonts w:eastAsia="Lucida Sans Unicode"/>
          <w:i/>
          <w:iCs/>
          <w:kern w:val="1"/>
          <w:sz w:val="28"/>
          <w:szCs w:val="28"/>
          <w:lang w:eastAsia="en-US"/>
        </w:rPr>
      </w:pPr>
      <w:r w:rsidRPr="002C22D5">
        <w:rPr>
          <w:rFonts w:eastAsia="Lucida Sans Unicode" w:cs="Tahoma"/>
          <w:kern w:val="1"/>
          <w:sz w:val="28"/>
          <w:szCs w:val="28"/>
          <w:lang w:eastAsia="hi-IN" w:bidi="hi-IN"/>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w:t>
      </w:r>
      <w:r w:rsidRPr="002C22D5">
        <w:rPr>
          <w:rFonts w:eastAsia="Lucida Sans Unicode"/>
          <w:i/>
          <w:iCs/>
          <w:kern w:val="1"/>
          <w:sz w:val="28"/>
          <w:szCs w:val="28"/>
          <w:lang w:eastAsia="en-US"/>
        </w:rPr>
        <w:t xml:space="preserve"> Использование рисунков из ресурса компьютера, программы </w:t>
      </w:r>
      <w:r w:rsidRPr="002C22D5">
        <w:rPr>
          <w:rFonts w:eastAsia="Lucida Sans Unicode"/>
          <w:i/>
          <w:iCs/>
          <w:kern w:val="1"/>
          <w:sz w:val="28"/>
          <w:szCs w:val="28"/>
          <w:lang w:val="en-US" w:eastAsia="en-US"/>
        </w:rPr>
        <w:t>Word</w:t>
      </w:r>
      <w:r w:rsidRPr="002C22D5">
        <w:rPr>
          <w:rFonts w:eastAsia="Lucida Sans Unicode"/>
          <w:i/>
          <w:iCs/>
          <w:kern w:val="1"/>
          <w:sz w:val="28"/>
          <w:szCs w:val="28"/>
          <w:lang w:eastAsia="en-US"/>
        </w:rPr>
        <w:t>.</w:t>
      </w:r>
    </w:p>
    <w:p w:rsidR="006B2D0C" w:rsidRPr="00AA4C6B" w:rsidRDefault="006B2D0C" w:rsidP="006B2D0C">
      <w:pPr>
        <w:rPr>
          <w:sz w:val="28"/>
          <w:szCs w:val="28"/>
        </w:rPr>
      </w:pPr>
    </w:p>
    <w:p w:rsidR="002C22D5" w:rsidRPr="002C22D5" w:rsidRDefault="006B2D0C" w:rsidP="002C22D5">
      <w:pPr>
        <w:pStyle w:val="afff2"/>
        <w:spacing w:after="240" w:line="240" w:lineRule="auto"/>
        <w:ind w:firstLine="0"/>
        <w:jc w:val="center"/>
        <w:rPr>
          <w:b/>
        </w:rPr>
      </w:pPr>
      <w:r w:rsidRPr="002C22D5">
        <w:rPr>
          <w:b/>
        </w:rPr>
        <w:t xml:space="preserve"> </w:t>
      </w:r>
      <w:bookmarkStart w:id="148" w:name="bookmark150"/>
      <w:r w:rsidR="00F16860">
        <w:rPr>
          <w:b/>
        </w:rPr>
        <w:t>2.2.2.12</w:t>
      </w:r>
      <w:r w:rsidR="002C22D5" w:rsidRPr="002C22D5">
        <w:rPr>
          <w:b/>
        </w:rPr>
        <w:t>. Физическая культура</w:t>
      </w:r>
      <w:bookmarkEnd w:id="148"/>
    </w:p>
    <w:p w:rsidR="002C22D5" w:rsidRPr="002C22D5" w:rsidRDefault="002C22D5" w:rsidP="002C22D5">
      <w:pPr>
        <w:ind w:firstLine="454"/>
        <w:jc w:val="both"/>
        <w:rPr>
          <w:rFonts w:eastAsia="Arial Unicode MS"/>
          <w:b/>
          <w:i/>
          <w:color w:val="000000"/>
          <w:sz w:val="28"/>
          <w:szCs w:val="28"/>
        </w:rPr>
      </w:pPr>
      <w:bookmarkStart w:id="149" w:name="bookmark151"/>
      <w:r w:rsidRPr="002C22D5">
        <w:rPr>
          <w:rFonts w:eastAsia="Arial Unicode MS"/>
          <w:b/>
          <w:i/>
          <w:color w:val="000000"/>
          <w:sz w:val="28"/>
          <w:szCs w:val="28"/>
        </w:rPr>
        <w:t>Знания о физической культуре</w:t>
      </w:r>
      <w:bookmarkEnd w:id="149"/>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Физическая культура.</w:t>
      </w:r>
      <w:r w:rsidRPr="002C22D5">
        <w:rPr>
          <w:rFonts w:eastAsia="Lucida Sans Unicode" w:cs="Tahoma"/>
          <w:kern w:val="1"/>
          <w:sz w:val="28"/>
          <w:szCs w:val="28"/>
          <w:lang w:eastAsia="hi-IN" w:bidi="hi-IN"/>
        </w:rPr>
        <w:t xml:space="preserve">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Правила предупреждения травматизма во время занятий физическими упражнениями: организация мест занятий, подбор одежды, обуви и инвентаря.</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Из истории физической культуры.</w:t>
      </w:r>
      <w:r w:rsidRPr="002C22D5">
        <w:rPr>
          <w:rFonts w:eastAsia="Lucida Sans Unicode" w:cs="Tahoma"/>
          <w:kern w:val="1"/>
          <w:sz w:val="28"/>
          <w:szCs w:val="28"/>
          <w:lang w:eastAsia="hi-IN" w:bidi="hi-IN"/>
        </w:rPr>
        <w:t xml:space="preserve">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2C22D5" w:rsidRPr="002C22D5" w:rsidRDefault="002C22D5" w:rsidP="002C22D5">
      <w:pPr>
        <w:widowControl w:val="0"/>
        <w:suppressAutoHyphens/>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Физические упражнения.</w:t>
      </w:r>
      <w:r w:rsidRPr="002C22D5">
        <w:rPr>
          <w:rFonts w:eastAsia="Lucida Sans Unicode" w:cs="Tahoma"/>
          <w:kern w:val="1"/>
          <w:sz w:val="28"/>
          <w:szCs w:val="28"/>
          <w:lang w:eastAsia="hi-IN" w:bidi="hi-IN"/>
        </w:rPr>
        <w:t xml:space="preserve">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Физическая нагрузка и её влияние на повышение частоты сердечных сокращений.</w:t>
      </w:r>
    </w:p>
    <w:p w:rsidR="002C22D5" w:rsidRPr="002C22D5" w:rsidRDefault="002C22D5" w:rsidP="002C22D5">
      <w:pPr>
        <w:ind w:firstLine="454"/>
        <w:jc w:val="both"/>
        <w:rPr>
          <w:rFonts w:eastAsia="Arial Unicode MS"/>
          <w:b/>
          <w:i/>
          <w:color w:val="000000"/>
          <w:sz w:val="28"/>
          <w:szCs w:val="28"/>
        </w:rPr>
      </w:pPr>
      <w:bookmarkStart w:id="150" w:name="bookmark152"/>
      <w:r w:rsidRPr="002C22D5">
        <w:rPr>
          <w:rFonts w:eastAsia="Arial Unicode MS"/>
          <w:b/>
          <w:i/>
          <w:color w:val="000000"/>
          <w:sz w:val="28"/>
          <w:szCs w:val="28"/>
        </w:rPr>
        <w:t>Способы физкультурной деятельности</w:t>
      </w:r>
      <w:bookmarkEnd w:id="150"/>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Самостоятельные занятия.</w:t>
      </w:r>
      <w:r w:rsidRPr="002C22D5">
        <w:rPr>
          <w:rFonts w:eastAsia="Lucida Sans Unicode" w:cs="Tahoma"/>
          <w:kern w:val="1"/>
          <w:sz w:val="28"/>
          <w:szCs w:val="28"/>
          <w:lang w:eastAsia="hi-IN" w:bidi="hi-IN"/>
        </w:rPr>
        <w:t xml:space="preserve">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 xml:space="preserve">Самостоятельные наблюдения за физическим развитием и </w:t>
      </w:r>
      <w:r w:rsidRPr="002C22D5">
        <w:rPr>
          <w:rFonts w:eastAsia="Lucida Sans Unicode"/>
          <w:b/>
          <w:bCs/>
          <w:kern w:val="1"/>
          <w:sz w:val="28"/>
          <w:szCs w:val="28"/>
          <w:lang w:eastAsia="en-US"/>
        </w:rPr>
        <w:lastRenderedPageBreak/>
        <w:t>физической подготовленностью.</w:t>
      </w:r>
      <w:r w:rsidRPr="002C22D5">
        <w:rPr>
          <w:rFonts w:eastAsia="Lucida Sans Unicode" w:cs="Tahoma"/>
          <w:kern w:val="1"/>
          <w:sz w:val="28"/>
          <w:szCs w:val="28"/>
          <w:lang w:eastAsia="hi-IN" w:bidi="hi-IN"/>
        </w:rPr>
        <w:t xml:space="preserve">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Самостоятельные игры и развлечения.</w:t>
      </w:r>
      <w:r w:rsidRPr="002C22D5">
        <w:rPr>
          <w:rFonts w:eastAsia="Lucida Sans Unicode" w:cs="Tahoma"/>
          <w:kern w:val="1"/>
          <w:sz w:val="28"/>
          <w:szCs w:val="28"/>
          <w:lang w:eastAsia="hi-IN" w:bidi="hi-IN"/>
        </w:rPr>
        <w:t xml:space="preserve"> Организация и проведение подвижных игр (на спортивных площадках и в спортивных залах).</w:t>
      </w:r>
    </w:p>
    <w:p w:rsidR="002C22D5" w:rsidRPr="002C22D5" w:rsidRDefault="002C22D5" w:rsidP="002C22D5">
      <w:pPr>
        <w:ind w:firstLine="454"/>
        <w:jc w:val="both"/>
        <w:rPr>
          <w:rFonts w:eastAsia="Arial Unicode MS"/>
          <w:b/>
          <w:i/>
          <w:color w:val="000000"/>
          <w:sz w:val="28"/>
          <w:szCs w:val="28"/>
        </w:rPr>
      </w:pPr>
      <w:bookmarkStart w:id="151" w:name="bookmark153"/>
      <w:r w:rsidRPr="002C22D5">
        <w:rPr>
          <w:rFonts w:eastAsia="Arial Unicode MS"/>
          <w:b/>
          <w:i/>
          <w:color w:val="000000"/>
          <w:sz w:val="28"/>
          <w:szCs w:val="28"/>
        </w:rPr>
        <w:t>Физическое совершенствование</w:t>
      </w:r>
      <w:bookmarkEnd w:id="151"/>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b/>
          <w:bCs/>
          <w:kern w:val="1"/>
          <w:sz w:val="28"/>
          <w:szCs w:val="28"/>
          <w:lang w:eastAsia="en-US"/>
        </w:rPr>
        <w:t>Физкультурно-оздоровительная деятельность.</w:t>
      </w:r>
      <w:r w:rsidRPr="002C22D5">
        <w:rPr>
          <w:rFonts w:eastAsia="Lucida Sans Unicode" w:cs="Tahoma"/>
          <w:kern w:val="1"/>
          <w:sz w:val="28"/>
          <w:szCs w:val="28"/>
          <w:lang w:eastAsia="hi-IN" w:bidi="hi-IN"/>
        </w:rPr>
        <w:t xml:space="preserve"> Комплексы физических упражнений для утренней зарядки, физкультминуток, занятий по профилактике и коррекции нарушений осанки.</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Комплексы упражнений на развитие физических качеств.</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cs="Tahoma"/>
          <w:kern w:val="1"/>
          <w:sz w:val="28"/>
          <w:szCs w:val="28"/>
          <w:lang w:eastAsia="hi-IN" w:bidi="hi-IN"/>
        </w:rPr>
        <w:t>Комплексы дыхательных упражнений. Гимнастика для глаз.</w:t>
      </w:r>
    </w:p>
    <w:p w:rsidR="002C22D5" w:rsidRPr="002C22D5" w:rsidRDefault="002C22D5" w:rsidP="002C22D5">
      <w:pPr>
        <w:ind w:firstLine="454"/>
        <w:jc w:val="both"/>
        <w:rPr>
          <w:rFonts w:eastAsia="Arial Unicode MS"/>
          <w:b/>
          <w:color w:val="000000"/>
          <w:sz w:val="28"/>
          <w:szCs w:val="28"/>
        </w:rPr>
      </w:pPr>
      <w:bookmarkStart w:id="152" w:name="bookmark154"/>
      <w:r w:rsidRPr="002C22D5">
        <w:rPr>
          <w:rFonts w:eastAsia="Arial Unicode MS"/>
          <w:b/>
          <w:color w:val="000000"/>
          <w:sz w:val="28"/>
          <w:szCs w:val="28"/>
        </w:rPr>
        <w:t>Спортивно-оздоровительная деятельность.</w:t>
      </w:r>
      <w:bookmarkEnd w:id="152"/>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b/>
          <w:bCs/>
          <w:i/>
          <w:iCs/>
          <w:kern w:val="1"/>
          <w:sz w:val="28"/>
          <w:szCs w:val="28"/>
          <w:lang w:eastAsia="en-US"/>
        </w:rPr>
        <w:t>Гимнастика с основами акробатики.</w:t>
      </w:r>
      <w:r w:rsidRPr="002C22D5">
        <w:rPr>
          <w:rFonts w:eastAsia="Lucida Sans Unicode"/>
          <w:i/>
          <w:iCs/>
          <w:kern w:val="1"/>
          <w:sz w:val="28"/>
          <w:szCs w:val="28"/>
          <w:lang w:eastAsia="en-US"/>
        </w:rPr>
        <w:t xml:space="preserve"> Организующие команды и приёмы.</w:t>
      </w:r>
      <w:r w:rsidRPr="002C22D5">
        <w:rPr>
          <w:rFonts w:eastAsia="Lucida Sans Unicode" w:cs="Tahoma"/>
          <w:kern w:val="1"/>
          <w:sz w:val="28"/>
          <w:szCs w:val="28"/>
          <w:lang w:eastAsia="hi-IN" w:bidi="hi-IN"/>
        </w:rPr>
        <w:t xml:space="preserve"> Строевые действия в шеренге и колонне; выполнение строевых команд.</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Акробатические упражнения.</w:t>
      </w:r>
      <w:r w:rsidRPr="002C22D5">
        <w:rPr>
          <w:rFonts w:eastAsia="Lucida Sans Unicode" w:cs="Tahoma"/>
          <w:kern w:val="1"/>
          <w:sz w:val="28"/>
          <w:szCs w:val="28"/>
          <w:lang w:eastAsia="hi-IN" w:bidi="hi-IN"/>
        </w:rPr>
        <w:t xml:space="preserve"> Упоры; седы; упражнения в группировке; перекаты; стойка на лопатках; кувырки вперёд и назад; гимнастический мост.</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Акробатические комбинации.</w:t>
      </w:r>
      <w:r w:rsidRPr="002C22D5">
        <w:rPr>
          <w:rFonts w:eastAsia="Lucida Sans Unicode" w:cs="Tahoma"/>
          <w:kern w:val="1"/>
          <w:sz w:val="28"/>
          <w:szCs w:val="28"/>
          <w:lang w:eastAsia="hi-IN" w:bidi="hi-IN"/>
        </w:rPr>
        <w:t xml:space="preserve">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2C22D5" w:rsidRPr="002C22D5" w:rsidRDefault="002C22D5" w:rsidP="002C22D5">
      <w:pPr>
        <w:ind w:firstLine="454"/>
        <w:jc w:val="both"/>
        <w:rPr>
          <w:rFonts w:eastAsia="Arial Unicode MS"/>
          <w:color w:val="000000"/>
          <w:sz w:val="28"/>
          <w:szCs w:val="28"/>
        </w:rPr>
      </w:pPr>
      <w:r w:rsidRPr="002C22D5">
        <w:rPr>
          <w:rFonts w:eastAsia="Arial Unicode MS"/>
          <w:i/>
          <w:color w:val="000000"/>
          <w:sz w:val="28"/>
          <w:szCs w:val="28"/>
        </w:rPr>
        <w:t>Упражнения на низкой гимнастической перекладине:</w:t>
      </w:r>
      <w:r w:rsidRPr="002C22D5">
        <w:rPr>
          <w:rFonts w:eastAsia="Arial Unicode MS"/>
          <w:color w:val="000000"/>
          <w:sz w:val="28"/>
          <w:szCs w:val="28"/>
        </w:rPr>
        <w:t xml:space="preserve"> висы, перемахи.</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Гимнастическая комбинация.</w:t>
      </w:r>
      <w:r w:rsidRPr="002C22D5">
        <w:rPr>
          <w:rFonts w:eastAsia="Lucida Sans Unicode" w:cs="Tahoma"/>
          <w:kern w:val="1"/>
          <w:sz w:val="28"/>
          <w:szCs w:val="28"/>
          <w:lang w:eastAsia="hi-IN" w:bidi="hi-IN"/>
        </w:rPr>
        <w:t xml:space="preserve">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Опорный прыжок:</w:t>
      </w:r>
      <w:r w:rsidRPr="002C22D5">
        <w:rPr>
          <w:rFonts w:eastAsia="Lucida Sans Unicode" w:cs="Tahoma"/>
          <w:kern w:val="1"/>
          <w:sz w:val="28"/>
          <w:szCs w:val="28"/>
          <w:lang w:eastAsia="hi-IN" w:bidi="hi-IN"/>
        </w:rPr>
        <w:t xml:space="preserve"> с разбега через гимнастического козла.</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 xml:space="preserve">Гимнастические упражнения прикладного характера. </w:t>
      </w:r>
      <w:r w:rsidRPr="002C22D5">
        <w:rPr>
          <w:rFonts w:eastAsia="Lucida Sans Unicode" w:cs="Tahoma"/>
          <w:kern w:val="1"/>
          <w:sz w:val="28"/>
          <w:szCs w:val="28"/>
          <w:lang w:eastAsia="hi-IN" w:bidi="hi-IN"/>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b/>
          <w:bCs/>
          <w:i/>
          <w:iCs/>
          <w:kern w:val="1"/>
          <w:sz w:val="28"/>
          <w:szCs w:val="28"/>
          <w:lang w:eastAsia="en-US"/>
        </w:rPr>
        <w:t>Лёгкая атлетика.</w:t>
      </w:r>
      <w:r w:rsidRPr="002C22D5">
        <w:rPr>
          <w:rFonts w:eastAsia="Lucida Sans Unicode"/>
          <w:i/>
          <w:iCs/>
          <w:kern w:val="1"/>
          <w:sz w:val="28"/>
          <w:szCs w:val="28"/>
          <w:lang w:eastAsia="en-US"/>
        </w:rPr>
        <w:t xml:space="preserve"> Беговые упражнения:</w:t>
      </w:r>
      <w:r w:rsidRPr="002C22D5">
        <w:rPr>
          <w:rFonts w:eastAsia="Lucida Sans Unicode" w:cs="Tahoma"/>
          <w:kern w:val="1"/>
          <w:sz w:val="28"/>
          <w:szCs w:val="28"/>
          <w:lang w:eastAsia="hi-IN" w:bidi="hi-IN"/>
        </w:rPr>
        <w:t xml:space="preserve">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Прыжковые упражнения:</w:t>
      </w:r>
      <w:r w:rsidRPr="002C22D5">
        <w:rPr>
          <w:rFonts w:eastAsia="Lucida Sans Unicode" w:cs="Tahoma"/>
          <w:kern w:val="1"/>
          <w:sz w:val="28"/>
          <w:szCs w:val="28"/>
          <w:lang w:eastAsia="hi-IN" w:bidi="hi-IN"/>
        </w:rPr>
        <w:t xml:space="preserve"> на одной ноге и двух ногах на месте и с продвижением; в длину и высоту; спрыгивание и запрыгивание.</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Броски:</w:t>
      </w:r>
      <w:r w:rsidRPr="002C22D5">
        <w:rPr>
          <w:rFonts w:eastAsia="Lucida Sans Unicode" w:cs="Tahoma"/>
          <w:kern w:val="1"/>
          <w:sz w:val="28"/>
          <w:szCs w:val="28"/>
          <w:lang w:eastAsia="hi-IN" w:bidi="hi-IN"/>
        </w:rPr>
        <w:t xml:space="preserve"> большого мяча (1 кг) на дальность разными способами.</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Метание:</w:t>
      </w:r>
      <w:r w:rsidRPr="002C22D5">
        <w:rPr>
          <w:rFonts w:eastAsia="Lucida Sans Unicode" w:cs="Tahoma"/>
          <w:kern w:val="1"/>
          <w:sz w:val="28"/>
          <w:szCs w:val="28"/>
          <w:lang w:eastAsia="hi-IN" w:bidi="hi-IN"/>
        </w:rPr>
        <w:t xml:space="preserve"> малого мяча в вертикальную цель и на дальность.</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b/>
          <w:bCs/>
          <w:i/>
          <w:iCs/>
          <w:kern w:val="1"/>
          <w:sz w:val="28"/>
          <w:szCs w:val="28"/>
          <w:lang w:eastAsia="en-US"/>
        </w:rPr>
        <w:lastRenderedPageBreak/>
        <w:t>Лыжные гонки.</w:t>
      </w:r>
      <w:r w:rsidRPr="002C22D5">
        <w:rPr>
          <w:rFonts w:eastAsia="Lucida Sans Unicode" w:cs="Tahoma"/>
          <w:kern w:val="1"/>
          <w:sz w:val="28"/>
          <w:szCs w:val="28"/>
          <w:lang w:eastAsia="hi-IN" w:bidi="hi-IN"/>
        </w:rPr>
        <w:t xml:space="preserve"> Передвижение на лыжах; повороты; спуски; подъёмы; торможение.</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b/>
          <w:bCs/>
          <w:i/>
          <w:iCs/>
          <w:kern w:val="1"/>
          <w:sz w:val="28"/>
          <w:szCs w:val="28"/>
          <w:lang w:eastAsia="en-US"/>
        </w:rPr>
        <w:t>Подвижные и спортивные игры.</w:t>
      </w:r>
      <w:r w:rsidRPr="002C22D5">
        <w:rPr>
          <w:rFonts w:eastAsia="Lucida Sans Unicode"/>
          <w:i/>
          <w:iCs/>
          <w:kern w:val="1"/>
          <w:sz w:val="28"/>
          <w:szCs w:val="28"/>
          <w:lang w:eastAsia="en-US"/>
        </w:rPr>
        <w:t xml:space="preserve"> На материале гимнастики с основами акробатики:</w:t>
      </w:r>
      <w:r w:rsidRPr="002C22D5">
        <w:rPr>
          <w:rFonts w:eastAsia="Lucida Sans Unicode" w:cs="Tahoma"/>
          <w:kern w:val="1"/>
          <w:sz w:val="28"/>
          <w:szCs w:val="28"/>
          <w:lang w:eastAsia="hi-IN" w:bidi="hi-IN"/>
        </w:rPr>
        <w:t xml:space="preserve"> игровые задания с использованием строевых упражнений, упражнений на внимание, силу, ловкость и координацию.</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На материале лёгкой атлетики:</w:t>
      </w:r>
      <w:r w:rsidRPr="002C22D5">
        <w:rPr>
          <w:rFonts w:eastAsia="Lucida Sans Unicode" w:cs="Tahoma"/>
          <w:kern w:val="1"/>
          <w:sz w:val="28"/>
          <w:szCs w:val="28"/>
          <w:lang w:eastAsia="hi-IN" w:bidi="hi-IN"/>
        </w:rPr>
        <w:t xml:space="preserve"> прыжки, бег, метания и броски; упражнения на координацию, выносливость и быстроту.</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На материале лыжной подготовки:</w:t>
      </w:r>
      <w:r w:rsidRPr="002C22D5">
        <w:rPr>
          <w:rFonts w:eastAsia="Lucida Sans Unicode" w:cs="Tahoma"/>
          <w:kern w:val="1"/>
          <w:sz w:val="28"/>
          <w:szCs w:val="28"/>
          <w:lang w:eastAsia="hi-IN" w:bidi="hi-IN"/>
        </w:rPr>
        <w:t xml:space="preserve"> эстафеты в передвижении на лыжах, упражнения на выносливость и координацию.</w:t>
      </w:r>
    </w:p>
    <w:p w:rsidR="002C22D5" w:rsidRPr="002C22D5" w:rsidRDefault="002C22D5" w:rsidP="002C22D5">
      <w:pPr>
        <w:ind w:firstLine="454"/>
        <w:jc w:val="both"/>
        <w:rPr>
          <w:rFonts w:eastAsia="Arial Unicode MS"/>
          <w:i/>
          <w:color w:val="000000"/>
          <w:sz w:val="28"/>
          <w:szCs w:val="28"/>
        </w:rPr>
      </w:pPr>
      <w:r w:rsidRPr="002C22D5">
        <w:rPr>
          <w:rFonts w:eastAsia="Arial Unicode MS"/>
          <w:i/>
          <w:color w:val="000000"/>
          <w:sz w:val="28"/>
          <w:szCs w:val="28"/>
        </w:rPr>
        <w:t>На материале спортивных игр:</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Футбол:</w:t>
      </w:r>
      <w:r w:rsidRPr="002C22D5">
        <w:rPr>
          <w:rFonts w:eastAsia="Lucida Sans Unicode" w:cs="Tahoma"/>
          <w:kern w:val="1"/>
          <w:sz w:val="28"/>
          <w:szCs w:val="28"/>
          <w:lang w:eastAsia="hi-IN" w:bidi="hi-IN"/>
        </w:rPr>
        <w:t xml:space="preserve"> удар по неподвижному и катящемуся мячу; остановка мяча; ведение мяча; подвижные игры на материале футбола.</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Баскетбол:</w:t>
      </w:r>
      <w:r w:rsidRPr="002C22D5">
        <w:rPr>
          <w:rFonts w:eastAsia="Lucida Sans Unicode" w:cs="Tahoma"/>
          <w:kern w:val="1"/>
          <w:sz w:val="28"/>
          <w:szCs w:val="28"/>
          <w:lang w:eastAsia="hi-IN" w:bidi="hi-IN"/>
        </w:rPr>
        <w:t xml:space="preserve"> специальные передвижения без мяча; ведение мяча; броски мяча в корзину; подвижные игры на материале баскетбола.</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Волейбол:</w:t>
      </w:r>
      <w:r w:rsidRPr="002C22D5">
        <w:rPr>
          <w:rFonts w:eastAsia="Lucida Sans Unicode" w:cs="Tahoma"/>
          <w:kern w:val="1"/>
          <w:sz w:val="28"/>
          <w:szCs w:val="28"/>
          <w:lang w:eastAsia="hi-IN" w:bidi="hi-IN"/>
        </w:rPr>
        <w:t xml:space="preserve"> подбрасывание мяча; подача мяча; приём и передача мяча; подвижные игры на материале волейбола. Подвижные игры разных народов.</w:t>
      </w:r>
    </w:p>
    <w:p w:rsidR="002C22D5" w:rsidRPr="002C22D5" w:rsidRDefault="002C22D5" w:rsidP="002C22D5">
      <w:pPr>
        <w:ind w:firstLine="454"/>
        <w:jc w:val="both"/>
        <w:rPr>
          <w:rFonts w:eastAsia="Arial Unicode MS"/>
          <w:b/>
          <w:i/>
          <w:color w:val="000000"/>
          <w:sz w:val="28"/>
          <w:szCs w:val="28"/>
        </w:rPr>
      </w:pPr>
      <w:bookmarkStart w:id="153" w:name="bookmark155"/>
      <w:r w:rsidRPr="002C22D5">
        <w:rPr>
          <w:rFonts w:eastAsia="Arial Unicode MS"/>
          <w:b/>
          <w:i/>
          <w:color w:val="000000"/>
          <w:sz w:val="28"/>
          <w:szCs w:val="28"/>
        </w:rPr>
        <w:t>Общеразвивающие упражнения</w:t>
      </w:r>
      <w:bookmarkEnd w:id="153"/>
    </w:p>
    <w:p w:rsidR="002C22D5" w:rsidRPr="002C22D5" w:rsidRDefault="002C22D5" w:rsidP="002C22D5">
      <w:pPr>
        <w:ind w:firstLine="454"/>
        <w:jc w:val="both"/>
        <w:rPr>
          <w:rFonts w:eastAsia="Arial Unicode MS"/>
          <w:b/>
          <w:color w:val="000000"/>
          <w:sz w:val="28"/>
          <w:szCs w:val="28"/>
        </w:rPr>
      </w:pPr>
      <w:bookmarkStart w:id="154" w:name="bookmark156"/>
      <w:r w:rsidRPr="002C22D5">
        <w:rPr>
          <w:rFonts w:eastAsia="Arial Unicode MS"/>
          <w:b/>
          <w:color w:val="000000"/>
          <w:sz w:val="28"/>
          <w:szCs w:val="28"/>
        </w:rPr>
        <w:t>На материале гимнастики с основами акробатики</w:t>
      </w:r>
      <w:bookmarkEnd w:id="154"/>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Развитие гибкости:</w:t>
      </w:r>
      <w:r w:rsidRPr="002C22D5">
        <w:rPr>
          <w:rFonts w:eastAsia="Lucida Sans Unicode" w:cs="Tahoma"/>
          <w:kern w:val="1"/>
          <w:sz w:val="28"/>
          <w:szCs w:val="28"/>
          <w:lang w:eastAsia="hi-IN" w:bidi="hi-IN"/>
        </w:rPr>
        <w:t xml:space="preserve">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Развитие координации:</w:t>
      </w:r>
      <w:r w:rsidRPr="002C22D5">
        <w:rPr>
          <w:rFonts w:eastAsia="Lucida Sans Unicode" w:cs="Tahoma"/>
          <w:kern w:val="1"/>
          <w:sz w:val="28"/>
          <w:szCs w:val="28"/>
          <w:lang w:eastAsia="hi-IN" w:bidi="hi-IN"/>
        </w:rPr>
        <w:t xml:space="preserve">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lastRenderedPageBreak/>
        <w:t>Формирование осанки:</w:t>
      </w:r>
      <w:r w:rsidRPr="002C22D5">
        <w:rPr>
          <w:rFonts w:eastAsia="Lucida Sans Unicode" w:cs="Tahoma"/>
          <w:kern w:val="1"/>
          <w:sz w:val="28"/>
          <w:szCs w:val="28"/>
          <w:lang w:eastAsia="hi-IN" w:bidi="hi-IN"/>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Развитие силовых способностей:</w:t>
      </w:r>
      <w:r w:rsidRPr="002C22D5">
        <w:rPr>
          <w:rFonts w:eastAsia="Lucida Sans Unicode" w:cs="Tahoma"/>
          <w:kern w:val="1"/>
          <w:sz w:val="28"/>
          <w:szCs w:val="28"/>
          <w:lang w:eastAsia="hi-IN" w:bidi="hi-IN"/>
        </w:rPr>
        <w:t xml:space="preserve">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2C22D5" w:rsidRPr="002C22D5" w:rsidRDefault="002C22D5" w:rsidP="002C22D5">
      <w:pPr>
        <w:ind w:firstLine="454"/>
        <w:jc w:val="both"/>
        <w:rPr>
          <w:rFonts w:eastAsia="Arial Unicode MS"/>
          <w:b/>
          <w:color w:val="000000"/>
          <w:sz w:val="28"/>
          <w:szCs w:val="28"/>
        </w:rPr>
      </w:pPr>
      <w:bookmarkStart w:id="155" w:name="bookmark157"/>
      <w:r w:rsidRPr="002C22D5">
        <w:rPr>
          <w:rFonts w:eastAsia="Arial Unicode MS"/>
          <w:b/>
          <w:color w:val="000000"/>
          <w:sz w:val="28"/>
          <w:szCs w:val="28"/>
        </w:rPr>
        <w:t>На материале лёгкой атлетики</w:t>
      </w:r>
      <w:bookmarkEnd w:id="155"/>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Развитие координации:</w:t>
      </w:r>
      <w:r w:rsidRPr="002C22D5">
        <w:rPr>
          <w:rFonts w:eastAsia="Lucida Sans Unicode" w:cs="Tahoma"/>
          <w:kern w:val="1"/>
          <w:sz w:val="28"/>
          <w:szCs w:val="28"/>
          <w:lang w:eastAsia="hi-IN" w:bidi="hi-IN"/>
        </w:rPr>
        <w:t xml:space="preserve">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Развитие быстроты:</w:t>
      </w:r>
      <w:r w:rsidRPr="002C22D5">
        <w:rPr>
          <w:rFonts w:eastAsia="Lucida Sans Unicode" w:cs="Tahoma"/>
          <w:kern w:val="1"/>
          <w:sz w:val="28"/>
          <w:szCs w:val="28"/>
          <w:lang w:eastAsia="hi-IN" w:bidi="hi-IN"/>
        </w:rPr>
        <w:t xml:space="preserve">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Развитие выносливости:</w:t>
      </w:r>
      <w:r w:rsidRPr="002C22D5">
        <w:rPr>
          <w:rFonts w:eastAsia="Lucida Sans Unicode" w:cs="Tahoma"/>
          <w:kern w:val="1"/>
          <w:sz w:val="28"/>
          <w:szCs w:val="28"/>
          <w:lang w:eastAsia="hi-IN" w:bidi="hi-IN"/>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Развитие силовых способностей:</w:t>
      </w:r>
      <w:r w:rsidRPr="002C22D5">
        <w:rPr>
          <w:rFonts w:eastAsia="Lucida Sans Unicode" w:cs="Tahoma"/>
          <w:kern w:val="1"/>
          <w:sz w:val="28"/>
          <w:szCs w:val="28"/>
          <w:lang w:eastAsia="hi-IN" w:bidi="hi-IN"/>
        </w:rPr>
        <w:t xml:space="preserve">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w:t>
      </w:r>
      <w:r w:rsidRPr="002C22D5">
        <w:rPr>
          <w:rFonts w:eastAsia="Lucida Sans Unicode" w:cs="Tahoma"/>
          <w:kern w:val="1"/>
          <w:sz w:val="28"/>
          <w:szCs w:val="28"/>
          <w:lang w:eastAsia="hi-IN" w:bidi="hi-IN"/>
        </w:rPr>
        <w:lastRenderedPageBreak/>
        <w:t>на разной высоте; прыжки по разметкам в полуприседе и приседе; запрыгивание с последующим спрыгиванием.</w:t>
      </w:r>
    </w:p>
    <w:p w:rsidR="002C22D5" w:rsidRPr="002C22D5" w:rsidRDefault="002C22D5" w:rsidP="002C22D5">
      <w:pPr>
        <w:ind w:firstLine="454"/>
        <w:jc w:val="both"/>
        <w:rPr>
          <w:rFonts w:eastAsia="Arial Unicode MS"/>
          <w:b/>
          <w:color w:val="000000"/>
          <w:sz w:val="28"/>
          <w:szCs w:val="28"/>
        </w:rPr>
      </w:pPr>
      <w:bookmarkStart w:id="156" w:name="bookmark158"/>
      <w:r w:rsidRPr="002C22D5">
        <w:rPr>
          <w:rFonts w:eastAsia="Arial Unicode MS"/>
          <w:b/>
          <w:color w:val="000000"/>
          <w:sz w:val="28"/>
          <w:szCs w:val="28"/>
        </w:rPr>
        <w:t>На материале лыжных гонок</w:t>
      </w:r>
      <w:bookmarkEnd w:id="156"/>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Развитие координации:</w:t>
      </w:r>
      <w:r w:rsidRPr="002C22D5">
        <w:rPr>
          <w:rFonts w:eastAsia="Lucida Sans Unicode" w:cs="Tahoma"/>
          <w:kern w:val="1"/>
          <w:sz w:val="28"/>
          <w:szCs w:val="28"/>
          <w:lang w:eastAsia="hi-IN" w:bidi="hi-IN"/>
        </w:rPr>
        <w:t xml:space="preserve">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2C22D5" w:rsidRPr="002C22D5" w:rsidRDefault="002C22D5" w:rsidP="002C22D5">
      <w:pPr>
        <w:widowControl w:val="0"/>
        <w:suppressAutoHyphens/>
        <w:spacing w:after="120"/>
        <w:ind w:firstLine="454"/>
        <w:jc w:val="both"/>
        <w:rPr>
          <w:rFonts w:eastAsia="Lucida Sans Unicode" w:cs="Tahoma"/>
          <w:kern w:val="1"/>
          <w:sz w:val="28"/>
          <w:szCs w:val="28"/>
          <w:lang w:eastAsia="hi-IN" w:bidi="hi-IN"/>
        </w:rPr>
      </w:pPr>
      <w:r w:rsidRPr="002C22D5">
        <w:rPr>
          <w:rFonts w:eastAsia="Lucida Sans Unicode"/>
          <w:i/>
          <w:iCs/>
          <w:kern w:val="1"/>
          <w:sz w:val="28"/>
          <w:szCs w:val="28"/>
          <w:lang w:eastAsia="en-US"/>
        </w:rPr>
        <w:t>Развитие выносливости:</w:t>
      </w:r>
      <w:r w:rsidRPr="002C22D5">
        <w:rPr>
          <w:rFonts w:eastAsia="Lucida Sans Unicode" w:cs="Tahoma"/>
          <w:kern w:val="1"/>
          <w:sz w:val="28"/>
          <w:szCs w:val="28"/>
          <w:lang w:eastAsia="hi-IN" w:bidi="hi-IN"/>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2C22D5" w:rsidRDefault="002C22D5" w:rsidP="002C22D5">
      <w:pPr>
        <w:jc w:val="center"/>
        <w:rPr>
          <w:b/>
          <w:sz w:val="28"/>
          <w:szCs w:val="28"/>
        </w:rPr>
      </w:pPr>
    </w:p>
    <w:p w:rsidR="004F7D5D" w:rsidRDefault="004F7D5D" w:rsidP="004F7D5D">
      <w:pPr>
        <w:spacing w:line="276" w:lineRule="auto"/>
        <w:jc w:val="center"/>
        <w:rPr>
          <w:b/>
          <w:sz w:val="28"/>
          <w:szCs w:val="28"/>
        </w:rPr>
      </w:pPr>
      <w:r w:rsidRPr="004F7D5D">
        <w:rPr>
          <w:b/>
          <w:sz w:val="28"/>
          <w:szCs w:val="28"/>
        </w:rPr>
        <w:t>2.3</w:t>
      </w:r>
      <w:r w:rsidR="007A7E5F">
        <w:rPr>
          <w:b/>
          <w:sz w:val="28"/>
          <w:szCs w:val="28"/>
        </w:rPr>
        <w:t>.</w:t>
      </w:r>
      <w:r w:rsidRPr="004F7D5D">
        <w:rPr>
          <w:b/>
          <w:sz w:val="28"/>
          <w:szCs w:val="28"/>
        </w:rPr>
        <w:t xml:space="preserve"> Программа воспитания</w:t>
      </w:r>
    </w:p>
    <w:p w:rsidR="00EE5F9A" w:rsidRPr="004F7D5D" w:rsidRDefault="00EE5F9A" w:rsidP="004F7D5D">
      <w:pPr>
        <w:spacing w:line="276" w:lineRule="auto"/>
        <w:jc w:val="center"/>
        <w:rPr>
          <w:b/>
          <w:sz w:val="28"/>
          <w:szCs w:val="28"/>
        </w:rPr>
      </w:pPr>
    </w:p>
    <w:p w:rsidR="004F7D5D" w:rsidRPr="004F7D5D" w:rsidRDefault="004F7D5D" w:rsidP="004F7D5D">
      <w:pPr>
        <w:spacing w:line="276" w:lineRule="auto"/>
        <w:jc w:val="center"/>
        <w:rPr>
          <w:sz w:val="28"/>
          <w:szCs w:val="28"/>
        </w:rPr>
      </w:pPr>
      <w:r w:rsidRPr="004F7D5D">
        <w:rPr>
          <w:sz w:val="28"/>
          <w:szCs w:val="28"/>
        </w:rPr>
        <w:t>Содержание:</w:t>
      </w:r>
    </w:p>
    <w:p w:rsidR="004F7D5D" w:rsidRPr="004F7D5D" w:rsidRDefault="004F7D5D" w:rsidP="004F7D5D">
      <w:pPr>
        <w:spacing w:line="276" w:lineRule="auto"/>
        <w:jc w:val="both"/>
        <w:rPr>
          <w:sz w:val="28"/>
          <w:szCs w:val="28"/>
        </w:rPr>
      </w:pPr>
      <w:r w:rsidRPr="004F7D5D">
        <w:rPr>
          <w:sz w:val="28"/>
          <w:szCs w:val="28"/>
        </w:rPr>
        <w:t>Пояснительная записка</w:t>
      </w:r>
    </w:p>
    <w:p w:rsidR="004F7D5D" w:rsidRPr="004F7D5D" w:rsidRDefault="004F7D5D" w:rsidP="004F7D5D">
      <w:pPr>
        <w:spacing w:line="276" w:lineRule="auto"/>
        <w:rPr>
          <w:sz w:val="28"/>
          <w:szCs w:val="28"/>
        </w:rPr>
      </w:pPr>
      <w:r w:rsidRPr="004F7D5D">
        <w:rPr>
          <w:sz w:val="28"/>
          <w:szCs w:val="28"/>
        </w:rPr>
        <w:t>1. Особенности организуемого в школе воспитательного процесса</w:t>
      </w:r>
    </w:p>
    <w:p w:rsidR="004F7D5D" w:rsidRPr="004F7D5D" w:rsidRDefault="004F7D5D" w:rsidP="004F7D5D">
      <w:pPr>
        <w:spacing w:line="276" w:lineRule="auto"/>
        <w:rPr>
          <w:sz w:val="28"/>
          <w:szCs w:val="28"/>
        </w:rPr>
      </w:pPr>
      <w:r w:rsidRPr="004F7D5D">
        <w:rPr>
          <w:sz w:val="28"/>
          <w:szCs w:val="28"/>
        </w:rPr>
        <w:t>2. Цель и задачи воспитания</w:t>
      </w:r>
    </w:p>
    <w:p w:rsidR="004F7D5D" w:rsidRPr="004F7D5D" w:rsidRDefault="004F7D5D" w:rsidP="004F7D5D">
      <w:pPr>
        <w:spacing w:line="276" w:lineRule="auto"/>
        <w:rPr>
          <w:sz w:val="28"/>
          <w:szCs w:val="28"/>
        </w:rPr>
      </w:pPr>
      <w:r w:rsidRPr="004F7D5D">
        <w:rPr>
          <w:sz w:val="28"/>
          <w:szCs w:val="28"/>
        </w:rPr>
        <w:t>3. Виды, формы и содержание деятельности</w:t>
      </w:r>
    </w:p>
    <w:p w:rsidR="004F7D5D" w:rsidRPr="004F7D5D" w:rsidRDefault="004F7D5D" w:rsidP="004F7D5D">
      <w:pPr>
        <w:spacing w:line="276" w:lineRule="auto"/>
        <w:rPr>
          <w:sz w:val="28"/>
          <w:szCs w:val="28"/>
        </w:rPr>
      </w:pPr>
      <w:r>
        <w:rPr>
          <w:sz w:val="28"/>
          <w:szCs w:val="28"/>
        </w:rPr>
        <w:t xml:space="preserve">3.1. Модуль </w:t>
      </w:r>
      <w:r w:rsidRPr="004F7D5D">
        <w:rPr>
          <w:sz w:val="28"/>
          <w:szCs w:val="28"/>
        </w:rPr>
        <w:t>«Ключевые общешкольные дела»</w:t>
      </w:r>
      <w:r w:rsidRPr="004F7D5D">
        <w:rPr>
          <w:sz w:val="28"/>
          <w:szCs w:val="28"/>
        </w:rPr>
        <w:tab/>
      </w:r>
    </w:p>
    <w:p w:rsidR="004F7D5D" w:rsidRPr="004F7D5D" w:rsidRDefault="004F7D5D" w:rsidP="004F7D5D">
      <w:pPr>
        <w:spacing w:line="276" w:lineRule="auto"/>
        <w:rPr>
          <w:sz w:val="28"/>
          <w:szCs w:val="28"/>
        </w:rPr>
      </w:pPr>
      <w:r>
        <w:rPr>
          <w:sz w:val="28"/>
          <w:szCs w:val="28"/>
        </w:rPr>
        <w:t xml:space="preserve">3.2. Модуль </w:t>
      </w:r>
      <w:r w:rsidRPr="004F7D5D">
        <w:rPr>
          <w:sz w:val="28"/>
          <w:szCs w:val="28"/>
        </w:rPr>
        <w:t>«Классное руководство»</w:t>
      </w:r>
    </w:p>
    <w:p w:rsidR="004F7D5D" w:rsidRPr="004F7D5D" w:rsidRDefault="004F7D5D" w:rsidP="004F7D5D">
      <w:pPr>
        <w:spacing w:line="276" w:lineRule="auto"/>
        <w:rPr>
          <w:sz w:val="28"/>
          <w:szCs w:val="28"/>
        </w:rPr>
      </w:pPr>
      <w:r>
        <w:rPr>
          <w:sz w:val="28"/>
          <w:szCs w:val="28"/>
        </w:rPr>
        <w:t xml:space="preserve">3.3. Модуль </w:t>
      </w:r>
      <w:r w:rsidRPr="004F7D5D">
        <w:rPr>
          <w:sz w:val="28"/>
          <w:szCs w:val="28"/>
        </w:rPr>
        <w:t>«Курсы внеурочной деятельности и дополнительного образования»</w:t>
      </w:r>
    </w:p>
    <w:p w:rsidR="004F7D5D" w:rsidRPr="004F7D5D" w:rsidRDefault="004F7D5D" w:rsidP="004F7D5D">
      <w:pPr>
        <w:spacing w:line="276" w:lineRule="auto"/>
        <w:rPr>
          <w:sz w:val="28"/>
          <w:szCs w:val="28"/>
        </w:rPr>
      </w:pPr>
      <w:r w:rsidRPr="004F7D5D">
        <w:rPr>
          <w:sz w:val="28"/>
          <w:szCs w:val="28"/>
        </w:rPr>
        <w:t>3.4. Модуль «Школьный урок»</w:t>
      </w:r>
      <w:r w:rsidRPr="004F7D5D">
        <w:rPr>
          <w:sz w:val="28"/>
          <w:szCs w:val="28"/>
        </w:rPr>
        <w:tab/>
      </w:r>
    </w:p>
    <w:p w:rsidR="004F7D5D" w:rsidRPr="004F7D5D" w:rsidRDefault="004F7D5D" w:rsidP="004F7D5D">
      <w:pPr>
        <w:spacing w:line="276" w:lineRule="auto"/>
        <w:rPr>
          <w:sz w:val="28"/>
          <w:szCs w:val="28"/>
        </w:rPr>
      </w:pPr>
      <w:r>
        <w:rPr>
          <w:sz w:val="28"/>
          <w:szCs w:val="28"/>
        </w:rPr>
        <w:t xml:space="preserve">3.5. Модуль </w:t>
      </w:r>
      <w:r w:rsidRPr="004F7D5D">
        <w:rPr>
          <w:sz w:val="28"/>
          <w:szCs w:val="28"/>
        </w:rPr>
        <w:t>«Самоуправление»</w:t>
      </w:r>
    </w:p>
    <w:p w:rsidR="004F7D5D" w:rsidRPr="004F7D5D" w:rsidRDefault="004F7D5D" w:rsidP="004F7D5D">
      <w:pPr>
        <w:spacing w:line="276" w:lineRule="auto"/>
        <w:rPr>
          <w:sz w:val="28"/>
          <w:szCs w:val="28"/>
        </w:rPr>
      </w:pPr>
      <w:r>
        <w:rPr>
          <w:sz w:val="28"/>
          <w:szCs w:val="28"/>
        </w:rPr>
        <w:t xml:space="preserve">3.6. Модуль </w:t>
      </w:r>
      <w:r w:rsidRPr="004F7D5D">
        <w:rPr>
          <w:sz w:val="28"/>
          <w:szCs w:val="28"/>
        </w:rPr>
        <w:t>«Детское общественное объединение»</w:t>
      </w:r>
    </w:p>
    <w:p w:rsidR="004F7D5D" w:rsidRPr="004F7D5D" w:rsidRDefault="003D76BD" w:rsidP="004F7D5D">
      <w:pPr>
        <w:spacing w:line="276" w:lineRule="auto"/>
        <w:rPr>
          <w:sz w:val="28"/>
          <w:szCs w:val="28"/>
        </w:rPr>
      </w:pPr>
      <w:r>
        <w:rPr>
          <w:sz w:val="28"/>
          <w:szCs w:val="28"/>
        </w:rPr>
        <w:t>3.7</w:t>
      </w:r>
      <w:r w:rsidR="004F7D5D" w:rsidRPr="004F7D5D">
        <w:rPr>
          <w:sz w:val="28"/>
          <w:szCs w:val="28"/>
        </w:rPr>
        <w:t>. Модуль «Экскурсии, экспедиции, походы»</w:t>
      </w:r>
    </w:p>
    <w:p w:rsidR="004F7D5D" w:rsidRPr="004F7D5D" w:rsidRDefault="00D27174" w:rsidP="004F7D5D">
      <w:pPr>
        <w:spacing w:line="276" w:lineRule="auto"/>
        <w:rPr>
          <w:sz w:val="28"/>
          <w:szCs w:val="28"/>
        </w:rPr>
      </w:pPr>
      <w:r>
        <w:rPr>
          <w:sz w:val="28"/>
          <w:szCs w:val="28"/>
        </w:rPr>
        <w:t>3.8</w:t>
      </w:r>
      <w:r w:rsidR="004F7D5D">
        <w:rPr>
          <w:sz w:val="28"/>
          <w:szCs w:val="28"/>
        </w:rPr>
        <w:t xml:space="preserve">. Модуль </w:t>
      </w:r>
      <w:r w:rsidR="004F7D5D" w:rsidRPr="004F7D5D">
        <w:rPr>
          <w:sz w:val="28"/>
          <w:szCs w:val="28"/>
        </w:rPr>
        <w:t>«Профориентация»</w:t>
      </w:r>
    </w:p>
    <w:p w:rsidR="004F7D5D" w:rsidRPr="004F7D5D" w:rsidRDefault="00D27174" w:rsidP="004F7D5D">
      <w:pPr>
        <w:spacing w:line="276" w:lineRule="auto"/>
        <w:rPr>
          <w:sz w:val="28"/>
          <w:szCs w:val="28"/>
        </w:rPr>
      </w:pPr>
      <w:r>
        <w:rPr>
          <w:sz w:val="28"/>
          <w:szCs w:val="28"/>
        </w:rPr>
        <w:t>3.9. Модуль «Школьные</w:t>
      </w:r>
      <w:r w:rsidR="004F7D5D" w:rsidRPr="004F7D5D">
        <w:rPr>
          <w:sz w:val="28"/>
          <w:szCs w:val="28"/>
        </w:rPr>
        <w:t xml:space="preserve"> медиа»</w:t>
      </w:r>
    </w:p>
    <w:p w:rsidR="004F7D5D" w:rsidRPr="004F7D5D" w:rsidRDefault="00D27174" w:rsidP="004F7D5D">
      <w:pPr>
        <w:spacing w:line="276" w:lineRule="auto"/>
        <w:rPr>
          <w:sz w:val="28"/>
          <w:szCs w:val="28"/>
        </w:rPr>
      </w:pPr>
      <w:r>
        <w:rPr>
          <w:sz w:val="28"/>
          <w:szCs w:val="28"/>
        </w:rPr>
        <w:t>3.10</w:t>
      </w:r>
      <w:r w:rsidR="004F7D5D" w:rsidRPr="004F7D5D">
        <w:rPr>
          <w:sz w:val="28"/>
          <w:szCs w:val="28"/>
        </w:rPr>
        <w:t>. Модуль «Организация предметно-эстетической среды»</w:t>
      </w:r>
    </w:p>
    <w:p w:rsidR="004F7D5D" w:rsidRPr="004F7D5D" w:rsidRDefault="00D27174" w:rsidP="004F7D5D">
      <w:pPr>
        <w:spacing w:line="276" w:lineRule="auto"/>
        <w:rPr>
          <w:sz w:val="28"/>
          <w:szCs w:val="28"/>
        </w:rPr>
      </w:pPr>
      <w:r>
        <w:rPr>
          <w:sz w:val="28"/>
          <w:szCs w:val="28"/>
        </w:rPr>
        <w:t>3.11</w:t>
      </w:r>
      <w:r w:rsidR="004F7D5D">
        <w:rPr>
          <w:sz w:val="28"/>
          <w:szCs w:val="28"/>
        </w:rPr>
        <w:t xml:space="preserve">. Модуль </w:t>
      </w:r>
      <w:r w:rsidR="004F7D5D" w:rsidRPr="004F7D5D">
        <w:rPr>
          <w:sz w:val="28"/>
          <w:szCs w:val="28"/>
        </w:rPr>
        <w:t>«Работа с родителями»</w:t>
      </w:r>
    </w:p>
    <w:p w:rsidR="004F7D5D" w:rsidRPr="004F7D5D" w:rsidRDefault="004F7D5D" w:rsidP="004F7D5D">
      <w:pPr>
        <w:spacing w:line="276" w:lineRule="auto"/>
        <w:rPr>
          <w:sz w:val="28"/>
          <w:szCs w:val="28"/>
        </w:rPr>
      </w:pPr>
      <w:r w:rsidRPr="004F7D5D">
        <w:rPr>
          <w:sz w:val="28"/>
          <w:szCs w:val="28"/>
        </w:rPr>
        <w:t>4. Основные направления самоанализа воспитательной работы</w:t>
      </w:r>
    </w:p>
    <w:p w:rsidR="004F7D5D" w:rsidRPr="004F7D5D" w:rsidRDefault="004F7D5D" w:rsidP="004F7D5D">
      <w:pPr>
        <w:spacing w:line="276" w:lineRule="auto"/>
        <w:rPr>
          <w:sz w:val="28"/>
          <w:szCs w:val="28"/>
        </w:rPr>
      </w:pPr>
      <w:r w:rsidRPr="004F7D5D">
        <w:rPr>
          <w:sz w:val="28"/>
          <w:szCs w:val="28"/>
        </w:rPr>
        <w:t>5. Календарный план воспитательной программы</w:t>
      </w:r>
    </w:p>
    <w:p w:rsidR="004F7D5D" w:rsidRDefault="004F7D5D" w:rsidP="00413904">
      <w:pPr>
        <w:pStyle w:val="21"/>
        <w:numPr>
          <w:ilvl w:val="0"/>
          <w:numId w:val="0"/>
        </w:numPr>
        <w:ind w:left="680"/>
        <w:rPr>
          <w:rStyle w:val="Zag11"/>
          <w:color w:val="auto"/>
        </w:rPr>
      </w:pPr>
    </w:p>
    <w:p w:rsidR="004F7D5D" w:rsidRDefault="004F7D5D" w:rsidP="00413904">
      <w:pPr>
        <w:pStyle w:val="21"/>
        <w:numPr>
          <w:ilvl w:val="0"/>
          <w:numId w:val="0"/>
        </w:numPr>
        <w:ind w:left="680"/>
        <w:rPr>
          <w:rStyle w:val="Zag11"/>
          <w:color w:val="auto"/>
        </w:rPr>
      </w:pPr>
    </w:p>
    <w:p w:rsidR="00EE5F9A" w:rsidRPr="00EE5F9A" w:rsidRDefault="00EE5F9A" w:rsidP="00EE5F9A">
      <w:pPr>
        <w:spacing w:line="276" w:lineRule="auto"/>
        <w:jc w:val="center"/>
        <w:rPr>
          <w:b/>
          <w:sz w:val="28"/>
          <w:szCs w:val="28"/>
        </w:rPr>
      </w:pPr>
      <w:r w:rsidRPr="00EE5F9A">
        <w:rPr>
          <w:b/>
          <w:sz w:val="28"/>
          <w:szCs w:val="28"/>
        </w:rPr>
        <w:t>Пояснительная записка</w:t>
      </w:r>
    </w:p>
    <w:p w:rsidR="00EE5F9A" w:rsidRPr="00EE5F9A" w:rsidRDefault="00EE5F9A" w:rsidP="00EE5F9A">
      <w:pPr>
        <w:spacing w:line="276" w:lineRule="auto"/>
        <w:jc w:val="center"/>
        <w:rPr>
          <w:b/>
          <w:sz w:val="28"/>
          <w:szCs w:val="28"/>
        </w:rPr>
      </w:pPr>
      <w:r w:rsidRPr="00EE5F9A">
        <w:rPr>
          <w:b/>
          <w:sz w:val="28"/>
          <w:szCs w:val="28"/>
        </w:rPr>
        <w:t>1. Особенности организуемого в школе воспитательного процесса</w:t>
      </w:r>
    </w:p>
    <w:p w:rsidR="00EE5F9A" w:rsidRPr="00EE5F9A" w:rsidRDefault="00EE5F9A" w:rsidP="00EE5F9A">
      <w:pPr>
        <w:widowControl w:val="0"/>
        <w:autoSpaceDE w:val="0"/>
        <w:autoSpaceDN w:val="0"/>
        <w:spacing w:line="336" w:lineRule="auto"/>
        <w:ind w:firstLine="709"/>
        <w:jc w:val="both"/>
        <w:rPr>
          <w:iCs/>
          <w:color w:val="000000"/>
          <w:w w:val="0"/>
          <w:kern w:val="2"/>
          <w:sz w:val="28"/>
          <w:szCs w:val="28"/>
          <w:lang w:eastAsia="ko-KR"/>
        </w:rPr>
      </w:pPr>
      <w:r w:rsidRPr="00EE5F9A">
        <w:rPr>
          <w:iCs/>
          <w:color w:val="000000"/>
          <w:w w:val="0"/>
          <w:kern w:val="2"/>
          <w:sz w:val="28"/>
          <w:szCs w:val="28"/>
          <w:lang w:eastAsia="ko-KR"/>
        </w:rPr>
        <w:t xml:space="preserve">Процесс воспитания в образовательной организации основывается на следующих принципах взаимодействия педагогических работников и </w:t>
      </w:r>
      <w:r w:rsidRPr="00EE5F9A">
        <w:rPr>
          <w:iCs/>
          <w:color w:val="000000"/>
          <w:w w:val="0"/>
          <w:kern w:val="2"/>
          <w:sz w:val="28"/>
          <w:szCs w:val="28"/>
          <w:lang w:eastAsia="ko-KR"/>
        </w:rPr>
        <w:lastRenderedPageBreak/>
        <w:t>обучающихся:</w:t>
      </w:r>
    </w:p>
    <w:p w:rsidR="00EE5F9A" w:rsidRPr="00EE5F9A" w:rsidRDefault="00EE5F9A" w:rsidP="00EE5F9A">
      <w:pPr>
        <w:widowControl w:val="0"/>
        <w:autoSpaceDE w:val="0"/>
        <w:autoSpaceDN w:val="0"/>
        <w:spacing w:line="336" w:lineRule="auto"/>
        <w:ind w:firstLine="709"/>
        <w:jc w:val="both"/>
        <w:rPr>
          <w:iCs/>
          <w:color w:val="000000"/>
          <w:w w:val="0"/>
          <w:kern w:val="2"/>
          <w:sz w:val="28"/>
          <w:szCs w:val="28"/>
          <w:lang w:eastAsia="ko-KR"/>
        </w:rPr>
      </w:pPr>
      <w:r>
        <w:rPr>
          <w:iCs/>
          <w:color w:val="000000"/>
          <w:w w:val="0"/>
          <w:kern w:val="2"/>
          <w:sz w:val="28"/>
          <w:szCs w:val="28"/>
          <w:lang w:eastAsia="ko-KR"/>
        </w:rPr>
        <w:t xml:space="preserve">- </w:t>
      </w:r>
      <w:r w:rsidRPr="00EE5F9A">
        <w:rPr>
          <w:iCs/>
          <w:color w:val="000000"/>
          <w:w w:val="0"/>
          <w:kern w:val="2"/>
          <w:sz w:val="28"/>
          <w:szCs w:val="28"/>
          <w:lang w:eastAsia="ko-KR"/>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EE5F9A" w:rsidRPr="00EE5F9A" w:rsidRDefault="00EE5F9A" w:rsidP="00EE5F9A">
      <w:pPr>
        <w:widowControl w:val="0"/>
        <w:autoSpaceDE w:val="0"/>
        <w:autoSpaceDN w:val="0"/>
        <w:spacing w:line="336" w:lineRule="auto"/>
        <w:ind w:firstLine="709"/>
        <w:jc w:val="both"/>
        <w:rPr>
          <w:iCs/>
          <w:color w:val="000000"/>
          <w:w w:val="0"/>
          <w:kern w:val="2"/>
          <w:sz w:val="28"/>
          <w:szCs w:val="28"/>
          <w:lang w:eastAsia="ko-KR"/>
        </w:rPr>
      </w:pPr>
      <w:r>
        <w:rPr>
          <w:iCs/>
          <w:color w:val="000000"/>
          <w:w w:val="0"/>
          <w:kern w:val="2"/>
          <w:sz w:val="28"/>
          <w:szCs w:val="28"/>
          <w:lang w:eastAsia="ko-KR"/>
        </w:rPr>
        <w:t xml:space="preserve">- </w:t>
      </w:r>
      <w:r w:rsidRPr="00EE5F9A">
        <w:rPr>
          <w:iCs/>
          <w:color w:val="000000"/>
          <w:w w:val="0"/>
          <w:kern w:val="2"/>
          <w:sz w:val="28"/>
          <w:szCs w:val="28"/>
          <w:lang w:eastAsia="ko-KR"/>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EE5F9A" w:rsidRPr="00EE5F9A" w:rsidRDefault="00EE5F9A" w:rsidP="00EE5F9A">
      <w:pPr>
        <w:widowControl w:val="0"/>
        <w:autoSpaceDE w:val="0"/>
        <w:autoSpaceDN w:val="0"/>
        <w:spacing w:line="336" w:lineRule="auto"/>
        <w:ind w:firstLine="709"/>
        <w:jc w:val="both"/>
        <w:rPr>
          <w:iCs/>
          <w:color w:val="000000"/>
          <w:w w:val="0"/>
          <w:kern w:val="2"/>
          <w:sz w:val="28"/>
          <w:szCs w:val="28"/>
          <w:lang w:eastAsia="ko-KR"/>
        </w:rPr>
      </w:pPr>
      <w:r>
        <w:rPr>
          <w:iCs/>
          <w:color w:val="000000"/>
          <w:w w:val="0"/>
          <w:kern w:val="2"/>
          <w:sz w:val="28"/>
          <w:szCs w:val="28"/>
          <w:lang w:eastAsia="ko-KR"/>
        </w:rPr>
        <w:t xml:space="preserve">- </w:t>
      </w:r>
      <w:r w:rsidRPr="00EE5F9A">
        <w:rPr>
          <w:iCs/>
          <w:color w:val="000000"/>
          <w:w w:val="0"/>
          <w:kern w:val="2"/>
          <w:sz w:val="28"/>
          <w:szCs w:val="28"/>
          <w:lang w:eastAsia="ko-KR"/>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EE5F9A" w:rsidRPr="00EE5F9A" w:rsidRDefault="00EE5F9A" w:rsidP="00EE5F9A">
      <w:pPr>
        <w:widowControl w:val="0"/>
        <w:autoSpaceDE w:val="0"/>
        <w:autoSpaceDN w:val="0"/>
        <w:spacing w:line="336" w:lineRule="auto"/>
        <w:ind w:firstLine="709"/>
        <w:jc w:val="both"/>
        <w:rPr>
          <w:iCs/>
          <w:color w:val="000000"/>
          <w:w w:val="0"/>
          <w:kern w:val="2"/>
          <w:sz w:val="28"/>
          <w:szCs w:val="28"/>
          <w:lang w:eastAsia="ko-KR"/>
        </w:rPr>
      </w:pPr>
      <w:r>
        <w:rPr>
          <w:iCs/>
          <w:color w:val="000000"/>
          <w:w w:val="0"/>
          <w:kern w:val="2"/>
          <w:sz w:val="28"/>
          <w:szCs w:val="28"/>
          <w:lang w:eastAsia="ko-KR"/>
        </w:rPr>
        <w:t xml:space="preserve">- </w:t>
      </w:r>
      <w:r w:rsidRPr="00EE5F9A">
        <w:rPr>
          <w:iCs/>
          <w:color w:val="000000"/>
          <w:w w:val="0"/>
          <w:kern w:val="2"/>
          <w:sz w:val="28"/>
          <w:szCs w:val="28"/>
          <w:lang w:eastAsia="ko-KR"/>
        </w:rPr>
        <w:t>организация основных совместных дел обучающихся и педагогических работников как предмета совместной заботы и взрослых, и обучающихся;</w:t>
      </w:r>
    </w:p>
    <w:p w:rsidR="00EE5F9A" w:rsidRPr="00EE5F9A" w:rsidRDefault="00EE5F9A" w:rsidP="00EE5F9A">
      <w:pPr>
        <w:widowControl w:val="0"/>
        <w:autoSpaceDE w:val="0"/>
        <w:autoSpaceDN w:val="0"/>
        <w:spacing w:line="336" w:lineRule="auto"/>
        <w:ind w:firstLine="709"/>
        <w:jc w:val="both"/>
        <w:rPr>
          <w:iCs/>
          <w:color w:val="000000"/>
          <w:w w:val="0"/>
          <w:kern w:val="2"/>
          <w:sz w:val="28"/>
          <w:szCs w:val="28"/>
          <w:lang w:eastAsia="ko-KR"/>
        </w:rPr>
      </w:pPr>
      <w:r>
        <w:rPr>
          <w:iCs/>
          <w:color w:val="000000"/>
          <w:w w:val="0"/>
          <w:kern w:val="2"/>
          <w:sz w:val="28"/>
          <w:szCs w:val="28"/>
          <w:lang w:eastAsia="ko-KR"/>
        </w:rPr>
        <w:t xml:space="preserve">- </w:t>
      </w:r>
      <w:r w:rsidRPr="00EE5F9A">
        <w:rPr>
          <w:iCs/>
          <w:color w:val="000000"/>
          <w:w w:val="0"/>
          <w:kern w:val="2"/>
          <w:sz w:val="28"/>
          <w:szCs w:val="28"/>
          <w:lang w:eastAsia="ko-KR"/>
        </w:rPr>
        <w:t>системность, целесообразность и нешаблонность воспитания как условия его эффективности.</w:t>
      </w:r>
    </w:p>
    <w:p w:rsidR="00EE5F9A" w:rsidRPr="00EE5F9A" w:rsidRDefault="00EE5F9A" w:rsidP="00EE5F9A">
      <w:pPr>
        <w:widowControl w:val="0"/>
        <w:autoSpaceDE w:val="0"/>
        <w:autoSpaceDN w:val="0"/>
        <w:spacing w:line="336" w:lineRule="auto"/>
        <w:ind w:firstLine="709"/>
        <w:jc w:val="both"/>
        <w:rPr>
          <w:iCs/>
          <w:color w:val="000000"/>
          <w:w w:val="0"/>
          <w:kern w:val="2"/>
          <w:sz w:val="28"/>
          <w:szCs w:val="28"/>
          <w:lang w:eastAsia="ko-KR"/>
        </w:rPr>
      </w:pPr>
      <w:r w:rsidRPr="00EE5F9A">
        <w:rPr>
          <w:color w:val="00000A"/>
          <w:kern w:val="2"/>
          <w:sz w:val="28"/>
          <w:szCs w:val="28"/>
          <w:lang w:eastAsia="ko-KR"/>
        </w:rPr>
        <w:t xml:space="preserve">Основными традициями воспитания в </w:t>
      </w:r>
      <w:r>
        <w:rPr>
          <w:color w:val="00000A"/>
          <w:kern w:val="2"/>
          <w:sz w:val="28"/>
          <w:szCs w:val="28"/>
          <w:lang w:eastAsia="ko-KR"/>
        </w:rPr>
        <w:t>МБОУ Одинцовской СОШ №8</w:t>
      </w:r>
      <w:r w:rsidRPr="00EE5F9A">
        <w:rPr>
          <w:color w:val="00000A"/>
          <w:kern w:val="2"/>
          <w:sz w:val="28"/>
          <w:szCs w:val="28"/>
          <w:lang w:eastAsia="ko-KR"/>
        </w:rPr>
        <w:t xml:space="preserve"> являются следующие</w:t>
      </w:r>
      <w:r w:rsidRPr="00EE5F9A">
        <w:rPr>
          <w:iCs/>
          <w:color w:val="000000"/>
          <w:w w:val="0"/>
          <w:kern w:val="2"/>
          <w:sz w:val="28"/>
          <w:szCs w:val="28"/>
          <w:lang w:eastAsia="ko-KR"/>
        </w:rPr>
        <w:t xml:space="preserve">: </w:t>
      </w:r>
    </w:p>
    <w:p w:rsidR="00EE5F9A" w:rsidRPr="00EE5F9A" w:rsidRDefault="00EE5F9A" w:rsidP="00EE5F9A">
      <w:pPr>
        <w:widowControl w:val="0"/>
        <w:autoSpaceDE w:val="0"/>
        <w:autoSpaceDN w:val="0"/>
        <w:spacing w:line="336" w:lineRule="auto"/>
        <w:ind w:firstLine="709"/>
        <w:jc w:val="both"/>
        <w:rPr>
          <w:kern w:val="2"/>
          <w:sz w:val="28"/>
          <w:szCs w:val="28"/>
        </w:rPr>
      </w:pPr>
      <w:r>
        <w:rPr>
          <w:color w:val="00000A"/>
          <w:kern w:val="2"/>
          <w:sz w:val="28"/>
          <w:szCs w:val="28"/>
          <w:lang w:eastAsia="ko-KR"/>
        </w:rPr>
        <w:t xml:space="preserve">- </w:t>
      </w:r>
      <w:r w:rsidRPr="00EE5F9A">
        <w:rPr>
          <w:color w:val="00000A"/>
          <w:kern w:val="2"/>
          <w:sz w:val="28"/>
          <w:szCs w:val="28"/>
          <w:lang w:eastAsia="ko-KR"/>
        </w:rPr>
        <w:t xml:space="preserve">стержнем годового цикла воспитательной работы школы являются ключевые общешкольные дела, </w:t>
      </w:r>
      <w:r w:rsidRPr="00EE5F9A">
        <w:rPr>
          <w:kern w:val="2"/>
          <w:sz w:val="28"/>
          <w:szCs w:val="28"/>
        </w:rPr>
        <w:t>через которые осуществляется интеграция воспитательных усилий педагогических работников;</w:t>
      </w:r>
    </w:p>
    <w:p w:rsidR="00EE5F9A" w:rsidRPr="00EE5F9A" w:rsidRDefault="00EE5F9A" w:rsidP="00EE5F9A">
      <w:pPr>
        <w:widowControl w:val="0"/>
        <w:autoSpaceDE w:val="0"/>
        <w:autoSpaceDN w:val="0"/>
        <w:spacing w:line="336" w:lineRule="auto"/>
        <w:ind w:firstLine="709"/>
        <w:jc w:val="both"/>
        <w:rPr>
          <w:kern w:val="2"/>
          <w:sz w:val="28"/>
          <w:szCs w:val="28"/>
        </w:rPr>
      </w:pPr>
      <w:r>
        <w:rPr>
          <w:kern w:val="2"/>
          <w:sz w:val="28"/>
          <w:szCs w:val="28"/>
        </w:rPr>
        <w:t xml:space="preserve">- </w:t>
      </w:r>
      <w:r w:rsidRPr="00EE5F9A">
        <w:rPr>
          <w:kern w:val="2"/>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EE5F9A" w:rsidRPr="00EE5F9A" w:rsidRDefault="00EE5F9A" w:rsidP="00EE5F9A">
      <w:pPr>
        <w:widowControl w:val="0"/>
        <w:autoSpaceDE w:val="0"/>
        <w:autoSpaceDN w:val="0"/>
        <w:spacing w:line="336" w:lineRule="auto"/>
        <w:ind w:firstLine="709"/>
        <w:jc w:val="both"/>
        <w:rPr>
          <w:kern w:val="2"/>
          <w:sz w:val="28"/>
          <w:szCs w:val="28"/>
        </w:rPr>
      </w:pPr>
      <w:r>
        <w:rPr>
          <w:kern w:val="2"/>
          <w:sz w:val="28"/>
          <w:szCs w:val="28"/>
        </w:rPr>
        <w:t xml:space="preserve">- </w:t>
      </w:r>
      <w:r w:rsidRPr="00EE5F9A">
        <w:rPr>
          <w:kern w:val="2"/>
          <w:sz w:val="28"/>
          <w:szCs w:val="28"/>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EE5F9A" w:rsidRPr="00EE5F9A" w:rsidRDefault="00EE5F9A" w:rsidP="00EE5F9A">
      <w:pPr>
        <w:widowControl w:val="0"/>
        <w:autoSpaceDE w:val="0"/>
        <w:autoSpaceDN w:val="0"/>
        <w:spacing w:line="336" w:lineRule="auto"/>
        <w:ind w:firstLine="709"/>
        <w:jc w:val="both"/>
        <w:rPr>
          <w:kern w:val="2"/>
          <w:sz w:val="28"/>
          <w:szCs w:val="28"/>
        </w:rPr>
      </w:pPr>
      <w:r>
        <w:rPr>
          <w:kern w:val="2"/>
          <w:sz w:val="28"/>
          <w:szCs w:val="28"/>
        </w:rPr>
        <w:t xml:space="preserve">- </w:t>
      </w:r>
      <w:r w:rsidRPr="00EE5F9A">
        <w:rPr>
          <w:kern w:val="2"/>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w:t>
      </w:r>
      <w:r w:rsidRPr="00EE5F9A">
        <w:rPr>
          <w:kern w:val="2"/>
          <w:sz w:val="28"/>
          <w:szCs w:val="28"/>
        </w:rPr>
        <w:lastRenderedPageBreak/>
        <w:t xml:space="preserve">взаимодействие обучающихся, а также их социальная активность; </w:t>
      </w:r>
    </w:p>
    <w:p w:rsidR="00EE5F9A" w:rsidRPr="00EE5F9A" w:rsidRDefault="00EE5F9A" w:rsidP="00EE5F9A">
      <w:pPr>
        <w:widowControl w:val="0"/>
        <w:autoSpaceDE w:val="0"/>
        <w:autoSpaceDN w:val="0"/>
        <w:spacing w:line="336" w:lineRule="auto"/>
        <w:ind w:firstLine="709"/>
        <w:jc w:val="both"/>
        <w:rPr>
          <w:kern w:val="2"/>
          <w:sz w:val="28"/>
          <w:szCs w:val="28"/>
        </w:rPr>
      </w:pPr>
      <w:r>
        <w:rPr>
          <w:kern w:val="2"/>
          <w:sz w:val="28"/>
          <w:szCs w:val="28"/>
        </w:rPr>
        <w:t xml:space="preserve">- </w:t>
      </w:r>
      <w:r w:rsidRPr="00EE5F9A">
        <w:rPr>
          <w:kern w:val="2"/>
          <w:sz w:val="28"/>
          <w:szCs w:val="28"/>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EE5F9A">
        <w:rPr>
          <w:color w:val="000000"/>
          <w:w w:val="0"/>
          <w:kern w:val="2"/>
          <w:sz w:val="28"/>
          <w:szCs w:val="28"/>
          <w:lang w:eastAsia="ko-KR"/>
        </w:rPr>
        <w:t>установление в них доброжелательных и товарищеских взаимоотношений;</w:t>
      </w:r>
    </w:p>
    <w:p w:rsidR="00EE5F9A" w:rsidRPr="00EE5F9A" w:rsidRDefault="00EE5F9A" w:rsidP="00EE5F9A">
      <w:pPr>
        <w:widowControl w:val="0"/>
        <w:autoSpaceDE w:val="0"/>
        <w:autoSpaceDN w:val="0"/>
        <w:spacing w:line="336" w:lineRule="auto"/>
        <w:ind w:firstLine="709"/>
        <w:jc w:val="both"/>
        <w:rPr>
          <w:kern w:val="2"/>
          <w:sz w:val="28"/>
          <w:szCs w:val="28"/>
        </w:rPr>
      </w:pPr>
      <w:r>
        <w:rPr>
          <w:kern w:val="2"/>
          <w:sz w:val="28"/>
          <w:szCs w:val="28"/>
        </w:rPr>
        <w:t xml:space="preserve">- </w:t>
      </w:r>
      <w:r w:rsidRPr="00EE5F9A">
        <w:rPr>
          <w:kern w:val="2"/>
          <w:sz w:val="28"/>
          <w:szCs w:val="28"/>
        </w:rPr>
        <w:t>ключевой фигурой воспитания в школе является классный руководитель, реализующий по отношению к обучающимся защитную, личностно-развивающую, организационную, посредническую (в разрешении конфликтов) функции.</w:t>
      </w:r>
    </w:p>
    <w:p w:rsidR="00EE5F9A" w:rsidRDefault="00EE5F9A" w:rsidP="00EE5F9A">
      <w:pPr>
        <w:spacing w:line="276" w:lineRule="auto"/>
        <w:jc w:val="center"/>
        <w:rPr>
          <w:b/>
          <w:sz w:val="28"/>
          <w:szCs w:val="28"/>
        </w:rPr>
      </w:pPr>
      <w:r>
        <w:rPr>
          <w:b/>
          <w:sz w:val="28"/>
          <w:szCs w:val="28"/>
        </w:rPr>
        <w:t>2. Цели и задачи воспитания</w:t>
      </w:r>
    </w:p>
    <w:p w:rsidR="00EE5F9A" w:rsidRPr="00EE5F9A" w:rsidRDefault="00EE5F9A" w:rsidP="00EE5F9A">
      <w:pPr>
        <w:widowControl w:val="0"/>
        <w:autoSpaceDE w:val="0"/>
        <w:autoSpaceDN w:val="0"/>
        <w:spacing w:line="336" w:lineRule="auto"/>
        <w:jc w:val="both"/>
        <w:rPr>
          <w:kern w:val="2"/>
          <w:sz w:val="28"/>
          <w:szCs w:val="28"/>
        </w:rPr>
      </w:pPr>
    </w:p>
    <w:p w:rsidR="00EE5F9A" w:rsidRPr="00EE5F9A" w:rsidRDefault="00EE5F9A" w:rsidP="00EE5F9A">
      <w:pPr>
        <w:spacing w:line="336" w:lineRule="auto"/>
        <w:ind w:firstLine="709"/>
        <w:jc w:val="both"/>
        <w:rPr>
          <w:rFonts w:eastAsia="№Е"/>
          <w:sz w:val="28"/>
          <w:szCs w:val="28"/>
        </w:rPr>
      </w:pPr>
      <w:r w:rsidRPr="00EE5F9A">
        <w:rPr>
          <w:rFonts w:eastAsia="№Е"/>
          <w:iCs/>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EE5F9A">
        <w:rPr>
          <w:rFonts w:eastAsia="№Е"/>
          <w:sz w:val="28"/>
          <w:szCs w:val="28"/>
        </w:rPr>
        <w:t xml:space="preserve"> </w:t>
      </w:r>
    </w:p>
    <w:p w:rsidR="00EE5F9A" w:rsidRPr="00EE5F9A" w:rsidRDefault="00EE5F9A" w:rsidP="00EE5F9A">
      <w:pPr>
        <w:widowControl w:val="0"/>
        <w:autoSpaceDE w:val="0"/>
        <w:autoSpaceDN w:val="0"/>
        <w:spacing w:line="336" w:lineRule="auto"/>
        <w:ind w:firstLine="709"/>
        <w:jc w:val="both"/>
        <w:rPr>
          <w:rFonts w:eastAsia="№Е"/>
          <w:b/>
          <w:iCs/>
          <w:kern w:val="2"/>
          <w:sz w:val="28"/>
          <w:szCs w:val="28"/>
          <w:lang w:eastAsia="ko-KR"/>
        </w:rPr>
      </w:pPr>
      <w:r w:rsidRPr="00EE5F9A">
        <w:rPr>
          <w:rFonts w:eastAsia="№Е"/>
          <w:kern w:val="2"/>
          <w:sz w:val="28"/>
          <w:szCs w:val="28"/>
          <w:lang w:eastAsia="ko-KR"/>
        </w:rPr>
        <w:t xml:space="preserve">Исходя из этого воспитательного идеала, а также основываясь на </w:t>
      </w:r>
      <w:r w:rsidRPr="00EE5F9A">
        <w:rPr>
          <w:rFonts w:eastAsia="№Е"/>
          <w:iCs/>
          <w:kern w:val="2"/>
          <w:sz w:val="28"/>
          <w:szCs w:val="28"/>
          <w:lang w:eastAsia="ko-KR"/>
        </w:rPr>
        <w:t xml:space="preserve">базовых </w:t>
      </w:r>
      <w:r w:rsidRPr="00EE5F9A">
        <w:rPr>
          <w:rFonts w:eastAsia="№Е"/>
          <w:iCs/>
          <w:kern w:val="2"/>
          <w:sz w:val="28"/>
          <w:szCs w:val="28"/>
          <w:lang w:eastAsia="ko-KR"/>
        </w:rPr>
        <w:br/>
        <w:t>для нашего общества ценностях (таких как семья, труд, отечество, природа, мир, знания, культура, здоровье, человек)</w:t>
      </w:r>
      <w:r w:rsidRPr="00EE5F9A">
        <w:rPr>
          <w:rFonts w:eastAsia="№Е"/>
          <w:kern w:val="2"/>
          <w:sz w:val="28"/>
          <w:szCs w:val="28"/>
          <w:lang w:eastAsia="ko-KR"/>
        </w:rPr>
        <w:t xml:space="preserve"> </w:t>
      </w:r>
      <w:r w:rsidRPr="00EE5F9A">
        <w:rPr>
          <w:rFonts w:eastAsia="№Е"/>
          <w:b/>
          <w:bCs/>
          <w:i/>
          <w:iCs/>
          <w:kern w:val="2"/>
          <w:sz w:val="28"/>
          <w:szCs w:val="28"/>
          <w:u w:val="single"/>
          <w:lang w:eastAsia="ko-KR"/>
        </w:rPr>
        <w:t>ЦЕЛЬЮ</w:t>
      </w:r>
      <w:r w:rsidRPr="00EE5F9A">
        <w:rPr>
          <w:rFonts w:eastAsia="№Е"/>
          <w:kern w:val="2"/>
          <w:sz w:val="28"/>
          <w:szCs w:val="28"/>
          <w:u w:val="single"/>
          <w:lang w:eastAsia="ko-KR"/>
        </w:rPr>
        <w:t xml:space="preserve"> </w:t>
      </w:r>
      <w:r w:rsidRPr="00EE5F9A">
        <w:rPr>
          <w:rFonts w:eastAsia="№Е"/>
          <w:b/>
          <w:i/>
          <w:kern w:val="2"/>
          <w:sz w:val="28"/>
          <w:szCs w:val="28"/>
          <w:u w:val="single"/>
          <w:lang w:eastAsia="ko-KR"/>
        </w:rPr>
        <w:t>воспитания</w:t>
      </w:r>
      <w:r w:rsidRPr="00EE5F9A">
        <w:rPr>
          <w:rFonts w:eastAsia="№Е"/>
          <w:kern w:val="2"/>
          <w:sz w:val="28"/>
          <w:szCs w:val="28"/>
          <w:lang w:eastAsia="ko-KR"/>
        </w:rPr>
        <w:t xml:space="preserve"> является – </w:t>
      </w:r>
      <w:r w:rsidRPr="00EE5F9A">
        <w:rPr>
          <w:rFonts w:eastAsia="№Е"/>
          <w:b/>
          <w:iCs/>
          <w:kern w:val="2"/>
          <w:sz w:val="28"/>
          <w:szCs w:val="28"/>
          <w:u w:val="single"/>
          <w:lang w:eastAsia="ko-KR"/>
        </w:rPr>
        <w:t>личностное развитие обучающихся</w:t>
      </w:r>
      <w:r w:rsidRPr="00EE5F9A">
        <w:rPr>
          <w:rFonts w:eastAsia="№Е"/>
          <w:b/>
          <w:iCs/>
          <w:kern w:val="2"/>
          <w:sz w:val="28"/>
          <w:szCs w:val="28"/>
          <w:lang w:eastAsia="ko-KR"/>
        </w:rPr>
        <w:t xml:space="preserve">, </w:t>
      </w:r>
      <w:r w:rsidRPr="00EE5F9A">
        <w:rPr>
          <w:rFonts w:eastAsia="№Е"/>
          <w:iCs/>
          <w:kern w:val="2"/>
          <w:sz w:val="28"/>
          <w:szCs w:val="28"/>
          <w:lang w:eastAsia="ko-KR"/>
        </w:rPr>
        <w:t>проявляющееся:</w:t>
      </w:r>
    </w:p>
    <w:p w:rsidR="00EE5F9A" w:rsidRPr="00EE5F9A" w:rsidRDefault="005D2BD9" w:rsidP="00EE5F9A">
      <w:pPr>
        <w:widowControl w:val="0"/>
        <w:autoSpaceDE w:val="0"/>
        <w:autoSpaceDN w:val="0"/>
        <w:spacing w:line="336" w:lineRule="auto"/>
        <w:ind w:firstLine="709"/>
        <w:jc w:val="both"/>
        <w:rPr>
          <w:rFonts w:eastAsia="№Е"/>
          <w:iCs/>
          <w:kern w:val="2"/>
          <w:sz w:val="28"/>
          <w:szCs w:val="28"/>
          <w:lang w:eastAsia="ko-KR"/>
        </w:rPr>
      </w:pPr>
      <w:r>
        <w:rPr>
          <w:rFonts w:eastAsia="№Е"/>
          <w:iCs/>
          <w:kern w:val="2"/>
          <w:sz w:val="28"/>
          <w:szCs w:val="28"/>
          <w:lang w:eastAsia="ko-KR"/>
        </w:rPr>
        <w:t>1)</w:t>
      </w:r>
      <w:r w:rsidR="00EE5F9A" w:rsidRPr="00EE5F9A">
        <w:rPr>
          <w:rFonts w:eastAsia="№Е"/>
          <w:iCs/>
          <w:kern w:val="2"/>
          <w:sz w:val="28"/>
          <w:szCs w:val="28"/>
          <w:lang w:eastAsia="ko-KR"/>
        </w:rPr>
        <w:t xml:space="preserve">в усвоении ими знаний основных норм, которые общество выработало </w:t>
      </w:r>
      <w:r w:rsidRPr="00EE5F9A">
        <w:rPr>
          <w:rFonts w:eastAsia="№Е"/>
          <w:iCs/>
          <w:kern w:val="2"/>
          <w:sz w:val="28"/>
          <w:szCs w:val="28"/>
          <w:lang w:eastAsia="ko-KR"/>
        </w:rPr>
        <w:t>на основе этих ценностей (то есть, в усвоении ими социально значимых знаний);</w:t>
      </w:r>
    </w:p>
    <w:p w:rsidR="00EE5F9A" w:rsidRPr="00EE5F9A" w:rsidRDefault="005D2BD9" w:rsidP="00EE5F9A">
      <w:pPr>
        <w:widowControl w:val="0"/>
        <w:autoSpaceDE w:val="0"/>
        <w:autoSpaceDN w:val="0"/>
        <w:spacing w:line="336" w:lineRule="auto"/>
        <w:ind w:firstLine="709"/>
        <w:jc w:val="both"/>
        <w:rPr>
          <w:rFonts w:eastAsia="№Е"/>
          <w:iCs/>
          <w:kern w:val="2"/>
          <w:sz w:val="28"/>
          <w:szCs w:val="28"/>
          <w:lang w:eastAsia="ko-KR"/>
        </w:rPr>
      </w:pPr>
      <w:r>
        <w:rPr>
          <w:rFonts w:eastAsia="№Е"/>
          <w:iCs/>
          <w:kern w:val="2"/>
          <w:sz w:val="28"/>
          <w:szCs w:val="28"/>
          <w:lang w:eastAsia="ko-KR"/>
        </w:rPr>
        <w:t>2)</w:t>
      </w:r>
      <w:r w:rsidR="00EE5F9A" w:rsidRPr="00EE5F9A">
        <w:rPr>
          <w:rFonts w:eastAsia="№Е"/>
          <w:iCs/>
          <w:kern w:val="2"/>
          <w:sz w:val="28"/>
          <w:szCs w:val="28"/>
          <w:lang w:eastAsia="ko-KR"/>
        </w:rPr>
        <w:t xml:space="preserve">в развитии их позитивных отношений к этим общественным ценностям </w:t>
      </w:r>
      <w:r w:rsidRPr="00EE5F9A">
        <w:rPr>
          <w:rFonts w:eastAsia="№Е"/>
          <w:iCs/>
          <w:kern w:val="2"/>
          <w:sz w:val="28"/>
          <w:szCs w:val="28"/>
          <w:lang w:eastAsia="ko-KR"/>
        </w:rPr>
        <w:t>(то есть в развитии их социально значимых отношений);</w:t>
      </w:r>
    </w:p>
    <w:p w:rsidR="00EE5F9A" w:rsidRPr="00EE5F9A" w:rsidRDefault="005D2BD9" w:rsidP="00EE5F9A">
      <w:pPr>
        <w:widowControl w:val="0"/>
        <w:autoSpaceDE w:val="0"/>
        <w:autoSpaceDN w:val="0"/>
        <w:spacing w:line="336" w:lineRule="auto"/>
        <w:ind w:firstLine="709"/>
        <w:jc w:val="both"/>
        <w:rPr>
          <w:rFonts w:eastAsia="№Е"/>
          <w:iCs/>
          <w:kern w:val="2"/>
          <w:sz w:val="28"/>
          <w:szCs w:val="28"/>
          <w:lang w:eastAsia="ko-KR"/>
        </w:rPr>
      </w:pPr>
      <w:r>
        <w:rPr>
          <w:rFonts w:eastAsia="№Е"/>
          <w:iCs/>
          <w:kern w:val="2"/>
          <w:sz w:val="28"/>
          <w:szCs w:val="28"/>
          <w:lang w:eastAsia="ko-KR"/>
        </w:rPr>
        <w:t>3)</w:t>
      </w:r>
      <w:r w:rsidR="00EE5F9A" w:rsidRPr="00EE5F9A">
        <w:rPr>
          <w:rFonts w:eastAsia="№Е"/>
          <w:iCs/>
          <w:kern w:val="2"/>
          <w:sz w:val="28"/>
          <w:szCs w:val="28"/>
          <w:lang w:eastAsia="ko-KR"/>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EE5F9A" w:rsidRPr="00EE5F9A" w:rsidRDefault="00EE5F9A" w:rsidP="00EE5F9A">
      <w:pPr>
        <w:widowControl w:val="0"/>
        <w:autoSpaceDE w:val="0"/>
        <w:autoSpaceDN w:val="0"/>
        <w:spacing w:line="336" w:lineRule="auto"/>
        <w:ind w:firstLine="709"/>
        <w:jc w:val="both"/>
        <w:rPr>
          <w:rFonts w:eastAsia="№Е"/>
          <w:kern w:val="2"/>
          <w:sz w:val="28"/>
          <w:szCs w:val="28"/>
          <w:lang w:eastAsia="ko-KR"/>
        </w:rPr>
      </w:pPr>
      <w:r w:rsidRPr="00EE5F9A">
        <w:rPr>
          <w:rFonts w:eastAsia="№Е"/>
          <w:kern w:val="2"/>
          <w:sz w:val="28"/>
          <w:szCs w:val="28"/>
          <w:lang w:eastAsia="ko-KR"/>
        </w:rPr>
        <w:t xml:space="preserve">Конкретизация общей цели воспитания применительно к возрастным </w:t>
      </w:r>
      <w:r w:rsidRPr="00EE5F9A">
        <w:rPr>
          <w:rFonts w:eastAsia="№Е"/>
          <w:kern w:val="2"/>
          <w:sz w:val="28"/>
          <w:szCs w:val="28"/>
          <w:lang w:eastAsia="ko-KR"/>
        </w:rPr>
        <w:lastRenderedPageBreak/>
        <w:t xml:space="preserve">особенностям обучающихся позволяет выделить в ней следующие целевые </w:t>
      </w:r>
      <w:r w:rsidRPr="00EE5F9A">
        <w:rPr>
          <w:rFonts w:eastAsia="№Е"/>
          <w:b/>
          <w:bCs/>
          <w:i/>
          <w:iCs/>
          <w:kern w:val="2"/>
          <w:sz w:val="28"/>
          <w:szCs w:val="28"/>
          <w:lang w:eastAsia="ko-KR"/>
        </w:rPr>
        <w:t>приоритеты</w:t>
      </w:r>
      <w:r w:rsidRPr="00EE5F9A">
        <w:rPr>
          <w:rFonts w:eastAsia="№Е"/>
          <w:kern w:val="2"/>
          <w:sz w:val="28"/>
          <w:szCs w:val="28"/>
          <w:lang w:eastAsia="ko-KR"/>
        </w:rPr>
        <w:t>, которым необходимо уделять чуть большее внимание на разных уровнях общего образования.</w:t>
      </w:r>
    </w:p>
    <w:p w:rsidR="00EE5F9A" w:rsidRPr="00EE5F9A" w:rsidRDefault="00EE5F9A" w:rsidP="00EE5F9A">
      <w:pPr>
        <w:spacing w:line="336" w:lineRule="auto"/>
        <w:ind w:firstLine="709"/>
        <w:jc w:val="both"/>
        <w:rPr>
          <w:rFonts w:eastAsia="№Е"/>
          <w:color w:val="00000A"/>
          <w:sz w:val="28"/>
          <w:szCs w:val="28"/>
        </w:rPr>
      </w:pPr>
      <w:r w:rsidRPr="00EE5F9A">
        <w:rPr>
          <w:rFonts w:eastAsia="№Е"/>
          <w:b/>
          <w:bCs/>
          <w:iCs/>
          <w:sz w:val="28"/>
          <w:szCs w:val="28"/>
        </w:rPr>
        <w:t>1.</w:t>
      </w:r>
      <w:r w:rsidRPr="00EE5F9A">
        <w:rPr>
          <w:rFonts w:eastAsia="№Е"/>
          <w:bCs/>
          <w:iCs/>
          <w:sz w:val="28"/>
          <w:szCs w:val="28"/>
        </w:rPr>
        <w:t xml:space="preserve"> В воспитании обучающихся младшего школьного возраста (</w:t>
      </w:r>
      <w:r w:rsidRPr="00EE5F9A">
        <w:rPr>
          <w:rFonts w:eastAsia="№Е"/>
          <w:b/>
          <w:bCs/>
          <w:i/>
          <w:iCs/>
          <w:sz w:val="28"/>
          <w:szCs w:val="28"/>
          <w:u w:val="single"/>
        </w:rPr>
        <w:t>уровень начального общего образования</w:t>
      </w:r>
      <w:r w:rsidRPr="00EE5F9A">
        <w:rPr>
          <w:rFonts w:eastAsia="№Е"/>
          <w:bCs/>
          <w:iCs/>
          <w:sz w:val="28"/>
          <w:szCs w:val="28"/>
          <w:u w:val="single"/>
        </w:rPr>
        <w:t>)</w:t>
      </w:r>
      <w:r w:rsidRPr="00EE5F9A">
        <w:rPr>
          <w:rFonts w:eastAsia="№Е"/>
          <w:bCs/>
          <w:iCs/>
          <w:sz w:val="28"/>
          <w:szCs w:val="28"/>
        </w:rPr>
        <w:t xml:space="preserve"> таким целевым приоритетом является </w:t>
      </w:r>
      <w:r w:rsidRPr="00EE5F9A">
        <w:rPr>
          <w:rFonts w:eastAsia="Calibri"/>
          <w:sz w:val="28"/>
          <w:szCs w:val="28"/>
        </w:rPr>
        <w:t xml:space="preserve">создание благоприятных условий для усвоения обучающимися социально значимых знаний – знаний основных </w:t>
      </w:r>
      <w:r w:rsidRPr="00EE5F9A">
        <w:rPr>
          <w:rFonts w:eastAsia="№Е"/>
          <w:color w:val="00000A"/>
          <w:sz w:val="28"/>
          <w:szCs w:val="28"/>
        </w:rPr>
        <w:t xml:space="preserve">норм и традиций того общества, в котором они живут. </w:t>
      </w:r>
    </w:p>
    <w:p w:rsidR="00EE5F9A" w:rsidRPr="00EE5F9A" w:rsidRDefault="00EE5F9A" w:rsidP="00EE5F9A">
      <w:pPr>
        <w:widowControl w:val="0"/>
        <w:autoSpaceDE w:val="0"/>
        <w:autoSpaceDN w:val="0"/>
        <w:spacing w:line="336" w:lineRule="auto"/>
        <w:ind w:firstLine="709"/>
        <w:jc w:val="both"/>
        <w:rPr>
          <w:rFonts w:eastAsia="Batang"/>
          <w:kern w:val="2"/>
          <w:sz w:val="28"/>
          <w:szCs w:val="28"/>
          <w:lang w:eastAsia="ko-KR"/>
        </w:rPr>
      </w:pPr>
      <w:r w:rsidRPr="00EE5F9A">
        <w:rPr>
          <w:rFonts w:eastAsia="Calibri"/>
          <w:kern w:val="2"/>
          <w:sz w:val="28"/>
          <w:szCs w:val="28"/>
          <w:lang w:eastAsia="ko-KR"/>
        </w:rPr>
        <w:t xml:space="preserve">К наиболее важным из них относятся следующие: </w:t>
      </w:r>
      <w:r w:rsidRPr="00EE5F9A">
        <w:rPr>
          <w:rFonts w:eastAsia="Batang"/>
          <w:kern w:val="2"/>
          <w:sz w:val="28"/>
          <w:szCs w:val="28"/>
          <w:lang w:eastAsia="ko-KR"/>
        </w:rPr>
        <w:t xml:space="preserve"> </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быть трудолюбивым, следуя принципу «делу — время, потехе — час» как в учебных занятиях, так и в домашних делах, доводить начатое дело до конца;</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 xml:space="preserve">знать и любить свою Родину – свой родной дом, двор, улицу, город, село, свою страну; </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беречь и охранять природу (ухажи</w:t>
      </w:r>
      <w:r>
        <w:rPr>
          <w:rFonts w:eastAsia="Batang"/>
          <w:kern w:val="2"/>
          <w:sz w:val="28"/>
          <w:szCs w:val="28"/>
          <w:lang w:eastAsia="ko-KR"/>
        </w:rPr>
        <w:t>вать за комнатными растениями</w:t>
      </w:r>
      <w:r w:rsidR="00EE5F9A" w:rsidRPr="00EE5F9A">
        <w:rPr>
          <w:rFonts w:eastAsia="Batang"/>
          <w:kern w:val="2"/>
          <w:sz w:val="28"/>
          <w:szCs w:val="28"/>
          <w:lang w:eastAsia="ko-KR"/>
        </w:rPr>
        <w:t xml:space="preserve">,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 xml:space="preserve">проявлять миролюбие – не затевать конфликтов и стремиться решать спорные вопросы, не прибегая к силе; </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стремиться узнавать что-то новое, проявлять любознательность, ценить знания;</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быть вежливым и опрятным, скромным и приветливым;</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 xml:space="preserve">соблюдать правила личной гигиены, режим дня, вести здоровый образ жизни; </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w:t>
      </w:r>
      <w:r w:rsidR="00EE5F9A" w:rsidRPr="00EE5F9A">
        <w:rPr>
          <w:rFonts w:eastAsia="Batang"/>
          <w:kern w:val="2"/>
          <w:sz w:val="28"/>
          <w:szCs w:val="28"/>
          <w:lang w:eastAsia="ko-KR"/>
        </w:rPr>
        <w:lastRenderedPageBreak/>
        <w:t>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EE5F9A" w:rsidRPr="00EE5F9A" w:rsidRDefault="005D2BD9" w:rsidP="00EE5F9A">
      <w:pPr>
        <w:widowControl w:val="0"/>
        <w:autoSpaceDE w:val="0"/>
        <w:autoSpaceDN w:val="0"/>
        <w:spacing w:line="336" w:lineRule="auto"/>
        <w:ind w:firstLine="709"/>
        <w:jc w:val="both"/>
        <w:rPr>
          <w:rFonts w:eastAsia="Batang"/>
          <w:kern w:val="2"/>
          <w:sz w:val="28"/>
          <w:szCs w:val="28"/>
          <w:lang w:eastAsia="ko-KR"/>
        </w:rPr>
      </w:pPr>
      <w:r>
        <w:rPr>
          <w:rFonts w:eastAsia="Batang"/>
          <w:kern w:val="2"/>
          <w:sz w:val="28"/>
          <w:szCs w:val="28"/>
          <w:lang w:eastAsia="ko-KR"/>
        </w:rPr>
        <w:t xml:space="preserve">- </w:t>
      </w:r>
      <w:r w:rsidR="00EE5F9A" w:rsidRPr="00EE5F9A">
        <w:rPr>
          <w:rFonts w:eastAsia="Batang"/>
          <w:kern w:val="2"/>
          <w:sz w:val="28"/>
          <w:szCs w:val="28"/>
          <w:lang w:eastAsia="ko-KR"/>
        </w:rPr>
        <w:t xml:space="preserve">быть уверенным в себе, открытым и общительным, не стесняться быть </w:t>
      </w:r>
      <w:r w:rsidRPr="00EE5F9A">
        <w:rPr>
          <w:rFonts w:eastAsia="Batang"/>
          <w:kern w:val="2"/>
          <w:sz w:val="28"/>
          <w:szCs w:val="28"/>
          <w:lang w:eastAsia="ko-KR"/>
        </w:rPr>
        <w:t>в чем-то непохожим на других ребят; уметь ставить перед собой цели и</w:t>
      </w:r>
      <w:r w:rsidRPr="005D2BD9">
        <w:rPr>
          <w:rFonts w:eastAsia="Batang"/>
          <w:kern w:val="2"/>
          <w:sz w:val="28"/>
          <w:szCs w:val="28"/>
          <w:lang w:eastAsia="ko-KR"/>
        </w:rPr>
        <w:t xml:space="preserve"> </w:t>
      </w:r>
      <w:r w:rsidRPr="00EE5F9A">
        <w:rPr>
          <w:rFonts w:eastAsia="Batang"/>
          <w:kern w:val="2"/>
          <w:sz w:val="28"/>
          <w:szCs w:val="28"/>
          <w:lang w:eastAsia="ko-KR"/>
        </w:rPr>
        <w:t>проявлять инициативу, отстаивать свое мнение и действовать</w:t>
      </w:r>
      <w:r w:rsidR="00EE5F9A" w:rsidRPr="00EE5F9A">
        <w:rPr>
          <w:rFonts w:eastAsia="Batang"/>
          <w:kern w:val="2"/>
          <w:sz w:val="28"/>
          <w:szCs w:val="28"/>
          <w:lang w:eastAsia="ko-KR"/>
        </w:rPr>
        <w:br/>
        <w:t xml:space="preserve">самостоятельно, без помощи старших.  </w:t>
      </w:r>
    </w:p>
    <w:p w:rsidR="00EE5F9A" w:rsidRPr="00EE5F9A" w:rsidRDefault="00EE5F9A" w:rsidP="00EE5F9A">
      <w:pPr>
        <w:widowControl w:val="0"/>
        <w:autoSpaceDE w:val="0"/>
        <w:autoSpaceDN w:val="0"/>
        <w:spacing w:line="336" w:lineRule="auto"/>
        <w:ind w:firstLine="709"/>
        <w:jc w:val="both"/>
        <w:rPr>
          <w:rFonts w:eastAsia="Batang"/>
          <w:kern w:val="2"/>
          <w:sz w:val="28"/>
          <w:szCs w:val="28"/>
          <w:lang w:eastAsia="ko-KR"/>
        </w:rPr>
      </w:pPr>
      <w:r w:rsidRPr="00EE5F9A">
        <w:rPr>
          <w:rFonts w:eastAsia="Batang"/>
          <w:kern w:val="2"/>
          <w:sz w:val="28"/>
          <w:szCs w:val="28"/>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w:t>
      </w:r>
      <w:r w:rsidR="005D2BD9" w:rsidRPr="00EE5F9A">
        <w:rPr>
          <w:rFonts w:eastAsia="Batang"/>
          <w:kern w:val="2"/>
          <w:sz w:val="28"/>
          <w:szCs w:val="28"/>
          <w:lang w:eastAsia="ko-KR"/>
        </w:rPr>
        <w:t>в открывающуюся ему систему общественных отношений.</w:t>
      </w:r>
    </w:p>
    <w:p w:rsidR="00EE5F9A" w:rsidRPr="00EE5F9A" w:rsidRDefault="00EE5F9A" w:rsidP="00EE5F9A">
      <w:pPr>
        <w:spacing w:line="336" w:lineRule="auto"/>
        <w:ind w:firstLine="709"/>
        <w:jc w:val="both"/>
        <w:rPr>
          <w:rFonts w:eastAsia="№Е"/>
          <w:sz w:val="28"/>
          <w:szCs w:val="28"/>
        </w:rPr>
      </w:pPr>
      <w:r w:rsidRPr="00EE5F9A">
        <w:rPr>
          <w:rFonts w:eastAsia="№Е"/>
          <w:b/>
          <w:bCs/>
          <w:iCs/>
          <w:sz w:val="28"/>
          <w:szCs w:val="28"/>
        </w:rPr>
        <w:t>2.</w:t>
      </w:r>
      <w:r w:rsidRPr="00EE5F9A">
        <w:rPr>
          <w:rFonts w:eastAsia="№Е"/>
          <w:bCs/>
          <w:iCs/>
          <w:sz w:val="28"/>
          <w:szCs w:val="28"/>
        </w:rPr>
        <w:t xml:space="preserve"> В воспитании обучающихся подросткового возраста (</w:t>
      </w:r>
      <w:r w:rsidRPr="00EE5F9A">
        <w:rPr>
          <w:rFonts w:eastAsia="№Е"/>
          <w:b/>
          <w:bCs/>
          <w:i/>
          <w:iCs/>
          <w:sz w:val="28"/>
          <w:szCs w:val="28"/>
          <w:u w:val="single"/>
        </w:rPr>
        <w:t>уровень основного общего образования</w:t>
      </w:r>
      <w:r w:rsidRPr="00EE5F9A">
        <w:rPr>
          <w:rFonts w:eastAsia="№Е"/>
          <w:bCs/>
          <w:iCs/>
          <w:sz w:val="28"/>
          <w:szCs w:val="28"/>
          <w:u w:val="single"/>
        </w:rPr>
        <w:t>)</w:t>
      </w:r>
      <w:r w:rsidRPr="00EE5F9A">
        <w:rPr>
          <w:rFonts w:eastAsia="№Е"/>
          <w:bCs/>
          <w:iCs/>
          <w:sz w:val="28"/>
          <w:szCs w:val="28"/>
        </w:rPr>
        <w:t xml:space="preserve"> таким приоритетом является </w:t>
      </w:r>
      <w:r w:rsidRPr="00EE5F9A">
        <w:rPr>
          <w:rFonts w:eastAsia="№Е"/>
          <w:sz w:val="28"/>
          <w:szCs w:val="28"/>
        </w:rPr>
        <w:t>создание благоприятных условий для развития социально значимых отношений обучающихся, и, прежде всего, ценностных отношений:</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к семье как главной опоре в жизни человека и источнику его счастья;</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EE5F9A" w:rsidRPr="00EE5F9A" w:rsidRDefault="005D2BD9" w:rsidP="00EE5F9A">
      <w:pPr>
        <w:spacing w:line="336" w:lineRule="auto"/>
        <w:ind w:firstLine="709"/>
        <w:jc w:val="both"/>
        <w:rPr>
          <w:rFonts w:eastAsia="№Е"/>
          <w:sz w:val="28"/>
          <w:szCs w:val="28"/>
        </w:rPr>
      </w:pPr>
      <w:r>
        <w:rPr>
          <w:rFonts w:eastAsia="№Е"/>
          <w:sz w:val="28"/>
          <w:szCs w:val="28"/>
        </w:rPr>
        <w:lastRenderedPageBreak/>
        <w:t xml:space="preserve">- </w:t>
      </w:r>
      <w:r w:rsidR="00EE5F9A" w:rsidRPr="00EE5F9A">
        <w:rPr>
          <w:rFonts w:eastAsia="№Е"/>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к здоровью как залогу долгой и активной жизни человека, его хорошего настроения и оптимистичного взгляда на мир;</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EE5F9A" w:rsidRPr="00EE5F9A" w:rsidRDefault="00EE5F9A" w:rsidP="00EE5F9A">
      <w:pPr>
        <w:spacing w:line="336" w:lineRule="auto"/>
        <w:ind w:firstLine="709"/>
        <w:jc w:val="both"/>
        <w:rPr>
          <w:rFonts w:eastAsia="№Е"/>
          <w:sz w:val="28"/>
          <w:szCs w:val="28"/>
        </w:rPr>
      </w:pPr>
      <w:r w:rsidRPr="00EE5F9A">
        <w:rPr>
          <w:rFonts w:eastAsia="№Е"/>
          <w:b/>
          <w:bCs/>
          <w:iCs/>
          <w:sz w:val="28"/>
          <w:szCs w:val="28"/>
        </w:rPr>
        <w:t>3</w:t>
      </w:r>
      <w:r w:rsidRPr="00EE5F9A">
        <w:rPr>
          <w:rFonts w:eastAsia="№Е"/>
          <w:bCs/>
          <w:iCs/>
          <w:sz w:val="28"/>
          <w:szCs w:val="28"/>
        </w:rPr>
        <w:t xml:space="preserve">. В воспитании обучающихся юношеского возраста </w:t>
      </w:r>
      <w:r w:rsidRPr="00EE5F9A">
        <w:rPr>
          <w:rFonts w:eastAsia="№Е"/>
          <w:bCs/>
          <w:iCs/>
          <w:sz w:val="28"/>
          <w:szCs w:val="28"/>
          <w:u w:val="single"/>
        </w:rPr>
        <w:t>(</w:t>
      </w:r>
      <w:r w:rsidRPr="00EE5F9A">
        <w:rPr>
          <w:rFonts w:eastAsia="№Е"/>
          <w:b/>
          <w:bCs/>
          <w:i/>
          <w:iCs/>
          <w:sz w:val="28"/>
          <w:szCs w:val="28"/>
          <w:u w:val="single"/>
        </w:rPr>
        <w:t>уровень среднего общего образования</w:t>
      </w:r>
      <w:r w:rsidRPr="00EE5F9A">
        <w:rPr>
          <w:rFonts w:eastAsia="№Е"/>
          <w:bCs/>
          <w:iCs/>
          <w:sz w:val="28"/>
          <w:szCs w:val="28"/>
        </w:rPr>
        <w:t xml:space="preserve">) таким приоритетом является </w:t>
      </w:r>
      <w:r w:rsidRPr="00EE5F9A">
        <w:rPr>
          <w:rFonts w:eastAsia="№Е"/>
          <w:sz w:val="28"/>
          <w:szCs w:val="28"/>
        </w:rPr>
        <w:t>создание благоприятных условий для приобретения обучающимися опыта осуществления социально значимых дел.</w:t>
      </w:r>
    </w:p>
    <w:p w:rsidR="00EE5F9A" w:rsidRPr="00EE5F9A" w:rsidRDefault="00EE5F9A" w:rsidP="005D2BD9">
      <w:pPr>
        <w:spacing w:line="336" w:lineRule="auto"/>
        <w:jc w:val="both"/>
        <w:rPr>
          <w:rFonts w:eastAsia="№Е"/>
          <w:sz w:val="28"/>
          <w:szCs w:val="28"/>
        </w:rPr>
      </w:pPr>
      <w:r w:rsidRPr="00EE5F9A">
        <w:rPr>
          <w:rFonts w:eastAsia="№Е"/>
          <w:sz w:val="28"/>
          <w:szCs w:val="28"/>
        </w:rPr>
        <w:t xml:space="preserve"> Это:</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опыт дел, направленных на заботу о своей семье, родных и близких; </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трудовой опыт, опыт участия в производственной практике;</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опыт дел, направленных на пользу своему родному городу или селу, стране </w:t>
      </w:r>
      <w:r w:rsidRPr="00EE5F9A">
        <w:rPr>
          <w:rFonts w:eastAsia="№Е"/>
          <w:sz w:val="28"/>
          <w:szCs w:val="28"/>
        </w:rPr>
        <w:t>в целом, опыт деятельного выражения собственной гражданской позиции;</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опыт природоохранных дел;</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опыт разрешения возникающих конфликтных ситуаций в школе, дома </w:t>
      </w:r>
      <w:r w:rsidRPr="00EE5F9A">
        <w:rPr>
          <w:rFonts w:eastAsia="№Е"/>
          <w:sz w:val="28"/>
          <w:szCs w:val="28"/>
        </w:rPr>
        <w:t>или на улице;</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опыт самостоятельного приобретения новых знаний, проведения научных исследований, опыт проектной деятельности;</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 xml:space="preserve">опыт ведения здорового образа жизни и заботы о здоровье других людей; </w:t>
      </w:r>
    </w:p>
    <w:p w:rsidR="00EE5F9A" w:rsidRPr="00EE5F9A" w:rsidRDefault="005D2BD9" w:rsidP="00EE5F9A">
      <w:pPr>
        <w:spacing w:line="336" w:lineRule="auto"/>
        <w:ind w:firstLine="709"/>
        <w:jc w:val="both"/>
        <w:rPr>
          <w:rFonts w:eastAsia="№Е"/>
          <w:sz w:val="28"/>
          <w:szCs w:val="28"/>
        </w:rPr>
      </w:pPr>
      <w:r>
        <w:rPr>
          <w:rFonts w:eastAsia="№Е"/>
          <w:sz w:val="28"/>
          <w:szCs w:val="28"/>
        </w:rPr>
        <w:lastRenderedPageBreak/>
        <w:t xml:space="preserve">- </w:t>
      </w:r>
      <w:r w:rsidR="00EE5F9A" w:rsidRPr="00EE5F9A">
        <w:rPr>
          <w:rFonts w:eastAsia="№Е"/>
          <w:sz w:val="28"/>
          <w:szCs w:val="28"/>
        </w:rPr>
        <w:t>опыт оказания помощи окружающим, заботы о малышах или пожилых людях, волонтерский опыт;</w:t>
      </w:r>
    </w:p>
    <w:p w:rsidR="00EE5F9A" w:rsidRPr="00EE5F9A" w:rsidRDefault="005D2BD9" w:rsidP="00EE5F9A">
      <w:pPr>
        <w:spacing w:line="336" w:lineRule="auto"/>
        <w:ind w:firstLine="709"/>
        <w:jc w:val="both"/>
        <w:rPr>
          <w:rFonts w:eastAsia="№Е"/>
          <w:sz w:val="28"/>
          <w:szCs w:val="28"/>
        </w:rPr>
      </w:pPr>
      <w:r>
        <w:rPr>
          <w:rFonts w:eastAsia="№Е"/>
          <w:sz w:val="28"/>
          <w:szCs w:val="28"/>
        </w:rPr>
        <w:t xml:space="preserve">- </w:t>
      </w:r>
      <w:r w:rsidR="00EE5F9A" w:rsidRPr="00EE5F9A">
        <w:rPr>
          <w:rFonts w:eastAsia="№Е"/>
          <w:sz w:val="28"/>
          <w:szCs w:val="28"/>
        </w:rPr>
        <w:t>опыт самопознания и самоанализа, опыт социально приемлемого самовыражения и самореализации.</w:t>
      </w:r>
    </w:p>
    <w:p w:rsidR="00EE5F9A" w:rsidRPr="00EE5F9A" w:rsidRDefault="00EE5F9A" w:rsidP="00EE5F9A">
      <w:pPr>
        <w:widowControl w:val="0"/>
        <w:autoSpaceDE w:val="0"/>
        <w:autoSpaceDN w:val="0"/>
        <w:spacing w:line="336" w:lineRule="auto"/>
        <w:ind w:firstLine="709"/>
        <w:jc w:val="both"/>
        <w:rPr>
          <w:rFonts w:eastAsia="№Е"/>
          <w:iCs/>
          <w:kern w:val="2"/>
          <w:sz w:val="28"/>
          <w:szCs w:val="28"/>
          <w:lang w:eastAsia="ko-KR"/>
        </w:rPr>
      </w:pPr>
      <w:r w:rsidRPr="00EE5F9A">
        <w:rPr>
          <w:rFonts w:eastAsia="№Е"/>
          <w:iCs/>
          <w:kern w:val="2"/>
          <w:sz w:val="28"/>
          <w:szCs w:val="28"/>
          <w:lang w:eastAsia="ko-KR"/>
        </w:rPr>
        <w:t xml:space="preserve">Добросовестная работа, направленная на достижение поставленной цели, </w:t>
      </w:r>
      <w:r w:rsidRPr="005D2BD9">
        <w:rPr>
          <w:rFonts w:eastAsia="№Е"/>
          <w:b/>
          <w:iCs/>
          <w:kern w:val="2"/>
          <w:sz w:val="28"/>
          <w:szCs w:val="28"/>
          <w:lang w:eastAsia="ko-KR"/>
        </w:rPr>
        <w:t>позволит обучающемуся</w:t>
      </w:r>
      <w:r w:rsidRPr="00EE5F9A">
        <w:rPr>
          <w:rFonts w:eastAsia="№Е"/>
          <w:iCs/>
          <w:kern w:val="2"/>
          <w:sz w:val="28"/>
          <w:szCs w:val="28"/>
          <w:lang w:eastAsia="ko-KR"/>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EE5F9A" w:rsidRPr="00EE5F9A" w:rsidRDefault="00EE5F9A" w:rsidP="00EE5F9A">
      <w:pPr>
        <w:spacing w:line="336" w:lineRule="auto"/>
        <w:ind w:firstLine="709"/>
        <w:jc w:val="both"/>
        <w:rPr>
          <w:rFonts w:eastAsia="№Е"/>
          <w:sz w:val="28"/>
          <w:szCs w:val="28"/>
        </w:rPr>
      </w:pPr>
      <w:r w:rsidRPr="00EE5F9A">
        <w:rPr>
          <w:rFonts w:eastAsia="№Е"/>
          <w:sz w:val="28"/>
          <w:szCs w:val="28"/>
        </w:rPr>
        <w:t xml:space="preserve">Достижению поставленной цели воспитания обучающихся будет способствовать решение следующих основных </w:t>
      </w:r>
      <w:r w:rsidRPr="00EE5F9A">
        <w:rPr>
          <w:rFonts w:eastAsia="№Е"/>
          <w:b/>
          <w:i/>
          <w:sz w:val="28"/>
          <w:szCs w:val="28"/>
          <w:u w:val="single"/>
        </w:rPr>
        <w:t>ЗАДАЧ</w:t>
      </w:r>
      <w:r w:rsidRPr="00EE5F9A">
        <w:rPr>
          <w:rFonts w:eastAsia="№Е"/>
          <w:b/>
          <w:i/>
          <w:sz w:val="28"/>
          <w:szCs w:val="28"/>
        </w:rPr>
        <w:t xml:space="preserve"> :</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color w:val="000000"/>
          <w:w w:val="0"/>
          <w:sz w:val="28"/>
          <w:szCs w:val="28"/>
        </w:rPr>
        <w:t>реализовывать воспитательные возможности</w:t>
      </w:r>
      <w:r w:rsidRPr="005D2BD9">
        <w:rPr>
          <w:rFonts w:ascii="Times New Roman" w:eastAsia="№Е" w:hAnsi="Times New Roman"/>
          <w:sz w:val="28"/>
          <w:szCs w:val="28"/>
        </w:rPr>
        <w:t xml:space="preserve"> о</w:t>
      </w:r>
      <w:r w:rsidRPr="005D2BD9">
        <w:rPr>
          <w:rFonts w:ascii="Times New Roman" w:eastAsia="№Е" w:hAnsi="Times New Roman"/>
          <w:color w:val="000000"/>
          <w:w w:val="0"/>
          <w:sz w:val="28"/>
          <w:szCs w:val="28"/>
        </w:rPr>
        <w:t xml:space="preserve">бщешкольных ключевых </w:t>
      </w:r>
      <w:r w:rsidRPr="005D2BD9">
        <w:rPr>
          <w:rFonts w:ascii="Times New Roman" w:eastAsia="№Е" w:hAnsi="Times New Roman"/>
          <w:sz w:val="28"/>
          <w:szCs w:val="28"/>
        </w:rPr>
        <w:t>дел</w:t>
      </w:r>
      <w:r w:rsidRPr="005D2BD9">
        <w:rPr>
          <w:rFonts w:ascii="Times New Roman" w:eastAsia="№Е" w:hAnsi="Times New Roman"/>
          <w:color w:val="000000"/>
          <w:w w:val="0"/>
          <w:sz w:val="28"/>
          <w:szCs w:val="28"/>
        </w:rPr>
        <w:t>,</w:t>
      </w:r>
      <w:r w:rsidRPr="005D2BD9">
        <w:rPr>
          <w:rFonts w:ascii="Times New Roman" w:eastAsia="№Е" w:hAnsi="Times New Roman"/>
          <w:sz w:val="28"/>
          <w:szCs w:val="28"/>
        </w:rPr>
        <w:t xml:space="preserve"> поддерживать традиции их </w:t>
      </w:r>
      <w:r w:rsidRPr="005D2BD9">
        <w:rPr>
          <w:rFonts w:ascii="Times New Roman" w:eastAsia="№Е" w:hAnsi="Times New Roman"/>
          <w:color w:val="000000"/>
          <w:w w:val="0"/>
          <w:sz w:val="28"/>
          <w:szCs w:val="28"/>
        </w:rPr>
        <w:t>коллективного планирования, организации, проведения и анализа в школьном сообществе;</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t xml:space="preserve">реализовывать потенциал классного руководства в воспитании обучающихся, поддерживать активное участие классных сообществ в жизни школы; </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t xml:space="preserve">вовлекать обучающихся в кружки, секции, клубы, студии и иные объединения, работающие по школьным программам внеурочной деятельности, реализовывать </w:t>
      </w:r>
      <w:r w:rsidRPr="005D2BD9">
        <w:rPr>
          <w:rFonts w:ascii="Times New Roman" w:eastAsia="№Е" w:hAnsi="Times New Roman"/>
          <w:sz w:val="28"/>
          <w:szCs w:val="28"/>
        </w:rPr>
        <w:br/>
        <w:t>их воспитательные возможности</w:t>
      </w:r>
      <w:r w:rsidRPr="005D2BD9">
        <w:rPr>
          <w:rFonts w:ascii="Times New Roman" w:eastAsia="№Е" w:hAnsi="Times New Roman"/>
          <w:color w:val="000000"/>
          <w:w w:val="0"/>
          <w:sz w:val="28"/>
          <w:szCs w:val="28"/>
        </w:rPr>
        <w:t>;</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t xml:space="preserve">инициировать и поддерживать ученическое самоуправление – как на уровне школы, так и на уровне классных сообществ; </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lastRenderedPageBreak/>
        <w:t>поддерживать деятельность функционирующих на базе школы д</w:t>
      </w:r>
      <w:r w:rsidRPr="005D2BD9">
        <w:rPr>
          <w:rFonts w:ascii="Times New Roman" w:eastAsia="№Е" w:hAnsi="Times New Roman"/>
          <w:color w:val="000000"/>
          <w:w w:val="0"/>
          <w:sz w:val="28"/>
          <w:szCs w:val="28"/>
        </w:rPr>
        <w:t>етских общественных объединений и организаций;</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t xml:space="preserve">организовывать для обучающихся </w:t>
      </w:r>
      <w:r w:rsidRPr="005D2BD9">
        <w:rPr>
          <w:rFonts w:ascii="Times New Roman" w:eastAsia="№Е" w:hAnsi="Times New Roman"/>
          <w:color w:val="000000"/>
          <w:w w:val="0"/>
          <w:sz w:val="28"/>
          <w:szCs w:val="28"/>
        </w:rPr>
        <w:t xml:space="preserve">экскурсии, экспедиции, походы </w:t>
      </w:r>
      <w:r w:rsidR="005D2BD9" w:rsidRPr="005D2BD9">
        <w:rPr>
          <w:rFonts w:ascii="Times New Roman" w:eastAsia="№Е" w:hAnsi="Times New Roman"/>
          <w:color w:val="000000"/>
          <w:w w:val="0"/>
          <w:sz w:val="28"/>
          <w:szCs w:val="28"/>
        </w:rPr>
        <w:t>и реализовывать их воспитательный потенциал;</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t>организовывать профориентационную работу с обучающимися;</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t xml:space="preserve">организовать работу школьных медиа, реализовывать их воспитательный потенциал; </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t xml:space="preserve">развивать </w:t>
      </w:r>
      <w:r w:rsidRPr="005D2BD9">
        <w:rPr>
          <w:rFonts w:ascii="Times New Roman" w:eastAsia="№Е" w:hAnsi="Times New Roman"/>
          <w:color w:val="000000"/>
          <w:w w:val="0"/>
          <w:sz w:val="28"/>
          <w:szCs w:val="28"/>
        </w:rPr>
        <w:t>предметно-эстетическую среду школы</w:t>
      </w:r>
      <w:r w:rsidRPr="005D2BD9">
        <w:rPr>
          <w:rFonts w:ascii="Times New Roman" w:eastAsia="№Е" w:hAnsi="Times New Roman"/>
          <w:sz w:val="28"/>
          <w:szCs w:val="28"/>
        </w:rPr>
        <w:t xml:space="preserve"> и реализовывать ее воспитательные возможности;</w:t>
      </w:r>
    </w:p>
    <w:p w:rsidR="00EE5F9A" w:rsidRPr="005D2BD9" w:rsidRDefault="00EE5F9A" w:rsidP="00520AC7">
      <w:pPr>
        <w:pStyle w:val="affd"/>
        <w:numPr>
          <w:ilvl w:val="0"/>
          <w:numId w:val="189"/>
        </w:numPr>
        <w:spacing w:line="336" w:lineRule="auto"/>
        <w:jc w:val="both"/>
        <w:rPr>
          <w:rFonts w:ascii="Times New Roman" w:eastAsia="№Е" w:hAnsi="Times New Roman"/>
          <w:sz w:val="28"/>
          <w:szCs w:val="28"/>
        </w:rPr>
      </w:pPr>
      <w:r w:rsidRPr="005D2BD9">
        <w:rPr>
          <w:rFonts w:ascii="Times New Roman" w:eastAsia="№Е" w:hAnsi="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EE5F9A" w:rsidRDefault="00EE5F9A" w:rsidP="00EE5F9A">
      <w:pPr>
        <w:spacing w:line="336" w:lineRule="auto"/>
        <w:ind w:firstLine="709"/>
        <w:jc w:val="both"/>
        <w:rPr>
          <w:rFonts w:eastAsia="№Е"/>
          <w:sz w:val="28"/>
          <w:szCs w:val="28"/>
        </w:rPr>
      </w:pPr>
      <w:r w:rsidRPr="00EE5F9A">
        <w:rPr>
          <w:rFonts w:eastAsia="№Е"/>
          <w:sz w:val="28"/>
          <w:szCs w:val="28"/>
        </w:rPr>
        <w:t>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5D2BD9" w:rsidRPr="00EE5F9A" w:rsidRDefault="005D2BD9" w:rsidP="00EE5F9A">
      <w:pPr>
        <w:spacing w:line="336" w:lineRule="auto"/>
        <w:ind w:firstLine="709"/>
        <w:jc w:val="both"/>
        <w:rPr>
          <w:rFonts w:eastAsia="№Е"/>
          <w:sz w:val="28"/>
          <w:szCs w:val="28"/>
        </w:rPr>
      </w:pPr>
    </w:p>
    <w:p w:rsidR="004F7D5D" w:rsidRPr="005D2BD9" w:rsidRDefault="005D2BD9" w:rsidP="005D2BD9">
      <w:pPr>
        <w:spacing w:line="276" w:lineRule="auto"/>
        <w:jc w:val="center"/>
        <w:rPr>
          <w:rStyle w:val="Zag11"/>
          <w:b/>
          <w:color w:val="auto"/>
          <w:sz w:val="28"/>
          <w:szCs w:val="28"/>
        </w:rPr>
      </w:pPr>
      <w:r w:rsidRPr="005D2BD9">
        <w:rPr>
          <w:b/>
          <w:sz w:val="28"/>
          <w:szCs w:val="28"/>
        </w:rPr>
        <w:t xml:space="preserve">3. Виды, </w:t>
      </w:r>
      <w:r>
        <w:rPr>
          <w:b/>
          <w:sz w:val="28"/>
          <w:szCs w:val="28"/>
        </w:rPr>
        <w:t>формы и содержание деятельности</w:t>
      </w:r>
    </w:p>
    <w:p w:rsidR="005D2BD9" w:rsidRPr="005D2BD9" w:rsidRDefault="005D2BD9" w:rsidP="005D2BD9">
      <w:pPr>
        <w:widowControl w:val="0"/>
        <w:autoSpaceDE w:val="0"/>
        <w:autoSpaceDN w:val="0"/>
        <w:spacing w:line="336" w:lineRule="auto"/>
        <w:ind w:firstLine="709"/>
        <w:jc w:val="both"/>
        <w:rPr>
          <w:color w:val="000000"/>
          <w:w w:val="0"/>
          <w:kern w:val="2"/>
          <w:sz w:val="28"/>
          <w:szCs w:val="28"/>
          <w:lang w:eastAsia="ko-KR"/>
        </w:rPr>
      </w:pPr>
      <w:r w:rsidRPr="005D2BD9">
        <w:rPr>
          <w:color w:val="000000"/>
          <w:w w:val="0"/>
          <w:kern w:val="2"/>
          <w:sz w:val="28"/>
          <w:szCs w:val="28"/>
          <w:lang w:eastAsia="ko-KR"/>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5D2BD9" w:rsidRPr="005D2BD9" w:rsidRDefault="005D2BD9" w:rsidP="005D2BD9">
      <w:pPr>
        <w:widowControl w:val="0"/>
        <w:autoSpaceDE w:val="0"/>
        <w:autoSpaceDN w:val="0"/>
        <w:spacing w:line="336" w:lineRule="auto"/>
        <w:jc w:val="center"/>
        <w:rPr>
          <w:b/>
          <w:iCs/>
          <w:color w:val="000000"/>
          <w:w w:val="0"/>
          <w:kern w:val="2"/>
          <w:sz w:val="28"/>
          <w:szCs w:val="28"/>
          <w:lang w:eastAsia="ko-KR"/>
        </w:rPr>
      </w:pPr>
      <w:r w:rsidRPr="005D2BD9">
        <w:rPr>
          <w:b/>
          <w:iCs/>
          <w:color w:val="000000"/>
          <w:w w:val="0"/>
          <w:kern w:val="2"/>
          <w:sz w:val="28"/>
          <w:szCs w:val="28"/>
          <w:lang w:eastAsia="ko-KR"/>
        </w:rPr>
        <w:t>3.1. Модуль «Ключевые общешкольные дела»</w:t>
      </w:r>
    </w:p>
    <w:p w:rsidR="005D2BD9" w:rsidRPr="005D2BD9" w:rsidRDefault="005D2BD9" w:rsidP="005D2BD9">
      <w:pPr>
        <w:widowControl w:val="0"/>
        <w:autoSpaceDE w:val="0"/>
        <w:autoSpaceDN w:val="0"/>
        <w:spacing w:line="336" w:lineRule="auto"/>
        <w:ind w:firstLine="709"/>
        <w:jc w:val="both"/>
        <w:rPr>
          <w:kern w:val="2"/>
          <w:sz w:val="28"/>
          <w:szCs w:val="28"/>
          <w:lang w:eastAsia="ko-KR"/>
        </w:rPr>
      </w:pPr>
      <w:r w:rsidRPr="005D2BD9">
        <w:rPr>
          <w:color w:val="000000"/>
          <w:w w:val="0"/>
          <w:kern w:val="2"/>
          <w:sz w:val="28"/>
          <w:szCs w:val="28"/>
          <w:lang w:eastAsia="ko-KR"/>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Ключевые дела </w:t>
      </w:r>
      <w:r w:rsidRPr="00043749">
        <w:rPr>
          <w:rFonts w:eastAsia="№Е"/>
          <w:sz w:val="28"/>
          <w:szCs w:val="28"/>
          <w:lang w:eastAsia="ko-KR"/>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w:t>
      </w:r>
    </w:p>
    <w:p w:rsidR="005D2BD9" w:rsidRPr="005D2BD9" w:rsidRDefault="005D2BD9" w:rsidP="005D2BD9">
      <w:pPr>
        <w:widowControl w:val="0"/>
        <w:autoSpaceDE w:val="0"/>
        <w:autoSpaceDN w:val="0"/>
        <w:spacing w:line="336" w:lineRule="auto"/>
        <w:ind w:firstLine="709"/>
        <w:jc w:val="both"/>
        <w:rPr>
          <w:i/>
          <w:kern w:val="2"/>
          <w:sz w:val="28"/>
          <w:szCs w:val="28"/>
          <w:lang w:eastAsia="ko-KR"/>
        </w:rPr>
      </w:pPr>
      <w:r w:rsidRPr="005D2BD9">
        <w:rPr>
          <w:kern w:val="2"/>
          <w:sz w:val="28"/>
          <w:szCs w:val="28"/>
          <w:lang w:eastAsia="ko-KR"/>
        </w:rPr>
        <w:t xml:space="preserve">Для этого в образовательной организации используются следующие формы работы </w:t>
      </w:r>
    </w:p>
    <w:p w:rsidR="00043749" w:rsidRPr="00043749" w:rsidRDefault="00043749" w:rsidP="00043749">
      <w:pPr>
        <w:widowControl w:val="0"/>
        <w:autoSpaceDE w:val="0"/>
        <w:autoSpaceDN w:val="0"/>
        <w:spacing w:line="336" w:lineRule="auto"/>
        <w:ind w:firstLine="709"/>
        <w:jc w:val="both"/>
        <w:rPr>
          <w:b/>
          <w:bCs/>
          <w:i/>
          <w:iCs/>
          <w:kern w:val="2"/>
          <w:sz w:val="28"/>
          <w:szCs w:val="28"/>
          <w:lang w:eastAsia="ko-KR"/>
        </w:rPr>
      </w:pPr>
      <w:r w:rsidRPr="00043749">
        <w:rPr>
          <w:b/>
          <w:bCs/>
          <w:i/>
          <w:iCs/>
          <w:kern w:val="2"/>
          <w:sz w:val="28"/>
          <w:szCs w:val="28"/>
          <w:lang w:eastAsia="ko-KR"/>
        </w:rPr>
        <w:t>Вне образовательной организации:</w:t>
      </w:r>
    </w:p>
    <w:p w:rsidR="00043749" w:rsidRPr="00043749" w:rsidRDefault="00043749" w:rsidP="00520AC7">
      <w:pPr>
        <w:pStyle w:val="affd"/>
        <w:widowControl w:val="0"/>
        <w:numPr>
          <w:ilvl w:val="0"/>
          <w:numId w:val="190"/>
        </w:numPr>
        <w:autoSpaceDE w:val="0"/>
        <w:autoSpaceDN w:val="0"/>
        <w:spacing w:line="336" w:lineRule="auto"/>
        <w:jc w:val="both"/>
        <w:rPr>
          <w:rFonts w:ascii="Times New Roman" w:hAnsi="Times New Roman"/>
          <w:b/>
          <w:bCs/>
          <w:i/>
          <w:iCs/>
          <w:kern w:val="2"/>
          <w:sz w:val="28"/>
          <w:szCs w:val="28"/>
          <w:lang w:eastAsia="ko-KR"/>
        </w:rPr>
      </w:pPr>
      <w:r w:rsidRPr="00043749">
        <w:rPr>
          <w:rFonts w:ascii="Times New Roman" w:hAnsi="Times New Roman"/>
          <w:kern w:val="2"/>
          <w:sz w:val="28"/>
          <w:szCs w:val="28"/>
          <w:lang w:eastAsia="ko-KR"/>
        </w:rPr>
        <w:lastRenderedPageBreak/>
        <w:t>с</w:t>
      </w:r>
      <w:r w:rsidRPr="00043749">
        <w:rPr>
          <w:rFonts w:ascii="Times New Roman" w:eastAsia="№Е" w:hAnsi="Times New Roman"/>
          <w:kern w:val="2"/>
          <w:sz w:val="28"/>
          <w:szCs w:val="28"/>
          <w:lang w:eastAsia="ko-KR"/>
        </w:rPr>
        <w:t xml:space="preserve">оциальные проекты – ежегодные совместно разрабатываемые и реализуемые обучающимися и </w:t>
      </w:r>
      <w:r w:rsidRPr="00043749">
        <w:rPr>
          <w:rFonts w:ascii="Times New Roman" w:hAnsi="Times New Roman"/>
          <w:color w:val="000000"/>
          <w:w w:val="0"/>
          <w:kern w:val="2"/>
          <w:sz w:val="28"/>
          <w:szCs w:val="28"/>
          <w:lang w:eastAsia="ko-KR"/>
        </w:rPr>
        <w:t>педагогическими работниками</w:t>
      </w:r>
      <w:r w:rsidRPr="00043749">
        <w:rPr>
          <w:rFonts w:ascii="Times New Roman" w:eastAsia="№Е" w:hAnsi="Times New Roman"/>
          <w:kern w:val="2"/>
          <w:sz w:val="28"/>
          <w:szCs w:val="28"/>
          <w:lang w:eastAsia="ko-KR"/>
        </w:rPr>
        <w:t xml:space="preserve"> комплексы дел (благотворительной, экологической, патриотической, трудовой направленности), ориентированные </w:t>
      </w:r>
      <w:r w:rsidRPr="00043749">
        <w:rPr>
          <w:rFonts w:ascii="Times New Roman" w:eastAsia="№Е" w:hAnsi="Times New Roman"/>
          <w:kern w:val="2"/>
          <w:sz w:val="28"/>
          <w:szCs w:val="28"/>
          <w:lang w:eastAsia="ko-KR"/>
        </w:rPr>
        <w:br/>
        <w:t>на преобразование окружающего школу социума; (Благотворительные акции «Добрые волшебники», «Добрые книжки девчонкам и мальчишкам», «Мамина помощь», сотрудничество с фондом «Лизонька», «Дом с маяком» и т.д.</w:t>
      </w:r>
    </w:p>
    <w:p w:rsidR="00043749" w:rsidRPr="00043749" w:rsidRDefault="00043749" w:rsidP="00520AC7">
      <w:pPr>
        <w:pStyle w:val="affd"/>
        <w:widowControl w:val="0"/>
        <w:numPr>
          <w:ilvl w:val="0"/>
          <w:numId w:val="190"/>
        </w:numPr>
        <w:autoSpaceDE w:val="0"/>
        <w:autoSpaceDN w:val="0"/>
        <w:spacing w:line="336" w:lineRule="auto"/>
        <w:jc w:val="both"/>
        <w:rPr>
          <w:rFonts w:ascii="Times New Roman" w:eastAsia="№Е" w:hAnsi="Times New Roman"/>
          <w:kern w:val="2"/>
          <w:sz w:val="28"/>
          <w:szCs w:val="28"/>
          <w:lang w:eastAsia="ko-KR"/>
        </w:rPr>
      </w:pPr>
      <w:r w:rsidRPr="00043749">
        <w:rPr>
          <w:rFonts w:ascii="Times New Roman" w:eastAsia="№Е" w:hAnsi="Times New Roman"/>
          <w:kern w:val="2"/>
          <w:sz w:val="28"/>
          <w:szCs w:val="28"/>
          <w:lang w:eastAsia="ko-KR"/>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043749" w:rsidRPr="00043749" w:rsidRDefault="00043749" w:rsidP="00520AC7">
      <w:pPr>
        <w:pStyle w:val="affd"/>
        <w:widowControl w:val="0"/>
        <w:numPr>
          <w:ilvl w:val="0"/>
          <w:numId w:val="190"/>
        </w:numPr>
        <w:autoSpaceDE w:val="0"/>
        <w:autoSpaceDN w:val="0"/>
        <w:spacing w:line="336" w:lineRule="auto"/>
        <w:jc w:val="both"/>
        <w:rPr>
          <w:rFonts w:ascii="Times New Roman" w:hAnsi="Times New Roman"/>
          <w:b/>
          <w:bCs/>
          <w:i/>
          <w:iCs/>
          <w:kern w:val="2"/>
          <w:sz w:val="28"/>
          <w:szCs w:val="28"/>
          <w:lang w:eastAsia="ko-KR"/>
        </w:rPr>
      </w:pPr>
      <w:r w:rsidRPr="00043749">
        <w:rPr>
          <w:rFonts w:ascii="Times New Roman" w:eastAsia="№Е" w:hAnsi="Times New Roman"/>
          <w:kern w:val="2"/>
          <w:sz w:val="28"/>
          <w:szCs w:val="28"/>
          <w:lang w:eastAsia="ko-KR"/>
        </w:rPr>
        <w:t>участие во всероссийских акциях, посвященных значимым отечественным и международным событиям.</w:t>
      </w:r>
    </w:p>
    <w:p w:rsidR="00043749" w:rsidRPr="00043749" w:rsidRDefault="00043749" w:rsidP="00043749">
      <w:pPr>
        <w:widowControl w:val="0"/>
        <w:autoSpaceDE w:val="0"/>
        <w:autoSpaceDN w:val="0"/>
        <w:spacing w:line="336" w:lineRule="auto"/>
        <w:ind w:firstLine="709"/>
        <w:jc w:val="both"/>
        <w:rPr>
          <w:b/>
          <w:bCs/>
          <w:i/>
          <w:iCs/>
          <w:kern w:val="2"/>
          <w:sz w:val="28"/>
          <w:szCs w:val="28"/>
          <w:lang w:eastAsia="ko-KR"/>
        </w:rPr>
      </w:pPr>
      <w:r w:rsidRPr="00043749">
        <w:rPr>
          <w:b/>
          <w:bCs/>
          <w:i/>
          <w:iCs/>
          <w:kern w:val="2"/>
          <w:sz w:val="28"/>
          <w:szCs w:val="28"/>
          <w:lang w:eastAsia="ko-KR"/>
        </w:rPr>
        <w:t>На уровне образовательной организации:</w:t>
      </w:r>
    </w:p>
    <w:p w:rsidR="00043749" w:rsidRPr="00043749" w:rsidRDefault="00043749" w:rsidP="00043749">
      <w:pPr>
        <w:widowControl w:val="0"/>
        <w:autoSpaceDE w:val="0"/>
        <w:autoSpaceDN w:val="0"/>
        <w:spacing w:line="336" w:lineRule="auto"/>
        <w:ind w:firstLine="709"/>
        <w:jc w:val="both"/>
        <w:rPr>
          <w:b/>
          <w:bCs/>
          <w:i/>
          <w:iCs/>
          <w:kern w:val="2"/>
          <w:sz w:val="28"/>
          <w:szCs w:val="28"/>
          <w:lang w:eastAsia="ko-KR"/>
        </w:rPr>
      </w:pPr>
      <w:r w:rsidRPr="00043749">
        <w:rPr>
          <w:rFonts w:eastAsia="№Е"/>
          <w:b/>
          <w:kern w:val="2"/>
          <w:sz w:val="28"/>
          <w:szCs w:val="28"/>
          <w:lang w:eastAsia="ko-KR"/>
        </w:rPr>
        <w:t>общешкольные праздники</w:t>
      </w:r>
      <w:r w:rsidRPr="00043749">
        <w:rPr>
          <w:rFonts w:eastAsia="№Е"/>
          <w:kern w:val="2"/>
          <w:sz w:val="28"/>
          <w:szCs w:val="28"/>
          <w:lang w:eastAsia="ko-KR"/>
        </w:rPr>
        <w:t xml:space="preserve">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 (День знаний, День рождения школы, День славянской письменности, Последний звонок, Зарница  и т.д.)</w:t>
      </w:r>
    </w:p>
    <w:p w:rsidR="00043749" w:rsidRPr="00043749" w:rsidRDefault="00043749" w:rsidP="00043749">
      <w:pPr>
        <w:widowControl w:val="0"/>
        <w:autoSpaceDE w:val="0"/>
        <w:autoSpaceDN w:val="0"/>
        <w:spacing w:line="336" w:lineRule="auto"/>
        <w:ind w:firstLine="709"/>
        <w:jc w:val="both"/>
        <w:rPr>
          <w:b/>
          <w:bCs/>
          <w:i/>
          <w:iCs/>
          <w:kern w:val="2"/>
          <w:sz w:val="28"/>
          <w:szCs w:val="28"/>
          <w:lang w:eastAsia="ko-KR"/>
        </w:rPr>
      </w:pPr>
      <w:r w:rsidRPr="00043749">
        <w:rPr>
          <w:rFonts w:eastAsia="№Е"/>
          <w:b/>
          <w:kern w:val="2"/>
          <w:sz w:val="28"/>
          <w:szCs w:val="28"/>
          <w:lang w:eastAsia="ko-KR"/>
        </w:rPr>
        <w:t>торжественные р</w:t>
      </w:r>
      <w:r w:rsidRPr="00043749">
        <w:rPr>
          <w:b/>
          <w:bCs/>
          <w:kern w:val="2"/>
          <w:sz w:val="28"/>
          <w:szCs w:val="28"/>
          <w:lang w:eastAsia="ko-KR"/>
        </w:rPr>
        <w:t>итуалы</w:t>
      </w:r>
      <w:r w:rsidRPr="00043749">
        <w:rPr>
          <w:bCs/>
          <w:kern w:val="2"/>
          <w:sz w:val="28"/>
          <w:szCs w:val="28"/>
          <w:lang w:eastAsia="ko-KR"/>
        </w:rPr>
        <w:t xml:space="preserve"> посвящения, связанные с переходом обучающихся на </w:t>
      </w:r>
      <w:r w:rsidRPr="00043749">
        <w:rPr>
          <w:rFonts w:eastAsia="№Е"/>
          <w:iCs/>
          <w:kern w:val="2"/>
          <w:sz w:val="28"/>
          <w:szCs w:val="28"/>
          <w:lang w:eastAsia="ko-KR"/>
        </w:rPr>
        <w:t>следующую</w:t>
      </w:r>
      <w:r w:rsidRPr="00043749">
        <w:rPr>
          <w:bCs/>
          <w:kern w:val="2"/>
          <w:sz w:val="28"/>
          <w:szCs w:val="28"/>
          <w:lang w:eastAsia="ko-KR"/>
        </w:rPr>
        <w:t xml:space="preserve"> ступень образования, символизирующие приобретение ими новых социальных статусов в школе и р</w:t>
      </w:r>
      <w:r w:rsidRPr="00043749">
        <w:rPr>
          <w:rFonts w:eastAsia="№Е"/>
          <w:kern w:val="2"/>
          <w:sz w:val="28"/>
          <w:szCs w:val="28"/>
          <w:lang w:eastAsia="ko-KR"/>
        </w:rPr>
        <w:t>азвивающие школьную идентичность обучающихся; (Посвящение в первоклассники, Посвящение в пешеходы)</w:t>
      </w:r>
    </w:p>
    <w:p w:rsidR="00043749" w:rsidRPr="00043749" w:rsidRDefault="00043749" w:rsidP="00043749">
      <w:pPr>
        <w:widowControl w:val="0"/>
        <w:autoSpaceDE w:val="0"/>
        <w:autoSpaceDN w:val="0"/>
        <w:spacing w:line="336" w:lineRule="auto"/>
        <w:ind w:firstLine="709"/>
        <w:jc w:val="both"/>
        <w:rPr>
          <w:b/>
          <w:bCs/>
          <w:i/>
          <w:iCs/>
          <w:kern w:val="2"/>
          <w:sz w:val="28"/>
          <w:szCs w:val="28"/>
          <w:lang w:eastAsia="ko-KR"/>
        </w:rPr>
      </w:pPr>
      <w:r w:rsidRPr="00043749">
        <w:rPr>
          <w:b/>
          <w:bCs/>
          <w:kern w:val="2"/>
          <w:sz w:val="28"/>
          <w:szCs w:val="28"/>
          <w:lang w:eastAsia="ko-KR"/>
        </w:rPr>
        <w:t>церемонии награждения</w:t>
      </w:r>
      <w:r w:rsidRPr="00043749">
        <w:rPr>
          <w:bCs/>
          <w:kern w:val="2"/>
          <w:sz w:val="28"/>
          <w:szCs w:val="28"/>
          <w:lang w:eastAsia="ko-KR"/>
        </w:rPr>
        <w:t xml:space="preserve">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w:t>
      </w:r>
      <w:r w:rsidRPr="00043749">
        <w:rPr>
          <w:bCs/>
          <w:kern w:val="2"/>
          <w:sz w:val="28"/>
          <w:szCs w:val="28"/>
          <w:lang w:eastAsia="ko-KR"/>
        </w:rPr>
        <w:lastRenderedPageBreak/>
        <w:t xml:space="preserve">развитие школы. Это способствует поощрению социальной активности обучающихся, развитию позитивных межличностных отношений между </w:t>
      </w:r>
      <w:r w:rsidRPr="00043749">
        <w:rPr>
          <w:color w:val="000000"/>
          <w:w w:val="0"/>
          <w:kern w:val="2"/>
          <w:sz w:val="28"/>
          <w:szCs w:val="28"/>
          <w:lang w:eastAsia="ko-KR"/>
        </w:rPr>
        <w:t xml:space="preserve">педагогическими работниками </w:t>
      </w:r>
      <w:r w:rsidRPr="00043749">
        <w:rPr>
          <w:bCs/>
          <w:kern w:val="2"/>
          <w:sz w:val="28"/>
          <w:szCs w:val="28"/>
          <w:lang w:eastAsia="ko-KR"/>
        </w:rPr>
        <w:t>и воспитанниками, формированию чувства доверия и уважения друг к другу.</w:t>
      </w:r>
    </w:p>
    <w:p w:rsidR="00043749" w:rsidRPr="00043749" w:rsidRDefault="00043749" w:rsidP="00043749">
      <w:pPr>
        <w:widowControl w:val="0"/>
        <w:autoSpaceDE w:val="0"/>
        <w:autoSpaceDN w:val="0"/>
        <w:spacing w:line="336" w:lineRule="auto"/>
        <w:ind w:firstLine="709"/>
        <w:jc w:val="both"/>
        <w:rPr>
          <w:rFonts w:eastAsia="№Е"/>
          <w:b/>
          <w:bCs/>
          <w:iCs/>
          <w:kern w:val="2"/>
          <w:sz w:val="28"/>
          <w:szCs w:val="28"/>
          <w:u w:val="single"/>
          <w:lang w:eastAsia="ko-KR"/>
        </w:rPr>
      </w:pPr>
      <w:r w:rsidRPr="00043749">
        <w:rPr>
          <w:b/>
          <w:bCs/>
          <w:i/>
          <w:iCs/>
          <w:kern w:val="2"/>
          <w:sz w:val="28"/>
          <w:szCs w:val="28"/>
          <w:lang w:eastAsia="ko-KR"/>
        </w:rPr>
        <w:t>На уровне классов:</w:t>
      </w:r>
    </w:p>
    <w:p w:rsidR="00043749" w:rsidRPr="00954CB2" w:rsidRDefault="00043749" w:rsidP="00520AC7">
      <w:pPr>
        <w:pStyle w:val="affd"/>
        <w:widowControl w:val="0"/>
        <w:numPr>
          <w:ilvl w:val="0"/>
          <w:numId w:val="191"/>
        </w:numPr>
        <w:autoSpaceDE w:val="0"/>
        <w:autoSpaceDN w:val="0"/>
        <w:spacing w:line="336" w:lineRule="auto"/>
        <w:jc w:val="both"/>
        <w:rPr>
          <w:rFonts w:ascii="Times New Roman" w:eastAsia="№Е" w:hAnsi="Times New Roman"/>
          <w:kern w:val="2"/>
          <w:sz w:val="28"/>
          <w:szCs w:val="28"/>
          <w:lang w:eastAsia="ko-KR"/>
        </w:rPr>
      </w:pPr>
      <w:r w:rsidRPr="00954CB2">
        <w:rPr>
          <w:rFonts w:ascii="Times New Roman" w:hAnsi="Times New Roman"/>
          <w:bCs/>
          <w:kern w:val="2"/>
          <w:sz w:val="28"/>
          <w:szCs w:val="28"/>
          <w:lang w:eastAsia="ko-KR"/>
        </w:rPr>
        <w:t>выбор и делегирование представителей классов в общешкольные советы</w:t>
      </w:r>
      <w:r w:rsidRPr="00954CB2">
        <w:rPr>
          <w:rFonts w:ascii="Times New Roman" w:eastAsia="№Е" w:hAnsi="Times New Roman"/>
          <w:kern w:val="2"/>
          <w:sz w:val="28"/>
          <w:szCs w:val="28"/>
          <w:lang w:eastAsia="ko-KR"/>
        </w:rPr>
        <w:t xml:space="preserve"> дел, ответственных за подготовку общешкольных ключевых дел; </w:t>
      </w:r>
    </w:p>
    <w:p w:rsidR="00043749" w:rsidRPr="00954CB2" w:rsidRDefault="00043749" w:rsidP="00520AC7">
      <w:pPr>
        <w:pStyle w:val="affd"/>
        <w:widowControl w:val="0"/>
        <w:numPr>
          <w:ilvl w:val="0"/>
          <w:numId w:val="191"/>
        </w:numPr>
        <w:autoSpaceDE w:val="0"/>
        <w:autoSpaceDN w:val="0"/>
        <w:spacing w:line="336" w:lineRule="auto"/>
        <w:jc w:val="both"/>
        <w:rPr>
          <w:rFonts w:ascii="Times New Roman" w:eastAsia="№Е" w:hAnsi="Times New Roman"/>
          <w:b/>
          <w:bCs/>
          <w:iCs/>
          <w:kern w:val="2"/>
          <w:sz w:val="28"/>
          <w:szCs w:val="28"/>
          <w:u w:val="single"/>
          <w:lang w:eastAsia="ko-KR"/>
        </w:rPr>
      </w:pPr>
      <w:r w:rsidRPr="00954CB2">
        <w:rPr>
          <w:rFonts w:ascii="Times New Roman" w:eastAsia="№Е" w:hAnsi="Times New Roman"/>
          <w:kern w:val="2"/>
          <w:sz w:val="28"/>
          <w:szCs w:val="28"/>
          <w:lang w:eastAsia="ko-KR"/>
        </w:rPr>
        <w:t xml:space="preserve">участие школьных классов в реализации общешкольных ключевых дел; </w:t>
      </w:r>
    </w:p>
    <w:p w:rsidR="00043749" w:rsidRPr="00954CB2" w:rsidRDefault="00043749" w:rsidP="00520AC7">
      <w:pPr>
        <w:pStyle w:val="affd"/>
        <w:widowControl w:val="0"/>
        <w:numPr>
          <w:ilvl w:val="0"/>
          <w:numId w:val="191"/>
        </w:numPr>
        <w:autoSpaceDE w:val="0"/>
        <w:autoSpaceDN w:val="0"/>
        <w:spacing w:line="336" w:lineRule="auto"/>
        <w:jc w:val="both"/>
        <w:rPr>
          <w:rFonts w:ascii="Times New Roman" w:eastAsia="№Е" w:hAnsi="Times New Roman"/>
          <w:b/>
          <w:bCs/>
          <w:iCs/>
          <w:kern w:val="2"/>
          <w:sz w:val="28"/>
          <w:szCs w:val="28"/>
          <w:u w:val="single"/>
          <w:lang w:eastAsia="ko-KR"/>
        </w:rPr>
      </w:pPr>
      <w:r w:rsidRPr="00954CB2">
        <w:rPr>
          <w:rFonts w:ascii="Times New Roman" w:eastAsia="№Е" w:hAnsi="Times New Roman"/>
          <w:kern w:val="2"/>
          <w:sz w:val="28"/>
          <w:szCs w:val="28"/>
          <w:lang w:eastAsia="ko-KR"/>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043749" w:rsidRPr="00043749" w:rsidRDefault="00043749" w:rsidP="00043749">
      <w:pPr>
        <w:widowControl w:val="0"/>
        <w:autoSpaceDE w:val="0"/>
        <w:autoSpaceDN w:val="0"/>
        <w:spacing w:line="336" w:lineRule="auto"/>
        <w:ind w:firstLine="709"/>
        <w:jc w:val="both"/>
        <w:rPr>
          <w:rFonts w:eastAsia="№Е"/>
          <w:b/>
          <w:bCs/>
          <w:iCs/>
          <w:kern w:val="2"/>
          <w:sz w:val="28"/>
          <w:szCs w:val="28"/>
          <w:u w:val="single"/>
          <w:lang w:eastAsia="ko-KR"/>
        </w:rPr>
      </w:pPr>
      <w:r w:rsidRPr="00043749">
        <w:rPr>
          <w:b/>
          <w:bCs/>
          <w:i/>
          <w:iCs/>
          <w:kern w:val="2"/>
          <w:sz w:val="28"/>
          <w:szCs w:val="28"/>
          <w:lang w:eastAsia="ko-KR"/>
        </w:rPr>
        <w:t>На уровне обучающихся:</w:t>
      </w:r>
      <w:r w:rsidRPr="00043749">
        <w:rPr>
          <w:rFonts w:eastAsia="№Е"/>
          <w:b/>
          <w:bCs/>
          <w:iCs/>
          <w:kern w:val="2"/>
          <w:sz w:val="28"/>
          <w:szCs w:val="28"/>
          <w:u w:val="single"/>
          <w:lang w:eastAsia="ko-KR"/>
        </w:rPr>
        <w:t xml:space="preserve"> </w:t>
      </w:r>
    </w:p>
    <w:p w:rsidR="00043749" w:rsidRPr="00954CB2" w:rsidRDefault="00043749" w:rsidP="00520AC7">
      <w:pPr>
        <w:pStyle w:val="affd"/>
        <w:widowControl w:val="0"/>
        <w:numPr>
          <w:ilvl w:val="0"/>
          <w:numId w:val="192"/>
        </w:numPr>
        <w:autoSpaceDE w:val="0"/>
        <w:autoSpaceDN w:val="0"/>
        <w:spacing w:line="336" w:lineRule="auto"/>
        <w:jc w:val="both"/>
        <w:rPr>
          <w:rFonts w:ascii="Times New Roman" w:eastAsia="№Е" w:hAnsi="Times New Roman"/>
          <w:b/>
          <w:bCs/>
          <w:iCs/>
          <w:kern w:val="2"/>
          <w:sz w:val="28"/>
          <w:szCs w:val="28"/>
          <w:u w:val="single"/>
          <w:lang w:eastAsia="ko-KR"/>
        </w:rPr>
      </w:pPr>
      <w:r w:rsidRPr="00954CB2">
        <w:rPr>
          <w:rFonts w:ascii="Times New Roman" w:eastAsia="№Е" w:hAnsi="Times New Roman"/>
          <w:iCs/>
          <w:kern w:val="2"/>
          <w:sz w:val="28"/>
          <w:szCs w:val="28"/>
          <w:lang w:eastAsia="ko-KR"/>
        </w:rPr>
        <w:t>вовлечение по возможности</w:t>
      </w:r>
      <w:r w:rsidRPr="00954CB2">
        <w:rPr>
          <w:rFonts w:ascii="Times New Roman" w:hAnsi="Times New Roman"/>
          <w:i/>
          <w:kern w:val="2"/>
          <w:sz w:val="28"/>
          <w:szCs w:val="28"/>
          <w:lang w:eastAsia="ko-KR"/>
        </w:rPr>
        <w:t xml:space="preserve"> </w:t>
      </w:r>
      <w:r w:rsidRPr="00954CB2">
        <w:rPr>
          <w:rFonts w:ascii="Times New Roman" w:hAnsi="Times New Roman"/>
          <w:kern w:val="2"/>
          <w:sz w:val="28"/>
          <w:szCs w:val="28"/>
          <w:lang w:eastAsia="ko-KR"/>
        </w:rPr>
        <w:t xml:space="preserve">каждого обучающегося в ключевые дела школы </w:t>
      </w:r>
      <w:r w:rsidR="00954CB2" w:rsidRPr="00954CB2">
        <w:rPr>
          <w:rFonts w:ascii="Times New Roman" w:hAnsi="Times New Roman"/>
          <w:kern w:val="2"/>
          <w:sz w:val="28"/>
          <w:szCs w:val="28"/>
          <w:lang w:eastAsia="ko-KR"/>
        </w:rPr>
        <w:t>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w:t>
      </w:r>
      <w:r w:rsidR="00954CB2">
        <w:rPr>
          <w:rFonts w:ascii="Times New Roman" w:hAnsi="Times New Roman"/>
          <w:kern w:val="2"/>
          <w:sz w:val="28"/>
          <w:szCs w:val="28"/>
          <w:lang w:eastAsia="ko-KR"/>
        </w:rPr>
        <w:t xml:space="preserve"> приглашение и встречу гостей </w:t>
      </w:r>
      <w:r w:rsidRPr="00954CB2">
        <w:rPr>
          <w:rFonts w:ascii="Times New Roman" w:hAnsi="Times New Roman"/>
          <w:kern w:val="2"/>
          <w:sz w:val="28"/>
          <w:szCs w:val="28"/>
          <w:lang w:eastAsia="ko-KR"/>
        </w:rPr>
        <w:br/>
      </w:r>
    </w:p>
    <w:p w:rsidR="00043749" w:rsidRPr="00954CB2" w:rsidRDefault="00043749" w:rsidP="00520AC7">
      <w:pPr>
        <w:pStyle w:val="affd"/>
        <w:widowControl w:val="0"/>
        <w:numPr>
          <w:ilvl w:val="0"/>
          <w:numId w:val="192"/>
        </w:numPr>
        <w:autoSpaceDE w:val="0"/>
        <w:autoSpaceDN w:val="0"/>
        <w:spacing w:line="336" w:lineRule="auto"/>
        <w:jc w:val="both"/>
        <w:rPr>
          <w:rFonts w:ascii="Times New Roman" w:eastAsia="№Е" w:hAnsi="Times New Roman"/>
          <w:b/>
          <w:bCs/>
          <w:iCs/>
          <w:kern w:val="2"/>
          <w:sz w:val="28"/>
          <w:szCs w:val="28"/>
          <w:u w:val="single"/>
          <w:lang w:eastAsia="ko-KR"/>
        </w:rPr>
      </w:pPr>
      <w:r w:rsidRPr="00954CB2">
        <w:rPr>
          <w:rFonts w:ascii="Times New Roman" w:hAnsi="Times New Roman"/>
          <w:kern w:val="2"/>
          <w:sz w:val="28"/>
          <w:szCs w:val="28"/>
          <w:lang w:eastAsia="ko-KR"/>
        </w:rPr>
        <w:t>индивидуальная помощь обучающемуся (</w:t>
      </w:r>
      <w:r w:rsidRPr="00954CB2">
        <w:rPr>
          <w:rFonts w:ascii="Times New Roman" w:eastAsia="№Е" w:hAnsi="Times New Roman"/>
          <w:iCs/>
          <w:kern w:val="2"/>
          <w:sz w:val="28"/>
          <w:szCs w:val="28"/>
          <w:lang w:eastAsia="ko-KR"/>
        </w:rPr>
        <w:t xml:space="preserve">при необходимости) в освоении навыков </w:t>
      </w:r>
      <w:r w:rsidRPr="00954CB2">
        <w:rPr>
          <w:rFonts w:ascii="Times New Roman" w:hAnsi="Times New Roman"/>
          <w:kern w:val="2"/>
          <w:sz w:val="28"/>
          <w:szCs w:val="28"/>
          <w:lang w:eastAsia="ko-KR"/>
        </w:rPr>
        <w:t>подготовки, проведения и анализа ключевых дел;</w:t>
      </w:r>
    </w:p>
    <w:p w:rsidR="00043749" w:rsidRPr="00954CB2" w:rsidRDefault="00043749" w:rsidP="00520AC7">
      <w:pPr>
        <w:pStyle w:val="affd"/>
        <w:widowControl w:val="0"/>
        <w:numPr>
          <w:ilvl w:val="0"/>
          <w:numId w:val="192"/>
        </w:numPr>
        <w:autoSpaceDE w:val="0"/>
        <w:autoSpaceDN w:val="0"/>
        <w:spacing w:line="336" w:lineRule="auto"/>
        <w:jc w:val="both"/>
        <w:rPr>
          <w:rFonts w:ascii="Times New Roman" w:eastAsia="№Е" w:hAnsi="Times New Roman"/>
          <w:b/>
          <w:bCs/>
          <w:iCs/>
          <w:kern w:val="2"/>
          <w:sz w:val="28"/>
          <w:szCs w:val="28"/>
          <w:u w:val="single"/>
          <w:lang w:eastAsia="ko-KR"/>
        </w:rPr>
      </w:pPr>
      <w:r w:rsidRPr="00954CB2">
        <w:rPr>
          <w:rFonts w:ascii="Times New Roman" w:hAnsi="Times New Roman"/>
          <w:kern w:val="2"/>
          <w:sz w:val="28"/>
          <w:szCs w:val="28"/>
          <w:lang w:eastAsia="ko-KR"/>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954CB2">
        <w:rPr>
          <w:rFonts w:ascii="Times New Roman" w:hAnsi="Times New Roman"/>
          <w:color w:val="000000"/>
          <w:w w:val="0"/>
          <w:kern w:val="2"/>
          <w:sz w:val="28"/>
          <w:szCs w:val="28"/>
          <w:lang w:eastAsia="ko-KR"/>
        </w:rPr>
        <w:t>педагогическими работниками</w:t>
      </w:r>
      <w:r w:rsidRPr="00954CB2">
        <w:rPr>
          <w:rFonts w:ascii="Times New Roman" w:hAnsi="Times New Roman"/>
          <w:kern w:val="2"/>
          <w:sz w:val="28"/>
          <w:szCs w:val="28"/>
          <w:lang w:eastAsia="ko-KR"/>
        </w:rPr>
        <w:t xml:space="preserve"> и другими взрослыми;</w:t>
      </w:r>
    </w:p>
    <w:p w:rsidR="00043749" w:rsidRDefault="00043749" w:rsidP="00520AC7">
      <w:pPr>
        <w:pStyle w:val="affd"/>
        <w:widowControl w:val="0"/>
        <w:numPr>
          <w:ilvl w:val="0"/>
          <w:numId w:val="192"/>
        </w:numPr>
        <w:autoSpaceDE w:val="0"/>
        <w:autoSpaceDN w:val="0"/>
        <w:spacing w:line="336" w:lineRule="auto"/>
        <w:jc w:val="both"/>
        <w:rPr>
          <w:rFonts w:ascii="Times New Roman" w:hAnsi="Times New Roman"/>
          <w:kern w:val="2"/>
          <w:sz w:val="28"/>
          <w:szCs w:val="28"/>
          <w:lang w:eastAsia="ko-KR"/>
        </w:rPr>
      </w:pPr>
      <w:r w:rsidRPr="00954CB2">
        <w:rPr>
          <w:rFonts w:ascii="Times New Roman" w:hAnsi="Times New Roman"/>
          <w:kern w:val="2"/>
          <w:sz w:val="28"/>
          <w:szCs w:val="28"/>
          <w:lang w:eastAsia="ko-KR"/>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954CB2" w:rsidRPr="00954CB2" w:rsidRDefault="00954CB2" w:rsidP="00954CB2">
      <w:pPr>
        <w:spacing w:line="276" w:lineRule="auto"/>
        <w:jc w:val="center"/>
        <w:rPr>
          <w:sz w:val="28"/>
          <w:szCs w:val="28"/>
        </w:rPr>
      </w:pPr>
      <w:r w:rsidRPr="00954CB2">
        <w:rPr>
          <w:b/>
          <w:bCs/>
          <w:sz w:val="28"/>
          <w:szCs w:val="28"/>
        </w:rPr>
        <w:lastRenderedPageBreak/>
        <w:t>3.2. Модуль «Классное руководство»</w:t>
      </w:r>
    </w:p>
    <w:p w:rsidR="00954CB2" w:rsidRPr="00954CB2" w:rsidRDefault="00954CB2" w:rsidP="00954CB2">
      <w:pPr>
        <w:spacing w:line="336" w:lineRule="auto"/>
        <w:ind w:right="-1" w:firstLine="709"/>
        <w:jc w:val="both"/>
        <w:rPr>
          <w:rFonts w:eastAsia="Calibri"/>
          <w:i/>
          <w:sz w:val="28"/>
          <w:szCs w:val="28"/>
          <w:lang w:eastAsia="en-US"/>
        </w:rPr>
      </w:pPr>
      <w:r w:rsidRPr="00954CB2">
        <w:rPr>
          <w:rFonts w:eastAsia="Calibri"/>
          <w:sz w:val="28"/>
          <w:szCs w:val="28"/>
          <w:lang w:eastAsia="en-US"/>
        </w:rPr>
        <w:t xml:space="preserve">Осуществляя работу с классом, педагогический работник (классный руководитель, воспитатель, куратор, наставник)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w:t>
      </w:r>
    </w:p>
    <w:p w:rsidR="00954CB2" w:rsidRPr="00954CB2" w:rsidRDefault="00954CB2" w:rsidP="00954CB2">
      <w:pPr>
        <w:spacing w:line="336" w:lineRule="auto"/>
        <w:ind w:right="-1" w:firstLine="709"/>
        <w:jc w:val="both"/>
        <w:rPr>
          <w:rFonts w:eastAsia="№Е"/>
          <w:b/>
          <w:bCs/>
          <w:i/>
          <w:iCs/>
          <w:sz w:val="28"/>
          <w:szCs w:val="28"/>
          <w:lang w:eastAsia="en-US"/>
        </w:rPr>
      </w:pPr>
      <w:r w:rsidRPr="00954CB2">
        <w:rPr>
          <w:rFonts w:eastAsia="№Е"/>
          <w:b/>
          <w:bCs/>
          <w:i/>
          <w:iCs/>
          <w:sz w:val="28"/>
          <w:szCs w:val="28"/>
          <w:lang w:eastAsia="en-US"/>
        </w:rPr>
        <w:t>Работа с классным коллективом:</w:t>
      </w:r>
    </w:p>
    <w:p w:rsidR="00954CB2" w:rsidRPr="00954CB2" w:rsidRDefault="00954CB2" w:rsidP="00520AC7">
      <w:pPr>
        <w:pStyle w:val="affd"/>
        <w:numPr>
          <w:ilvl w:val="0"/>
          <w:numId w:val="193"/>
        </w:numPr>
        <w:spacing w:line="336" w:lineRule="auto"/>
        <w:ind w:right="-1"/>
        <w:jc w:val="both"/>
        <w:rPr>
          <w:rFonts w:ascii="Times New Roman" w:hAnsi="Times New Roman"/>
          <w:sz w:val="28"/>
          <w:szCs w:val="28"/>
        </w:rPr>
      </w:pPr>
      <w:r w:rsidRPr="00954CB2">
        <w:rPr>
          <w:rFonts w:ascii="Times New Roman" w:hAnsi="Times New Roman"/>
          <w:b/>
          <w:sz w:val="28"/>
          <w:szCs w:val="28"/>
        </w:rPr>
        <w:t>инициирование и поддержка</w:t>
      </w:r>
      <w:r w:rsidRPr="00954CB2">
        <w:rPr>
          <w:rFonts w:ascii="Times New Roman" w:hAnsi="Times New Roman"/>
          <w:sz w:val="28"/>
          <w:szCs w:val="28"/>
        </w:rPr>
        <w:t xml:space="preserve"> участия класса в общешкольных ключевых делах, оказание необходимой помощи обучающимся в их подготовке, проведении и анализе;</w:t>
      </w:r>
    </w:p>
    <w:p w:rsidR="00954CB2" w:rsidRPr="00954CB2" w:rsidRDefault="00954CB2" w:rsidP="00520AC7">
      <w:pPr>
        <w:pStyle w:val="affd"/>
        <w:numPr>
          <w:ilvl w:val="0"/>
          <w:numId w:val="193"/>
        </w:numPr>
        <w:spacing w:line="336" w:lineRule="auto"/>
        <w:ind w:right="-1"/>
        <w:jc w:val="both"/>
        <w:rPr>
          <w:rFonts w:ascii="Times New Roman" w:hAnsi="Times New Roman"/>
          <w:sz w:val="28"/>
          <w:szCs w:val="28"/>
        </w:rPr>
      </w:pPr>
      <w:r w:rsidRPr="00954CB2">
        <w:rPr>
          <w:rFonts w:ascii="Times New Roman" w:hAnsi="Times New Roman"/>
          <w:b/>
          <w:sz w:val="28"/>
          <w:szCs w:val="28"/>
        </w:rPr>
        <w:t>организация интересных и полезных для личностного развития обучающегося,</w:t>
      </w:r>
      <w:r w:rsidRPr="00954CB2">
        <w:rPr>
          <w:rFonts w:ascii="Times New Roman" w:hAnsi="Times New Roman"/>
          <w:sz w:val="28"/>
          <w:szCs w:val="28"/>
        </w:rPr>
        <w:t xml:space="preserve">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954CB2" w:rsidRPr="00954CB2" w:rsidRDefault="00954CB2" w:rsidP="00520AC7">
      <w:pPr>
        <w:pStyle w:val="affd"/>
        <w:numPr>
          <w:ilvl w:val="0"/>
          <w:numId w:val="193"/>
        </w:numPr>
        <w:spacing w:line="336" w:lineRule="auto"/>
        <w:ind w:right="-1"/>
        <w:jc w:val="both"/>
        <w:rPr>
          <w:rFonts w:ascii="Times New Roman" w:hAnsi="Times New Roman"/>
          <w:sz w:val="28"/>
          <w:szCs w:val="28"/>
        </w:rPr>
      </w:pPr>
      <w:r w:rsidRPr="00954CB2">
        <w:rPr>
          <w:rFonts w:ascii="Times New Roman" w:hAnsi="Times New Roman"/>
          <w:b/>
          <w:sz w:val="28"/>
          <w:szCs w:val="28"/>
          <w:lang w:val="x-none"/>
        </w:rPr>
        <w:t>проведение классных часов</w:t>
      </w:r>
      <w:r w:rsidRPr="00954CB2">
        <w:rPr>
          <w:rFonts w:ascii="Times New Roman" w:hAnsi="Times New Roman"/>
          <w:sz w:val="28"/>
          <w:szCs w:val="28"/>
          <w:lang w:val="x-none"/>
        </w:rPr>
        <w:t xml:space="preserve"> как часов плодотворного и доверительного общения </w:t>
      </w:r>
      <w:r w:rsidRPr="00954CB2">
        <w:rPr>
          <w:rFonts w:ascii="Times New Roman" w:hAnsi="Times New Roman"/>
          <w:sz w:val="28"/>
          <w:szCs w:val="28"/>
        </w:rPr>
        <w:t>педагогического работника</w:t>
      </w:r>
      <w:r w:rsidRPr="00954CB2">
        <w:rPr>
          <w:rFonts w:ascii="Times New Roman" w:hAnsi="Times New Roman"/>
          <w:sz w:val="28"/>
          <w:szCs w:val="28"/>
          <w:lang w:val="x-none"/>
        </w:rPr>
        <w:t xml:space="preserve">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w:t>
      </w:r>
      <w:r w:rsidRPr="00954CB2">
        <w:rPr>
          <w:rFonts w:ascii="Times New Roman" w:hAnsi="Times New Roman"/>
          <w:sz w:val="28"/>
          <w:szCs w:val="28"/>
        </w:rPr>
        <w:t>я</w:t>
      </w:r>
      <w:r w:rsidRPr="00954CB2">
        <w:rPr>
          <w:rFonts w:ascii="Times New Roman" w:hAnsi="Times New Roman"/>
          <w:sz w:val="28"/>
          <w:szCs w:val="28"/>
          <w:lang w:val="x-none"/>
        </w:rPr>
        <w:t xml:space="preserve"> благоприятной среды для общения. </w:t>
      </w:r>
    </w:p>
    <w:p w:rsidR="00954CB2" w:rsidRPr="00954CB2" w:rsidRDefault="00954CB2" w:rsidP="00520AC7">
      <w:pPr>
        <w:pStyle w:val="affd"/>
        <w:numPr>
          <w:ilvl w:val="0"/>
          <w:numId w:val="193"/>
        </w:numPr>
        <w:spacing w:line="336" w:lineRule="auto"/>
        <w:ind w:right="-1"/>
        <w:jc w:val="both"/>
        <w:rPr>
          <w:rFonts w:ascii="Times New Roman" w:eastAsia="Tahoma" w:hAnsi="Times New Roman"/>
          <w:sz w:val="28"/>
          <w:szCs w:val="28"/>
        </w:rPr>
      </w:pPr>
      <w:r w:rsidRPr="00954CB2">
        <w:rPr>
          <w:rFonts w:ascii="Times New Roman" w:eastAsia="№Е" w:hAnsi="Times New Roman"/>
          <w:b/>
          <w:sz w:val="28"/>
          <w:szCs w:val="28"/>
        </w:rPr>
        <w:t>сплочение коллектива</w:t>
      </w:r>
      <w:r w:rsidRPr="00954CB2">
        <w:rPr>
          <w:rFonts w:ascii="Times New Roman" w:eastAsia="№Е" w:hAnsi="Times New Roman"/>
          <w:sz w:val="28"/>
          <w:szCs w:val="28"/>
        </w:rPr>
        <w:t xml:space="preserve"> класса через: </w:t>
      </w:r>
      <w:r w:rsidRPr="00954CB2">
        <w:rPr>
          <w:rFonts w:ascii="Times New Roman" w:eastAsia="Tahoma" w:hAnsi="Times New Roman"/>
          <w:sz w:val="28"/>
          <w:szCs w:val="28"/>
        </w:rPr>
        <w:t>и</w:t>
      </w:r>
      <w:r w:rsidRPr="00954CB2">
        <w:rPr>
          <w:rFonts w:ascii="Times New Roman" w:eastAsia="№Е" w:hAnsi="Times New Roman"/>
          <w:sz w:val="28"/>
          <w:szCs w:val="28"/>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w:t>
      </w:r>
      <w:r w:rsidRPr="00954CB2">
        <w:rPr>
          <w:rFonts w:ascii="Times New Roman" w:eastAsia="Tahoma" w:hAnsi="Times New Roman"/>
          <w:sz w:val="28"/>
          <w:szCs w:val="28"/>
        </w:rPr>
        <w:t xml:space="preserve">включающие в себя подготовленные ученическими микрогруппами поздравления, сюрпризы, творческие подарки и розыгрыши; регулярные </w:t>
      </w:r>
      <w:r w:rsidRPr="00954CB2">
        <w:rPr>
          <w:rFonts w:ascii="Times New Roman" w:eastAsia="Tahoma" w:hAnsi="Times New Roman"/>
          <w:sz w:val="28"/>
          <w:szCs w:val="28"/>
        </w:rPr>
        <w:lastRenderedPageBreak/>
        <w:t xml:space="preserve">внутриклассные «огоньки» и вечера, дающие каждому обучающемуся возможность рефлексии собственного участия в жизни класса. </w:t>
      </w:r>
    </w:p>
    <w:p w:rsidR="00954CB2" w:rsidRPr="00954CB2" w:rsidRDefault="00954CB2" w:rsidP="00520AC7">
      <w:pPr>
        <w:pStyle w:val="affd"/>
        <w:numPr>
          <w:ilvl w:val="0"/>
          <w:numId w:val="193"/>
        </w:numPr>
        <w:spacing w:line="336" w:lineRule="auto"/>
        <w:ind w:right="-1"/>
        <w:jc w:val="both"/>
        <w:rPr>
          <w:rFonts w:ascii="Times New Roman" w:eastAsia="№Е" w:hAnsi="Times New Roman"/>
          <w:b/>
          <w:bCs/>
          <w:i/>
          <w:iCs/>
          <w:sz w:val="28"/>
          <w:szCs w:val="28"/>
        </w:rPr>
      </w:pPr>
      <w:r w:rsidRPr="00954CB2">
        <w:rPr>
          <w:rFonts w:ascii="Times New Roman" w:hAnsi="Times New Roman"/>
          <w:b/>
          <w:sz w:val="28"/>
          <w:szCs w:val="28"/>
        </w:rPr>
        <w:t>выработка совместно с обучающимися законов класса</w:t>
      </w:r>
      <w:r w:rsidRPr="00954CB2">
        <w:rPr>
          <w:rFonts w:ascii="Times New Roman" w:hAnsi="Times New Roman"/>
          <w:sz w:val="28"/>
          <w:szCs w:val="28"/>
        </w:rPr>
        <w:t xml:space="preserve">, помогающих обучающимся освоить нормы и правила общения, которым они должны следовать в школе. </w:t>
      </w:r>
    </w:p>
    <w:p w:rsidR="00954CB2" w:rsidRPr="00954CB2" w:rsidRDefault="00954CB2" w:rsidP="00954CB2">
      <w:pPr>
        <w:spacing w:line="336" w:lineRule="auto"/>
        <w:ind w:right="-1" w:firstLine="709"/>
        <w:jc w:val="both"/>
        <w:rPr>
          <w:rFonts w:eastAsia="№Е"/>
          <w:b/>
          <w:bCs/>
          <w:i/>
          <w:iCs/>
          <w:sz w:val="28"/>
          <w:szCs w:val="28"/>
          <w:lang w:eastAsia="en-US"/>
        </w:rPr>
      </w:pPr>
      <w:r w:rsidRPr="00954CB2">
        <w:rPr>
          <w:rFonts w:eastAsia="№Е"/>
          <w:b/>
          <w:bCs/>
          <w:i/>
          <w:iCs/>
          <w:sz w:val="28"/>
          <w:szCs w:val="28"/>
          <w:lang w:val="x-none" w:eastAsia="en-US"/>
        </w:rPr>
        <w:t>Индивидуаль</w:t>
      </w:r>
      <w:r w:rsidRPr="00954CB2">
        <w:rPr>
          <w:rFonts w:eastAsia="№Е"/>
          <w:b/>
          <w:bCs/>
          <w:i/>
          <w:iCs/>
          <w:sz w:val="28"/>
          <w:szCs w:val="28"/>
          <w:lang w:eastAsia="en-US"/>
        </w:rPr>
        <w:t>ная</w:t>
      </w:r>
      <w:r w:rsidRPr="00954CB2">
        <w:rPr>
          <w:rFonts w:eastAsia="№Е"/>
          <w:b/>
          <w:bCs/>
          <w:i/>
          <w:iCs/>
          <w:sz w:val="28"/>
          <w:szCs w:val="28"/>
          <w:lang w:val="x-none" w:eastAsia="en-US"/>
        </w:rPr>
        <w:t xml:space="preserve"> работ</w:t>
      </w:r>
      <w:r w:rsidRPr="00954CB2">
        <w:rPr>
          <w:rFonts w:eastAsia="№Е"/>
          <w:b/>
          <w:bCs/>
          <w:i/>
          <w:iCs/>
          <w:sz w:val="28"/>
          <w:szCs w:val="28"/>
          <w:lang w:eastAsia="en-US"/>
        </w:rPr>
        <w:t>а</w:t>
      </w:r>
      <w:r w:rsidRPr="00954CB2">
        <w:rPr>
          <w:rFonts w:eastAsia="№Е"/>
          <w:b/>
          <w:bCs/>
          <w:i/>
          <w:iCs/>
          <w:sz w:val="28"/>
          <w:szCs w:val="28"/>
          <w:lang w:val="x-none" w:eastAsia="en-US"/>
        </w:rPr>
        <w:t xml:space="preserve"> с обучающимися</w:t>
      </w:r>
      <w:r w:rsidRPr="00954CB2">
        <w:rPr>
          <w:rFonts w:eastAsia="№Е"/>
          <w:b/>
          <w:bCs/>
          <w:i/>
          <w:iCs/>
          <w:sz w:val="28"/>
          <w:szCs w:val="28"/>
          <w:lang w:eastAsia="en-US"/>
        </w:rPr>
        <w:t>:</w:t>
      </w:r>
    </w:p>
    <w:p w:rsidR="00954CB2" w:rsidRPr="00954CB2" w:rsidRDefault="00954CB2" w:rsidP="00520AC7">
      <w:pPr>
        <w:pStyle w:val="affd"/>
        <w:numPr>
          <w:ilvl w:val="0"/>
          <w:numId w:val="194"/>
        </w:numPr>
        <w:spacing w:line="336" w:lineRule="auto"/>
        <w:ind w:right="-1"/>
        <w:jc w:val="both"/>
        <w:rPr>
          <w:rFonts w:ascii="Times New Roman" w:hAnsi="Times New Roman"/>
          <w:sz w:val="28"/>
          <w:szCs w:val="28"/>
        </w:rPr>
      </w:pPr>
      <w:r w:rsidRPr="0006328C">
        <w:rPr>
          <w:rFonts w:ascii="Times New Roman" w:hAnsi="Times New Roman"/>
          <w:b/>
          <w:sz w:val="28"/>
          <w:szCs w:val="28"/>
        </w:rPr>
        <w:t>изучение особенностей личностного развития обучающихся</w:t>
      </w:r>
      <w:r w:rsidRPr="00954CB2">
        <w:rPr>
          <w:rFonts w:ascii="Times New Roman" w:hAnsi="Times New Roman"/>
          <w:sz w:val="28"/>
          <w:szCs w:val="28"/>
        </w:rPr>
        <w:t xml:space="preserve"> класса через наблюдение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обучающихся, учителями-предметниками, а также (при необходимости) – со школьным психологом;</w:t>
      </w:r>
    </w:p>
    <w:p w:rsidR="00954CB2" w:rsidRPr="00954CB2" w:rsidRDefault="00954CB2" w:rsidP="00520AC7">
      <w:pPr>
        <w:pStyle w:val="affd"/>
        <w:numPr>
          <w:ilvl w:val="0"/>
          <w:numId w:val="194"/>
        </w:numPr>
        <w:spacing w:line="336" w:lineRule="auto"/>
        <w:ind w:right="-1"/>
        <w:jc w:val="both"/>
        <w:rPr>
          <w:rFonts w:ascii="Times New Roman" w:hAnsi="Times New Roman"/>
          <w:sz w:val="28"/>
          <w:szCs w:val="28"/>
        </w:rPr>
      </w:pPr>
      <w:r w:rsidRPr="0006328C">
        <w:rPr>
          <w:rFonts w:ascii="Times New Roman" w:hAnsi="Times New Roman"/>
          <w:b/>
          <w:sz w:val="28"/>
          <w:szCs w:val="28"/>
          <w:lang w:val="x-none"/>
        </w:rPr>
        <w:t>поддержка обучающегося</w:t>
      </w:r>
      <w:r w:rsidRPr="00954CB2">
        <w:rPr>
          <w:rFonts w:ascii="Times New Roman" w:hAnsi="Times New Roman"/>
          <w:sz w:val="28"/>
          <w:szCs w:val="28"/>
          <w:lang w:val="x-none"/>
        </w:rPr>
        <w:t xml:space="preserve"> в решении важных для него жизненных проблем (налаживани</w:t>
      </w:r>
      <w:r w:rsidRPr="00954CB2">
        <w:rPr>
          <w:rFonts w:ascii="Times New Roman" w:hAnsi="Times New Roman"/>
          <w:sz w:val="28"/>
          <w:szCs w:val="28"/>
        </w:rPr>
        <w:t>е</w:t>
      </w:r>
      <w:r w:rsidRPr="00954CB2">
        <w:rPr>
          <w:rFonts w:ascii="Times New Roman" w:hAnsi="Times New Roman"/>
          <w:sz w:val="28"/>
          <w:szCs w:val="28"/>
          <w:lang w:val="x-none"/>
        </w:rPr>
        <w:t xml:space="preserve"> взаимоотношений с одноклассниками или </w:t>
      </w:r>
      <w:r w:rsidRPr="00954CB2">
        <w:rPr>
          <w:rFonts w:ascii="Times New Roman" w:hAnsi="Times New Roman"/>
          <w:sz w:val="28"/>
          <w:szCs w:val="28"/>
        </w:rPr>
        <w:t>педагогическими работниками</w:t>
      </w:r>
      <w:r w:rsidRPr="00954CB2">
        <w:rPr>
          <w:rFonts w:ascii="Times New Roman" w:hAnsi="Times New Roman"/>
          <w:sz w:val="28"/>
          <w:szCs w:val="28"/>
          <w:lang w:val="x-none"/>
        </w:rPr>
        <w:t xml:space="preserve">, выбор профессии, </w:t>
      </w:r>
      <w:r w:rsidRPr="00954CB2">
        <w:rPr>
          <w:rFonts w:ascii="Times New Roman" w:hAnsi="Times New Roman"/>
          <w:sz w:val="28"/>
          <w:szCs w:val="28"/>
        </w:rPr>
        <w:t>организации высшего образования</w:t>
      </w:r>
      <w:r w:rsidRPr="00954CB2">
        <w:rPr>
          <w:rFonts w:ascii="Times New Roman" w:hAnsi="Times New Roman"/>
          <w:sz w:val="28"/>
          <w:szCs w:val="28"/>
          <w:lang w:val="x-none"/>
        </w:rPr>
        <w:t xml:space="preserve"> и дальнейшего трудоустройства, успеваемост</w:t>
      </w:r>
      <w:r w:rsidRPr="00954CB2">
        <w:rPr>
          <w:rFonts w:ascii="Times New Roman" w:hAnsi="Times New Roman"/>
          <w:sz w:val="28"/>
          <w:szCs w:val="28"/>
        </w:rPr>
        <w:t>ь</w:t>
      </w:r>
      <w:r w:rsidRPr="00954CB2">
        <w:rPr>
          <w:rFonts w:ascii="Times New Roman" w:hAnsi="Times New Roman"/>
          <w:sz w:val="28"/>
          <w:szCs w:val="28"/>
          <w:lang w:val="x-none"/>
        </w:rPr>
        <w:t xml:space="preserve"> и т.п.), когда каждая проблема трансформируется классным руководителем в задачу для обучающегося, которую они совместно стараются решить</w:t>
      </w:r>
      <w:r w:rsidRPr="00954CB2">
        <w:rPr>
          <w:rFonts w:ascii="Times New Roman" w:hAnsi="Times New Roman"/>
          <w:sz w:val="28"/>
          <w:szCs w:val="28"/>
        </w:rPr>
        <w:t>;</w:t>
      </w:r>
      <w:r w:rsidRPr="00954CB2">
        <w:rPr>
          <w:rFonts w:ascii="Times New Roman" w:hAnsi="Times New Roman"/>
          <w:sz w:val="28"/>
          <w:szCs w:val="28"/>
          <w:lang w:val="x-none"/>
        </w:rPr>
        <w:t xml:space="preserve"> </w:t>
      </w:r>
    </w:p>
    <w:p w:rsidR="00954CB2" w:rsidRPr="00954CB2" w:rsidRDefault="00954CB2" w:rsidP="00520AC7">
      <w:pPr>
        <w:pStyle w:val="affd"/>
        <w:numPr>
          <w:ilvl w:val="0"/>
          <w:numId w:val="194"/>
        </w:numPr>
        <w:spacing w:line="336" w:lineRule="auto"/>
        <w:ind w:right="-1"/>
        <w:jc w:val="both"/>
        <w:rPr>
          <w:rFonts w:ascii="Times New Roman" w:eastAsia="№Е" w:hAnsi="Times New Roman"/>
          <w:sz w:val="28"/>
          <w:szCs w:val="28"/>
        </w:rPr>
      </w:pPr>
      <w:r w:rsidRPr="00954CB2">
        <w:rPr>
          <w:rFonts w:ascii="Times New Roman" w:eastAsia="№Е" w:hAnsi="Times New Roman"/>
          <w:b/>
          <w:sz w:val="28"/>
          <w:szCs w:val="28"/>
        </w:rPr>
        <w:t>индивидуальная работа</w:t>
      </w:r>
      <w:r w:rsidRPr="00954CB2">
        <w:rPr>
          <w:rFonts w:ascii="Times New Roman" w:eastAsia="№Е" w:hAnsi="Times New Roman"/>
          <w:sz w:val="28"/>
          <w:szCs w:val="28"/>
        </w:rPr>
        <w:t xml:space="preserve">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954CB2" w:rsidRPr="00954CB2" w:rsidRDefault="00954CB2" w:rsidP="00520AC7">
      <w:pPr>
        <w:pStyle w:val="affd"/>
        <w:numPr>
          <w:ilvl w:val="0"/>
          <w:numId w:val="194"/>
        </w:numPr>
        <w:spacing w:line="336" w:lineRule="auto"/>
        <w:ind w:right="-1"/>
        <w:jc w:val="both"/>
        <w:rPr>
          <w:rFonts w:ascii="Times New Roman" w:eastAsia="№Е" w:hAnsi="Times New Roman"/>
          <w:b/>
          <w:bCs/>
          <w:i/>
          <w:iCs/>
          <w:sz w:val="28"/>
          <w:szCs w:val="28"/>
        </w:rPr>
      </w:pPr>
      <w:r w:rsidRPr="00954CB2">
        <w:rPr>
          <w:rFonts w:ascii="Times New Roman" w:hAnsi="Times New Roman"/>
          <w:b/>
          <w:sz w:val="28"/>
          <w:szCs w:val="28"/>
        </w:rPr>
        <w:t>коррекция поведения обучающегося</w:t>
      </w:r>
      <w:r w:rsidRPr="00954CB2">
        <w:rPr>
          <w:rFonts w:ascii="Times New Roman" w:hAnsi="Times New Roman"/>
          <w:sz w:val="28"/>
          <w:szCs w:val="28"/>
        </w:rPr>
        <w:t xml:space="preserve"> через частные беседы с ним, его родителями или законными представителями, с другими обучающимися класса; через включение в проводимые школьным </w:t>
      </w:r>
      <w:r w:rsidRPr="00954CB2">
        <w:rPr>
          <w:rFonts w:ascii="Times New Roman" w:hAnsi="Times New Roman"/>
          <w:sz w:val="28"/>
          <w:szCs w:val="28"/>
        </w:rPr>
        <w:lastRenderedPageBreak/>
        <w:t>психологом тренинги общения; через предложение взять на себя ответственность за то или иное поручение в классе.</w:t>
      </w:r>
    </w:p>
    <w:p w:rsidR="00954CB2" w:rsidRPr="00954CB2" w:rsidRDefault="00954CB2" w:rsidP="00954CB2">
      <w:pPr>
        <w:tabs>
          <w:tab w:val="left" w:pos="851"/>
          <w:tab w:val="left" w:pos="1310"/>
        </w:tabs>
        <w:spacing w:line="336" w:lineRule="auto"/>
        <w:ind w:right="175" w:firstLine="709"/>
        <w:jc w:val="both"/>
        <w:rPr>
          <w:rFonts w:eastAsia="№Е"/>
          <w:b/>
          <w:bCs/>
          <w:i/>
          <w:iCs/>
          <w:kern w:val="2"/>
          <w:sz w:val="28"/>
          <w:szCs w:val="28"/>
          <w:lang w:eastAsia="x-none"/>
        </w:rPr>
      </w:pPr>
      <w:r w:rsidRPr="00954CB2">
        <w:rPr>
          <w:rFonts w:eastAsia="№Е"/>
          <w:b/>
          <w:bCs/>
          <w:i/>
          <w:iCs/>
          <w:kern w:val="2"/>
          <w:sz w:val="28"/>
          <w:szCs w:val="28"/>
          <w:lang w:val="x-none" w:eastAsia="x-none"/>
        </w:rPr>
        <w:t>Работа с учителями</w:t>
      </w:r>
      <w:r w:rsidRPr="00954CB2">
        <w:rPr>
          <w:rFonts w:eastAsia="№Е"/>
          <w:b/>
          <w:bCs/>
          <w:i/>
          <w:iCs/>
          <w:kern w:val="2"/>
          <w:sz w:val="28"/>
          <w:szCs w:val="28"/>
          <w:lang w:eastAsia="x-none"/>
        </w:rPr>
        <w:t>-предметниками</w:t>
      </w:r>
      <w:r w:rsidRPr="00954CB2">
        <w:rPr>
          <w:rFonts w:eastAsia="№Е"/>
          <w:b/>
          <w:bCs/>
          <w:i/>
          <w:iCs/>
          <w:kern w:val="2"/>
          <w:sz w:val="28"/>
          <w:szCs w:val="28"/>
          <w:lang w:val="x-none" w:eastAsia="x-none"/>
        </w:rPr>
        <w:t xml:space="preserve"> в классе:</w:t>
      </w:r>
    </w:p>
    <w:p w:rsidR="00954CB2" w:rsidRPr="0006328C" w:rsidRDefault="00954CB2" w:rsidP="00520AC7">
      <w:pPr>
        <w:pStyle w:val="affd"/>
        <w:numPr>
          <w:ilvl w:val="0"/>
          <w:numId w:val="195"/>
        </w:numPr>
        <w:tabs>
          <w:tab w:val="left" w:pos="851"/>
          <w:tab w:val="left" w:pos="1310"/>
        </w:tabs>
        <w:spacing w:line="336" w:lineRule="auto"/>
        <w:ind w:right="175"/>
        <w:jc w:val="both"/>
        <w:rPr>
          <w:rFonts w:ascii="Times New Roman" w:eastAsia="№Е" w:hAnsi="Times New Roman"/>
          <w:kern w:val="2"/>
          <w:sz w:val="28"/>
          <w:szCs w:val="28"/>
          <w:lang w:eastAsia="x-none"/>
        </w:rPr>
      </w:pPr>
      <w:r w:rsidRPr="0006328C">
        <w:rPr>
          <w:rFonts w:ascii="Times New Roman" w:eastAsia="№Е" w:hAnsi="Times New Roman"/>
          <w:b/>
          <w:kern w:val="2"/>
          <w:sz w:val="28"/>
          <w:szCs w:val="28"/>
          <w:lang w:eastAsia="x-none"/>
        </w:rPr>
        <w:t>регулярные консультации классного руководителя с учителями-предметниками,</w:t>
      </w:r>
      <w:r w:rsidRPr="0006328C">
        <w:rPr>
          <w:rFonts w:ascii="Times New Roman" w:eastAsia="№Е" w:hAnsi="Times New Roman"/>
          <w:kern w:val="2"/>
          <w:sz w:val="28"/>
          <w:szCs w:val="28"/>
          <w:lang w:eastAsia="x-none"/>
        </w:rPr>
        <w:t xml:space="preserve">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954CB2" w:rsidRPr="0006328C" w:rsidRDefault="00954CB2" w:rsidP="00520AC7">
      <w:pPr>
        <w:pStyle w:val="affd"/>
        <w:numPr>
          <w:ilvl w:val="0"/>
          <w:numId w:val="195"/>
        </w:numPr>
        <w:tabs>
          <w:tab w:val="left" w:pos="851"/>
          <w:tab w:val="left" w:pos="1310"/>
        </w:tabs>
        <w:spacing w:line="336" w:lineRule="auto"/>
        <w:ind w:right="175"/>
        <w:jc w:val="both"/>
        <w:rPr>
          <w:rFonts w:ascii="Times New Roman" w:eastAsia="№Е" w:hAnsi="Times New Roman"/>
          <w:kern w:val="2"/>
          <w:sz w:val="28"/>
          <w:szCs w:val="28"/>
          <w:lang w:eastAsia="x-none"/>
        </w:rPr>
      </w:pPr>
      <w:r w:rsidRPr="0006328C">
        <w:rPr>
          <w:rFonts w:ascii="Times New Roman" w:eastAsia="№Е" w:hAnsi="Times New Roman"/>
          <w:b/>
          <w:kern w:val="2"/>
          <w:sz w:val="28"/>
          <w:szCs w:val="28"/>
          <w:lang w:eastAsia="x-none"/>
        </w:rPr>
        <w:t>проведение мини-педсоветов</w:t>
      </w:r>
      <w:r w:rsidRPr="0006328C">
        <w:rPr>
          <w:rFonts w:ascii="Times New Roman" w:eastAsia="№Е" w:hAnsi="Times New Roman"/>
          <w:kern w:val="2"/>
          <w:sz w:val="28"/>
          <w:szCs w:val="28"/>
          <w:lang w:eastAsia="x-none"/>
        </w:rPr>
        <w:t>, направленных на решение конкретных проблем класса и интеграцию воспитательных влияний на обучающихся;</w:t>
      </w:r>
    </w:p>
    <w:p w:rsidR="00954CB2" w:rsidRPr="0006328C" w:rsidRDefault="00954CB2" w:rsidP="00520AC7">
      <w:pPr>
        <w:pStyle w:val="affd"/>
        <w:numPr>
          <w:ilvl w:val="0"/>
          <w:numId w:val="195"/>
        </w:numPr>
        <w:tabs>
          <w:tab w:val="left" w:pos="851"/>
          <w:tab w:val="left" w:pos="1310"/>
        </w:tabs>
        <w:spacing w:line="336" w:lineRule="auto"/>
        <w:ind w:right="175"/>
        <w:jc w:val="both"/>
        <w:rPr>
          <w:rFonts w:ascii="Times New Roman" w:eastAsia="№Е" w:hAnsi="Times New Roman"/>
          <w:kern w:val="2"/>
          <w:sz w:val="28"/>
          <w:szCs w:val="28"/>
          <w:lang w:eastAsia="x-none"/>
        </w:rPr>
      </w:pPr>
      <w:r w:rsidRPr="0006328C">
        <w:rPr>
          <w:rFonts w:ascii="Times New Roman" w:eastAsia="№Е" w:hAnsi="Times New Roman"/>
          <w:b/>
          <w:kern w:val="2"/>
          <w:sz w:val="28"/>
          <w:szCs w:val="28"/>
          <w:lang w:eastAsia="x-none"/>
        </w:rPr>
        <w:t>привлечение учителей-предметников к участию во внутриклассных делах</w:t>
      </w:r>
      <w:r w:rsidRPr="0006328C">
        <w:rPr>
          <w:rFonts w:ascii="Times New Roman" w:eastAsia="№Е" w:hAnsi="Times New Roman"/>
          <w:kern w:val="2"/>
          <w:sz w:val="28"/>
          <w:szCs w:val="28"/>
          <w:lang w:eastAsia="x-none"/>
        </w:rPr>
        <w:t>, дающих педагогическим работникам возможность лучше узнавать и понимать своих обучающихся, увидев их в иной, отличной от учебной, обстановке;</w:t>
      </w:r>
    </w:p>
    <w:p w:rsidR="00954CB2" w:rsidRPr="0006328C" w:rsidRDefault="00954CB2" w:rsidP="00520AC7">
      <w:pPr>
        <w:pStyle w:val="affd"/>
        <w:numPr>
          <w:ilvl w:val="0"/>
          <w:numId w:val="195"/>
        </w:numPr>
        <w:tabs>
          <w:tab w:val="left" w:pos="851"/>
          <w:tab w:val="left" w:pos="1310"/>
        </w:tabs>
        <w:spacing w:line="336" w:lineRule="auto"/>
        <w:ind w:right="175"/>
        <w:jc w:val="both"/>
        <w:rPr>
          <w:rFonts w:ascii="Times New Roman" w:eastAsia="№Е" w:hAnsi="Times New Roman"/>
          <w:b/>
          <w:bCs/>
          <w:iCs/>
          <w:kern w:val="2"/>
          <w:sz w:val="28"/>
          <w:szCs w:val="28"/>
          <w:u w:val="single"/>
          <w:lang w:val="x-none" w:eastAsia="x-none"/>
        </w:rPr>
      </w:pPr>
      <w:r w:rsidRPr="0006328C">
        <w:rPr>
          <w:rFonts w:ascii="Times New Roman" w:eastAsia="№Е" w:hAnsi="Times New Roman"/>
          <w:b/>
          <w:kern w:val="2"/>
          <w:sz w:val="28"/>
          <w:szCs w:val="28"/>
          <w:lang w:eastAsia="x-none"/>
        </w:rPr>
        <w:t xml:space="preserve">привлечение учителей-предметников к участию в родительских собраниях класса </w:t>
      </w:r>
      <w:r w:rsidRPr="0006328C">
        <w:rPr>
          <w:rFonts w:ascii="Times New Roman" w:eastAsia="№Е" w:hAnsi="Times New Roman"/>
          <w:kern w:val="2"/>
          <w:sz w:val="28"/>
          <w:szCs w:val="28"/>
          <w:lang w:eastAsia="x-none"/>
        </w:rPr>
        <w:t>для объединения усилий в деле обучения и воспитания обучающихся.</w:t>
      </w:r>
    </w:p>
    <w:p w:rsidR="00954CB2" w:rsidRPr="00954CB2" w:rsidRDefault="00954CB2" w:rsidP="00954CB2">
      <w:pPr>
        <w:tabs>
          <w:tab w:val="left" w:pos="851"/>
          <w:tab w:val="left" w:pos="1310"/>
        </w:tabs>
        <w:spacing w:line="336" w:lineRule="auto"/>
        <w:ind w:right="175" w:firstLine="709"/>
        <w:jc w:val="both"/>
        <w:rPr>
          <w:rFonts w:eastAsia="№Е"/>
          <w:b/>
          <w:bCs/>
          <w:i/>
          <w:iCs/>
          <w:kern w:val="2"/>
          <w:sz w:val="28"/>
          <w:szCs w:val="28"/>
          <w:lang w:eastAsia="x-none"/>
        </w:rPr>
      </w:pPr>
      <w:r w:rsidRPr="00954CB2">
        <w:rPr>
          <w:rFonts w:eastAsia="№Е"/>
          <w:b/>
          <w:bCs/>
          <w:i/>
          <w:iCs/>
          <w:kern w:val="2"/>
          <w:sz w:val="28"/>
          <w:szCs w:val="28"/>
          <w:lang w:val="x-none" w:eastAsia="x-none"/>
        </w:rPr>
        <w:t>Работа с родителями обучающихся или их законными представителями:</w:t>
      </w:r>
    </w:p>
    <w:p w:rsidR="00954CB2" w:rsidRPr="0006328C" w:rsidRDefault="00954CB2" w:rsidP="00520AC7">
      <w:pPr>
        <w:pStyle w:val="affd"/>
        <w:numPr>
          <w:ilvl w:val="0"/>
          <w:numId w:val="196"/>
        </w:numPr>
        <w:tabs>
          <w:tab w:val="left" w:pos="851"/>
          <w:tab w:val="left" w:pos="1310"/>
        </w:tabs>
        <w:spacing w:line="336" w:lineRule="auto"/>
        <w:ind w:right="175"/>
        <w:jc w:val="both"/>
        <w:rPr>
          <w:rFonts w:ascii="Times New Roman" w:eastAsia="№Е" w:hAnsi="Times New Roman"/>
          <w:kern w:val="2"/>
          <w:sz w:val="28"/>
          <w:szCs w:val="28"/>
          <w:lang w:eastAsia="x-none"/>
        </w:rPr>
      </w:pPr>
      <w:r w:rsidRPr="0006328C">
        <w:rPr>
          <w:rFonts w:ascii="Times New Roman" w:eastAsia="№Е" w:hAnsi="Times New Roman"/>
          <w:b/>
          <w:kern w:val="2"/>
          <w:sz w:val="28"/>
          <w:szCs w:val="28"/>
          <w:lang w:eastAsia="x-none"/>
        </w:rPr>
        <w:t>регулярное информирование</w:t>
      </w:r>
      <w:r w:rsidRPr="0006328C">
        <w:rPr>
          <w:rFonts w:ascii="Times New Roman" w:eastAsia="№Е" w:hAnsi="Times New Roman"/>
          <w:kern w:val="2"/>
          <w:sz w:val="28"/>
          <w:szCs w:val="28"/>
          <w:lang w:eastAsia="x-none"/>
        </w:rPr>
        <w:t xml:space="preserve"> родителей о школьных успехах </w:t>
      </w:r>
      <w:r w:rsidRPr="0006328C">
        <w:rPr>
          <w:rFonts w:ascii="Times New Roman" w:eastAsia="№Е" w:hAnsi="Times New Roman"/>
          <w:kern w:val="2"/>
          <w:sz w:val="28"/>
          <w:szCs w:val="28"/>
          <w:lang w:eastAsia="x-none"/>
        </w:rPr>
        <w:br/>
        <w:t>и проблемах их обучающихся, о жизни класса в целом;</w:t>
      </w:r>
    </w:p>
    <w:p w:rsidR="00954CB2" w:rsidRPr="0006328C" w:rsidRDefault="00954CB2" w:rsidP="00520AC7">
      <w:pPr>
        <w:pStyle w:val="affd"/>
        <w:numPr>
          <w:ilvl w:val="0"/>
          <w:numId w:val="196"/>
        </w:numPr>
        <w:tabs>
          <w:tab w:val="left" w:pos="851"/>
          <w:tab w:val="left" w:pos="1310"/>
        </w:tabs>
        <w:spacing w:line="336" w:lineRule="auto"/>
        <w:ind w:right="175"/>
        <w:jc w:val="both"/>
        <w:rPr>
          <w:rFonts w:ascii="Times New Roman" w:eastAsia="№Е" w:hAnsi="Times New Roman"/>
          <w:kern w:val="2"/>
          <w:sz w:val="28"/>
          <w:szCs w:val="28"/>
          <w:lang w:eastAsia="x-none"/>
        </w:rPr>
      </w:pPr>
      <w:r w:rsidRPr="0006328C">
        <w:rPr>
          <w:rFonts w:ascii="Times New Roman" w:eastAsia="№Е" w:hAnsi="Times New Roman"/>
          <w:b/>
          <w:kern w:val="2"/>
          <w:sz w:val="28"/>
          <w:szCs w:val="28"/>
          <w:lang w:eastAsia="x-none"/>
        </w:rPr>
        <w:t>помощь родителям</w:t>
      </w:r>
      <w:r w:rsidRPr="0006328C">
        <w:rPr>
          <w:rFonts w:ascii="Times New Roman" w:eastAsia="№Е" w:hAnsi="Times New Roman"/>
          <w:kern w:val="2"/>
          <w:sz w:val="28"/>
          <w:szCs w:val="28"/>
          <w:lang w:eastAsia="x-none"/>
        </w:rPr>
        <w:t xml:space="preserve"> обучающихся или их законным представителям в регулировании отношений между ними, администрацией школы и учителями-предметниками; </w:t>
      </w:r>
    </w:p>
    <w:p w:rsidR="00954CB2" w:rsidRPr="0006328C" w:rsidRDefault="00954CB2" w:rsidP="00520AC7">
      <w:pPr>
        <w:pStyle w:val="affd"/>
        <w:numPr>
          <w:ilvl w:val="0"/>
          <w:numId w:val="196"/>
        </w:numPr>
        <w:tabs>
          <w:tab w:val="left" w:pos="851"/>
          <w:tab w:val="left" w:pos="1310"/>
        </w:tabs>
        <w:spacing w:line="336" w:lineRule="auto"/>
        <w:ind w:right="175"/>
        <w:jc w:val="both"/>
        <w:rPr>
          <w:rFonts w:ascii="Times New Roman" w:eastAsia="№Е" w:hAnsi="Times New Roman"/>
          <w:kern w:val="2"/>
          <w:sz w:val="28"/>
          <w:szCs w:val="28"/>
          <w:lang w:eastAsia="x-none"/>
        </w:rPr>
      </w:pPr>
      <w:r w:rsidRPr="0006328C">
        <w:rPr>
          <w:rFonts w:ascii="Times New Roman" w:eastAsia="№Е" w:hAnsi="Times New Roman"/>
          <w:b/>
          <w:kern w:val="2"/>
          <w:sz w:val="28"/>
          <w:szCs w:val="28"/>
          <w:lang w:eastAsia="x-none"/>
        </w:rPr>
        <w:t>организация родительских собраний</w:t>
      </w:r>
      <w:r w:rsidRPr="0006328C">
        <w:rPr>
          <w:rFonts w:ascii="Times New Roman" w:eastAsia="№Е" w:hAnsi="Times New Roman"/>
          <w:kern w:val="2"/>
          <w:sz w:val="28"/>
          <w:szCs w:val="28"/>
          <w:lang w:eastAsia="x-none"/>
        </w:rPr>
        <w:t>, происходящих в режиме обсуждения наиболее острых проблем обучения и воспитания обучающихся;</w:t>
      </w:r>
    </w:p>
    <w:p w:rsidR="00954CB2" w:rsidRPr="0006328C" w:rsidRDefault="00954CB2" w:rsidP="00520AC7">
      <w:pPr>
        <w:pStyle w:val="affd"/>
        <w:numPr>
          <w:ilvl w:val="0"/>
          <w:numId w:val="196"/>
        </w:numPr>
        <w:tabs>
          <w:tab w:val="left" w:pos="851"/>
          <w:tab w:val="left" w:pos="1310"/>
        </w:tabs>
        <w:spacing w:line="336" w:lineRule="auto"/>
        <w:ind w:right="175"/>
        <w:jc w:val="both"/>
        <w:rPr>
          <w:rFonts w:ascii="Times New Roman" w:eastAsia="№Е" w:hAnsi="Times New Roman"/>
          <w:kern w:val="2"/>
          <w:sz w:val="28"/>
          <w:szCs w:val="28"/>
          <w:lang w:eastAsia="x-none"/>
        </w:rPr>
      </w:pPr>
      <w:r w:rsidRPr="0006328C">
        <w:rPr>
          <w:rFonts w:ascii="Times New Roman" w:eastAsia="№Е" w:hAnsi="Times New Roman"/>
          <w:b/>
          <w:kern w:val="2"/>
          <w:sz w:val="28"/>
          <w:szCs w:val="28"/>
          <w:lang w:eastAsia="x-none"/>
        </w:rPr>
        <w:t>создание и организация работы родительских комитетов классов</w:t>
      </w:r>
      <w:r w:rsidRPr="0006328C">
        <w:rPr>
          <w:rFonts w:ascii="Times New Roman" w:eastAsia="№Е" w:hAnsi="Times New Roman"/>
          <w:kern w:val="2"/>
          <w:sz w:val="28"/>
          <w:szCs w:val="28"/>
          <w:lang w:eastAsia="x-none"/>
        </w:rPr>
        <w:t>, участвующих в управлении образовательной организацией и решении вопросов воспитания и обучения их обучающихся;</w:t>
      </w:r>
    </w:p>
    <w:p w:rsidR="00954CB2" w:rsidRPr="0006328C" w:rsidRDefault="00954CB2" w:rsidP="00520AC7">
      <w:pPr>
        <w:pStyle w:val="affd"/>
        <w:numPr>
          <w:ilvl w:val="0"/>
          <w:numId w:val="196"/>
        </w:numPr>
        <w:tabs>
          <w:tab w:val="left" w:pos="851"/>
          <w:tab w:val="left" w:pos="1310"/>
        </w:tabs>
        <w:spacing w:line="336" w:lineRule="auto"/>
        <w:ind w:right="175"/>
        <w:jc w:val="both"/>
        <w:rPr>
          <w:rFonts w:ascii="Times New Roman" w:eastAsia="№Е" w:hAnsi="Times New Roman"/>
          <w:kern w:val="2"/>
          <w:sz w:val="28"/>
          <w:szCs w:val="28"/>
          <w:lang w:eastAsia="x-none"/>
        </w:rPr>
      </w:pPr>
      <w:r w:rsidRPr="0006328C">
        <w:rPr>
          <w:rFonts w:ascii="Times New Roman" w:eastAsia="№Е" w:hAnsi="Times New Roman"/>
          <w:b/>
          <w:kern w:val="2"/>
          <w:sz w:val="28"/>
          <w:szCs w:val="28"/>
          <w:lang w:eastAsia="x-none"/>
        </w:rPr>
        <w:lastRenderedPageBreak/>
        <w:t>привлечение членов семей обучающихся</w:t>
      </w:r>
      <w:r w:rsidRPr="0006328C">
        <w:rPr>
          <w:rFonts w:ascii="Times New Roman" w:eastAsia="№Е" w:hAnsi="Times New Roman"/>
          <w:kern w:val="2"/>
          <w:sz w:val="28"/>
          <w:szCs w:val="28"/>
          <w:lang w:eastAsia="x-none"/>
        </w:rPr>
        <w:t xml:space="preserve"> к организации и проведению дел класса;</w:t>
      </w:r>
    </w:p>
    <w:p w:rsidR="00954CB2" w:rsidRPr="0006328C" w:rsidRDefault="00954CB2" w:rsidP="00520AC7">
      <w:pPr>
        <w:pStyle w:val="affd"/>
        <w:numPr>
          <w:ilvl w:val="0"/>
          <w:numId w:val="196"/>
        </w:numPr>
        <w:tabs>
          <w:tab w:val="left" w:pos="851"/>
          <w:tab w:val="left" w:pos="1310"/>
        </w:tabs>
        <w:spacing w:line="336" w:lineRule="auto"/>
        <w:ind w:right="175"/>
        <w:jc w:val="both"/>
        <w:rPr>
          <w:rFonts w:ascii="Times New Roman" w:eastAsia="№Е" w:hAnsi="Times New Roman"/>
          <w:b/>
          <w:bCs/>
          <w:i/>
          <w:iCs/>
          <w:kern w:val="2"/>
          <w:sz w:val="28"/>
          <w:szCs w:val="28"/>
          <w:lang w:val="x-none" w:eastAsia="x-none"/>
        </w:rPr>
      </w:pPr>
      <w:r w:rsidRPr="0006328C">
        <w:rPr>
          <w:rFonts w:ascii="Times New Roman" w:eastAsia="№Е" w:hAnsi="Times New Roman"/>
          <w:b/>
          <w:kern w:val="2"/>
          <w:sz w:val="28"/>
          <w:szCs w:val="28"/>
          <w:lang w:eastAsia="x-none"/>
        </w:rPr>
        <w:t>организация на базе класса семейных праздников,</w:t>
      </w:r>
      <w:r w:rsidRPr="0006328C">
        <w:rPr>
          <w:rFonts w:ascii="Times New Roman" w:eastAsia="№Е" w:hAnsi="Times New Roman"/>
          <w:kern w:val="2"/>
          <w:sz w:val="28"/>
          <w:szCs w:val="28"/>
          <w:lang w:eastAsia="x-none"/>
        </w:rPr>
        <w:t xml:space="preserve"> конкурсов, соревнований, направленных на сплочение семьи и школы.</w:t>
      </w:r>
    </w:p>
    <w:p w:rsidR="0006328C" w:rsidRPr="005903A1" w:rsidRDefault="0006328C" w:rsidP="005903A1">
      <w:pPr>
        <w:spacing w:line="336" w:lineRule="auto"/>
        <w:jc w:val="center"/>
        <w:rPr>
          <w:b/>
          <w:color w:val="000000"/>
          <w:w w:val="0"/>
          <w:sz w:val="28"/>
          <w:szCs w:val="28"/>
        </w:rPr>
      </w:pPr>
      <w:r w:rsidRPr="0006328C">
        <w:rPr>
          <w:b/>
          <w:color w:val="000000"/>
          <w:w w:val="0"/>
          <w:sz w:val="28"/>
          <w:szCs w:val="28"/>
        </w:rPr>
        <w:t xml:space="preserve">Модуль 3.3. </w:t>
      </w:r>
      <w:bookmarkStart w:id="157" w:name="_Hlk30338243"/>
      <w:r w:rsidRPr="0006328C">
        <w:rPr>
          <w:b/>
          <w:color w:val="000000"/>
          <w:w w:val="0"/>
          <w:sz w:val="28"/>
          <w:szCs w:val="28"/>
        </w:rPr>
        <w:t>«Курсы внеурочной деятельности»</w:t>
      </w:r>
      <w:bookmarkEnd w:id="157"/>
    </w:p>
    <w:p w:rsidR="0006328C" w:rsidRPr="0006328C" w:rsidRDefault="0006328C" w:rsidP="0006328C">
      <w:pPr>
        <w:widowControl w:val="0"/>
        <w:autoSpaceDE w:val="0"/>
        <w:autoSpaceDN w:val="0"/>
        <w:spacing w:line="336" w:lineRule="auto"/>
        <w:ind w:right="-1" w:firstLine="709"/>
        <w:jc w:val="both"/>
        <w:rPr>
          <w:kern w:val="2"/>
          <w:sz w:val="28"/>
          <w:szCs w:val="28"/>
          <w:lang w:eastAsia="ko-KR"/>
        </w:rPr>
      </w:pPr>
      <w:r w:rsidRPr="0006328C">
        <w:rPr>
          <w:kern w:val="2"/>
          <w:sz w:val="28"/>
          <w:szCs w:val="28"/>
          <w:lang w:eastAsia="ko-KR"/>
        </w:rPr>
        <w:t xml:space="preserve">Воспитание на занятиях школьных курсов внеурочной деятельности осуществляется преимущественно через: </w:t>
      </w:r>
    </w:p>
    <w:p w:rsidR="0006328C" w:rsidRPr="0006328C" w:rsidRDefault="003D76BD" w:rsidP="0006328C">
      <w:pPr>
        <w:widowControl w:val="0"/>
        <w:autoSpaceDE w:val="0"/>
        <w:autoSpaceDN w:val="0"/>
        <w:spacing w:line="336" w:lineRule="auto"/>
        <w:ind w:right="-1" w:firstLine="709"/>
        <w:jc w:val="both"/>
        <w:rPr>
          <w:kern w:val="2"/>
          <w:sz w:val="28"/>
          <w:szCs w:val="28"/>
          <w:lang w:eastAsia="ko-KR"/>
        </w:rPr>
      </w:pPr>
      <w:r>
        <w:rPr>
          <w:kern w:val="2"/>
          <w:sz w:val="28"/>
          <w:szCs w:val="28"/>
          <w:lang w:eastAsia="ko-KR"/>
        </w:rPr>
        <w:t xml:space="preserve">- </w:t>
      </w:r>
      <w:r w:rsidR="0006328C" w:rsidRPr="0006328C">
        <w:rPr>
          <w:kern w:val="2"/>
          <w:sz w:val="28"/>
          <w:szCs w:val="28"/>
          <w:lang w:eastAsia="ko-KR"/>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06328C" w:rsidRPr="005903A1" w:rsidRDefault="003D76BD" w:rsidP="0006328C">
      <w:pPr>
        <w:widowControl w:val="0"/>
        <w:autoSpaceDE w:val="0"/>
        <w:autoSpaceDN w:val="0"/>
        <w:spacing w:line="336" w:lineRule="auto"/>
        <w:ind w:right="-1" w:firstLine="709"/>
        <w:jc w:val="both"/>
        <w:rPr>
          <w:rFonts w:eastAsia="Batang"/>
          <w:kern w:val="2"/>
          <w:sz w:val="28"/>
          <w:szCs w:val="28"/>
          <w:lang w:eastAsia="ko-KR"/>
        </w:rPr>
      </w:pPr>
      <w:r>
        <w:rPr>
          <w:rFonts w:eastAsia="Batang"/>
          <w:kern w:val="2"/>
          <w:sz w:val="28"/>
          <w:szCs w:val="28"/>
          <w:lang w:eastAsia="ko-KR"/>
        </w:rPr>
        <w:t xml:space="preserve">- </w:t>
      </w:r>
      <w:r w:rsidR="0006328C" w:rsidRPr="005903A1">
        <w:rPr>
          <w:rFonts w:eastAsia="Batang"/>
          <w:kern w:val="2"/>
          <w:sz w:val="28"/>
          <w:szCs w:val="28"/>
          <w:lang w:eastAsia="ko-KR"/>
        </w:rPr>
        <w:t xml:space="preserve">формирование в </w:t>
      </w:r>
      <w:r w:rsidR="0006328C" w:rsidRPr="0006328C">
        <w:rPr>
          <w:kern w:val="2"/>
          <w:sz w:val="28"/>
          <w:szCs w:val="28"/>
          <w:lang w:eastAsia="ko-KR"/>
        </w:rPr>
        <w:t>кружках, секциях, клубах, студиях и т.п. детско-взрослых общностей,</w:t>
      </w:r>
      <w:r w:rsidR="0006328C" w:rsidRPr="005903A1">
        <w:rPr>
          <w:rFonts w:eastAsia="Batang"/>
          <w:i/>
          <w:kern w:val="2"/>
          <w:sz w:val="28"/>
          <w:szCs w:val="28"/>
          <w:lang w:eastAsia="ko-KR"/>
        </w:rPr>
        <w:t xml:space="preserve"> </w:t>
      </w:r>
      <w:r w:rsidR="0006328C" w:rsidRPr="005903A1">
        <w:rPr>
          <w:rFonts w:eastAsia="Batang"/>
          <w:kern w:val="2"/>
          <w:sz w:val="28"/>
          <w:szCs w:val="28"/>
          <w:lang w:eastAsia="ko-KR"/>
        </w:rPr>
        <w:t xml:space="preserve">которые </w:t>
      </w:r>
      <w:r w:rsidR="0006328C" w:rsidRPr="0006328C">
        <w:rPr>
          <w:kern w:val="2"/>
          <w:sz w:val="28"/>
          <w:szCs w:val="28"/>
          <w:lang w:eastAsia="ko-KR"/>
        </w:rPr>
        <w:t xml:space="preserve">могли бы </w:t>
      </w:r>
      <w:r w:rsidR="0006328C" w:rsidRPr="005903A1">
        <w:rPr>
          <w:rFonts w:eastAsia="Batang"/>
          <w:kern w:val="2"/>
          <w:sz w:val="28"/>
          <w:szCs w:val="28"/>
          <w:lang w:eastAsia="ko-KR"/>
        </w:rPr>
        <w:t>объединять обучающихся и педагогических работников общими позитивными эмоциями и доверительными отношениями друг к другу;</w:t>
      </w:r>
    </w:p>
    <w:p w:rsidR="0006328C" w:rsidRPr="0006328C" w:rsidRDefault="003D76BD" w:rsidP="0006328C">
      <w:pPr>
        <w:widowControl w:val="0"/>
        <w:tabs>
          <w:tab w:val="left" w:pos="851"/>
        </w:tabs>
        <w:autoSpaceDE w:val="0"/>
        <w:autoSpaceDN w:val="0"/>
        <w:spacing w:line="336" w:lineRule="auto"/>
        <w:ind w:firstLine="709"/>
        <w:jc w:val="both"/>
        <w:rPr>
          <w:kern w:val="2"/>
          <w:sz w:val="28"/>
          <w:szCs w:val="28"/>
          <w:lang w:eastAsia="ko-KR"/>
        </w:rPr>
      </w:pPr>
      <w:r>
        <w:rPr>
          <w:rFonts w:eastAsia="Batang"/>
          <w:kern w:val="2"/>
          <w:sz w:val="28"/>
          <w:szCs w:val="28"/>
          <w:lang w:eastAsia="ko-KR"/>
        </w:rPr>
        <w:t xml:space="preserve">- </w:t>
      </w:r>
      <w:r w:rsidR="0006328C" w:rsidRPr="005903A1">
        <w:rPr>
          <w:rFonts w:eastAsia="Batang"/>
          <w:kern w:val="2"/>
          <w:sz w:val="28"/>
          <w:szCs w:val="28"/>
          <w:lang w:eastAsia="ko-KR"/>
        </w:rPr>
        <w:t>создание в</w:t>
      </w:r>
      <w:r w:rsidR="0006328C" w:rsidRPr="0006328C">
        <w:rPr>
          <w:kern w:val="2"/>
          <w:sz w:val="28"/>
          <w:szCs w:val="28"/>
          <w:lang w:eastAsia="ko-KR"/>
        </w:rPr>
        <w:t xml:space="preserve"> детских объединениях традиций, задающих их членам определенные социально значимые формы поведения;</w:t>
      </w:r>
    </w:p>
    <w:p w:rsidR="0006328C" w:rsidRPr="0006328C" w:rsidRDefault="003D76BD" w:rsidP="0006328C">
      <w:pPr>
        <w:widowControl w:val="0"/>
        <w:tabs>
          <w:tab w:val="left" w:pos="851"/>
        </w:tabs>
        <w:autoSpaceDE w:val="0"/>
        <w:autoSpaceDN w:val="0"/>
        <w:spacing w:line="336" w:lineRule="auto"/>
        <w:ind w:firstLine="709"/>
        <w:jc w:val="both"/>
        <w:rPr>
          <w:kern w:val="2"/>
          <w:sz w:val="28"/>
          <w:szCs w:val="28"/>
          <w:lang w:eastAsia="ko-KR"/>
        </w:rPr>
      </w:pPr>
      <w:r>
        <w:rPr>
          <w:kern w:val="2"/>
          <w:sz w:val="28"/>
          <w:szCs w:val="28"/>
          <w:lang w:eastAsia="ko-KR"/>
        </w:rPr>
        <w:t xml:space="preserve">- </w:t>
      </w:r>
      <w:r w:rsidR="0006328C" w:rsidRPr="0006328C">
        <w:rPr>
          <w:kern w:val="2"/>
          <w:sz w:val="28"/>
          <w:szCs w:val="28"/>
          <w:lang w:eastAsia="ko-KR"/>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06328C" w:rsidRPr="0006328C" w:rsidRDefault="003D76BD" w:rsidP="0006328C">
      <w:pPr>
        <w:widowControl w:val="0"/>
        <w:tabs>
          <w:tab w:val="left" w:pos="851"/>
        </w:tabs>
        <w:autoSpaceDE w:val="0"/>
        <w:autoSpaceDN w:val="0"/>
        <w:spacing w:line="336" w:lineRule="auto"/>
        <w:ind w:firstLine="709"/>
        <w:jc w:val="both"/>
        <w:rPr>
          <w:kern w:val="2"/>
          <w:sz w:val="28"/>
          <w:szCs w:val="28"/>
          <w:lang w:eastAsia="ko-KR"/>
        </w:rPr>
      </w:pPr>
      <w:r>
        <w:rPr>
          <w:kern w:val="2"/>
          <w:sz w:val="28"/>
          <w:szCs w:val="28"/>
          <w:lang w:eastAsia="ko-KR"/>
        </w:rPr>
        <w:t xml:space="preserve">- </w:t>
      </w:r>
      <w:r w:rsidR="0006328C" w:rsidRPr="0006328C">
        <w:rPr>
          <w:kern w:val="2"/>
          <w:sz w:val="28"/>
          <w:szCs w:val="28"/>
          <w:lang w:eastAsia="ko-KR"/>
        </w:rPr>
        <w:t xml:space="preserve">поощрение </w:t>
      </w:r>
      <w:r w:rsidR="0006328C" w:rsidRPr="0006328C">
        <w:rPr>
          <w:color w:val="000000"/>
          <w:w w:val="0"/>
          <w:kern w:val="2"/>
          <w:sz w:val="28"/>
          <w:szCs w:val="28"/>
          <w:lang w:eastAsia="ko-KR"/>
        </w:rPr>
        <w:t>педагогическими работниками</w:t>
      </w:r>
      <w:r w:rsidR="0006328C" w:rsidRPr="0006328C">
        <w:rPr>
          <w:kern w:val="2"/>
          <w:sz w:val="28"/>
          <w:szCs w:val="28"/>
          <w:lang w:eastAsia="ko-KR"/>
        </w:rPr>
        <w:t xml:space="preserve"> детских инициатив и детского самоуправления. </w:t>
      </w:r>
    </w:p>
    <w:p w:rsidR="0006328C" w:rsidRPr="0006328C" w:rsidRDefault="0006328C" w:rsidP="0006328C">
      <w:pPr>
        <w:widowControl w:val="0"/>
        <w:autoSpaceDE w:val="0"/>
        <w:autoSpaceDN w:val="0"/>
        <w:spacing w:line="336" w:lineRule="auto"/>
        <w:ind w:firstLine="709"/>
        <w:jc w:val="both"/>
        <w:rPr>
          <w:i/>
          <w:kern w:val="2"/>
          <w:sz w:val="28"/>
          <w:szCs w:val="28"/>
          <w:lang w:eastAsia="ko-KR"/>
        </w:rPr>
      </w:pPr>
      <w:r w:rsidRPr="005903A1">
        <w:rPr>
          <w:rFonts w:eastAsia="№Е"/>
          <w:kern w:val="2"/>
          <w:sz w:val="28"/>
          <w:szCs w:val="28"/>
          <w:lang w:eastAsia="ko-KR"/>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p>
    <w:p w:rsidR="00981AE3" w:rsidRPr="005903A1" w:rsidRDefault="00981AE3" w:rsidP="00981AE3">
      <w:pPr>
        <w:widowControl w:val="0"/>
        <w:tabs>
          <w:tab w:val="left" w:pos="851"/>
        </w:tabs>
        <w:autoSpaceDE w:val="0"/>
        <w:autoSpaceDN w:val="0"/>
        <w:spacing w:line="336" w:lineRule="auto"/>
        <w:ind w:firstLine="709"/>
        <w:jc w:val="both"/>
        <w:rPr>
          <w:rFonts w:eastAsia="№Е"/>
          <w:kern w:val="2"/>
          <w:sz w:val="28"/>
          <w:szCs w:val="28"/>
          <w:lang w:eastAsia="ko-KR"/>
        </w:rPr>
      </w:pPr>
      <w:r w:rsidRPr="005903A1">
        <w:rPr>
          <w:rFonts w:eastAsia="№Е"/>
          <w:b/>
          <w:i/>
          <w:kern w:val="2"/>
          <w:sz w:val="28"/>
          <w:szCs w:val="28"/>
          <w:lang w:eastAsia="ko-KR"/>
        </w:rPr>
        <w:t xml:space="preserve">Спортивно-оздоровительное направление. </w:t>
      </w:r>
      <w:r w:rsidRPr="0006328C">
        <w:rPr>
          <w:kern w:val="2"/>
          <w:sz w:val="28"/>
          <w:szCs w:val="28"/>
          <w:lang w:eastAsia="ko-KR"/>
        </w:rPr>
        <w:t xml:space="preserve">Курсы внеурочной деятельности, направленные </w:t>
      </w:r>
      <w:r w:rsidRPr="005903A1">
        <w:rPr>
          <w:rFonts w:eastAsia="№Е"/>
          <w:kern w:val="2"/>
          <w:sz w:val="28"/>
          <w:szCs w:val="28"/>
          <w:lang w:eastAsia="ko-KR"/>
        </w:rPr>
        <w:t>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(«Мы смелые и ловкие», «Моё здоровье»)</w:t>
      </w:r>
    </w:p>
    <w:p w:rsidR="00981AE3" w:rsidRPr="0006328C" w:rsidRDefault="00981AE3" w:rsidP="00981AE3">
      <w:pPr>
        <w:widowControl w:val="0"/>
        <w:tabs>
          <w:tab w:val="left" w:pos="851"/>
        </w:tabs>
        <w:autoSpaceDE w:val="0"/>
        <w:autoSpaceDN w:val="0"/>
        <w:spacing w:line="336" w:lineRule="auto"/>
        <w:ind w:firstLine="709"/>
        <w:jc w:val="both"/>
        <w:rPr>
          <w:kern w:val="2"/>
          <w:sz w:val="28"/>
          <w:szCs w:val="28"/>
          <w:lang w:eastAsia="ko-KR"/>
        </w:rPr>
      </w:pPr>
      <w:r w:rsidRPr="005903A1">
        <w:rPr>
          <w:rFonts w:eastAsia="№Е"/>
          <w:b/>
          <w:i/>
          <w:kern w:val="2"/>
          <w:sz w:val="28"/>
          <w:szCs w:val="28"/>
          <w:lang w:eastAsia="ko-KR"/>
        </w:rPr>
        <w:t>Духовно-нравственное направление.</w:t>
      </w:r>
      <w:r w:rsidRPr="005903A1">
        <w:rPr>
          <w:rFonts w:eastAsia="№Е"/>
          <w:b/>
          <w:kern w:val="2"/>
          <w:sz w:val="28"/>
          <w:szCs w:val="28"/>
          <w:lang w:eastAsia="ko-KR"/>
        </w:rPr>
        <w:t xml:space="preserve"> </w:t>
      </w:r>
      <w:r w:rsidRPr="0006328C">
        <w:rPr>
          <w:kern w:val="2"/>
          <w:sz w:val="28"/>
          <w:szCs w:val="28"/>
          <w:lang w:eastAsia="ko-KR"/>
        </w:rPr>
        <w:t xml:space="preserve">Курсы внеурочной деятельности, </w:t>
      </w:r>
      <w:r w:rsidRPr="0006328C">
        <w:rPr>
          <w:kern w:val="2"/>
          <w:sz w:val="28"/>
          <w:szCs w:val="28"/>
          <w:lang w:eastAsia="ko-KR"/>
        </w:rPr>
        <w:lastRenderedPageBreak/>
        <w:t xml:space="preserve">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903A1">
        <w:rPr>
          <w:rFonts w:eastAsia="Batang"/>
          <w:kern w:val="2"/>
          <w:sz w:val="28"/>
          <w:szCs w:val="28"/>
          <w:lang w:eastAsia="ko-KR"/>
        </w:rPr>
        <w:t>разнообразию взглядов людей. (</w:t>
      </w:r>
      <w:r w:rsidRPr="005903A1">
        <w:rPr>
          <w:i/>
          <w:sz w:val="28"/>
          <w:szCs w:val="28"/>
        </w:rPr>
        <w:t>«</w:t>
      </w:r>
      <w:r w:rsidRPr="005903A1">
        <w:rPr>
          <w:sz w:val="28"/>
          <w:szCs w:val="28"/>
        </w:rPr>
        <w:t>Уроки нравственности», «Истоки», «Я-гражданин России!»</w:t>
      </w:r>
      <w:r w:rsidRPr="005903A1">
        <w:rPr>
          <w:rFonts w:eastAsia="№Е"/>
          <w:kern w:val="2"/>
          <w:sz w:val="28"/>
          <w:szCs w:val="28"/>
          <w:lang w:eastAsia="ko-KR"/>
        </w:rPr>
        <w:t>)</w:t>
      </w:r>
    </w:p>
    <w:p w:rsidR="00981AE3" w:rsidRPr="005903A1" w:rsidRDefault="00981AE3" w:rsidP="005903A1">
      <w:pPr>
        <w:pStyle w:val="afff1"/>
        <w:spacing w:line="360" w:lineRule="auto"/>
        <w:jc w:val="both"/>
        <w:rPr>
          <w:sz w:val="28"/>
          <w:szCs w:val="28"/>
        </w:rPr>
      </w:pPr>
      <w:r w:rsidRPr="005903A1">
        <w:rPr>
          <w:b/>
          <w:sz w:val="28"/>
          <w:szCs w:val="28"/>
        </w:rPr>
        <w:t xml:space="preserve">            О</w:t>
      </w:r>
      <w:r w:rsidRPr="005903A1">
        <w:rPr>
          <w:b/>
          <w:bCs/>
          <w:sz w:val="28"/>
          <w:szCs w:val="28"/>
        </w:rPr>
        <w:t>бщекультурная деятельность</w:t>
      </w:r>
      <w:r w:rsidRPr="005903A1">
        <w:rPr>
          <w:bCs/>
          <w:sz w:val="28"/>
          <w:szCs w:val="28"/>
        </w:rPr>
        <w:t xml:space="preserve"> нацелена на воспитание способности к духовному развитию, нравственному совершенствованию, формированию ценностных ориентаций, развитие общей культуры, обеспечение эстетического, интеллектуального развития ребенка, воспитание творческой индивидуальности, развитие интереса и отзывчивости к творчеству.(</w:t>
      </w:r>
      <w:r w:rsidRPr="005903A1">
        <w:rPr>
          <w:sz w:val="28"/>
          <w:szCs w:val="28"/>
        </w:rPr>
        <w:t>«Юный инспектор», «Риторика», изостудия «Пёрышко», мастерская «Умелые ручки», «Оригами», изостудия «Весёлый карандаш», мастерская «Легоконструирование», «Хор», секция «Музыкальная шкатулка», общественно-полезная практика «Путешествие по стране этикета», «Русский фольклор»).</w:t>
      </w:r>
    </w:p>
    <w:p w:rsidR="005903A1" w:rsidRPr="005903A1" w:rsidRDefault="00981AE3" w:rsidP="005903A1">
      <w:pPr>
        <w:spacing w:line="360" w:lineRule="auto"/>
        <w:jc w:val="both"/>
        <w:rPr>
          <w:sz w:val="28"/>
          <w:szCs w:val="28"/>
        </w:rPr>
      </w:pPr>
      <w:r w:rsidRPr="005903A1">
        <w:rPr>
          <w:b/>
          <w:sz w:val="28"/>
          <w:szCs w:val="28"/>
        </w:rPr>
        <w:t xml:space="preserve">  </w:t>
      </w:r>
      <w:r w:rsidR="005903A1" w:rsidRPr="005903A1">
        <w:rPr>
          <w:b/>
          <w:sz w:val="28"/>
          <w:szCs w:val="28"/>
        </w:rPr>
        <w:t xml:space="preserve">         </w:t>
      </w:r>
      <w:r w:rsidRPr="005903A1">
        <w:rPr>
          <w:b/>
          <w:sz w:val="28"/>
          <w:szCs w:val="28"/>
        </w:rPr>
        <w:t>Общеинтеллектуальное направление</w:t>
      </w:r>
      <w:r w:rsidRPr="005903A1">
        <w:rPr>
          <w:i/>
          <w:sz w:val="28"/>
          <w:szCs w:val="28"/>
        </w:rPr>
        <w:t xml:space="preserve"> </w:t>
      </w:r>
      <w:r w:rsidRPr="005903A1">
        <w:rPr>
          <w:sz w:val="28"/>
          <w:szCs w:val="28"/>
        </w:rPr>
        <w:t xml:space="preserve">поможет детям освоить разнообразные доступные им способы познания окружающего мира, развить психические познавательные процессы (память, внимание, мышление, восприятие и воображение), познавательную активность, любознательность. Данное направление призвано обеспечить достижение планируемых результатов освоения основной образовательной программы основного общего образования. </w:t>
      </w:r>
      <w:r w:rsidR="005903A1" w:rsidRPr="005903A1">
        <w:rPr>
          <w:sz w:val="28"/>
          <w:szCs w:val="28"/>
        </w:rPr>
        <w:t>(</w:t>
      </w:r>
      <w:r w:rsidRPr="005903A1">
        <w:rPr>
          <w:sz w:val="28"/>
          <w:szCs w:val="28"/>
        </w:rPr>
        <w:t>«Интеллект», «Здравствуй, Франция!», «Занимательный английский», экскурсия «Вместе весело шагать», «Развитие речи», «Уроки речевого творчества», «Занимательная математика», «В мире книг», «Информатика в играх и задачах», проектная деятельность «Мой первый проект», клуб «Шахматная азбука», «Шашки»</w:t>
      </w:r>
      <w:r w:rsidR="005903A1" w:rsidRPr="005903A1">
        <w:rPr>
          <w:sz w:val="28"/>
          <w:szCs w:val="28"/>
        </w:rPr>
        <w:t>).</w:t>
      </w:r>
    </w:p>
    <w:p w:rsidR="005903A1" w:rsidRDefault="005903A1" w:rsidP="005903A1">
      <w:pPr>
        <w:spacing w:line="360" w:lineRule="auto"/>
        <w:jc w:val="both"/>
        <w:rPr>
          <w:sz w:val="28"/>
          <w:szCs w:val="28"/>
        </w:rPr>
      </w:pPr>
      <w:r w:rsidRPr="005903A1">
        <w:rPr>
          <w:sz w:val="28"/>
          <w:szCs w:val="28"/>
        </w:rPr>
        <w:t xml:space="preserve">           Реализация </w:t>
      </w:r>
      <w:r w:rsidRPr="005903A1">
        <w:rPr>
          <w:b/>
          <w:sz w:val="28"/>
          <w:szCs w:val="28"/>
        </w:rPr>
        <w:t>социального направления</w:t>
      </w:r>
      <w:r w:rsidRPr="005903A1">
        <w:rPr>
          <w:sz w:val="28"/>
          <w:szCs w:val="28"/>
        </w:rPr>
        <w:t xml:space="preserve"> в рамках внеурочной деятельности создает условия для развития познавательной, эмоционально-волевой и личностно-мотивационной сфер обучающихся, помогает детям познать себя, свои интересы, склонности и способности. Сформировать свое </w:t>
      </w:r>
      <w:r w:rsidRPr="005903A1">
        <w:rPr>
          <w:sz w:val="28"/>
          <w:szCs w:val="28"/>
        </w:rPr>
        <w:lastRenderedPageBreak/>
        <w:t>отношение к себе, к другим людям и миру в целом, развить активность и пробудить стремление к самостоятельности и творчеству, а также освоить разнообразные способы деятельности. («Учимся общаться», «Я учусь владеть собой», «Проектная деятельность «Что? Где? Когда?»).</w:t>
      </w:r>
    </w:p>
    <w:p w:rsidR="005903A1" w:rsidRPr="005903A1" w:rsidRDefault="005903A1" w:rsidP="005903A1">
      <w:pPr>
        <w:spacing w:line="360" w:lineRule="auto"/>
        <w:jc w:val="center"/>
        <w:rPr>
          <w:sz w:val="28"/>
          <w:szCs w:val="28"/>
        </w:rPr>
      </w:pPr>
    </w:p>
    <w:p w:rsidR="005903A1" w:rsidRPr="005903A1" w:rsidRDefault="005903A1" w:rsidP="005903A1">
      <w:pPr>
        <w:widowControl w:val="0"/>
        <w:autoSpaceDE w:val="0"/>
        <w:autoSpaceDN w:val="0"/>
        <w:spacing w:line="336" w:lineRule="auto"/>
        <w:jc w:val="center"/>
        <w:rPr>
          <w:b/>
          <w:color w:val="000000"/>
          <w:w w:val="0"/>
          <w:kern w:val="2"/>
          <w:sz w:val="28"/>
          <w:szCs w:val="28"/>
          <w:lang w:eastAsia="ko-KR"/>
        </w:rPr>
      </w:pPr>
      <w:r w:rsidRPr="005903A1">
        <w:rPr>
          <w:b/>
          <w:color w:val="000000"/>
          <w:w w:val="0"/>
          <w:kern w:val="2"/>
          <w:sz w:val="28"/>
          <w:szCs w:val="28"/>
          <w:lang w:eastAsia="ko-KR"/>
        </w:rPr>
        <w:t>3.4. Модуль «Школьный урок»</w:t>
      </w:r>
    </w:p>
    <w:p w:rsidR="005903A1" w:rsidRPr="005903A1" w:rsidRDefault="005903A1" w:rsidP="005903A1">
      <w:pPr>
        <w:widowControl w:val="0"/>
        <w:autoSpaceDE w:val="0"/>
        <w:autoSpaceDN w:val="0"/>
        <w:adjustRightInd w:val="0"/>
        <w:spacing w:line="336" w:lineRule="auto"/>
        <w:ind w:right="-1" w:firstLine="709"/>
        <w:jc w:val="both"/>
        <w:rPr>
          <w:i/>
          <w:kern w:val="2"/>
          <w:sz w:val="28"/>
          <w:szCs w:val="28"/>
          <w:lang w:eastAsia="ko-KR"/>
        </w:rPr>
      </w:pPr>
      <w:r w:rsidRPr="005903A1">
        <w:rPr>
          <w:rFonts w:eastAsia="№Е"/>
          <w:kern w:val="2"/>
          <w:sz w:val="28"/>
          <w:szCs w:val="28"/>
          <w:lang w:eastAsia="ko-KR"/>
        </w:rPr>
        <w:t xml:space="preserve">Реализация </w:t>
      </w:r>
      <w:r w:rsidRPr="005903A1">
        <w:rPr>
          <w:color w:val="000000"/>
          <w:w w:val="0"/>
          <w:kern w:val="2"/>
          <w:sz w:val="28"/>
          <w:szCs w:val="28"/>
          <w:lang w:eastAsia="ko-KR"/>
        </w:rPr>
        <w:t>педагогическими работниками</w:t>
      </w:r>
      <w:r w:rsidRPr="005903A1">
        <w:rPr>
          <w:rFonts w:eastAsia="№Е"/>
          <w:kern w:val="2"/>
          <w:sz w:val="28"/>
          <w:szCs w:val="28"/>
          <w:lang w:eastAsia="ko-KR"/>
        </w:rPr>
        <w:t xml:space="preserve"> воспитательного потенциала урока предполагает следующее</w:t>
      </w:r>
      <w:r>
        <w:rPr>
          <w:rFonts w:eastAsia="№Е"/>
          <w:kern w:val="2"/>
          <w:sz w:val="28"/>
          <w:szCs w:val="28"/>
          <w:lang w:eastAsia="ko-KR"/>
        </w:rPr>
        <w:t>:</w:t>
      </w:r>
      <w:r w:rsidRPr="005903A1">
        <w:rPr>
          <w:rFonts w:eastAsia="№Е"/>
          <w:kern w:val="2"/>
          <w:sz w:val="28"/>
          <w:szCs w:val="28"/>
          <w:lang w:eastAsia="ko-KR"/>
        </w:rPr>
        <w:t xml:space="preserve"> </w:t>
      </w:r>
    </w:p>
    <w:p w:rsidR="005903A1" w:rsidRPr="005903A1" w:rsidRDefault="005903A1" w:rsidP="005903A1">
      <w:pPr>
        <w:widowControl w:val="0"/>
        <w:autoSpaceDE w:val="0"/>
        <w:autoSpaceDN w:val="0"/>
        <w:adjustRightInd w:val="0"/>
        <w:spacing w:line="336" w:lineRule="auto"/>
        <w:ind w:right="-1" w:firstLine="709"/>
        <w:jc w:val="both"/>
        <w:rPr>
          <w:i/>
          <w:kern w:val="2"/>
          <w:sz w:val="28"/>
          <w:szCs w:val="28"/>
          <w:lang w:eastAsia="ko-KR"/>
        </w:rPr>
      </w:pPr>
      <w:r>
        <w:rPr>
          <w:rFonts w:eastAsia="№Е"/>
          <w:b/>
          <w:kern w:val="2"/>
          <w:sz w:val="28"/>
          <w:szCs w:val="28"/>
          <w:lang w:eastAsia="ko-KR"/>
        </w:rPr>
        <w:t xml:space="preserve">- </w:t>
      </w:r>
      <w:r w:rsidRPr="005903A1">
        <w:rPr>
          <w:rFonts w:eastAsia="№Е"/>
          <w:b/>
          <w:kern w:val="2"/>
          <w:sz w:val="28"/>
          <w:szCs w:val="28"/>
          <w:lang w:eastAsia="ko-KR"/>
        </w:rPr>
        <w:t>установление</w:t>
      </w:r>
      <w:r w:rsidRPr="005903A1">
        <w:rPr>
          <w:rFonts w:eastAsia="№Е"/>
          <w:kern w:val="2"/>
          <w:sz w:val="28"/>
          <w:szCs w:val="28"/>
          <w:lang w:eastAsia="ko-KR"/>
        </w:rPr>
        <w:t xml:space="preserve"> доверительных отношений между педагогическим работником </w:t>
      </w:r>
      <w:r w:rsidRPr="005903A1">
        <w:rPr>
          <w:rFonts w:eastAsia="№Е"/>
          <w:kern w:val="2"/>
          <w:sz w:val="28"/>
          <w:szCs w:val="28"/>
          <w:lang w:eastAsia="ko-KR"/>
        </w:rPr>
        <w:br/>
        <w:t>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5903A1" w:rsidRPr="005903A1" w:rsidRDefault="005903A1" w:rsidP="005903A1">
      <w:pPr>
        <w:widowControl w:val="0"/>
        <w:autoSpaceDE w:val="0"/>
        <w:autoSpaceDN w:val="0"/>
        <w:adjustRightInd w:val="0"/>
        <w:spacing w:line="336" w:lineRule="auto"/>
        <w:ind w:right="-1" w:firstLine="709"/>
        <w:jc w:val="both"/>
        <w:rPr>
          <w:i/>
          <w:kern w:val="2"/>
          <w:sz w:val="28"/>
          <w:szCs w:val="28"/>
          <w:lang w:eastAsia="ko-KR"/>
        </w:rPr>
      </w:pPr>
      <w:r>
        <w:rPr>
          <w:rFonts w:eastAsia="№Е"/>
          <w:b/>
          <w:kern w:val="2"/>
          <w:sz w:val="28"/>
          <w:szCs w:val="28"/>
          <w:lang w:eastAsia="ko-KR"/>
        </w:rPr>
        <w:t xml:space="preserve">- </w:t>
      </w:r>
      <w:r w:rsidRPr="005903A1">
        <w:rPr>
          <w:rFonts w:eastAsia="№Е"/>
          <w:b/>
          <w:kern w:val="2"/>
          <w:sz w:val="28"/>
          <w:szCs w:val="28"/>
          <w:lang w:eastAsia="ko-KR"/>
        </w:rPr>
        <w:t>побуждение</w:t>
      </w:r>
      <w:r w:rsidRPr="005903A1">
        <w:rPr>
          <w:rFonts w:eastAsia="№Е"/>
          <w:kern w:val="2"/>
          <w:sz w:val="28"/>
          <w:szCs w:val="28"/>
          <w:lang w:eastAsia="ko-KR"/>
        </w:rPr>
        <w:t xml:space="preserve">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5903A1" w:rsidRPr="005903A1" w:rsidRDefault="005903A1" w:rsidP="005903A1">
      <w:pPr>
        <w:widowControl w:val="0"/>
        <w:autoSpaceDE w:val="0"/>
        <w:autoSpaceDN w:val="0"/>
        <w:adjustRightInd w:val="0"/>
        <w:spacing w:line="336" w:lineRule="auto"/>
        <w:ind w:right="-1" w:firstLine="709"/>
        <w:jc w:val="both"/>
        <w:rPr>
          <w:i/>
          <w:kern w:val="2"/>
          <w:sz w:val="28"/>
          <w:szCs w:val="28"/>
          <w:lang w:eastAsia="ko-KR"/>
        </w:rPr>
      </w:pPr>
      <w:r>
        <w:rPr>
          <w:rFonts w:eastAsia="№Е"/>
          <w:b/>
          <w:kern w:val="2"/>
          <w:sz w:val="28"/>
          <w:szCs w:val="28"/>
          <w:lang w:eastAsia="ko-KR"/>
        </w:rPr>
        <w:t xml:space="preserve">- </w:t>
      </w:r>
      <w:r w:rsidRPr="005903A1">
        <w:rPr>
          <w:rFonts w:eastAsia="№Е"/>
          <w:b/>
          <w:kern w:val="2"/>
          <w:sz w:val="28"/>
          <w:szCs w:val="28"/>
          <w:lang w:eastAsia="ko-KR"/>
        </w:rPr>
        <w:t>привлечение</w:t>
      </w:r>
      <w:r w:rsidRPr="005903A1">
        <w:rPr>
          <w:rFonts w:eastAsia="№Е"/>
          <w:kern w:val="2"/>
          <w:sz w:val="28"/>
          <w:szCs w:val="28"/>
          <w:lang w:eastAsia="ko-KR"/>
        </w:rPr>
        <w:t xml:space="preserve"> внимания обучающихся к ценностному аспекту изучаемых </w:t>
      </w:r>
      <w:r w:rsidRPr="005903A1">
        <w:rPr>
          <w:rFonts w:eastAsia="№Е"/>
          <w:kern w:val="2"/>
          <w:sz w:val="28"/>
          <w:szCs w:val="28"/>
          <w:lang w:eastAsia="ko-KR"/>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5903A1" w:rsidRPr="005903A1" w:rsidRDefault="005903A1" w:rsidP="005903A1">
      <w:pPr>
        <w:widowControl w:val="0"/>
        <w:autoSpaceDE w:val="0"/>
        <w:autoSpaceDN w:val="0"/>
        <w:adjustRightInd w:val="0"/>
        <w:spacing w:line="336" w:lineRule="auto"/>
        <w:ind w:right="-1" w:firstLine="709"/>
        <w:jc w:val="both"/>
        <w:rPr>
          <w:i/>
          <w:kern w:val="2"/>
          <w:sz w:val="28"/>
          <w:szCs w:val="28"/>
          <w:lang w:eastAsia="ko-KR"/>
        </w:rPr>
      </w:pPr>
      <w:r>
        <w:rPr>
          <w:rFonts w:eastAsia="№Е"/>
          <w:b/>
          <w:iCs/>
          <w:kern w:val="2"/>
          <w:sz w:val="28"/>
          <w:szCs w:val="28"/>
          <w:lang w:eastAsia="ko-KR"/>
        </w:rPr>
        <w:t xml:space="preserve">- </w:t>
      </w:r>
      <w:r w:rsidRPr="005903A1">
        <w:rPr>
          <w:rFonts w:eastAsia="№Е"/>
          <w:b/>
          <w:iCs/>
          <w:kern w:val="2"/>
          <w:sz w:val="28"/>
          <w:szCs w:val="28"/>
          <w:lang w:eastAsia="ko-KR"/>
        </w:rPr>
        <w:t>использование</w:t>
      </w:r>
      <w:r w:rsidRPr="005903A1">
        <w:rPr>
          <w:rFonts w:eastAsia="№Е"/>
          <w:iCs/>
          <w:kern w:val="2"/>
          <w:sz w:val="28"/>
          <w:szCs w:val="28"/>
          <w:lang w:eastAsia="ko-KR"/>
        </w:rPr>
        <w:t xml:space="preserve"> </w:t>
      </w:r>
      <w:r w:rsidRPr="005903A1">
        <w:rPr>
          <w:kern w:val="2"/>
          <w:sz w:val="28"/>
          <w:szCs w:val="28"/>
          <w:lang w:eastAsia="ko-KR"/>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5903A1" w:rsidRPr="005903A1" w:rsidRDefault="005903A1" w:rsidP="005903A1">
      <w:pPr>
        <w:widowControl w:val="0"/>
        <w:autoSpaceDE w:val="0"/>
        <w:autoSpaceDN w:val="0"/>
        <w:adjustRightInd w:val="0"/>
        <w:spacing w:line="336" w:lineRule="auto"/>
        <w:ind w:right="-1" w:firstLine="709"/>
        <w:jc w:val="both"/>
        <w:rPr>
          <w:i/>
          <w:kern w:val="2"/>
          <w:sz w:val="28"/>
          <w:szCs w:val="28"/>
          <w:lang w:eastAsia="ko-KR"/>
        </w:rPr>
      </w:pPr>
      <w:r>
        <w:rPr>
          <w:rFonts w:eastAsia="№Е"/>
          <w:b/>
          <w:kern w:val="2"/>
          <w:sz w:val="28"/>
          <w:szCs w:val="28"/>
          <w:lang w:eastAsia="ko-KR"/>
        </w:rPr>
        <w:t xml:space="preserve">- </w:t>
      </w:r>
      <w:r w:rsidRPr="005903A1">
        <w:rPr>
          <w:rFonts w:eastAsia="№Е"/>
          <w:b/>
          <w:kern w:val="2"/>
          <w:sz w:val="28"/>
          <w:szCs w:val="28"/>
          <w:lang w:eastAsia="ko-KR"/>
        </w:rPr>
        <w:t>применение</w:t>
      </w:r>
      <w:r w:rsidRPr="005903A1">
        <w:rPr>
          <w:rFonts w:eastAsia="№Е"/>
          <w:kern w:val="2"/>
          <w:sz w:val="28"/>
          <w:szCs w:val="28"/>
          <w:lang w:eastAsia="ko-KR"/>
        </w:rPr>
        <w:t xml:space="preserve">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w:t>
      </w:r>
      <w:r w:rsidRPr="005903A1">
        <w:rPr>
          <w:rFonts w:eastAsia="№Е"/>
          <w:kern w:val="2"/>
          <w:sz w:val="28"/>
          <w:szCs w:val="28"/>
          <w:lang w:eastAsia="ko-KR"/>
        </w:rPr>
        <w:lastRenderedPageBreak/>
        <w:t xml:space="preserve">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5903A1">
        <w:rPr>
          <w:kern w:val="2"/>
          <w:sz w:val="28"/>
          <w:szCs w:val="28"/>
          <w:lang w:eastAsia="ko-KR"/>
        </w:rPr>
        <w:t xml:space="preserve">учат обучающихся командной работе и взаимодействию с другими обучающимися; использование возможностей школьного музея и музейных выставочных зкспозиций;  </w:t>
      </w:r>
    </w:p>
    <w:p w:rsidR="005903A1" w:rsidRPr="005903A1" w:rsidRDefault="005903A1" w:rsidP="005903A1">
      <w:pPr>
        <w:widowControl w:val="0"/>
        <w:autoSpaceDE w:val="0"/>
        <w:autoSpaceDN w:val="0"/>
        <w:adjustRightInd w:val="0"/>
        <w:spacing w:line="336" w:lineRule="auto"/>
        <w:ind w:right="-1" w:firstLine="709"/>
        <w:jc w:val="both"/>
        <w:rPr>
          <w:kern w:val="2"/>
          <w:sz w:val="28"/>
          <w:szCs w:val="28"/>
          <w:lang w:eastAsia="ko-KR"/>
        </w:rPr>
      </w:pPr>
      <w:r>
        <w:rPr>
          <w:b/>
          <w:kern w:val="2"/>
          <w:sz w:val="28"/>
          <w:szCs w:val="28"/>
          <w:lang w:eastAsia="ko-KR"/>
        </w:rPr>
        <w:t xml:space="preserve">- </w:t>
      </w:r>
      <w:r w:rsidRPr="005903A1">
        <w:rPr>
          <w:b/>
          <w:kern w:val="2"/>
          <w:sz w:val="28"/>
          <w:szCs w:val="28"/>
          <w:lang w:eastAsia="ko-KR"/>
        </w:rPr>
        <w:t>включение</w:t>
      </w:r>
      <w:r w:rsidRPr="005903A1">
        <w:rPr>
          <w:kern w:val="2"/>
          <w:sz w:val="28"/>
          <w:szCs w:val="28"/>
          <w:lang w:eastAsia="ko-KR"/>
        </w:rPr>
        <w:t xml:space="preserve">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5903A1" w:rsidRPr="005903A1" w:rsidRDefault="005903A1" w:rsidP="005903A1">
      <w:pPr>
        <w:widowControl w:val="0"/>
        <w:autoSpaceDE w:val="0"/>
        <w:autoSpaceDN w:val="0"/>
        <w:adjustRightInd w:val="0"/>
        <w:spacing w:line="336" w:lineRule="auto"/>
        <w:ind w:right="-1" w:firstLine="709"/>
        <w:jc w:val="both"/>
        <w:rPr>
          <w:i/>
          <w:kern w:val="2"/>
          <w:sz w:val="28"/>
          <w:szCs w:val="28"/>
          <w:lang w:eastAsia="ko-KR"/>
        </w:rPr>
      </w:pPr>
      <w:r>
        <w:rPr>
          <w:rFonts w:eastAsia="№Е"/>
          <w:b/>
          <w:kern w:val="2"/>
          <w:sz w:val="28"/>
          <w:szCs w:val="28"/>
          <w:lang w:eastAsia="ko-KR"/>
        </w:rPr>
        <w:t xml:space="preserve">- </w:t>
      </w:r>
      <w:r w:rsidRPr="005903A1">
        <w:rPr>
          <w:rFonts w:eastAsia="№Е"/>
          <w:b/>
          <w:kern w:val="2"/>
          <w:sz w:val="28"/>
          <w:szCs w:val="28"/>
          <w:lang w:eastAsia="ko-KR"/>
        </w:rPr>
        <w:t>организация</w:t>
      </w:r>
      <w:r w:rsidRPr="005903A1">
        <w:rPr>
          <w:rFonts w:eastAsia="№Е"/>
          <w:kern w:val="2"/>
          <w:sz w:val="28"/>
          <w:szCs w:val="28"/>
          <w:lang w:eastAsia="ko-KR"/>
        </w:rPr>
        <w:t xml:space="preserve">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5903A1" w:rsidRDefault="005903A1" w:rsidP="005903A1">
      <w:pPr>
        <w:widowControl w:val="0"/>
        <w:autoSpaceDE w:val="0"/>
        <w:autoSpaceDN w:val="0"/>
        <w:adjustRightInd w:val="0"/>
        <w:spacing w:line="336" w:lineRule="auto"/>
        <w:ind w:right="-1" w:firstLine="709"/>
        <w:jc w:val="both"/>
        <w:rPr>
          <w:rFonts w:eastAsia="№Е"/>
          <w:kern w:val="2"/>
          <w:sz w:val="28"/>
          <w:szCs w:val="28"/>
          <w:lang w:eastAsia="ko-KR"/>
        </w:rPr>
      </w:pPr>
      <w:r>
        <w:rPr>
          <w:rFonts w:eastAsia="№Е"/>
          <w:b/>
          <w:kern w:val="2"/>
          <w:sz w:val="28"/>
          <w:szCs w:val="28"/>
          <w:lang w:eastAsia="ko-KR"/>
        </w:rPr>
        <w:t xml:space="preserve">- </w:t>
      </w:r>
      <w:r w:rsidRPr="005903A1">
        <w:rPr>
          <w:rFonts w:eastAsia="№Е"/>
          <w:b/>
          <w:kern w:val="2"/>
          <w:sz w:val="28"/>
          <w:szCs w:val="28"/>
          <w:lang w:eastAsia="ko-KR"/>
        </w:rPr>
        <w:t>инициирование и поддержка</w:t>
      </w:r>
      <w:r w:rsidRPr="005903A1">
        <w:rPr>
          <w:rFonts w:eastAsia="№Е"/>
          <w:kern w:val="2"/>
          <w:sz w:val="28"/>
          <w:szCs w:val="28"/>
          <w:lang w:eastAsia="ko-KR"/>
        </w:rPr>
        <w:t xml:space="preserve"> исследовательской деятельности обучающихся в рамках реализации ими индивидуальных и групповых</w:t>
      </w:r>
      <w:r w:rsidRPr="005903A1">
        <w:rPr>
          <w:rFonts w:eastAsia="№Е"/>
          <w:kern w:val="2"/>
          <w:sz w:val="28"/>
          <w:szCs w:val="28"/>
          <w:lang w:eastAsia="ko-KR"/>
        </w:rPr>
        <w:br/>
        <w:t>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5903A1" w:rsidRPr="005903A1" w:rsidRDefault="005903A1" w:rsidP="005903A1">
      <w:pPr>
        <w:widowControl w:val="0"/>
        <w:autoSpaceDE w:val="0"/>
        <w:autoSpaceDN w:val="0"/>
        <w:adjustRightInd w:val="0"/>
        <w:spacing w:line="336" w:lineRule="auto"/>
        <w:ind w:right="-1" w:firstLine="709"/>
        <w:jc w:val="both"/>
        <w:rPr>
          <w:i/>
          <w:kern w:val="2"/>
          <w:sz w:val="28"/>
          <w:szCs w:val="28"/>
          <w:lang w:eastAsia="ko-KR"/>
        </w:rPr>
      </w:pPr>
    </w:p>
    <w:p w:rsidR="005903A1" w:rsidRPr="005903A1" w:rsidRDefault="005903A1" w:rsidP="005903A1">
      <w:pPr>
        <w:widowControl w:val="0"/>
        <w:tabs>
          <w:tab w:val="left" w:pos="851"/>
        </w:tabs>
        <w:autoSpaceDE w:val="0"/>
        <w:autoSpaceDN w:val="0"/>
        <w:spacing w:line="336" w:lineRule="auto"/>
        <w:jc w:val="center"/>
        <w:rPr>
          <w:b/>
          <w:iCs/>
          <w:color w:val="000000"/>
          <w:w w:val="0"/>
          <w:kern w:val="2"/>
          <w:sz w:val="28"/>
          <w:szCs w:val="28"/>
          <w:lang w:eastAsia="ko-KR"/>
        </w:rPr>
      </w:pPr>
      <w:r w:rsidRPr="005903A1">
        <w:rPr>
          <w:b/>
          <w:iCs/>
          <w:color w:val="000000"/>
          <w:w w:val="0"/>
          <w:kern w:val="2"/>
          <w:sz w:val="28"/>
          <w:szCs w:val="28"/>
          <w:lang w:eastAsia="ko-KR"/>
        </w:rPr>
        <w:t>3.5. Модуль «Самоуправление»</w:t>
      </w:r>
    </w:p>
    <w:p w:rsidR="005903A1" w:rsidRPr="005903A1" w:rsidRDefault="005903A1" w:rsidP="005903A1">
      <w:pPr>
        <w:widowControl w:val="0"/>
        <w:autoSpaceDE w:val="0"/>
        <w:autoSpaceDN w:val="0"/>
        <w:adjustRightInd w:val="0"/>
        <w:spacing w:line="336" w:lineRule="auto"/>
        <w:ind w:right="-1" w:firstLine="709"/>
        <w:jc w:val="both"/>
        <w:rPr>
          <w:kern w:val="2"/>
          <w:sz w:val="28"/>
          <w:szCs w:val="28"/>
          <w:lang w:eastAsia="ko-KR"/>
        </w:rPr>
      </w:pPr>
      <w:r w:rsidRPr="005903A1">
        <w:rPr>
          <w:rFonts w:eastAsia="№Е"/>
          <w:kern w:val="2"/>
          <w:sz w:val="28"/>
          <w:szCs w:val="28"/>
          <w:lang w:eastAsia="ko-KR"/>
        </w:rPr>
        <w:t xml:space="preserve">Поддержка детского </w:t>
      </w:r>
      <w:r w:rsidRPr="005903A1">
        <w:rPr>
          <w:kern w:val="2"/>
          <w:sz w:val="28"/>
          <w:szCs w:val="28"/>
          <w:lang w:eastAsia="ko-KR"/>
        </w:rPr>
        <w:t>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может трансформироваться (посредством введения функции педагога-</w:t>
      </w:r>
      <w:r w:rsidRPr="005903A1">
        <w:rPr>
          <w:kern w:val="2"/>
          <w:sz w:val="28"/>
          <w:szCs w:val="28"/>
          <w:lang w:eastAsia="ko-KR"/>
        </w:rPr>
        <w:lastRenderedPageBreak/>
        <w:t xml:space="preserve">куратора) в детско-взрослое самоуправление. </w:t>
      </w:r>
    </w:p>
    <w:p w:rsidR="005903A1" w:rsidRPr="005903A1" w:rsidRDefault="005903A1" w:rsidP="005903A1">
      <w:pPr>
        <w:widowControl w:val="0"/>
        <w:autoSpaceDE w:val="0"/>
        <w:autoSpaceDN w:val="0"/>
        <w:adjustRightInd w:val="0"/>
        <w:spacing w:line="336" w:lineRule="auto"/>
        <w:ind w:right="-1" w:firstLine="709"/>
        <w:jc w:val="both"/>
        <w:rPr>
          <w:i/>
          <w:kern w:val="2"/>
          <w:sz w:val="28"/>
          <w:szCs w:val="28"/>
          <w:lang w:eastAsia="ko-KR"/>
        </w:rPr>
      </w:pPr>
      <w:r w:rsidRPr="005903A1">
        <w:rPr>
          <w:kern w:val="2"/>
          <w:sz w:val="28"/>
          <w:szCs w:val="28"/>
          <w:lang w:eastAsia="ko-KR"/>
        </w:rPr>
        <w:t xml:space="preserve">Детское самоуправление в школе осуществляется следующим образом </w:t>
      </w:r>
    </w:p>
    <w:p w:rsidR="005903A1" w:rsidRPr="005903A1" w:rsidRDefault="005903A1" w:rsidP="005903A1">
      <w:pPr>
        <w:widowControl w:val="0"/>
        <w:tabs>
          <w:tab w:val="left" w:pos="851"/>
        </w:tabs>
        <w:autoSpaceDE w:val="0"/>
        <w:autoSpaceDN w:val="0"/>
        <w:spacing w:line="336" w:lineRule="auto"/>
        <w:ind w:firstLine="709"/>
        <w:jc w:val="both"/>
        <w:rPr>
          <w:b/>
          <w:i/>
          <w:kern w:val="2"/>
          <w:sz w:val="28"/>
          <w:szCs w:val="28"/>
          <w:lang w:eastAsia="ko-KR"/>
        </w:rPr>
      </w:pPr>
      <w:r w:rsidRPr="005903A1">
        <w:rPr>
          <w:b/>
          <w:i/>
          <w:kern w:val="2"/>
          <w:sz w:val="28"/>
          <w:szCs w:val="28"/>
          <w:lang w:eastAsia="ko-KR"/>
        </w:rPr>
        <w:t>На уровне школы:</w:t>
      </w:r>
    </w:p>
    <w:p w:rsidR="005903A1" w:rsidRPr="005903A1" w:rsidRDefault="005903A1" w:rsidP="00520AC7">
      <w:pPr>
        <w:pStyle w:val="affd"/>
        <w:widowControl w:val="0"/>
        <w:numPr>
          <w:ilvl w:val="0"/>
          <w:numId w:val="197"/>
        </w:numPr>
        <w:tabs>
          <w:tab w:val="left" w:pos="851"/>
        </w:tabs>
        <w:autoSpaceDE w:val="0"/>
        <w:autoSpaceDN w:val="0"/>
        <w:spacing w:line="336" w:lineRule="auto"/>
        <w:jc w:val="both"/>
        <w:rPr>
          <w:rFonts w:ascii="Times New Roman" w:hAnsi="Times New Roman"/>
          <w:b/>
          <w:i/>
          <w:kern w:val="2"/>
          <w:sz w:val="28"/>
          <w:szCs w:val="28"/>
          <w:lang w:eastAsia="ko-KR"/>
        </w:rPr>
      </w:pPr>
      <w:r w:rsidRPr="005903A1">
        <w:rPr>
          <w:rFonts w:ascii="Times New Roman" w:hAnsi="Times New Roman"/>
          <w:kern w:val="2"/>
          <w:sz w:val="28"/>
          <w:szCs w:val="28"/>
          <w:lang w:eastAsia="ko-KR"/>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5903A1" w:rsidRPr="005903A1" w:rsidRDefault="005903A1" w:rsidP="00520AC7">
      <w:pPr>
        <w:pStyle w:val="affd"/>
        <w:widowControl w:val="0"/>
        <w:numPr>
          <w:ilvl w:val="0"/>
          <w:numId w:val="197"/>
        </w:numPr>
        <w:tabs>
          <w:tab w:val="left" w:pos="851"/>
        </w:tabs>
        <w:autoSpaceDE w:val="0"/>
        <w:autoSpaceDN w:val="0"/>
        <w:spacing w:line="336" w:lineRule="auto"/>
        <w:jc w:val="both"/>
        <w:rPr>
          <w:rFonts w:ascii="Times New Roman" w:hAnsi="Times New Roman"/>
          <w:b/>
          <w:i/>
          <w:kern w:val="2"/>
          <w:sz w:val="28"/>
          <w:szCs w:val="28"/>
          <w:lang w:eastAsia="ko-KR"/>
        </w:rPr>
      </w:pPr>
      <w:r w:rsidRPr="005903A1">
        <w:rPr>
          <w:rFonts w:ascii="Times New Roman" w:hAnsi="Times New Roman"/>
          <w:iCs/>
          <w:kern w:val="2"/>
          <w:sz w:val="28"/>
          <w:szCs w:val="28"/>
          <w:lang w:eastAsia="ko-KR"/>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5903A1" w:rsidRPr="005903A1" w:rsidRDefault="005903A1" w:rsidP="00520AC7">
      <w:pPr>
        <w:pStyle w:val="affd"/>
        <w:widowControl w:val="0"/>
        <w:numPr>
          <w:ilvl w:val="0"/>
          <w:numId w:val="197"/>
        </w:numPr>
        <w:tabs>
          <w:tab w:val="left" w:pos="851"/>
        </w:tabs>
        <w:autoSpaceDE w:val="0"/>
        <w:autoSpaceDN w:val="0"/>
        <w:spacing w:line="336" w:lineRule="auto"/>
        <w:jc w:val="both"/>
        <w:rPr>
          <w:rFonts w:ascii="Times New Roman" w:hAnsi="Times New Roman"/>
          <w:b/>
          <w:i/>
          <w:kern w:val="2"/>
          <w:sz w:val="28"/>
          <w:szCs w:val="28"/>
          <w:lang w:eastAsia="ko-KR"/>
        </w:rPr>
      </w:pPr>
      <w:r w:rsidRPr="005903A1">
        <w:rPr>
          <w:rFonts w:ascii="Times New Roman" w:hAnsi="Times New Roman"/>
          <w:kern w:val="2"/>
          <w:sz w:val="28"/>
          <w:szCs w:val="28"/>
          <w:lang w:eastAsia="ko-KR"/>
        </w:rPr>
        <w:t xml:space="preserve">через работу постоянно действующего школьного актива, инициирующего </w:t>
      </w:r>
      <w:r w:rsidRPr="005903A1">
        <w:rPr>
          <w:rFonts w:ascii="Times New Roman" w:hAnsi="Times New Roman"/>
          <w:kern w:val="2"/>
          <w:sz w:val="28"/>
          <w:szCs w:val="28"/>
          <w:lang w:eastAsia="ko-KR"/>
        </w:rPr>
        <w:br/>
        <w:t>и организующего проведение личностно значимых для обучающихся событий (соревнований, конкурсов, фестивалей, капустников, флешмобов и т.п.);</w:t>
      </w:r>
    </w:p>
    <w:p w:rsidR="005903A1" w:rsidRPr="005903A1" w:rsidRDefault="005903A1" w:rsidP="00520AC7">
      <w:pPr>
        <w:pStyle w:val="affd"/>
        <w:widowControl w:val="0"/>
        <w:numPr>
          <w:ilvl w:val="0"/>
          <w:numId w:val="197"/>
        </w:numPr>
        <w:tabs>
          <w:tab w:val="left" w:pos="851"/>
        </w:tabs>
        <w:autoSpaceDE w:val="0"/>
        <w:autoSpaceDN w:val="0"/>
        <w:spacing w:line="336" w:lineRule="auto"/>
        <w:jc w:val="both"/>
        <w:rPr>
          <w:rFonts w:ascii="Times New Roman" w:hAnsi="Times New Roman"/>
          <w:b/>
          <w:i/>
          <w:kern w:val="2"/>
          <w:sz w:val="28"/>
          <w:szCs w:val="28"/>
          <w:lang w:eastAsia="ko-KR"/>
        </w:rPr>
      </w:pPr>
      <w:r w:rsidRPr="005903A1">
        <w:rPr>
          <w:rFonts w:ascii="Times New Roman" w:hAnsi="Times New Roman"/>
          <w:iCs/>
          <w:kern w:val="2"/>
          <w:sz w:val="28"/>
          <w:szCs w:val="28"/>
          <w:lang w:eastAsia="ko-KR"/>
        </w:rPr>
        <w:t>через деятельность творческих советов дела, отвечающих за проведение тех или иных конкретных мероприятий, праздников, вечеров, акций и т.п.;</w:t>
      </w:r>
    </w:p>
    <w:p w:rsidR="005903A1" w:rsidRPr="005903A1" w:rsidRDefault="005903A1" w:rsidP="005903A1">
      <w:pPr>
        <w:widowControl w:val="0"/>
        <w:tabs>
          <w:tab w:val="left" w:pos="851"/>
        </w:tabs>
        <w:autoSpaceDE w:val="0"/>
        <w:autoSpaceDN w:val="0"/>
        <w:spacing w:line="336" w:lineRule="auto"/>
        <w:ind w:firstLine="709"/>
        <w:jc w:val="both"/>
        <w:rPr>
          <w:bCs/>
          <w:i/>
          <w:kern w:val="2"/>
          <w:sz w:val="28"/>
          <w:szCs w:val="28"/>
          <w:lang w:eastAsia="ko-KR"/>
        </w:rPr>
      </w:pPr>
      <w:r w:rsidRPr="005903A1">
        <w:rPr>
          <w:b/>
          <w:i/>
          <w:kern w:val="2"/>
          <w:sz w:val="28"/>
          <w:szCs w:val="28"/>
          <w:lang w:eastAsia="ko-KR"/>
        </w:rPr>
        <w:t>На уровне классов</w:t>
      </w:r>
      <w:r w:rsidRPr="005903A1">
        <w:rPr>
          <w:bCs/>
          <w:i/>
          <w:kern w:val="2"/>
          <w:sz w:val="28"/>
          <w:szCs w:val="28"/>
          <w:lang w:eastAsia="ko-KR"/>
        </w:rPr>
        <w:t>:</w:t>
      </w:r>
    </w:p>
    <w:p w:rsidR="005903A1" w:rsidRPr="005903A1" w:rsidRDefault="005903A1" w:rsidP="00520AC7">
      <w:pPr>
        <w:pStyle w:val="affd"/>
        <w:widowControl w:val="0"/>
        <w:numPr>
          <w:ilvl w:val="0"/>
          <w:numId w:val="198"/>
        </w:numPr>
        <w:tabs>
          <w:tab w:val="left" w:pos="851"/>
        </w:tabs>
        <w:autoSpaceDE w:val="0"/>
        <w:autoSpaceDN w:val="0"/>
        <w:spacing w:line="336" w:lineRule="auto"/>
        <w:jc w:val="both"/>
        <w:rPr>
          <w:rFonts w:ascii="Times New Roman" w:hAnsi="Times New Roman"/>
          <w:bCs/>
          <w:i/>
          <w:kern w:val="2"/>
          <w:sz w:val="28"/>
          <w:szCs w:val="28"/>
          <w:lang w:eastAsia="ko-KR"/>
        </w:rPr>
      </w:pPr>
      <w:r w:rsidRPr="005903A1">
        <w:rPr>
          <w:rFonts w:ascii="Times New Roman" w:hAnsi="Times New Roman"/>
          <w:iCs/>
          <w:kern w:val="2"/>
          <w:sz w:val="28"/>
          <w:szCs w:val="28"/>
          <w:lang w:eastAsia="ko-KR"/>
        </w:rPr>
        <w:t xml:space="preserve">через </w:t>
      </w:r>
      <w:r w:rsidRPr="005903A1">
        <w:rPr>
          <w:rFonts w:ascii="Times New Roman" w:hAnsi="Times New Roman"/>
          <w:kern w:val="2"/>
          <w:sz w:val="28"/>
          <w:szCs w:val="28"/>
          <w:lang w:eastAsia="ko-KR"/>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903A1" w:rsidRPr="005903A1" w:rsidRDefault="005903A1" w:rsidP="00520AC7">
      <w:pPr>
        <w:pStyle w:val="affd"/>
        <w:widowControl w:val="0"/>
        <w:numPr>
          <w:ilvl w:val="0"/>
          <w:numId w:val="198"/>
        </w:numPr>
        <w:tabs>
          <w:tab w:val="left" w:pos="851"/>
        </w:tabs>
        <w:autoSpaceDE w:val="0"/>
        <w:autoSpaceDN w:val="0"/>
        <w:spacing w:line="336" w:lineRule="auto"/>
        <w:jc w:val="both"/>
        <w:rPr>
          <w:rFonts w:ascii="Times New Roman" w:hAnsi="Times New Roman"/>
          <w:bCs/>
          <w:i/>
          <w:kern w:val="2"/>
          <w:sz w:val="28"/>
          <w:szCs w:val="28"/>
          <w:lang w:eastAsia="ko-KR"/>
        </w:rPr>
      </w:pPr>
      <w:r w:rsidRPr="005903A1">
        <w:rPr>
          <w:rFonts w:ascii="Times New Roman" w:hAnsi="Times New Roman"/>
          <w:iCs/>
          <w:kern w:val="2"/>
          <w:sz w:val="28"/>
          <w:szCs w:val="28"/>
          <w:lang w:eastAsia="ko-KR"/>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5903A1" w:rsidRPr="005903A1" w:rsidRDefault="005903A1" w:rsidP="005903A1">
      <w:pPr>
        <w:widowControl w:val="0"/>
        <w:autoSpaceDE w:val="0"/>
        <w:autoSpaceDN w:val="0"/>
        <w:spacing w:line="336" w:lineRule="auto"/>
        <w:ind w:firstLine="709"/>
        <w:jc w:val="both"/>
        <w:rPr>
          <w:rFonts w:eastAsia="№Е"/>
          <w:b/>
          <w:bCs/>
          <w:iCs/>
          <w:kern w:val="2"/>
          <w:sz w:val="28"/>
          <w:szCs w:val="28"/>
          <w:u w:val="single"/>
          <w:lang w:eastAsia="ko-KR"/>
        </w:rPr>
      </w:pPr>
      <w:r w:rsidRPr="005903A1">
        <w:rPr>
          <w:b/>
          <w:bCs/>
          <w:i/>
          <w:iCs/>
          <w:kern w:val="2"/>
          <w:sz w:val="28"/>
          <w:szCs w:val="28"/>
          <w:lang w:eastAsia="ko-KR"/>
        </w:rPr>
        <w:t>На индивидуальном уровне:</w:t>
      </w:r>
      <w:r w:rsidRPr="005903A1">
        <w:rPr>
          <w:rFonts w:eastAsia="№Е"/>
          <w:b/>
          <w:bCs/>
          <w:iCs/>
          <w:kern w:val="2"/>
          <w:sz w:val="28"/>
          <w:szCs w:val="28"/>
          <w:u w:val="single"/>
          <w:lang w:eastAsia="ko-KR"/>
        </w:rPr>
        <w:t xml:space="preserve"> </w:t>
      </w:r>
    </w:p>
    <w:p w:rsidR="005903A1" w:rsidRPr="005903A1" w:rsidRDefault="005903A1" w:rsidP="00520AC7">
      <w:pPr>
        <w:pStyle w:val="affd"/>
        <w:widowControl w:val="0"/>
        <w:numPr>
          <w:ilvl w:val="0"/>
          <w:numId w:val="199"/>
        </w:numPr>
        <w:autoSpaceDE w:val="0"/>
        <w:autoSpaceDN w:val="0"/>
        <w:spacing w:line="336" w:lineRule="auto"/>
        <w:jc w:val="both"/>
        <w:rPr>
          <w:rFonts w:ascii="Times New Roman" w:eastAsia="№Е" w:hAnsi="Times New Roman"/>
          <w:b/>
          <w:bCs/>
          <w:iCs/>
          <w:kern w:val="2"/>
          <w:sz w:val="28"/>
          <w:szCs w:val="28"/>
          <w:u w:val="single"/>
          <w:lang w:eastAsia="ko-KR"/>
        </w:rPr>
      </w:pPr>
      <w:r w:rsidRPr="005903A1">
        <w:rPr>
          <w:rFonts w:ascii="Times New Roman" w:hAnsi="Times New Roman"/>
          <w:iCs/>
          <w:kern w:val="2"/>
          <w:sz w:val="28"/>
          <w:szCs w:val="28"/>
          <w:lang w:eastAsia="ko-KR"/>
        </w:rPr>
        <w:t xml:space="preserve">через </w:t>
      </w:r>
      <w:r w:rsidRPr="005903A1">
        <w:rPr>
          <w:rFonts w:ascii="Times New Roman" w:hAnsi="Times New Roman"/>
          <w:kern w:val="2"/>
          <w:sz w:val="28"/>
          <w:szCs w:val="28"/>
          <w:lang w:eastAsia="ko-KR"/>
        </w:rPr>
        <w:t>вовлечение обучающихся в планирование, организацию, проведение и анализ общешкольных и внутриклассных дел;</w:t>
      </w:r>
    </w:p>
    <w:p w:rsidR="005903A1" w:rsidRPr="005903A1" w:rsidRDefault="005903A1" w:rsidP="00520AC7">
      <w:pPr>
        <w:pStyle w:val="affd"/>
        <w:widowControl w:val="0"/>
        <w:numPr>
          <w:ilvl w:val="0"/>
          <w:numId w:val="199"/>
        </w:numPr>
        <w:autoSpaceDE w:val="0"/>
        <w:autoSpaceDN w:val="0"/>
        <w:spacing w:line="336" w:lineRule="auto"/>
        <w:jc w:val="both"/>
        <w:rPr>
          <w:rFonts w:ascii="Times New Roman" w:eastAsia="№Е" w:hAnsi="Times New Roman"/>
          <w:b/>
          <w:bCs/>
          <w:iCs/>
          <w:kern w:val="2"/>
          <w:u w:val="single"/>
          <w:lang w:eastAsia="ko-KR"/>
        </w:rPr>
      </w:pPr>
      <w:r w:rsidRPr="005903A1">
        <w:rPr>
          <w:rFonts w:ascii="Times New Roman" w:hAnsi="Times New Roman"/>
          <w:iCs/>
          <w:kern w:val="2"/>
          <w:sz w:val="28"/>
          <w:szCs w:val="28"/>
          <w:lang w:eastAsia="ko-KR"/>
        </w:rPr>
        <w:lastRenderedPageBreak/>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r w:rsidRPr="005903A1">
        <w:rPr>
          <w:rFonts w:ascii="Times New Roman" w:hAnsi="Times New Roman"/>
          <w:iCs/>
          <w:kern w:val="2"/>
          <w:lang w:eastAsia="ko-KR"/>
        </w:rPr>
        <w:t>.</w:t>
      </w:r>
    </w:p>
    <w:p w:rsidR="005903A1" w:rsidRPr="005903A1" w:rsidRDefault="005903A1" w:rsidP="005903A1">
      <w:pPr>
        <w:tabs>
          <w:tab w:val="left" w:pos="851"/>
        </w:tabs>
        <w:spacing w:line="336" w:lineRule="auto"/>
        <w:ind w:firstLine="709"/>
        <w:jc w:val="center"/>
        <w:rPr>
          <w:b/>
          <w:iCs/>
          <w:color w:val="000000"/>
          <w:w w:val="0"/>
          <w:sz w:val="28"/>
          <w:szCs w:val="28"/>
        </w:rPr>
      </w:pPr>
      <w:r w:rsidRPr="005903A1">
        <w:rPr>
          <w:b/>
          <w:iCs/>
          <w:color w:val="000000"/>
          <w:w w:val="0"/>
          <w:sz w:val="28"/>
          <w:szCs w:val="28"/>
        </w:rPr>
        <w:t>3.6. Модуль «Детские общественные объединения»</w:t>
      </w:r>
    </w:p>
    <w:p w:rsidR="003D76BD" w:rsidRPr="003D76BD" w:rsidRDefault="003D76BD" w:rsidP="003D76BD">
      <w:pPr>
        <w:pStyle w:val="ParaAttribute38"/>
        <w:spacing w:line="336" w:lineRule="auto"/>
        <w:ind w:right="0" w:firstLine="709"/>
        <w:rPr>
          <w:i/>
          <w:sz w:val="28"/>
          <w:szCs w:val="28"/>
        </w:rPr>
      </w:pPr>
      <w:r w:rsidRPr="003D76BD">
        <w:rPr>
          <w:rFonts w:eastAsia="Calibri"/>
          <w:sz w:val="28"/>
          <w:szCs w:val="28"/>
        </w:rPr>
        <w:t>Действующие на базе школы детское общественные объединения (Юнармия, ЮИД, РДШ и т.д.) – это добровольные, самоуправляемые, некоммерческие формирования, созданные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Их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Pr>
          <w:rFonts w:eastAsia="Calibri"/>
          <w:sz w:val="28"/>
          <w:szCs w:val="28"/>
        </w:rPr>
        <w:t>:</w:t>
      </w:r>
      <w:r w:rsidRPr="003D76BD">
        <w:rPr>
          <w:rFonts w:eastAsia="Calibri"/>
          <w:sz w:val="28"/>
          <w:szCs w:val="28"/>
        </w:rPr>
        <w:t xml:space="preserve"> </w:t>
      </w:r>
    </w:p>
    <w:p w:rsidR="003D76BD" w:rsidRPr="003D76BD" w:rsidRDefault="003D76BD" w:rsidP="00520AC7">
      <w:pPr>
        <w:pStyle w:val="ParaAttribute38"/>
        <w:numPr>
          <w:ilvl w:val="0"/>
          <w:numId w:val="200"/>
        </w:numPr>
        <w:spacing w:line="336" w:lineRule="auto"/>
        <w:ind w:right="0"/>
        <w:rPr>
          <w:rFonts w:eastAsia="Calibri"/>
          <w:sz w:val="28"/>
          <w:szCs w:val="28"/>
          <w:lang w:eastAsia="ko-KR"/>
        </w:rPr>
      </w:pPr>
      <w:r w:rsidRPr="003D76BD">
        <w:rPr>
          <w:rFonts w:eastAsia="Calibri"/>
          <w:sz w:val="28"/>
          <w:szCs w:val="28"/>
          <w:lang w:eastAsia="ko-KR"/>
        </w:rPr>
        <w:t xml:space="preserve">утверждение и последовательную реализацию в детском общественном объединении демократических процедур </w:t>
      </w:r>
      <w:r w:rsidRPr="003D76BD">
        <w:rPr>
          <w:rFonts w:eastAsia="Calibri"/>
          <w:sz w:val="28"/>
          <w:szCs w:val="28"/>
        </w:rPr>
        <w:t>(</w:t>
      </w:r>
      <w:r w:rsidRPr="003D76BD">
        <w:rPr>
          <w:rFonts w:eastAsia="Calibri"/>
          <w:sz w:val="28"/>
          <w:szCs w:val="28"/>
          <w:lang w:eastAsia="ko-KR"/>
        </w:rPr>
        <w:t>выбор</w:t>
      </w:r>
      <w:r w:rsidRPr="003D76BD">
        <w:rPr>
          <w:rFonts w:eastAsia="Calibri"/>
          <w:sz w:val="28"/>
          <w:szCs w:val="28"/>
        </w:rPr>
        <w:t>ы</w:t>
      </w:r>
      <w:r w:rsidRPr="003D76BD">
        <w:rPr>
          <w:rFonts w:eastAsia="Calibri"/>
          <w:sz w:val="28"/>
          <w:szCs w:val="28"/>
          <w:lang w:eastAsia="ko-KR"/>
        </w:rPr>
        <w:t xml:space="preserve"> руководящих органов объединения, подотчетност</w:t>
      </w:r>
      <w:r w:rsidRPr="003D76BD">
        <w:rPr>
          <w:rFonts w:eastAsia="Calibri"/>
          <w:sz w:val="28"/>
          <w:szCs w:val="28"/>
        </w:rPr>
        <w:t>ь</w:t>
      </w:r>
      <w:r w:rsidRPr="003D76BD">
        <w:rPr>
          <w:rFonts w:eastAsia="Calibri"/>
          <w:sz w:val="28"/>
          <w:szCs w:val="28"/>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3D76BD" w:rsidRDefault="003D76BD" w:rsidP="00520AC7">
      <w:pPr>
        <w:pStyle w:val="ParaAttribute38"/>
        <w:numPr>
          <w:ilvl w:val="0"/>
          <w:numId w:val="200"/>
        </w:numPr>
        <w:spacing w:line="336" w:lineRule="auto"/>
        <w:ind w:right="0"/>
        <w:rPr>
          <w:sz w:val="28"/>
          <w:szCs w:val="28"/>
        </w:rPr>
      </w:pPr>
      <w:r w:rsidRPr="003D76BD">
        <w:rPr>
          <w:rFonts w:eastAsia="Calibri"/>
          <w:sz w:val="28"/>
          <w:szCs w:val="28"/>
        </w:rPr>
        <w:t xml:space="preserve">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3D76BD">
        <w:rPr>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w:t>
      </w:r>
    </w:p>
    <w:p w:rsidR="003D76BD" w:rsidRPr="003D76BD" w:rsidRDefault="003D76BD" w:rsidP="00520AC7">
      <w:pPr>
        <w:pStyle w:val="ParaAttribute38"/>
        <w:numPr>
          <w:ilvl w:val="0"/>
          <w:numId w:val="200"/>
        </w:numPr>
        <w:spacing w:line="336" w:lineRule="auto"/>
        <w:ind w:right="0"/>
        <w:rPr>
          <w:sz w:val="28"/>
          <w:szCs w:val="28"/>
        </w:rPr>
      </w:pPr>
      <w:r w:rsidRPr="003D76BD">
        <w:rPr>
          <w:sz w:val="28"/>
          <w:szCs w:val="28"/>
        </w:rPr>
        <w:t>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(уход за деревьями и кустарниками, благоустройство клумб) и другие;</w:t>
      </w:r>
    </w:p>
    <w:p w:rsidR="003D76BD" w:rsidRPr="003D76BD" w:rsidRDefault="003D76BD" w:rsidP="00520AC7">
      <w:pPr>
        <w:pStyle w:val="ParaAttribute38"/>
        <w:numPr>
          <w:ilvl w:val="0"/>
          <w:numId w:val="200"/>
        </w:numPr>
        <w:spacing w:line="336" w:lineRule="auto"/>
        <w:ind w:right="0"/>
        <w:rPr>
          <w:rFonts w:eastAsia="Calibri"/>
          <w:sz w:val="28"/>
          <w:szCs w:val="28"/>
          <w:lang w:eastAsia="ko-KR"/>
        </w:rPr>
      </w:pPr>
      <w:r w:rsidRPr="003D76BD">
        <w:rPr>
          <w:rFonts w:eastAsia="Calibri"/>
          <w:sz w:val="28"/>
          <w:szCs w:val="28"/>
          <w:lang w:eastAsia="ko-KR"/>
        </w:rPr>
        <w:lastRenderedPageBreak/>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3D76BD" w:rsidRPr="003D76BD" w:rsidRDefault="003D76BD" w:rsidP="00520AC7">
      <w:pPr>
        <w:pStyle w:val="ParaAttribute38"/>
        <w:numPr>
          <w:ilvl w:val="0"/>
          <w:numId w:val="202"/>
        </w:numPr>
        <w:spacing w:line="336" w:lineRule="auto"/>
        <w:ind w:right="0"/>
        <w:rPr>
          <w:rFonts w:eastAsia="Calibri"/>
          <w:sz w:val="28"/>
          <w:szCs w:val="28"/>
          <w:lang w:eastAsia="ko-KR"/>
        </w:rPr>
      </w:pPr>
      <w:r w:rsidRPr="003D76BD">
        <w:rPr>
          <w:rFonts w:eastAsia="Calibri"/>
          <w:sz w:val="28"/>
          <w:szCs w:val="28"/>
          <w:lang w:eastAsia="ko-KR"/>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3D76BD" w:rsidRDefault="003D76BD" w:rsidP="00520AC7">
      <w:pPr>
        <w:pStyle w:val="ParaAttribute38"/>
        <w:numPr>
          <w:ilvl w:val="0"/>
          <w:numId w:val="201"/>
        </w:numPr>
        <w:spacing w:line="336" w:lineRule="auto"/>
        <w:ind w:right="0"/>
        <w:rPr>
          <w:rFonts w:eastAsia="Calibri"/>
          <w:sz w:val="28"/>
          <w:szCs w:val="28"/>
          <w:lang w:eastAsia="ko-KR"/>
        </w:rPr>
      </w:pPr>
      <w:r w:rsidRPr="003D76BD">
        <w:rPr>
          <w:rFonts w:eastAsia="Calibri"/>
          <w:sz w:val="28"/>
          <w:szCs w:val="28"/>
          <w:lang w:eastAsia="ko-KR"/>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3D76BD" w:rsidRPr="003D76BD" w:rsidRDefault="003D76BD" w:rsidP="003D76BD">
      <w:pPr>
        <w:pStyle w:val="ParaAttribute38"/>
        <w:spacing w:line="336" w:lineRule="auto"/>
        <w:ind w:left="720" w:right="0"/>
        <w:rPr>
          <w:rFonts w:eastAsia="Calibri"/>
          <w:sz w:val="28"/>
          <w:szCs w:val="28"/>
          <w:lang w:eastAsia="ko-KR"/>
        </w:rPr>
      </w:pPr>
    </w:p>
    <w:p w:rsidR="003D76BD" w:rsidRPr="003D76BD" w:rsidRDefault="003D76BD" w:rsidP="003D76BD">
      <w:pPr>
        <w:tabs>
          <w:tab w:val="left" w:pos="851"/>
        </w:tabs>
        <w:spacing w:line="336" w:lineRule="auto"/>
        <w:jc w:val="center"/>
        <w:rPr>
          <w:b/>
          <w:iCs/>
          <w:color w:val="000000"/>
          <w:w w:val="0"/>
          <w:sz w:val="28"/>
          <w:szCs w:val="28"/>
        </w:rPr>
      </w:pPr>
      <w:r w:rsidRPr="003D76BD">
        <w:rPr>
          <w:b/>
          <w:iCs/>
          <w:sz w:val="28"/>
          <w:szCs w:val="28"/>
        </w:rPr>
        <w:t xml:space="preserve">Модуль 3.7. </w:t>
      </w:r>
      <w:r w:rsidRPr="003D76BD">
        <w:rPr>
          <w:b/>
          <w:iCs/>
          <w:color w:val="000000"/>
          <w:w w:val="0"/>
          <w:sz w:val="28"/>
          <w:szCs w:val="28"/>
        </w:rPr>
        <w:t>«Экскурсии, экспедиции, походы»</w:t>
      </w:r>
    </w:p>
    <w:p w:rsidR="003D76BD" w:rsidRPr="003D76BD" w:rsidRDefault="003D76BD" w:rsidP="003D76BD">
      <w:pPr>
        <w:adjustRightInd w:val="0"/>
        <w:spacing w:line="336" w:lineRule="auto"/>
        <w:ind w:right="-1" w:firstLine="709"/>
        <w:jc w:val="both"/>
        <w:rPr>
          <w:i/>
          <w:sz w:val="28"/>
          <w:szCs w:val="28"/>
        </w:rPr>
      </w:pPr>
      <w:r w:rsidRPr="003D76BD">
        <w:rPr>
          <w:rFonts w:eastAsia="Calibri"/>
          <w:sz w:val="28"/>
          <w:szCs w:val="28"/>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3D76BD">
        <w:rPr>
          <w:rFonts w:eastAsia="Calibri"/>
          <w:sz w:val="28"/>
          <w:szCs w:val="28"/>
        </w:rPr>
        <w:br/>
        <w:t xml:space="preserve">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3D76BD" w:rsidRPr="003D76BD" w:rsidRDefault="003D76BD" w:rsidP="00520AC7">
      <w:pPr>
        <w:pStyle w:val="affd"/>
        <w:numPr>
          <w:ilvl w:val="0"/>
          <w:numId w:val="201"/>
        </w:numPr>
        <w:adjustRightInd w:val="0"/>
        <w:spacing w:line="336" w:lineRule="auto"/>
        <w:ind w:right="-1"/>
        <w:jc w:val="both"/>
        <w:rPr>
          <w:rFonts w:ascii="Times New Roman" w:hAnsi="Times New Roman"/>
          <w:i/>
          <w:sz w:val="28"/>
          <w:szCs w:val="28"/>
        </w:rPr>
      </w:pPr>
      <w:r w:rsidRPr="003D76BD">
        <w:rPr>
          <w:rFonts w:ascii="Times New Roman" w:hAnsi="Times New Roman"/>
          <w:sz w:val="28"/>
          <w:szCs w:val="28"/>
        </w:rPr>
        <w:lastRenderedPageBreak/>
        <w:t xml:space="preserve">регулярные пешие прогулки, экскурсии или походы выходного </w:t>
      </w:r>
      <w:r w:rsidRPr="003D76BD">
        <w:rPr>
          <w:rFonts w:ascii="Times New Roman" w:hAnsi="Times New Roman"/>
          <w:sz w:val="28"/>
          <w:szCs w:val="28"/>
        </w:rPr>
        <w:br/>
        <w:t>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3D76BD" w:rsidRPr="003D76BD" w:rsidRDefault="003D76BD" w:rsidP="00520AC7">
      <w:pPr>
        <w:pStyle w:val="affd"/>
        <w:numPr>
          <w:ilvl w:val="0"/>
          <w:numId w:val="201"/>
        </w:numPr>
        <w:adjustRightInd w:val="0"/>
        <w:spacing w:line="336" w:lineRule="auto"/>
        <w:ind w:right="-1"/>
        <w:jc w:val="both"/>
        <w:rPr>
          <w:rFonts w:ascii="Times New Roman" w:hAnsi="Times New Roman"/>
          <w:i/>
          <w:sz w:val="28"/>
          <w:szCs w:val="28"/>
        </w:rPr>
      </w:pPr>
      <w:r w:rsidRPr="003D76BD">
        <w:rPr>
          <w:rFonts w:ascii="Times New Roman" w:hAnsi="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3D76BD" w:rsidRPr="003D76BD" w:rsidRDefault="003D76BD" w:rsidP="00520AC7">
      <w:pPr>
        <w:pStyle w:val="affd"/>
        <w:numPr>
          <w:ilvl w:val="0"/>
          <w:numId w:val="201"/>
        </w:numPr>
        <w:adjustRightInd w:val="0"/>
        <w:spacing w:line="336" w:lineRule="auto"/>
        <w:ind w:right="-1"/>
        <w:rPr>
          <w:rFonts w:ascii="Times New Roman" w:hAnsi="Times New Roman"/>
          <w:i/>
          <w:sz w:val="28"/>
          <w:szCs w:val="28"/>
        </w:rPr>
      </w:pPr>
      <w:r w:rsidRPr="003D76BD">
        <w:rPr>
          <w:rFonts w:ascii="Times New Roman" w:hAnsi="Times New Roman"/>
          <w:sz w:val="28"/>
          <w:szCs w:val="28"/>
        </w:rPr>
        <w:t>турслет с участием команд, сформированных из педагогических работников, обучающихся и их родителей,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3D76BD" w:rsidRPr="003D76BD" w:rsidRDefault="003D76BD" w:rsidP="003D76BD">
      <w:pPr>
        <w:tabs>
          <w:tab w:val="left" w:pos="851"/>
        </w:tabs>
        <w:spacing w:line="336" w:lineRule="auto"/>
        <w:jc w:val="center"/>
        <w:rPr>
          <w:b/>
          <w:iCs/>
          <w:color w:val="000000"/>
          <w:w w:val="0"/>
          <w:sz w:val="28"/>
          <w:szCs w:val="28"/>
        </w:rPr>
      </w:pPr>
      <w:r w:rsidRPr="003D76BD">
        <w:rPr>
          <w:b/>
          <w:iCs/>
          <w:color w:val="000000"/>
          <w:w w:val="0"/>
          <w:sz w:val="28"/>
          <w:szCs w:val="28"/>
        </w:rPr>
        <w:t>3.8. Модуль «Профориентация»</w:t>
      </w:r>
    </w:p>
    <w:p w:rsidR="003D76BD" w:rsidRPr="003D76BD" w:rsidRDefault="003D76BD" w:rsidP="003D76BD">
      <w:pPr>
        <w:spacing w:line="336" w:lineRule="auto"/>
        <w:ind w:firstLine="709"/>
        <w:jc w:val="both"/>
        <w:rPr>
          <w:rStyle w:val="CharAttribute502"/>
          <w:rFonts w:eastAsia="№Е"/>
          <w:i w:val="0"/>
          <w:szCs w:val="28"/>
        </w:rPr>
      </w:pPr>
      <w:r w:rsidRPr="003D76BD">
        <w:rPr>
          <w:sz w:val="28"/>
          <w:szCs w:val="28"/>
        </w:rPr>
        <w:t xml:space="preserve">Совместная деятельность педагогических работников и обучающихся </w:t>
      </w:r>
      <w:r w:rsidR="00D27174" w:rsidRPr="003D76BD">
        <w:rPr>
          <w:sz w:val="28"/>
          <w:szCs w:val="28"/>
        </w:rPr>
        <w:t>по направлению «профориентация» включает в себя профессиональное</w:t>
      </w:r>
      <w:r w:rsidR="00D27174" w:rsidRPr="00D27174">
        <w:rPr>
          <w:sz w:val="28"/>
          <w:szCs w:val="28"/>
        </w:rPr>
        <w:t xml:space="preserve"> </w:t>
      </w:r>
      <w:r w:rsidR="00D27174" w:rsidRPr="003D76BD">
        <w:rPr>
          <w:sz w:val="28"/>
          <w:szCs w:val="28"/>
        </w:rPr>
        <w:t>просвещение обучающихся; диагностику и консультирование по</w:t>
      </w:r>
      <w:r w:rsidR="00D27174" w:rsidRPr="00D27174">
        <w:rPr>
          <w:sz w:val="28"/>
          <w:szCs w:val="28"/>
        </w:rPr>
        <w:t xml:space="preserve"> </w:t>
      </w:r>
      <w:r w:rsidR="00D27174" w:rsidRPr="003D76BD">
        <w:rPr>
          <w:sz w:val="28"/>
          <w:szCs w:val="28"/>
        </w:rPr>
        <w:t>проблемам профориентации, организацию профессиональных проб</w:t>
      </w:r>
      <w:r w:rsidR="00D27174" w:rsidRPr="00D27174">
        <w:rPr>
          <w:sz w:val="28"/>
          <w:szCs w:val="28"/>
        </w:rPr>
        <w:t xml:space="preserve"> </w:t>
      </w:r>
      <w:r w:rsidR="00D27174" w:rsidRPr="003D76BD">
        <w:rPr>
          <w:sz w:val="28"/>
          <w:szCs w:val="28"/>
        </w:rPr>
        <w:t>обучающихся. Задача совместной деятельности педагогического</w:t>
      </w:r>
      <w:r w:rsidR="00D27174" w:rsidRPr="00D27174">
        <w:rPr>
          <w:sz w:val="28"/>
          <w:szCs w:val="28"/>
        </w:rPr>
        <w:t xml:space="preserve"> </w:t>
      </w:r>
      <w:r w:rsidR="00D27174" w:rsidRPr="003D76BD">
        <w:rPr>
          <w:sz w:val="28"/>
          <w:szCs w:val="28"/>
        </w:rPr>
        <w:t>работника и обучающегося – подготовить обучающегося к осознанному</w:t>
      </w:r>
      <w:r w:rsidR="00D27174" w:rsidRPr="00D27174">
        <w:rPr>
          <w:sz w:val="28"/>
          <w:szCs w:val="28"/>
        </w:rPr>
        <w:t xml:space="preserve"> </w:t>
      </w:r>
      <w:r w:rsidR="00D27174" w:rsidRPr="003D76BD">
        <w:rPr>
          <w:sz w:val="28"/>
          <w:szCs w:val="28"/>
        </w:rPr>
        <w:t xml:space="preserve">выбору своей будущей профессиональной деятельности. </w:t>
      </w:r>
      <w:r w:rsidR="00D27174" w:rsidRPr="003D76BD">
        <w:rPr>
          <w:rStyle w:val="CharAttribute511"/>
          <w:rFonts w:eastAsia="№Е"/>
          <w:szCs w:val="28"/>
        </w:rPr>
        <w:t>Эта работа</w:t>
      </w:r>
      <w:r w:rsidR="00D27174" w:rsidRPr="00D27174">
        <w:rPr>
          <w:rStyle w:val="CharAttribute511"/>
          <w:rFonts w:eastAsia="№Е"/>
          <w:szCs w:val="28"/>
        </w:rPr>
        <w:t xml:space="preserve"> </w:t>
      </w:r>
      <w:r w:rsidR="00D27174" w:rsidRPr="003D76BD">
        <w:rPr>
          <w:rStyle w:val="CharAttribute511"/>
          <w:rFonts w:eastAsia="№Е"/>
          <w:szCs w:val="28"/>
        </w:rPr>
        <w:t xml:space="preserve">осуществляется </w:t>
      </w:r>
      <w:r w:rsidR="00D27174" w:rsidRPr="003D76BD">
        <w:rPr>
          <w:rStyle w:val="CharAttribute512"/>
          <w:rFonts w:eastAsia="№Е"/>
          <w:szCs w:val="28"/>
        </w:rPr>
        <w:t>через</w:t>
      </w:r>
      <w:r w:rsidR="00D27174">
        <w:rPr>
          <w:rStyle w:val="CharAttribute512"/>
          <w:rFonts w:eastAsia="№Е"/>
          <w:szCs w:val="28"/>
        </w:rPr>
        <w:t>:</w:t>
      </w:r>
    </w:p>
    <w:p w:rsidR="003D76BD" w:rsidRPr="00D27174" w:rsidRDefault="003D76BD" w:rsidP="00520AC7">
      <w:pPr>
        <w:pStyle w:val="affd"/>
        <w:numPr>
          <w:ilvl w:val="0"/>
          <w:numId w:val="203"/>
        </w:numPr>
        <w:spacing w:line="336" w:lineRule="auto"/>
        <w:jc w:val="both"/>
        <w:rPr>
          <w:rFonts w:ascii="Times New Roman" w:eastAsia="№Е" w:hAnsi="Times New Roman"/>
          <w:sz w:val="28"/>
          <w:szCs w:val="28"/>
        </w:rPr>
      </w:pPr>
      <w:r w:rsidRPr="00D27174">
        <w:rPr>
          <w:rFonts w:ascii="Times New Roman" w:hAnsi="Times New Roman"/>
          <w:sz w:val="28"/>
          <w:szCs w:val="28"/>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3D76BD" w:rsidRPr="00D27174" w:rsidRDefault="003D76BD" w:rsidP="00520AC7">
      <w:pPr>
        <w:pStyle w:val="affd"/>
        <w:numPr>
          <w:ilvl w:val="0"/>
          <w:numId w:val="203"/>
        </w:numPr>
        <w:spacing w:line="336" w:lineRule="auto"/>
        <w:jc w:val="both"/>
        <w:rPr>
          <w:rFonts w:ascii="Times New Roman" w:eastAsia="№Е" w:hAnsi="Times New Roman"/>
          <w:sz w:val="28"/>
          <w:szCs w:val="28"/>
        </w:rPr>
      </w:pPr>
      <w:r w:rsidRPr="00D27174">
        <w:rPr>
          <w:rFonts w:ascii="Times New Roman" w:hAnsi="Times New Roman"/>
          <w:sz w:val="28"/>
          <w:szCs w:val="28"/>
        </w:rPr>
        <w:lastRenderedPageBreak/>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3D76BD" w:rsidRPr="00D27174" w:rsidRDefault="003D76BD" w:rsidP="00520AC7">
      <w:pPr>
        <w:pStyle w:val="affd"/>
        <w:numPr>
          <w:ilvl w:val="0"/>
          <w:numId w:val="203"/>
        </w:numPr>
        <w:spacing w:line="336" w:lineRule="auto"/>
        <w:jc w:val="both"/>
        <w:rPr>
          <w:rFonts w:ascii="Times New Roman" w:eastAsia="№Е" w:hAnsi="Times New Roman"/>
          <w:sz w:val="28"/>
          <w:szCs w:val="28"/>
        </w:rPr>
      </w:pPr>
      <w:r w:rsidRPr="00D27174">
        <w:rPr>
          <w:rFonts w:ascii="Times New Roman" w:hAnsi="Times New Roman"/>
          <w:sz w:val="28"/>
          <w:szCs w:val="28"/>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3D76BD" w:rsidRPr="00D27174" w:rsidRDefault="003D76BD" w:rsidP="00520AC7">
      <w:pPr>
        <w:pStyle w:val="affd"/>
        <w:numPr>
          <w:ilvl w:val="0"/>
          <w:numId w:val="203"/>
        </w:numPr>
        <w:spacing w:line="336" w:lineRule="auto"/>
        <w:jc w:val="both"/>
        <w:rPr>
          <w:rFonts w:ascii="Times New Roman" w:eastAsia="№Е" w:hAnsi="Times New Roman"/>
          <w:sz w:val="28"/>
          <w:szCs w:val="28"/>
        </w:rPr>
      </w:pPr>
      <w:r w:rsidRPr="00D27174">
        <w:rPr>
          <w:rFonts w:ascii="Times New Roman" w:hAnsi="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3D76BD" w:rsidRPr="00D27174" w:rsidRDefault="003D76BD" w:rsidP="00520AC7">
      <w:pPr>
        <w:pStyle w:val="affd"/>
        <w:numPr>
          <w:ilvl w:val="0"/>
          <w:numId w:val="203"/>
        </w:numPr>
        <w:spacing w:line="336" w:lineRule="auto"/>
        <w:jc w:val="both"/>
        <w:rPr>
          <w:rFonts w:ascii="Times New Roman" w:eastAsia="№Е" w:hAnsi="Times New Roman"/>
          <w:sz w:val="28"/>
          <w:szCs w:val="28"/>
        </w:rPr>
      </w:pPr>
      <w:r w:rsidRPr="00D27174">
        <w:rPr>
          <w:rFonts w:ascii="Times New Roman" w:hAnsi="Times New Roman"/>
          <w:sz w:val="28"/>
          <w:szCs w:val="28"/>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профессиями направлениям образования;</w:t>
      </w:r>
    </w:p>
    <w:p w:rsidR="003D76BD" w:rsidRPr="00D27174" w:rsidRDefault="003D76BD" w:rsidP="00520AC7">
      <w:pPr>
        <w:pStyle w:val="affd"/>
        <w:numPr>
          <w:ilvl w:val="0"/>
          <w:numId w:val="203"/>
        </w:numPr>
        <w:spacing w:line="336" w:lineRule="auto"/>
        <w:jc w:val="both"/>
        <w:rPr>
          <w:rFonts w:ascii="Times New Roman" w:eastAsia="№Е" w:hAnsi="Times New Roman"/>
          <w:sz w:val="28"/>
          <w:szCs w:val="28"/>
        </w:rPr>
      </w:pPr>
      <w:r w:rsidRPr="00D27174">
        <w:rPr>
          <w:rFonts w:ascii="Times New Roman" w:hAnsi="Times New Roman"/>
          <w:sz w:val="28"/>
          <w:szCs w:val="28"/>
        </w:rPr>
        <w:t xml:space="preserve">участие в работе всероссийских профориентационных проектов, созданных </w:t>
      </w:r>
      <w:r w:rsidR="00D27174" w:rsidRPr="00D27174">
        <w:rPr>
          <w:rFonts w:ascii="Times New Roman" w:hAnsi="Times New Roman"/>
          <w:sz w:val="28"/>
          <w:szCs w:val="28"/>
        </w:rPr>
        <w:t>в сети интернет: ( ПроеКТОриЯ, «Билет в будущее», «Путевка в жизнь» .</w:t>
      </w:r>
    </w:p>
    <w:p w:rsidR="003D76BD" w:rsidRPr="00D27174" w:rsidRDefault="003D76BD" w:rsidP="00520AC7">
      <w:pPr>
        <w:pStyle w:val="affd"/>
        <w:numPr>
          <w:ilvl w:val="0"/>
          <w:numId w:val="203"/>
        </w:numPr>
        <w:spacing w:line="336" w:lineRule="auto"/>
        <w:jc w:val="both"/>
        <w:rPr>
          <w:rFonts w:ascii="Times New Roman" w:eastAsia="№Е" w:hAnsi="Times New Roman"/>
          <w:sz w:val="28"/>
          <w:szCs w:val="28"/>
        </w:rPr>
      </w:pPr>
      <w:r w:rsidRPr="00D27174">
        <w:rPr>
          <w:rFonts w:ascii="Times New Roman" w:hAnsi="Times New Roman"/>
          <w:sz w:val="28"/>
          <w:szCs w:val="28"/>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D27174" w:rsidRDefault="003D76BD" w:rsidP="00520AC7">
      <w:pPr>
        <w:pStyle w:val="affd"/>
        <w:numPr>
          <w:ilvl w:val="0"/>
          <w:numId w:val="203"/>
        </w:numPr>
        <w:spacing w:line="336" w:lineRule="auto"/>
        <w:jc w:val="both"/>
        <w:rPr>
          <w:rFonts w:ascii="Times New Roman" w:hAnsi="Times New Roman"/>
          <w:sz w:val="28"/>
          <w:szCs w:val="28"/>
        </w:rPr>
      </w:pPr>
      <w:r w:rsidRPr="00D27174">
        <w:rPr>
          <w:rFonts w:ascii="Times New Roman" w:hAnsi="Times New Roman"/>
          <w:sz w:val="28"/>
          <w:szCs w:val="28"/>
        </w:rPr>
        <w:t xml:space="preserve">освоение обучающимися основ профессии в рамках различных курсов </w:t>
      </w:r>
      <w:r w:rsidR="00D27174" w:rsidRPr="00D27174">
        <w:rPr>
          <w:rFonts w:ascii="Times New Roman" w:hAnsi="Times New Roman"/>
          <w:sz w:val="28"/>
          <w:szCs w:val="28"/>
        </w:rPr>
        <w:t xml:space="preserve">по выбору, включенных в основную образовательную программу школы, или в рамках курсов дополнительного образования.  </w:t>
      </w:r>
    </w:p>
    <w:p w:rsidR="00D27174" w:rsidRPr="00D27174" w:rsidRDefault="00D27174" w:rsidP="00D27174">
      <w:pPr>
        <w:spacing w:line="336" w:lineRule="auto"/>
        <w:jc w:val="center"/>
        <w:rPr>
          <w:b/>
          <w:sz w:val="28"/>
          <w:szCs w:val="28"/>
        </w:rPr>
      </w:pPr>
      <w:r w:rsidRPr="00D27174">
        <w:rPr>
          <w:b/>
          <w:color w:val="000000"/>
          <w:w w:val="0"/>
          <w:sz w:val="28"/>
          <w:szCs w:val="28"/>
        </w:rPr>
        <w:t xml:space="preserve">3.9. Модуль </w:t>
      </w:r>
      <w:r w:rsidRPr="00D27174">
        <w:rPr>
          <w:b/>
          <w:sz w:val="28"/>
          <w:szCs w:val="28"/>
        </w:rPr>
        <w:t>«Школьные медиа»</w:t>
      </w:r>
    </w:p>
    <w:p w:rsidR="00D27174" w:rsidRPr="00D27174" w:rsidRDefault="00D27174" w:rsidP="00D27174">
      <w:pPr>
        <w:spacing w:line="336" w:lineRule="auto"/>
        <w:ind w:firstLine="709"/>
        <w:jc w:val="both"/>
        <w:rPr>
          <w:i/>
          <w:sz w:val="28"/>
          <w:szCs w:val="28"/>
        </w:rPr>
      </w:pPr>
      <w:r w:rsidRPr="00D27174">
        <w:rPr>
          <w:sz w:val="28"/>
          <w:szCs w:val="28"/>
          <w:shd w:val="clear" w:color="auto" w:fill="FFFFFF"/>
        </w:rPr>
        <w:t xml:space="preserve">Цель школьных медиа (совместно создаваемых обучающимися </w:t>
      </w:r>
      <w:r w:rsidRPr="00D27174">
        <w:rPr>
          <w:sz w:val="28"/>
          <w:szCs w:val="28"/>
          <w:shd w:val="clear" w:color="auto" w:fill="FFFFFF"/>
        </w:rPr>
        <w:br/>
        <w:t xml:space="preserve">и педагогическими работниками средств распространения текстовой, аудио и видео информации) – </w:t>
      </w:r>
      <w:r w:rsidRPr="00D27174">
        <w:rPr>
          <w:sz w:val="28"/>
          <w:szCs w:val="28"/>
        </w:rPr>
        <w:t xml:space="preserve">развитие коммуникативной культуры обучающихся, </w:t>
      </w:r>
      <w:r w:rsidRPr="00D27174">
        <w:rPr>
          <w:sz w:val="28"/>
          <w:szCs w:val="28"/>
        </w:rPr>
        <w:lastRenderedPageBreak/>
        <w:t xml:space="preserve">формирование </w:t>
      </w:r>
      <w:r w:rsidRPr="00D27174">
        <w:rPr>
          <w:sz w:val="28"/>
          <w:szCs w:val="28"/>
          <w:shd w:val="clear" w:color="auto" w:fill="FFFFFF"/>
        </w:rPr>
        <w:t xml:space="preserve">навыков общения и сотрудничества, поддержка творческой самореализации обучающихся. </w:t>
      </w:r>
      <w:r w:rsidRPr="00D27174">
        <w:rPr>
          <w:rFonts w:eastAsia="Calibri"/>
          <w:sz w:val="28"/>
          <w:szCs w:val="28"/>
        </w:rPr>
        <w:t>Воспитательный потенциал школьных медиа реализуется в рамках следующих видов и форм деятельности</w:t>
      </w:r>
      <w:r>
        <w:rPr>
          <w:rFonts w:eastAsia="Calibri"/>
          <w:sz w:val="28"/>
          <w:szCs w:val="28"/>
        </w:rPr>
        <w:t>:</w:t>
      </w:r>
      <w:r w:rsidRPr="00D27174">
        <w:rPr>
          <w:rFonts w:eastAsia="Calibri"/>
          <w:sz w:val="28"/>
          <w:szCs w:val="28"/>
        </w:rPr>
        <w:t xml:space="preserve"> </w:t>
      </w:r>
    </w:p>
    <w:p w:rsidR="00D27174" w:rsidRPr="00D27174" w:rsidRDefault="00D27174" w:rsidP="00520AC7">
      <w:pPr>
        <w:pStyle w:val="affd"/>
        <w:numPr>
          <w:ilvl w:val="0"/>
          <w:numId w:val="204"/>
        </w:numPr>
        <w:spacing w:line="336" w:lineRule="auto"/>
        <w:jc w:val="both"/>
        <w:rPr>
          <w:rFonts w:ascii="Times New Roman" w:hAnsi="Times New Roman"/>
          <w:i/>
          <w:sz w:val="28"/>
          <w:szCs w:val="28"/>
        </w:rPr>
      </w:pPr>
      <w:r w:rsidRPr="00D27174">
        <w:rPr>
          <w:rFonts w:ascii="Times New Roman" w:hAnsi="Times New Roman"/>
          <w:sz w:val="28"/>
          <w:szCs w:val="28"/>
        </w:rPr>
        <w:t xml:space="preserve">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D27174" w:rsidRPr="00D27174" w:rsidRDefault="00D27174" w:rsidP="00520AC7">
      <w:pPr>
        <w:pStyle w:val="affd"/>
        <w:numPr>
          <w:ilvl w:val="0"/>
          <w:numId w:val="204"/>
        </w:numPr>
        <w:spacing w:line="336" w:lineRule="auto"/>
        <w:jc w:val="both"/>
        <w:rPr>
          <w:rFonts w:ascii="Times New Roman" w:hAnsi="Times New Roman"/>
          <w:i/>
          <w:sz w:val="28"/>
          <w:szCs w:val="28"/>
        </w:rPr>
      </w:pPr>
      <w:r w:rsidRPr="00D27174">
        <w:rPr>
          <w:rFonts w:ascii="Times New Roman" w:hAnsi="Times New Roman"/>
          <w:sz w:val="28"/>
          <w:szCs w:val="28"/>
        </w:rPr>
        <w:t>школьная газета «Школьный телетайп», на страницах которой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D27174" w:rsidRPr="00D27174" w:rsidRDefault="00D27174" w:rsidP="00520AC7">
      <w:pPr>
        <w:pStyle w:val="affd"/>
        <w:numPr>
          <w:ilvl w:val="0"/>
          <w:numId w:val="204"/>
        </w:numPr>
        <w:spacing w:line="336" w:lineRule="auto"/>
        <w:jc w:val="both"/>
        <w:rPr>
          <w:rFonts w:ascii="Times New Roman" w:hAnsi="Times New Roman"/>
          <w:i/>
          <w:sz w:val="28"/>
          <w:szCs w:val="28"/>
        </w:rPr>
      </w:pPr>
      <w:r w:rsidRPr="00D27174">
        <w:rPr>
          <w:rFonts w:ascii="Times New Roman" w:hAnsi="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создание роликов, клипов.</w:t>
      </w:r>
    </w:p>
    <w:p w:rsidR="00D27174" w:rsidRPr="00D27174" w:rsidRDefault="00D27174" w:rsidP="00520AC7">
      <w:pPr>
        <w:pStyle w:val="affd"/>
        <w:numPr>
          <w:ilvl w:val="0"/>
          <w:numId w:val="204"/>
        </w:numPr>
        <w:spacing w:line="336" w:lineRule="auto"/>
        <w:jc w:val="both"/>
        <w:rPr>
          <w:rFonts w:ascii="Times New Roman" w:hAnsi="Times New Roman"/>
          <w:i/>
          <w:sz w:val="28"/>
          <w:szCs w:val="28"/>
        </w:rPr>
      </w:pPr>
      <w:r w:rsidRPr="00D27174">
        <w:rPr>
          <w:rFonts w:ascii="Times New Roman" w:hAnsi="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D27174" w:rsidRDefault="00D27174" w:rsidP="00520AC7">
      <w:pPr>
        <w:pStyle w:val="affd"/>
        <w:numPr>
          <w:ilvl w:val="0"/>
          <w:numId w:val="204"/>
        </w:numPr>
        <w:spacing w:line="336" w:lineRule="auto"/>
        <w:jc w:val="both"/>
        <w:rPr>
          <w:rFonts w:ascii="Times New Roman" w:hAnsi="Times New Roman"/>
          <w:sz w:val="28"/>
          <w:szCs w:val="28"/>
          <w:shd w:val="clear" w:color="auto" w:fill="FFFFFF"/>
        </w:rPr>
      </w:pPr>
      <w:r w:rsidRPr="00D27174">
        <w:rPr>
          <w:rFonts w:ascii="Times New Roman" w:hAnsi="Times New Roman"/>
          <w:sz w:val="28"/>
          <w:szCs w:val="28"/>
        </w:rPr>
        <w:t xml:space="preserve">участие обучающихся в региональных или всероссийских конкурсах </w:t>
      </w:r>
      <w:r w:rsidRPr="00D27174">
        <w:rPr>
          <w:rFonts w:ascii="Times New Roman" w:hAnsi="Times New Roman"/>
          <w:sz w:val="28"/>
          <w:szCs w:val="28"/>
          <w:shd w:val="clear" w:color="auto" w:fill="FFFFFF"/>
        </w:rPr>
        <w:t>школьных медиа.</w:t>
      </w:r>
    </w:p>
    <w:p w:rsidR="00D27174" w:rsidRPr="00D27174" w:rsidRDefault="00D27174" w:rsidP="00D27174">
      <w:pPr>
        <w:tabs>
          <w:tab w:val="left" w:pos="851"/>
        </w:tabs>
        <w:spacing w:line="336" w:lineRule="auto"/>
        <w:ind w:firstLine="709"/>
        <w:jc w:val="center"/>
        <w:rPr>
          <w:b/>
          <w:sz w:val="28"/>
          <w:szCs w:val="28"/>
        </w:rPr>
      </w:pPr>
      <w:r w:rsidRPr="00D27174">
        <w:rPr>
          <w:b/>
          <w:color w:val="000000"/>
          <w:w w:val="0"/>
          <w:sz w:val="28"/>
          <w:szCs w:val="28"/>
        </w:rPr>
        <w:lastRenderedPageBreak/>
        <w:t xml:space="preserve">3.10. Модуль </w:t>
      </w:r>
      <w:r w:rsidRPr="00D27174">
        <w:rPr>
          <w:b/>
          <w:sz w:val="28"/>
          <w:szCs w:val="28"/>
        </w:rPr>
        <w:t>«Организация предметно-эстетической среды»</w:t>
      </w:r>
    </w:p>
    <w:p w:rsidR="00D27174" w:rsidRPr="00D27174" w:rsidRDefault="00D27174" w:rsidP="00D27174">
      <w:pPr>
        <w:pStyle w:val="ParaAttribute38"/>
        <w:spacing w:line="336" w:lineRule="auto"/>
        <w:ind w:right="0" w:firstLine="709"/>
        <w:rPr>
          <w:rStyle w:val="CharAttribute502"/>
          <w:rFonts w:eastAsia="№Е"/>
          <w:i w:val="0"/>
          <w:szCs w:val="28"/>
        </w:rPr>
      </w:pPr>
      <w:r w:rsidRPr="00D27174">
        <w:rPr>
          <w:sz w:val="28"/>
          <w:szCs w:val="28"/>
        </w:rPr>
        <w:t xml:space="preserve">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D27174">
        <w:rPr>
          <w:rStyle w:val="CharAttribute526"/>
          <w:rFonts w:eastAsia="№Е"/>
          <w:szCs w:val="28"/>
        </w:rPr>
        <w:t xml:space="preserve">предупреждает стрессовые ситуации, </w:t>
      </w:r>
      <w:r w:rsidRPr="00D27174">
        <w:rPr>
          <w:sz w:val="28"/>
          <w:szCs w:val="28"/>
        </w:rPr>
        <w:t>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r>
        <w:rPr>
          <w:sz w:val="28"/>
          <w:szCs w:val="28"/>
        </w:rPr>
        <w:t>:</w:t>
      </w:r>
      <w:r w:rsidRPr="00D27174">
        <w:rPr>
          <w:sz w:val="28"/>
          <w:szCs w:val="28"/>
        </w:rPr>
        <w:t xml:space="preserve"> </w:t>
      </w:r>
    </w:p>
    <w:p w:rsidR="00D27174" w:rsidRPr="00D27174" w:rsidRDefault="00D27174" w:rsidP="00520AC7">
      <w:pPr>
        <w:pStyle w:val="ParaAttribute38"/>
        <w:numPr>
          <w:ilvl w:val="0"/>
          <w:numId w:val="205"/>
        </w:numPr>
        <w:spacing w:line="336" w:lineRule="auto"/>
        <w:ind w:right="0"/>
        <w:rPr>
          <w:sz w:val="28"/>
          <w:szCs w:val="28"/>
        </w:rPr>
      </w:pPr>
      <w:r w:rsidRPr="00D27174">
        <w:rPr>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D27174" w:rsidRPr="00D27174" w:rsidRDefault="00D27174" w:rsidP="00520AC7">
      <w:pPr>
        <w:pStyle w:val="ParaAttribute38"/>
        <w:numPr>
          <w:ilvl w:val="0"/>
          <w:numId w:val="205"/>
        </w:numPr>
        <w:spacing w:line="336" w:lineRule="auto"/>
        <w:ind w:right="0"/>
        <w:rPr>
          <w:sz w:val="28"/>
          <w:szCs w:val="28"/>
        </w:rPr>
      </w:pPr>
      <w:r w:rsidRPr="00D27174">
        <w:rPr>
          <w:sz w:val="28"/>
          <w:szCs w:val="28"/>
        </w:rPr>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w:t>
      </w:r>
      <w:r w:rsidRPr="00D27174">
        <w:rPr>
          <w:sz w:val="28"/>
          <w:szCs w:val="28"/>
        </w:rPr>
        <w:br/>
        <w:t>с интересными людьми и т.п.);</w:t>
      </w:r>
    </w:p>
    <w:p w:rsidR="00D27174" w:rsidRPr="00D27174" w:rsidRDefault="00D27174" w:rsidP="00520AC7">
      <w:pPr>
        <w:pStyle w:val="ParaAttribute38"/>
        <w:numPr>
          <w:ilvl w:val="0"/>
          <w:numId w:val="205"/>
        </w:numPr>
        <w:spacing w:line="336" w:lineRule="auto"/>
        <w:ind w:right="0"/>
        <w:rPr>
          <w:sz w:val="28"/>
          <w:szCs w:val="28"/>
        </w:rPr>
      </w:pPr>
      <w:r w:rsidRPr="00D27174">
        <w:rPr>
          <w:sz w:val="28"/>
          <w:szCs w:val="28"/>
        </w:rPr>
        <w:t>озеленение</w:t>
      </w:r>
      <w:r w:rsidRPr="00D27174">
        <w:rPr>
          <w:rStyle w:val="CharAttribute526"/>
          <w:rFonts w:eastAsia="№Е"/>
          <w:szCs w:val="28"/>
        </w:rPr>
        <w:t xml:space="preserve"> пришкольной территории, разбивка клумб, спортивных и игровых площадок, </w:t>
      </w:r>
      <w:r w:rsidRPr="00D27174">
        <w:rPr>
          <w:sz w:val="28"/>
          <w:szCs w:val="28"/>
        </w:rPr>
        <w:t xml:space="preserve">доступных и приспособленных для обучающихся разных возрастных категорий, </w:t>
      </w:r>
      <w:r w:rsidRPr="00D27174">
        <w:rPr>
          <w:rStyle w:val="CharAttribute526"/>
          <w:rFonts w:eastAsia="№Е"/>
          <w:szCs w:val="28"/>
        </w:rPr>
        <w:t>оздоровительно-рекреационных зон, позволяющих разделить свободное пространство школы на зоны активного и тихого отдыха;</w:t>
      </w:r>
      <w:r w:rsidRPr="00D27174">
        <w:rPr>
          <w:sz w:val="28"/>
          <w:szCs w:val="28"/>
        </w:rPr>
        <w:t xml:space="preserve"> </w:t>
      </w:r>
    </w:p>
    <w:p w:rsidR="00D27174" w:rsidRPr="00D27174" w:rsidRDefault="00D27174" w:rsidP="00520AC7">
      <w:pPr>
        <w:pStyle w:val="ParaAttribute38"/>
        <w:numPr>
          <w:ilvl w:val="0"/>
          <w:numId w:val="205"/>
        </w:numPr>
        <w:spacing w:line="336" w:lineRule="auto"/>
        <w:ind w:right="0"/>
        <w:rPr>
          <w:rStyle w:val="CharAttribute526"/>
          <w:rFonts w:eastAsia="№Е"/>
          <w:szCs w:val="28"/>
        </w:rPr>
      </w:pPr>
      <w:r w:rsidRPr="00D27174">
        <w:rPr>
          <w:rStyle w:val="CharAttribute526"/>
          <w:rFonts w:eastAsia="№Е"/>
          <w:szCs w:val="28"/>
        </w:rPr>
        <w:t xml:space="preserve">создание и поддержание в рабочем состоянии в библиотеке школы стеллажей свободного книгообмена, на которые желающие обучающиеся, родители и педагогические работники могут выставлять </w:t>
      </w:r>
      <w:r w:rsidRPr="00D27174">
        <w:rPr>
          <w:rStyle w:val="CharAttribute526"/>
          <w:rFonts w:eastAsia="№Е"/>
          <w:szCs w:val="28"/>
        </w:rPr>
        <w:lastRenderedPageBreak/>
        <w:t>для общего пользования свои книги, а также брать с них для чтения любые другие;</w:t>
      </w:r>
    </w:p>
    <w:p w:rsidR="00D27174" w:rsidRPr="00D27174" w:rsidRDefault="00D27174" w:rsidP="00520AC7">
      <w:pPr>
        <w:pStyle w:val="ParaAttribute38"/>
        <w:numPr>
          <w:ilvl w:val="0"/>
          <w:numId w:val="205"/>
        </w:numPr>
        <w:spacing w:line="336" w:lineRule="auto"/>
        <w:ind w:right="0"/>
        <w:rPr>
          <w:sz w:val="28"/>
          <w:szCs w:val="28"/>
        </w:rPr>
      </w:pPr>
      <w:r w:rsidRPr="00D27174">
        <w:rPr>
          <w:sz w:val="28"/>
          <w:szCs w:val="28"/>
        </w:rPr>
        <w:t>благоустройство классных кабинетов, осуществляемое классными руководителями вместе с обучающимся 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обучающимися;</w:t>
      </w:r>
    </w:p>
    <w:p w:rsidR="00D27174" w:rsidRPr="00D27174" w:rsidRDefault="00D27174" w:rsidP="00520AC7">
      <w:pPr>
        <w:pStyle w:val="ParaAttribute38"/>
        <w:numPr>
          <w:ilvl w:val="0"/>
          <w:numId w:val="205"/>
        </w:numPr>
        <w:spacing w:line="336" w:lineRule="auto"/>
        <w:ind w:right="0"/>
        <w:rPr>
          <w:sz w:val="28"/>
          <w:szCs w:val="28"/>
        </w:rPr>
      </w:pPr>
      <w:r w:rsidRPr="00D27174">
        <w:rPr>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D27174" w:rsidRPr="00D27174" w:rsidRDefault="00D27174" w:rsidP="00520AC7">
      <w:pPr>
        <w:pStyle w:val="ParaAttribute38"/>
        <w:numPr>
          <w:ilvl w:val="0"/>
          <w:numId w:val="205"/>
        </w:numPr>
        <w:spacing w:line="336" w:lineRule="auto"/>
        <w:ind w:right="0"/>
        <w:rPr>
          <w:rStyle w:val="CharAttribute526"/>
          <w:rFonts w:eastAsia="№Е"/>
          <w:szCs w:val="28"/>
        </w:rPr>
      </w:pPr>
      <w:r w:rsidRPr="00D27174">
        <w:rPr>
          <w:rStyle w:val="CharAttribute526"/>
          <w:rFonts w:eastAsia="№Е"/>
          <w:szCs w:val="28"/>
        </w:rPr>
        <w:t xml:space="preserve">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w:t>
      </w:r>
      <w:r w:rsidRPr="00D27174">
        <w:rPr>
          <w:sz w:val="28"/>
          <w:szCs w:val="28"/>
        </w:rPr>
        <w:t>–</w:t>
      </w:r>
      <w:r w:rsidRPr="00D27174">
        <w:rPr>
          <w:rStyle w:val="CharAttribute526"/>
          <w:rFonts w:eastAsia="№Е"/>
          <w:szCs w:val="28"/>
        </w:rPr>
        <w:t xml:space="preserve"> во время праздников, торжественных церемоний, ключевых общешкольных дел и иных происходящих в жизни школы знаковых событий;</w:t>
      </w:r>
    </w:p>
    <w:p w:rsidR="00D27174" w:rsidRPr="00D27174" w:rsidRDefault="00D27174" w:rsidP="00520AC7">
      <w:pPr>
        <w:pStyle w:val="ParaAttribute38"/>
        <w:numPr>
          <w:ilvl w:val="0"/>
          <w:numId w:val="205"/>
        </w:numPr>
        <w:spacing w:line="336" w:lineRule="auto"/>
        <w:ind w:right="0"/>
        <w:rPr>
          <w:sz w:val="28"/>
          <w:szCs w:val="28"/>
        </w:rPr>
      </w:pPr>
      <w:r w:rsidRPr="00D27174">
        <w:rPr>
          <w:sz w:val="28"/>
          <w:szCs w:val="28"/>
        </w:rPr>
        <w:t xml:space="preserve">регулярная организация и проведение конкурсов творческих проектов </w:t>
      </w:r>
      <w:r w:rsidRPr="00D27174">
        <w:rPr>
          <w:sz w:val="28"/>
          <w:szCs w:val="28"/>
        </w:rPr>
        <w:br/>
        <w:t xml:space="preserve">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D27174" w:rsidRDefault="00D27174" w:rsidP="00520AC7">
      <w:pPr>
        <w:pStyle w:val="ParaAttribute38"/>
        <w:numPr>
          <w:ilvl w:val="0"/>
          <w:numId w:val="205"/>
        </w:numPr>
        <w:spacing w:line="336" w:lineRule="auto"/>
        <w:ind w:right="0"/>
        <w:rPr>
          <w:sz w:val="28"/>
          <w:szCs w:val="28"/>
        </w:rPr>
      </w:pPr>
      <w:r w:rsidRPr="00D27174">
        <w:rPr>
          <w:sz w:val="28"/>
          <w:szCs w:val="28"/>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D27174" w:rsidRPr="00D27174" w:rsidRDefault="00D27174" w:rsidP="00D27174">
      <w:pPr>
        <w:pStyle w:val="ParaAttribute38"/>
        <w:spacing w:line="336" w:lineRule="auto"/>
        <w:ind w:left="720" w:right="0"/>
        <w:rPr>
          <w:sz w:val="28"/>
          <w:szCs w:val="28"/>
        </w:rPr>
      </w:pPr>
    </w:p>
    <w:p w:rsidR="00D27174" w:rsidRPr="00D27174" w:rsidRDefault="00D27174" w:rsidP="00D27174">
      <w:pPr>
        <w:widowControl w:val="0"/>
        <w:tabs>
          <w:tab w:val="left" w:pos="851"/>
        </w:tabs>
        <w:autoSpaceDE w:val="0"/>
        <w:autoSpaceDN w:val="0"/>
        <w:spacing w:line="336" w:lineRule="auto"/>
        <w:jc w:val="center"/>
        <w:rPr>
          <w:b/>
          <w:kern w:val="2"/>
          <w:sz w:val="28"/>
          <w:szCs w:val="28"/>
          <w:lang w:eastAsia="ko-KR"/>
        </w:rPr>
      </w:pPr>
      <w:r w:rsidRPr="00D27174">
        <w:rPr>
          <w:b/>
          <w:color w:val="000000"/>
          <w:w w:val="0"/>
          <w:kern w:val="2"/>
          <w:sz w:val="28"/>
          <w:szCs w:val="28"/>
          <w:lang w:eastAsia="ko-KR"/>
        </w:rPr>
        <w:t xml:space="preserve">3.11. Модуль </w:t>
      </w:r>
      <w:r w:rsidRPr="00D27174">
        <w:rPr>
          <w:b/>
          <w:kern w:val="2"/>
          <w:sz w:val="28"/>
          <w:szCs w:val="28"/>
          <w:lang w:eastAsia="ko-KR"/>
        </w:rPr>
        <w:t>«Работа с родителями»</w:t>
      </w:r>
    </w:p>
    <w:p w:rsidR="00D27174" w:rsidRPr="00D27174" w:rsidRDefault="00D27174" w:rsidP="00D27174">
      <w:pPr>
        <w:widowControl w:val="0"/>
        <w:tabs>
          <w:tab w:val="left" w:pos="851"/>
        </w:tabs>
        <w:autoSpaceDE w:val="0"/>
        <w:autoSpaceDN w:val="0"/>
        <w:spacing w:line="336" w:lineRule="auto"/>
        <w:ind w:firstLine="709"/>
        <w:jc w:val="both"/>
        <w:rPr>
          <w:rFonts w:eastAsia="№Е"/>
          <w:kern w:val="2"/>
          <w:sz w:val="28"/>
          <w:szCs w:val="28"/>
          <w:lang w:eastAsia="ko-KR"/>
        </w:rPr>
      </w:pPr>
      <w:r w:rsidRPr="00D27174">
        <w:rPr>
          <w:kern w:val="2"/>
          <w:sz w:val="28"/>
          <w:szCs w:val="28"/>
          <w:lang w:eastAsia="ko-KR"/>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w:t>
      </w:r>
      <w:r w:rsidRPr="00D27174">
        <w:rPr>
          <w:kern w:val="2"/>
          <w:sz w:val="28"/>
          <w:szCs w:val="28"/>
          <w:lang w:eastAsia="ko-KR"/>
        </w:rPr>
        <w:lastRenderedPageBreak/>
        <w:t xml:space="preserve">осуществляется в рамках следующих видов и форм деятельности </w:t>
      </w:r>
    </w:p>
    <w:p w:rsidR="00D27174" w:rsidRPr="00D27174" w:rsidRDefault="00D27174" w:rsidP="00D27174">
      <w:pPr>
        <w:spacing w:line="336" w:lineRule="auto"/>
        <w:ind w:firstLine="709"/>
        <w:jc w:val="both"/>
        <w:rPr>
          <w:rFonts w:eastAsia="№Е"/>
          <w:b/>
          <w:i/>
          <w:sz w:val="28"/>
          <w:szCs w:val="28"/>
        </w:rPr>
      </w:pPr>
      <w:r w:rsidRPr="00D27174">
        <w:rPr>
          <w:rFonts w:eastAsia="№Е"/>
          <w:b/>
          <w:i/>
          <w:sz w:val="28"/>
          <w:szCs w:val="28"/>
        </w:rPr>
        <w:t xml:space="preserve">На групповом уровне: </w:t>
      </w:r>
    </w:p>
    <w:p w:rsidR="00D27174" w:rsidRPr="00D27174" w:rsidRDefault="00D27174" w:rsidP="00520AC7">
      <w:pPr>
        <w:pStyle w:val="affd"/>
        <w:numPr>
          <w:ilvl w:val="0"/>
          <w:numId w:val="206"/>
        </w:numPr>
        <w:spacing w:line="336" w:lineRule="auto"/>
        <w:jc w:val="both"/>
        <w:rPr>
          <w:rFonts w:ascii="Times New Roman" w:eastAsia="№Е" w:hAnsi="Times New Roman"/>
          <w:sz w:val="28"/>
          <w:szCs w:val="28"/>
        </w:rPr>
      </w:pPr>
      <w:r w:rsidRPr="00D27174">
        <w:rPr>
          <w:rFonts w:ascii="Times New Roman" w:eastAsia="№Е" w:hAnsi="Times New Roman"/>
          <w:sz w:val="28"/>
          <w:szCs w:val="28"/>
        </w:rPr>
        <w:t>Общешкольный Управляющий совет школы, состоящий из представителей родительской общественности, педагогов, обучающихся, участвующих в управлении образовательной организацией и решении вопросов воспитания и социализации  обучающихся;</w:t>
      </w:r>
    </w:p>
    <w:p w:rsidR="00D27174" w:rsidRPr="00D27174" w:rsidRDefault="00D27174" w:rsidP="00520AC7">
      <w:pPr>
        <w:pStyle w:val="affd"/>
        <w:numPr>
          <w:ilvl w:val="0"/>
          <w:numId w:val="206"/>
        </w:numPr>
        <w:spacing w:line="336" w:lineRule="auto"/>
        <w:jc w:val="both"/>
        <w:rPr>
          <w:rFonts w:ascii="Times New Roman" w:eastAsia="№Е" w:hAnsi="Times New Roman"/>
          <w:sz w:val="28"/>
          <w:szCs w:val="28"/>
        </w:rPr>
      </w:pPr>
      <w:r w:rsidRPr="00D27174">
        <w:rPr>
          <w:rFonts w:ascii="Times New Roman" w:eastAsia="№Е" w:hAnsi="Times New Roman"/>
          <w:sz w:val="28"/>
          <w:szCs w:val="28"/>
        </w:rPr>
        <w:t xml:space="preserve">семейные клубы, предоставляющие родителям, педагогическим работникам </w:t>
      </w:r>
      <w:r w:rsidRPr="00D27174">
        <w:rPr>
          <w:rFonts w:ascii="Times New Roman" w:eastAsia="№Е" w:hAnsi="Times New Roman"/>
          <w:sz w:val="28"/>
          <w:szCs w:val="28"/>
        </w:rPr>
        <w:br/>
        <w:t>и обучающимся площадку для совместного проведения досуга и общения;</w:t>
      </w:r>
    </w:p>
    <w:p w:rsidR="00D27174" w:rsidRPr="00D27174" w:rsidRDefault="00D27174" w:rsidP="00520AC7">
      <w:pPr>
        <w:pStyle w:val="affd"/>
        <w:numPr>
          <w:ilvl w:val="0"/>
          <w:numId w:val="206"/>
        </w:numPr>
        <w:spacing w:line="336" w:lineRule="auto"/>
        <w:jc w:val="both"/>
        <w:rPr>
          <w:rFonts w:ascii="Times New Roman" w:eastAsia="№Е" w:hAnsi="Times New Roman"/>
          <w:sz w:val="28"/>
          <w:szCs w:val="28"/>
        </w:rPr>
      </w:pPr>
      <w:r w:rsidRPr="00D27174">
        <w:rPr>
          <w:rFonts w:ascii="Times New Roman" w:eastAsia="№Е" w:hAnsi="Times New Roman"/>
          <w:sz w:val="28"/>
          <w:szCs w:val="28"/>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D27174" w:rsidRPr="00D27174" w:rsidRDefault="00D27174" w:rsidP="00520AC7">
      <w:pPr>
        <w:pStyle w:val="affd"/>
        <w:numPr>
          <w:ilvl w:val="0"/>
          <w:numId w:val="206"/>
        </w:numPr>
        <w:spacing w:line="336" w:lineRule="auto"/>
        <w:jc w:val="both"/>
        <w:rPr>
          <w:rFonts w:ascii="Times New Roman" w:eastAsia="№Е" w:hAnsi="Times New Roman"/>
          <w:sz w:val="28"/>
          <w:szCs w:val="28"/>
        </w:rPr>
      </w:pPr>
      <w:r w:rsidRPr="00D27174">
        <w:rPr>
          <w:rFonts w:ascii="Times New Roman" w:eastAsia="№Е" w:hAnsi="Times New Roman"/>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D27174" w:rsidRPr="00D27174" w:rsidRDefault="00D27174" w:rsidP="00520AC7">
      <w:pPr>
        <w:pStyle w:val="affd"/>
        <w:numPr>
          <w:ilvl w:val="0"/>
          <w:numId w:val="206"/>
        </w:numPr>
        <w:spacing w:line="336" w:lineRule="auto"/>
        <w:jc w:val="both"/>
        <w:rPr>
          <w:rFonts w:ascii="Times New Roman" w:eastAsia="№Е" w:hAnsi="Times New Roman"/>
          <w:sz w:val="28"/>
          <w:szCs w:val="28"/>
        </w:rPr>
      </w:pPr>
      <w:r w:rsidRPr="00D27174">
        <w:rPr>
          <w:rFonts w:ascii="Times New Roman" w:eastAsia="№Е" w:hAnsi="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D27174" w:rsidRPr="00D27174" w:rsidRDefault="00D27174" w:rsidP="00520AC7">
      <w:pPr>
        <w:pStyle w:val="affd"/>
        <w:numPr>
          <w:ilvl w:val="0"/>
          <w:numId w:val="206"/>
        </w:numPr>
        <w:spacing w:line="336" w:lineRule="auto"/>
        <w:jc w:val="both"/>
        <w:rPr>
          <w:rFonts w:ascii="Times New Roman" w:eastAsia="№Е" w:hAnsi="Times New Roman"/>
          <w:sz w:val="28"/>
          <w:szCs w:val="28"/>
        </w:rPr>
      </w:pPr>
      <w:r w:rsidRPr="00D27174">
        <w:rPr>
          <w:rFonts w:ascii="Times New Roman" w:eastAsia="№Е" w:hAnsi="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D27174" w:rsidRPr="00D27174" w:rsidRDefault="00D27174" w:rsidP="00D27174">
      <w:pPr>
        <w:shd w:val="clear" w:color="auto" w:fill="FFFFFF"/>
        <w:tabs>
          <w:tab w:val="left" w:pos="993"/>
          <w:tab w:val="left" w:pos="1310"/>
        </w:tabs>
        <w:spacing w:line="336" w:lineRule="auto"/>
        <w:ind w:right="-1" w:firstLine="709"/>
        <w:jc w:val="both"/>
        <w:rPr>
          <w:rFonts w:eastAsia="№Е"/>
          <w:b/>
          <w:i/>
          <w:kern w:val="2"/>
          <w:sz w:val="28"/>
          <w:szCs w:val="28"/>
          <w:lang w:val="x-none" w:eastAsia="x-none"/>
        </w:rPr>
      </w:pPr>
      <w:r w:rsidRPr="00D27174">
        <w:rPr>
          <w:rFonts w:eastAsia="№Е"/>
          <w:b/>
          <w:i/>
          <w:kern w:val="2"/>
          <w:sz w:val="28"/>
          <w:szCs w:val="28"/>
          <w:lang w:val="x-none" w:eastAsia="x-none"/>
        </w:rPr>
        <w:t>На индивидуальном уровне:</w:t>
      </w:r>
    </w:p>
    <w:p w:rsidR="00D27174" w:rsidRPr="00D27174" w:rsidRDefault="00D27174" w:rsidP="00520AC7">
      <w:pPr>
        <w:pStyle w:val="affd"/>
        <w:widowControl w:val="0"/>
        <w:numPr>
          <w:ilvl w:val="0"/>
          <w:numId w:val="207"/>
        </w:numPr>
        <w:tabs>
          <w:tab w:val="left" w:pos="1310"/>
        </w:tabs>
        <w:autoSpaceDE w:val="0"/>
        <w:autoSpaceDN w:val="0"/>
        <w:spacing w:line="336" w:lineRule="auto"/>
        <w:jc w:val="both"/>
        <w:rPr>
          <w:rFonts w:ascii="Times New Roman" w:hAnsi="Times New Roman"/>
          <w:kern w:val="2"/>
          <w:sz w:val="28"/>
          <w:szCs w:val="28"/>
          <w:lang w:eastAsia="ko-KR"/>
        </w:rPr>
      </w:pPr>
      <w:r w:rsidRPr="00D27174">
        <w:rPr>
          <w:rFonts w:ascii="Times New Roman" w:hAnsi="Times New Roman"/>
          <w:kern w:val="2"/>
          <w:sz w:val="28"/>
          <w:szCs w:val="28"/>
          <w:lang w:eastAsia="ko-KR"/>
        </w:rPr>
        <w:t>работа специалистов по запросу родителей для решения острых конфликтных ситуаций;</w:t>
      </w:r>
    </w:p>
    <w:p w:rsidR="00D27174" w:rsidRPr="00D27174" w:rsidRDefault="00D27174" w:rsidP="00520AC7">
      <w:pPr>
        <w:pStyle w:val="affd"/>
        <w:widowControl w:val="0"/>
        <w:numPr>
          <w:ilvl w:val="0"/>
          <w:numId w:val="207"/>
        </w:numPr>
        <w:tabs>
          <w:tab w:val="left" w:pos="1310"/>
        </w:tabs>
        <w:autoSpaceDE w:val="0"/>
        <w:autoSpaceDN w:val="0"/>
        <w:spacing w:line="336" w:lineRule="auto"/>
        <w:jc w:val="both"/>
        <w:rPr>
          <w:rFonts w:ascii="Times New Roman" w:hAnsi="Times New Roman"/>
          <w:kern w:val="2"/>
          <w:sz w:val="28"/>
          <w:szCs w:val="28"/>
          <w:lang w:eastAsia="ko-KR"/>
        </w:rPr>
      </w:pPr>
      <w:r w:rsidRPr="00D27174">
        <w:rPr>
          <w:rFonts w:ascii="Times New Roman" w:hAnsi="Times New Roman"/>
          <w:kern w:val="2"/>
          <w:sz w:val="28"/>
          <w:szCs w:val="28"/>
          <w:lang w:eastAsia="ko-KR"/>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D27174" w:rsidRPr="00D27174" w:rsidRDefault="00D27174" w:rsidP="00520AC7">
      <w:pPr>
        <w:pStyle w:val="affd"/>
        <w:numPr>
          <w:ilvl w:val="0"/>
          <w:numId w:val="207"/>
        </w:numPr>
        <w:tabs>
          <w:tab w:val="left" w:pos="1310"/>
        </w:tabs>
        <w:spacing w:line="336" w:lineRule="auto"/>
        <w:jc w:val="both"/>
        <w:rPr>
          <w:rFonts w:ascii="Times New Roman" w:eastAsia="№Е" w:hAnsi="Times New Roman"/>
          <w:kern w:val="2"/>
          <w:sz w:val="28"/>
          <w:szCs w:val="28"/>
          <w:lang w:val="x-none" w:eastAsia="x-none"/>
        </w:rPr>
      </w:pPr>
      <w:r w:rsidRPr="00D27174">
        <w:rPr>
          <w:rFonts w:ascii="Times New Roman" w:eastAsia="№Е" w:hAnsi="Times New Roman"/>
          <w:kern w:val="2"/>
          <w:sz w:val="28"/>
          <w:szCs w:val="28"/>
          <w:lang w:val="x-none" w:eastAsia="x-none"/>
        </w:rPr>
        <w:lastRenderedPageBreak/>
        <w:t>помощь со стороны родителей в подготовке и проведении общешкольных</w:t>
      </w:r>
      <w:r w:rsidRPr="00D27174">
        <w:rPr>
          <w:rFonts w:ascii="Times New Roman" w:eastAsia="№Е" w:hAnsi="Times New Roman"/>
          <w:kern w:val="2"/>
          <w:sz w:val="28"/>
          <w:szCs w:val="28"/>
          <w:lang w:eastAsia="x-none"/>
        </w:rPr>
        <w:t xml:space="preserve"> </w:t>
      </w:r>
      <w:r w:rsidRPr="00D27174">
        <w:rPr>
          <w:rFonts w:ascii="Times New Roman" w:eastAsia="№Е" w:hAnsi="Times New Roman"/>
          <w:kern w:val="2"/>
          <w:sz w:val="28"/>
          <w:szCs w:val="28"/>
          <w:lang w:val="x-none" w:eastAsia="x-none"/>
        </w:rPr>
        <w:t>и внутриклассных мероприятий воспитательной направленности;</w:t>
      </w:r>
    </w:p>
    <w:p w:rsidR="00D27174" w:rsidRPr="00927B5E" w:rsidRDefault="00D27174" w:rsidP="00520AC7">
      <w:pPr>
        <w:pStyle w:val="affd"/>
        <w:numPr>
          <w:ilvl w:val="0"/>
          <w:numId w:val="207"/>
        </w:numPr>
        <w:tabs>
          <w:tab w:val="left" w:pos="1310"/>
        </w:tabs>
        <w:spacing w:line="336" w:lineRule="auto"/>
        <w:jc w:val="both"/>
        <w:rPr>
          <w:rFonts w:ascii="Times New Roman" w:eastAsia="№Е" w:hAnsi="Times New Roman"/>
          <w:kern w:val="2"/>
          <w:sz w:val="28"/>
          <w:szCs w:val="28"/>
          <w:lang w:eastAsia="x-none"/>
        </w:rPr>
      </w:pPr>
      <w:r w:rsidRPr="00D27174">
        <w:rPr>
          <w:rFonts w:ascii="Times New Roman" w:eastAsia="№Е" w:hAnsi="Times New Roman"/>
          <w:kern w:val="2"/>
          <w:sz w:val="28"/>
          <w:szCs w:val="28"/>
          <w:lang w:val="x-none" w:eastAsia="x-none"/>
        </w:rPr>
        <w:t>индивидуальное консультирование c целью координации воспитательных усилий педагогических работников и родителей.</w:t>
      </w:r>
    </w:p>
    <w:p w:rsidR="00D27174" w:rsidRPr="00D27174" w:rsidRDefault="00D27174" w:rsidP="00D27174">
      <w:pPr>
        <w:shd w:val="clear" w:color="auto" w:fill="FFFFFF"/>
        <w:tabs>
          <w:tab w:val="left" w:pos="993"/>
          <w:tab w:val="left" w:pos="1310"/>
        </w:tabs>
        <w:spacing w:line="336" w:lineRule="auto"/>
        <w:ind w:right="-1"/>
        <w:jc w:val="center"/>
        <w:rPr>
          <w:rFonts w:eastAsia="№Е"/>
          <w:b/>
          <w:iCs/>
          <w:color w:val="000000"/>
          <w:w w:val="0"/>
          <w:kern w:val="2"/>
          <w:sz w:val="28"/>
          <w:szCs w:val="28"/>
          <w:lang w:val="x-none" w:eastAsia="x-none"/>
        </w:rPr>
      </w:pPr>
      <w:r w:rsidRPr="00D27174">
        <w:rPr>
          <w:rFonts w:eastAsia="№Е"/>
          <w:b/>
          <w:iCs/>
          <w:color w:val="000000"/>
          <w:w w:val="0"/>
          <w:kern w:val="2"/>
          <w:sz w:val="28"/>
          <w:szCs w:val="28"/>
          <w:lang w:val="x-none" w:eastAsia="x-none"/>
        </w:rPr>
        <w:t xml:space="preserve">4. </w:t>
      </w:r>
      <w:r w:rsidRPr="00D27174">
        <w:rPr>
          <w:rFonts w:eastAsia="№Е"/>
          <w:b/>
          <w:iCs/>
          <w:color w:val="000000"/>
          <w:w w:val="0"/>
          <w:kern w:val="2"/>
          <w:lang w:eastAsia="x-none"/>
        </w:rPr>
        <w:t>ОСНОВНЫЕ НАПРАВЛЕНИЯ САМО</w:t>
      </w:r>
      <w:r w:rsidRPr="00D27174">
        <w:rPr>
          <w:rFonts w:eastAsia="№Е"/>
          <w:b/>
          <w:iCs/>
          <w:color w:val="000000"/>
          <w:w w:val="0"/>
          <w:kern w:val="2"/>
          <w:lang w:val="x-none" w:eastAsia="x-none"/>
        </w:rPr>
        <w:t>АНАЛИЗ</w:t>
      </w:r>
      <w:r w:rsidRPr="00D27174">
        <w:rPr>
          <w:rFonts w:eastAsia="№Е"/>
          <w:b/>
          <w:iCs/>
          <w:color w:val="000000"/>
          <w:w w:val="0"/>
          <w:kern w:val="2"/>
          <w:lang w:eastAsia="x-none"/>
        </w:rPr>
        <w:t>А</w:t>
      </w:r>
      <w:r w:rsidRPr="00D27174">
        <w:rPr>
          <w:rFonts w:eastAsia="№Е"/>
          <w:b/>
          <w:iCs/>
          <w:color w:val="000000"/>
          <w:w w:val="0"/>
          <w:kern w:val="2"/>
          <w:lang w:val="x-none" w:eastAsia="x-none"/>
        </w:rPr>
        <w:t xml:space="preserve"> </w:t>
      </w:r>
      <w:r w:rsidRPr="00D27174">
        <w:rPr>
          <w:rFonts w:eastAsia="№Е"/>
          <w:b/>
          <w:iCs/>
          <w:color w:val="000000"/>
          <w:w w:val="0"/>
          <w:kern w:val="2"/>
          <w:lang w:eastAsia="x-none"/>
        </w:rPr>
        <w:br/>
      </w:r>
      <w:r w:rsidRPr="00D27174">
        <w:rPr>
          <w:rFonts w:eastAsia="№Е"/>
          <w:b/>
          <w:iCs/>
          <w:color w:val="000000"/>
          <w:w w:val="0"/>
          <w:kern w:val="2"/>
          <w:lang w:val="x-none" w:eastAsia="x-none"/>
        </w:rPr>
        <w:t>ВОСПИТАТЕЛЬНО</w:t>
      </w:r>
      <w:r w:rsidRPr="00D27174">
        <w:rPr>
          <w:rFonts w:eastAsia="№Е"/>
          <w:b/>
          <w:iCs/>
          <w:color w:val="000000"/>
          <w:w w:val="0"/>
          <w:kern w:val="2"/>
          <w:lang w:eastAsia="x-none"/>
        </w:rPr>
        <w:t>Й РАБОТЫ</w:t>
      </w:r>
    </w:p>
    <w:p w:rsidR="00D27174" w:rsidRPr="00D27174" w:rsidRDefault="00D27174" w:rsidP="00D27174">
      <w:pPr>
        <w:widowControl w:val="0"/>
        <w:autoSpaceDE w:val="0"/>
        <w:autoSpaceDN w:val="0"/>
        <w:adjustRightInd w:val="0"/>
        <w:spacing w:line="336" w:lineRule="auto"/>
        <w:ind w:right="-1" w:firstLine="709"/>
        <w:jc w:val="both"/>
        <w:rPr>
          <w:kern w:val="2"/>
          <w:sz w:val="28"/>
          <w:szCs w:val="28"/>
          <w:lang w:eastAsia="ko-KR"/>
        </w:rPr>
      </w:pPr>
      <w:r w:rsidRPr="00D27174">
        <w:rPr>
          <w:kern w:val="2"/>
          <w:sz w:val="28"/>
          <w:szCs w:val="28"/>
          <w:lang w:eastAsia="ko-KR"/>
        </w:rPr>
        <w:t xml:space="preserve">Самоанализ организуемой в школе воспитательной работы осуществляется </w:t>
      </w:r>
      <w:r w:rsidRPr="00D27174">
        <w:rPr>
          <w:kern w:val="2"/>
          <w:sz w:val="28"/>
          <w:szCs w:val="28"/>
          <w:lang w:eastAsia="ko-KR"/>
        </w:rPr>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rsidR="00D27174" w:rsidRPr="00D27174" w:rsidRDefault="00D27174" w:rsidP="00D27174">
      <w:pPr>
        <w:widowControl w:val="0"/>
        <w:autoSpaceDE w:val="0"/>
        <w:autoSpaceDN w:val="0"/>
        <w:adjustRightInd w:val="0"/>
        <w:spacing w:line="336" w:lineRule="auto"/>
        <w:ind w:right="-1" w:firstLine="709"/>
        <w:jc w:val="both"/>
        <w:rPr>
          <w:kern w:val="2"/>
          <w:sz w:val="28"/>
          <w:szCs w:val="28"/>
          <w:lang w:eastAsia="ko-KR"/>
        </w:rPr>
      </w:pPr>
      <w:r w:rsidRPr="00D27174">
        <w:rPr>
          <w:kern w:val="2"/>
          <w:sz w:val="28"/>
          <w:szCs w:val="28"/>
          <w:lang w:eastAsia="ko-KR"/>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D27174" w:rsidRPr="00D27174" w:rsidRDefault="00D27174" w:rsidP="00D27174">
      <w:pPr>
        <w:widowControl w:val="0"/>
        <w:autoSpaceDE w:val="0"/>
        <w:autoSpaceDN w:val="0"/>
        <w:adjustRightInd w:val="0"/>
        <w:spacing w:line="336" w:lineRule="auto"/>
        <w:ind w:right="-1" w:firstLine="709"/>
        <w:jc w:val="both"/>
        <w:rPr>
          <w:kern w:val="2"/>
          <w:sz w:val="28"/>
          <w:szCs w:val="28"/>
          <w:lang w:eastAsia="ko-KR"/>
        </w:rPr>
      </w:pPr>
      <w:r w:rsidRPr="00D27174">
        <w:rPr>
          <w:kern w:val="2"/>
          <w:sz w:val="28"/>
          <w:szCs w:val="28"/>
          <w:lang w:eastAsia="ko-KR"/>
        </w:rPr>
        <w:t>Основными принципами, на основе которых осуществляется самоанализ воспитательной работы в школе, являются:</w:t>
      </w:r>
    </w:p>
    <w:p w:rsidR="00D27174" w:rsidRPr="00D27174" w:rsidRDefault="00927B5E" w:rsidP="00D27174">
      <w:pPr>
        <w:widowControl w:val="0"/>
        <w:autoSpaceDE w:val="0"/>
        <w:autoSpaceDN w:val="0"/>
        <w:adjustRightInd w:val="0"/>
        <w:spacing w:line="336" w:lineRule="auto"/>
        <w:ind w:right="-1" w:firstLine="709"/>
        <w:jc w:val="both"/>
        <w:rPr>
          <w:kern w:val="2"/>
          <w:sz w:val="28"/>
          <w:szCs w:val="28"/>
          <w:lang w:eastAsia="ko-KR"/>
        </w:rPr>
      </w:pPr>
      <w:r>
        <w:rPr>
          <w:kern w:val="2"/>
          <w:sz w:val="28"/>
          <w:szCs w:val="28"/>
          <w:lang w:eastAsia="ko-KR"/>
        </w:rPr>
        <w:t xml:space="preserve">- </w:t>
      </w:r>
      <w:r w:rsidR="00D27174" w:rsidRPr="00D27174">
        <w:rPr>
          <w:kern w:val="2"/>
          <w:sz w:val="28"/>
          <w:szCs w:val="28"/>
          <w:lang w:eastAsia="ko-KR"/>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D27174" w:rsidRPr="00D27174" w:rsidRDefault="00927B5E" w:rsidP="00D27174">
      <w:pPr>
        <w:widowControl w:val="0"/>
        <w:autoSpaceDE w:val="0"/>
        <w:autoSpaceDN w:val="0"/>
        <w:adjustRightInd w:val="0"/>
        <w:spacing w:line="336" w:lineRule="auto"/>
        <w:ind w:right="-1" w:firstLine="709"/>
        <w:jc w:val="both"/>
        <w:rPr>
          <w:kern w:val="2"/>
          <w:sz w:val="28"/>
          <w:szCs w:val="28"/>
          <w:lang w:eastAsia="ko-KR"/>
        </w:rPr>
      </w:pPr>
      <w:r>
        <w:rPr>
          <w:kern w:val="2"/>
          <w:sz w:val="28"/>
          <w:szCs w:val="28"/>
          <w:lang w:eastAsia="ko-KR"/>
        </w:rPr>
        <w:t xml:space="preserve">- </w:t>
      </w:r>
      <w:r w:rsidR="00D27174" w:rsidRPr="00D27174">
        <w:rPr>
          <w:kern w:val="2"/>
          <w:sz w:val="28"/>
          <w:szCs w:val="28"/>
          <w:lang w:eastAsia="ko-KR"/>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D27174" w:rsidRPr="00D27174" w:rsidRDefault="00927B5E" w:rsidP="00D27174">
      <w:pPr>
        <w:widowControl w:val="0"/>
        <w:autoSpaceDE w:val="0"/>
        <w:autoSpaceDN w:val="0"/>
        <w:adjustRightInd w:val="0"/>
        <w:spacing w:line="336" w:lineRule="auto"/>
        <w:ind w:right="-1" w:firstLine="709"/>
        <w:jc w:val="both"/>
        <w:rPr>
          <w:kern w:val="2"/>
          <w:sz w:val="28"/>
          <w:szCs w:val="28"/>
          <w:lang w:eastAsia="ko-KR"/>
        </w:rPr>
      </w:pPr>
      <w:r>
        <w:rPr>
          <w:kern w:val="2"/>
          <w:sz w:val="28"/>
          <w:szCs w:val="28"/>
          <w:lang w:eastAsia="ko-KR"/>
        </w:rPr>
        <w:t xml:space="preserve">- </w:t>
      </w:r>
      <w:r w:rsidR="00D27174" w:rsidRPr="00D27174">
        <w:rPr>
          <w:kern w:val="2"/>
          <w:sz w:val="28"/>
          <w:szCs w:val="28"/>
          <w:lang w:eastAsia="ko-KR"/>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27174" w:rsidRPr="00D27174" w:rsidRDefault="00927B5E" w:rsidP="00D27174">
      <w:pPr>
        <w:widowControl w:val="0"/>
        <w:autoSpaceDE w:val="0"/>
        <w:autoSpaceDN w:val="0"/>
        <w:adjustRightInd w:val="0"/>
        <w:spacing w:line="336" w:lineRule="auto"/>
        <w:ind w:right="-1" w:firstLine="709"/>
        <w:jc w:val="both"/>
        <w:rPr>
          <w:kern w:val="2"/>
          <w:sz w:val="28"/>
          <w:szCs w:val="28"/>
          <w:lang w:eastAsia="ko-KR"/>
        </w:rPr>
      </w:pPr>
      <w:r>
        <w:rPr>
          <w:kern w:val="2"/>
          <w:sz w:val="28"/>
          <w:szCs w:val="28"/>
          <w:lang w:eastAsia="ko-KR"/>
        </w:rPr>
        <w:t xml:space="preserve">- </w:t>
      </w:r>
      <w:r w:rsidR="00D27174" w:rsidRPr="00D27174">
        <w:rPr>
          <w:kern w:val="2"/>
          <w:sz w:val="28"/>
          <w:szCs w:val="28"/>
          <w:lang w:eastAsia="ko-KR"/>
        </w:rPr>
        <w:t xml:space="preserve">принцип разделенной ответственности за результаты личностного развития обучающихся, ориентирующий экспертов на понимание того, что </w:t>
      </w:r>
      <w:r w:rsidR="00D27174" w:rsidRPr="00D27174">
        <w:rPr>
          <w:kern w:val="2"/>
          <w:sz w:val="28"/>
          <w:szCs w:val="28"/>
          <w:lang w:eastAsia="ko-KR"/>
        </w:rPr>
        <w:lastRenderedPageBreak/>
        <w:t>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kern w:val="2"/>
          <w:sz w:val="28"/>
          <w:szCs w:val="28"/>
        </w:rPr>
        <w:t xml:space="preserve">Основными направлениями анализа </w:t>
      </w:r>
      <w:r w:rsidRPr="00D27174">
        <w:rPr>
          <w:kern w:val="2"/>
          <w:sz w:val="28"/>
          <w:szCs w:val="28"/>
          <w:lang w:eastAsia="ko-KR"/>
        </w:rPr>
        <w:t>организуемого в школе воспитательног</w:t>
      </w:r>
      <w:r w:rsidR="00927B5E">
        <w:rPr>
          <w:kern w:val="2"/>
          <w:sz w:val="28"/>
          <w:szCs w:val="28"/>
          <w:lang w:eastAsia="ko-KR"/>
        </w:rPr>
        <w:t>о процесса могут быть следующие:</w:t>
      </w:r>
      <w:r w:rsidRPr="00D27174">
        <w:rPr>
          <w:iCs/>
          <w:kern w:val="2"/>
          <w:sz w:val="28"/>
          <w:szCs w:val="28"/>
          <w:lang w:eastAsia="ko-KR"/>
        </w:rPr>
        <w:t xml:space="preserve"> </w:t>
      </w:r>
    </w:p>
    <w:p w:rsidR="00D27174" w:rsidRPr="00D27174" w:rsidRDefault="00D27174" w:rsidP="00D27174">
      <w:pPr>
        <w:widowControl w:val="0"/>
        <w:autoSpaceDE w:val="0"/>
        <w:autoSpaceDN w:val="0"/>
        <w:adjustRightInd w:val="0"/>
        <w:spacing w:line="336" w:lineRule="auto"/>
        <w:ind w:right="-1" w:firstLine="709"/>
        <w:jc w:val="both"/>
        <w:rPr>
          <w:b/>
          <w:bCs/>
          <w:i/>
          <w:kern w:val="2"/>
          <w:sz w:val="28"/>
          <w:szCs w:val="28"/>
          <w:lang w:eastAsia="ko-KR"/>
        </w:rPr>
      </w:pPr>
      <w:r w:rsidRPr="00D27174">
        <w:rPr>
          <w:b/>
          <w:bCs/>
          <w:i/>
          <w:kern w:val="2"/>
          <w:sz w:val="28"/>
          <w:szCs w:val="28"/>
          <w:lang w:eastAsia="ko-KR"/>
        </w:rPr>
        <w:t xml:space="preserve">1. Результаты воспитания, социализации и саморазвития обучающихся. </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 xml:space="preserve">Критерием, на основе которого осуществляется данный анализ, является динамика личностного развития обучающихся каждого класса. </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 xml:space="preserve">Способом получения информации о результатах воспитания, социализации </w:t>
      </w:r>
      <w:r w:rsidRPr="00D27174">
        <w:rPr>
          <w:iCs/>
          <w:kern w:val="2"/>
          <w:sz w:val="28"/>
          <w:szCs w:val="28"/>
          <w:lang w:eastAsia="ko-KR"/>
        </w:rPr>
        <w:br/>
        <w:t xml:space="preserve">и  саморазвития обучающихся является педагогическое наблюдение. </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D27174" w:rsidRPr="00D27174" w:rsidRDefault="00D27174" w:rsidP="00D27174">
      <w:pPr>
        <w:widowControl w:val="0"/>
        <w:autoSpaceDE w:val="0"/>
        <w:autoSpaceDN w:val="0"/>
        <w:adjustRightInd w:val="0"/>
        <w:spacing w:line="336" w:lineRule="auto"/>
        <w:ind w:right="-1" w:firstLine="709"/>
        <w:jc w:val="both"/>
        <w:rPr>
          <w:b/>
          <w:bCs/>
          <w:i/>
          <w:kern w:val="2"/>
          <w:sz w:val="28"/>
          <w:szCs w:val="28"/>
          <w:lang w:eastAsia="ko-KR"/>
        </w:rPr>
      </w:pPr>
      <w:r w:rsidRPr="00D27174">
        <w:rPr>
          <w:b/>
          <w:bCs/>
          <w:i/>
          <w:kern w:val="2"/>
          <w:sz w:val="28"/>
          <w:szCs w:val="28"/>
          <w:lang w:eastAsia="ko-KR"/>
        </w:rPr>
        <w:t>2. Состояние организуемой в школе совместной деятельности обучающихся и взрослых.</w:t>
      </w:r>
    </w:p>
    <w:p w:rsidR="00D27174" w:rsidRPr="00D27174" w:rsidRDefault="00D27174" w:rsidP="00D27174">
      <w:pPr>
        <w:widowControl w:val="0"/>
        <w:autoSpaceDE w:val="0"/>
        <w:autoSpaceDN w:val="0"/>
        <w:adjustRightInd w:val="0"/>
        <w:spacing w:line="336" w:lineRule="auto"/>
        <w:ind w:firstLine="709"/>
        <w:jc w:val="both"/>
        <w:rPr>
          <w:iCs/>
          <w:color w:val="000000"/>
          <w:kern w:val="2"/>
          <w:sz w:val="28"/>
          <w:szCs w:val="28"/>
          <w:lang w:eastAsia="ko-KR"/>
        </w:rPr>
      </w:pPr>
      <w:r w:rsidRPr="00D27174">
        <w:rPr>
          <w:iCs/>
          <w:kern w:val="2"/>
          <w:sz w:val="28"/>
          <w:szCs w:val="28"/>
          <w:lang w:eastAsia="ko-KR"/>
        </w:rPr>
        <w:t xml:space="preserve">Критерием, на основе которого осуществляется данный анализ, является наличие в школе </w:t>
      </w:r>
      <w:r w:rsidRPr="00D27174">
        <w:rPr>
          <w:iCs/>
          <w:color w:val="000000"/>
          <w:kern w:val="2"/>
          <w:sz w:val="28"/>
          <w:szCs w:val="28"/>
          <w:lang w:eastAsia="ko-KR"/>
        </w:rPr>
        <w:t>интересной, событийно насыщенной и личностно развивающей</w:t>
      </w:r>
      <w:r w:rsidRPr="00D27174">
        <w:rPr>
          <w:iCs/>
          <w:kern w:val="2"/>
          <w:sz w:val="28"/>
          <w:szCs w:val="28"/>
          <w:lang w:eastAsia="ko-KR"/>
        </w:rPr>
        <w:t xml:space="preserve"> совместной деятельности обучающихся и взрослых</w:t>
      </w:r>
      <w:r w:rsidRPr="00D27174">
        <w:rPr>
          <w:iCs/>
          <w:color w:val="000000"/>
          <w:kern w:val="2"/>
          <w:sz w:val="28"/>
          <w:szCs w:val="28"/>
          <w:lang w:eastAsia="ko-KR"/>
        </w:rPr>
        <w:t xml:space="preserve">. </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Способами</w:t>
      </w:r>
      <w:r w:rsidRPr="00D27174">
        <w:rPr>
          <w:i/>
          <w:kern w:val="2"/>
          <w:sz w:val="28"/>
          <w:szCs w:val="28"/>
          <w:lang w:eastAsia="ko-KR"/>
        </w:rPr>
        <w:t xml:space="preserve"> </w:t>
      </w:r>
      <w:r w:rsidRPr="00D27174">
        <w:rPr>
          <w:iCs/>
          <w:kern w:val="2"/>
          <w:sz w:val="28"/>
          <w:szCs w:val="28"/>
          <w:lang w:eastAsia="ko-KR"/>
        </w:rPr>
        <w:t xml:space="preserve">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w:t>
      </w:r>
      <w:r w:rsidRPr="00D27174">
        <w:rPr>
          <w:iCs/>
          <w:kern w:val="2"/>
          <w:sz w:val="28"/>
          <w:szCs w:val="28"/>
          <w:lang w:eastAsia="ko-KR"/>
        </w:rPr>
        <w:lastRenderedPageBreak/>
        <w:t>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27174" w:rsidRPr="00D27174" w:rsidRDefault="00D27174" w:rsidP="00D27174">
      <w:pPr>
        <w:widowControl w:val="0"/>
        <w:autoSpaceDE w:val="0"/>
        <w:autoSpaceDN w:val="0"/>
        <w:adjustRightInd w:val="0"/>
        <w:spacing w:line="336" w:lineRule="auto"/>
        <w:ind w:right="-1" w:firstLine="709"/>
        <w:jc w:val="both"/>
        <w:rPr>
          <w:i/>
          <w:kern w:val="2"/>
          <w:sz w:val="28"/>
          <w:szCs w:val="28"/>
          <w:lang w:eastAsia="ko-KR"/>
        </w:rPr>
      </w:pPr>
      <w:r w:rsidRPr="00D27174">
        <w:rPr>
          <w:iCs/>
          <w:kern w:val="2"/>
          <w:sz w:val="28"/>
          <w:szCs w:val="28"/>
          <w:lang w:eastAsia="ko-KR"/>
        </w:rPr>
        <w:t>Внимание при этом сосредотачивается на вопросах, связанных с:</w:t>
      </w:r>
    </w:p>
    <w:p w:rsidR="00D27174" w:rsidRPr="00D27174" w:rsidRDefault="00D27174" w:rsidP="00D27174">
      <w:pPr>
        <w:widowControl w:val="0"/>
        <w:autoSpaceDE w:val="0"/>
        <w:autoSpaceDN w:val="0"/>
        <w:adjustRightInd w:val="0"/>
        <w:spacing w:line="336" w:lineRule="auto"/>
        <w:ind w:right="-1" w:firstLine="709"/>
        <w:jc w:val="both"/>
        <w:rPr>
          <w:i/>
          <w:kern w:val="2"/>
          <w:sz w:val="28"/>
          <w:szCs w:val="28"/>
          <w:lang w:eastAsia="ko-KR"/>
        </w:rPr>
      </w:pPr>
      <w:r w:rsidRPr="00D27174">
        <w:rPr>
          <w:iCs/>
          <w:kern w:val="2"/>
          <w:sz w:val="28"/>
          <w:szCs w:val="28"/>
          <w:lang w:eastAsia="ko-KR"/>
        </w:rPr>
        <w:t xml:space="preserve">качеством проводимых </w:t>
      </w:r>
      <w:r w:rsidRPr="00D27174">
        <w:rPr>
          <w:kern w:val="2"/>
          <w:sz w:val="28"/>
          <w:szCs w:val="28"/>
          <w:lang w:eastAsia="ko-KR"/>
        </w:rPr>
        <w:t>о</w:t>
      </w:r>
      <w:r w:rsidRPr="00D27174">
        <w:rPr>
          <w:color w:val="000000"/>
          <w:w w:val="0"/>
          <w:kern w:val="2"/>
          <w:sz w:val="28"/>
          <w:szCs w:val="28"/>
          <w:lang w:eastAsia="ko-KR"/>
        </w:rPr>
        <w:t xml:space="preserve">бщешкольных ключевых </w:t>
      </w:r>
      <w:r w:rsidRPr="00D27174">
        <w:rPr>
          <w:kern w:val="2"/>
          <w:sz w:val="28"/>
          <w:szCs w:val="28"/>
          <w:lang w:eastAsia="ko-KR"/>
        </w:rPr>
        <w:t>дел;</w:t>
      </w:r>
    </w:p>
    <w:p w:rsidR="00D27174" w:rsidRPr="00D27174" w:rsidRDefault="00D27174" w:rsidP="00D27174">
      <w:pPr>
        <w:widowControl w:val="0"/>
        <w:autoSpaceDE w:val="0"/>
        <w:autoSpaceDN w:val="0"/>
        <w:adjustRightInd w:val="0"/>
        <w:spacing w:line="336" w:lineRule="auto"/>
        <w:ind w:right="-1" w:firstLine="709"/>
        <w:jc w:val="both"/>
        <w:rPr>
          <w:i/>
          <w:kern w:val="2"/>
          <w:sz w:val="28"/>
          <w:szCs w:val="28"/>
          <w:lang w:eastAsia="ko-KR"/>
        </w:rPr>
      </w:pPr>
      <w:r w:rsidRPr="00D27174">
        <w:rPr>
          <w:iCs/>
          <w:kern w:val="2"/>
          <w:sz w:val="28"/>
          <w:szCs w:val="28"/>
          <w:lang w:eastAsia="ko-KR"/>
        </w:rPr>
        <w:t>качеством совместной деятельности классных руководителей и их классов;</w:t>
      </w:r>
    </w:p>
    <w:p w:rsidR="00D27174" w:rsidRPr="00D27174" w:rsidRDefault="00D27174" w:rsidP="00D27174">
      <w:pPr>
        <w:widowControl w:val="0"/>
        <w:autoSpaceDE w:val="0"/>
        <w:autoSpaceDN w:val="0"/>
        <w:adjustRightInd w:val="0"/>
        <w:spacing w:line="336" w:lineRule="auto"/>
        <w:ind w:right="-1" w:firstLine="709"/>
        <w:jc w:val="both"/>
        <w:rPr>
          <w:i/>
          <w:kern w:val="2"/>
          <w:sz w:val="28"/>
          <w:szCs w:val="28"/>
          <w:lang w:eastAsia="ko-KR"/>
        </w:rPr>
      </w:pPr>
      <w:r w:rsidRPr="00D27174">
        <w:rPr>
          <w:iCs/>
          <w:kern w:val="2"/>
          <w:sz w:val="28"/>
          <w:szCs w:val="28"/>
          <w:lang w:eastAsia="ko-KR"/>
        </w:rPr>
        <w:t>качеством организуемой в школе</w:t>
      </w:r>
      <w:r w:rsidRPr="00D27174">
        <w:rPr>
          <w:kern w:val="2"/>
          <w:sz w:val="28"/>
          <w:szCs w:val="28"/>
          <w:lang w:eastAsia="ko-KR"/>
        </w:rPr>
        <w:t xml:space="preserve"> внеурочной деятельности;</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качеством реализации личностно развивающего потенциала школьных уроков;</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 xml:space="preserve">качеством существующего в школе </w:t>
      </w:r>
      <w:r w:rsidRPr="00D27174">
        <w:rPr>
          <w:kern w:val="2"/>
          <w:sz w:val="28"/>
          <w:szCs w:val="28"/>
          <w:lang w:eastAsia="ko-KR"/>
        </w:rPr>
        <w:t>ученического самоуправления;</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качеством</w:t>
      </w:r>
      <w:r w:rsidRPr="00D27174">
        <w:rPr>
          <w:kern w:val="2"/>
          <w:sz w:val="28"/>
          <w:szCs w:val="28"/>
          <w:lang w:eastAsia="ko-KR"/>
        </w:rPr>
        <w:t xml:space="preserve"> функционирующих на базе школы д</w:t>
      </w:r>
      <w:r w:rsidRPr="00D27174">
        <w:rPr>
          <w:color w:val="000000"/>
          <w:w w:val="0"/>
          <w:kern w:val="2"/>
          <w:sz w:val="28"/>
          <w:szCs w:val="28"/>
          <w:lang w:eastAsia="ko-KR"/>
        </w:rPr>
        <w:t>етских общественных объединений;</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качеством</w:t>
      </w:r>
      <w:r w:rsidRPr="00D27174">
        <w:rPr>
          <w:color w:val="000000"/>
          <w:w w:val="0"/>
          <w:kern w:val="2"/>
          <w:sz w:val="28"/>
          <w:szCs w:val="28"/>
          <w:lang w:eastAsia="ko-KR"/>
        </w:rPr>
        <w:t xml:space="preserve"> проводимых в школе экскурсий, экспедиций, походов; </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качеством</w:t>
      </w:r>
      <w:r w:rsidRPr="00927B5E">
        <w:rPr>
          <w:rFonts w:eastAsia="№Е"/>
          <w:kern w:val="2"/>
          <w:sz w:val="28"/>
          <w:szCs w:val="28"/>
          <w:lang w:eastAsia="ko-KR"/>
        </w:rPr>
        <w:t xml:space="preserve"> профориентационной работы школы;</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качеством</w:t>
      </w:r>
      <w:r w:rsidRPr="00927B5E">
        <w:rPr>
          <w:rFonts w:eastAsia="№Е"/>
          <w:kern w:val="2"/>
          <w:sz w:val="28"/>
          <w:szCs w:val="28"/>
          <w:lang w:eastAsia="ko-KR"/>
        </w:rPr>
        <w:t xml:space="preserve"> работы школьных медиа;</w:t>
      </w:r>
    </w:p>
    <w:p w:rsidR="00D27174" w:rsidRPr="00D27174" w:rsidRDefault="00D27174" w:rsidP="00D27174">
      <w:pPr>
        <w:widowControl w:val="0"/>
        <w:autoSpaceDE w:val="0"/>
        <w:autoSpaceDN w:val="0"/>
        <w:adjustRightInd w:val="0"/>
        <w:spacing w:line="336" w:lineRule="auto"/>
        <w:ind w:right="-1" w:firstLine="709"/>
        <w:jc w:val="both"/>
        <w:rPr>
          <w:iCs/>
          <w:kern w:val="2"/>
          <w:sz w:val="28"/>
          <w:szCs w:val="28"/>
          <w:lang w:eastAsia="ko-KR"/>
        </w:rPr>
      </w:pPr>
      <w:r w:rsidRPr="00D27174">
        <w:rPr>
          <w:iCs/>
          <w:kern w:val="2"/>
          <w:sz w:val="28"/>
          <w:szCs w:val="28"/>
          <w:lang w:eastAsia="ko-KR"/>
        </w:rPr>
        <w:t>качеством</w:t>
      </w:r>
      <w:r w:rsidRPr="00D27174">
        <w:rPr>
          <w:color w:val="000000"/>
          <w:w w:val="0"/>
          <w:kern w:val="2"/>
          <w:sz w:val="28"/>
          <w:szCs w:val="28"/>
          <w:lang w:eastAsia="ko-KR"/>
        </w:rPr>
        <w:t xml:space="preserve"> организации предметно-эстетической среды школы;</w:t>
      </w:r>
    </w:p>
    <w:p w:rsidR="00D27174" w:rsidRPr="00972FE7" w:rsidRDefault="00D27174" w:rsidP="00972FE7">
      <w:pPr>
        <w:widowControl w:val="0"/>
        <w:autoSpaceDE w:val="0"/>
        <w:autoSpaceDN w:val="0"/>
        <w:adjustRightInd w:val="0"/>
        <w:spacing w:line="360" w:lineRule="auto"/>
        <w:ind w:right="-1" w:firstLine="709"/>
        <w:jc w:val="both"/>
        <w:rPr>
          <w:iCs/>
          <w:kern w:val="2"/>
          <w:sz w:val="28"/>
          <w:szCs w:val="28"/>
          <w:lang w:eastAsia="ko-KR"/>
        </w:rPr>
      </w:pPr>
      <w:r w:rsidRPr="00972FE7">
        <w:rPr>
          <w:iCs/>
          <w:kern w:val="2"/>
          <w:sz w:val="28"/>
          <w:szCs w:val="28"/>
          <w:lang w:eastAsia="ko-KR"/>
        </w:rPr>
        <w:t>качеством взаимодействия школы и семей обучающихся.</w:t>
      </w:r>
    </w:p>
    <w:p w:rsidR="00972FE7" w:rsidRPr="00972FE7" w:rsidRDefault="00972FE7" w:rsidP="00972FE7">
      <w:pPr>
        <w:spacing w:line="360" w:lineRule="auto"/>
        <w:ind w:firstLine="709"/>
        <w:jc w:val="both"/>
        <w:rPr>
          <w:b/>
          <w:sz w:val="28"/>
          <w:szCs w:val="28"/>
        </w:rPr>
      </w:pPr>
      <w:r w:rsidRPr="00972FE7">
        <w:rPr>
          <w:b/>
          <w:sz w:val="28"/>
          <w:szCs w:val="28"/>
        </w:rPr>
        <w:t>К основным направлениям реализации мероприятий Программы относятся:</w:t>
      </w:r>
    </w:p>
    <w:p w:rsidR="00972FE7" w:rsidRPr="00972FE7" w:rsidRDefault="00972FE7" w:rsidP="00972FE7">
      <w:pPr>
        <w:autoSpaceDE w:val="0"/>
        <w:autoSpaceDN w:val="0"/>
        <w:adjustRightInd w:val="0"/>
        <w:spacing w:line="360" w:lineRule="auto"/>
        <w:ind w:firstLine="709"/>
        <w:jc w:val="both"/>
        <w:rPr>
          <w:rFonts w:eastAsia="Calibri"/>
          <w:bCs/>
          <w:i/>
          <w:iCs/>
          <w:sz w:val="28"/>
          <w:szCs w:val="28"/>
        </w:rPr>
      </w:pPr>
      <w:r w:rsidRPr="00972FE7">
        <w:rPr>
          <w:rFonts w:eastAsia="Calibri"/>
          <w:bCs/>
          <w:i/>
          <w:iCs/>
          <w:sz w:val="28"/>
          <w:szCs w:val="28"/>
        </w:rPr>
        <w:t>Воспитание гражданственности, патриотизма, уважения к правам, свободам и обязанностям человека:</w:t>
      </w:r>
    </w:p>
    <w:p w:rsidR="00972FE7" w:rsidRPr="00972FE7" w:rsidRDefault="00972FE7" w:rsidP="00972FE7">
      <w:pPr>
        <w:numPr>
          <w:ilvl w:val="0"/>
          <w:numId w:val="220"/>
        </w:numPr>
        <w:autoSpaceDE w:val="0"/>
        <w:autoSpaceDN w:val="0"/>
        <w:adjustRightInd w:val="0"/>
        <w:spacing w:line="360" w:lineRule="auto"/>
        <w:contextualSpacing/>
        <w:jc w:val="both"/>
        <w:rPr>
          <w:rFonts w:eastAsia="Calibri"/>
          <w:sz w:val="28"/>
          <w:szCs w:val="28"/>
        </w:rPr>
      </w:pPr>
      <w:r w:rsidRPr="00972FE7">
        <w:rPr>
          <w:rFonts w:eastAsia="Calibri"/>
          <w:sz w:val="28"/>
          <w:szCs w:val="28"/>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w:t>
      </w:r>
    </w:p>
    <w:p w:rsidR="00972FE7" w:rsidRPr="00972FE7" w:rsidRDefault="00972FE7" w:rsidP="00972FE7">
      <w:pPr>
        <w:numPr>
          <w:ilvl w:val="0"/>
          <w:numId w:val="220"/>
        </w:numPr>
        <w:autoSpaceDE w:val="0"/>
        <w:autoSpaceDN w:val="0"/>
        <w:adjustRightInd w:val="0"/>
        <w:spacing w:line="360" w:lineRule="auto"/>
        <w:contextualSpacing/>
        <w:jc w:val="both"/>
        <w:rPr>
          <w:rFonts w:eastAsia="Calibri"/>
          <w:sz w:val="28"/>
          <w:szCs w:val="28"/>
        </w:rPr>
      </w:pPr>
      <w:r w:rsidRPr="00972FE7">
        <w:rPr>
          <w:rFonts w:eastAsia="Calibri"/>
          <w:sz w:val="28"/>
          <w:szCs w:val="28"/>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w:t>
      </w:r>
      <w:r w:rsidRPr="00972FE7">
        <w:rPr>
          <w:rFonts w:eastAsia="Calibri"/>
          <w:sz w:val="28"/>
          <w:szCs w:val="28"/>
        </w:rPr>
        <w:lastRenderedPageBreak/>
        <w:t xml:space="preserve">этнических традициях и культурном достоянии малой Родины; о примерах исполнения гражданского и патриотического долга; </w:t>
      </w:r>
    </w:p>
    <w:p w:rsidR="00972FE7" w:rsidRPr="00972FE7" w:rsidRDefault="00972FE7" w:rsidP="00972FE7">
      <w:pPr>
        <w:numPr>
          <w:ilvl w:val="0"/>
          <w:numId w:val="220"/>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первоначальный опыт постижения ценностей гражданского общества, национальной истории и культуры;</w:t>
      </w:r>
    </w:p>
    <w:p w:rsidR="00972FE7" w:rsidRPr="00972FE7" w:rsidRDefault="00972FE7" w:rsidP="00972FE7">
      <w:pPr>
        <w:numPr>
          <w:ilvl w:val="0"/>
          <w:numId w:val="220"/>
        </w:numPr>
        <w:autoSpaceDE w:val="0"/>
        <w:autoSpaceDN w:val="0"/>
        <w:adjustRightInd w:val="0"/>
        <w:spacing w:line="360" w:lineRule="auto"/>
        <w:contextualSpacing/>
        <w:jc w:val="both"/>
        <w:rPr>
          <w:rFonts w:eastAsia="Calibri"/>
          <w:sz w:val="28"/>
          <w:szCs w:val="28"/>
        </w:rPr>
      </w:pPr>
      <w:r w:rsidRPr="00972FE7">
        <w:rPr>
          <w:rFonts w:eastAsia="Calibri"/>
          <w:sz w:val="28"/>
          <w:szCs w:val="28"/>
        </w:rPr>
        <w:t>опыт ролевого взаимодействия и реализации гражданской, патриотической позиции;</w:t>
      </w:r>
    </w:p>
    <w:p w:rsidR="00972FE7" w:rsidRPr="00972FE7" w:rsidRDefault="00972FE7" w:rsidP="00972FE7">
      <w:pPr>
        <w:numPr>
          <w:ilvl w:val="0"/>
          <w:numId w:val="220"/>
        </w:numPr>
        <w:autoSpaceDE w:val="0"/>
        <w:autoSpaceDN w:val="0"/>
        <w:adjustRightInd w:val="0"/>
        <w:spacing w:line="360" w:lineRule="auto"/>
        <w:contextualSpacing/>
        <w:jc w:val="both"/>
        <w:rPr>
          <w:rFonts w:eastAsia="Calibri"/>
          <w:sz w:val="28"/>
          <w:szCs w:val="28"/>
        </w:rPr>
      </w:pPr>
      <w:r w:rsidRPr="00972FE7">
        <w:rPr>
          <w:rFonts w:eastAsia="Calibri"/>
          <w:sz w:val="28"/>
          <w:szCs w:val="28"/>
        </w:rPr>
        <w:t>опыт социальной и межкультурной коммуникации;</w:t>
      </w:r>
    </w:p>
    <w:p w:rsidR="00972FE7" w:rsidRPr="00972FE7" w:rsidRDefault="00972FE7" w:rsidP="00972FE7">
      <w:pPr>
        <w:numPr>
          <w:ilvl w:val="0"/>
          <w:numId w:val="220"/>
        </w:numPr>
        <w:autoSpaceDE w:val="0"/>
        <w:autoSpaceDN w:val="0"/>
        <w:adjustRightInd w:val="0"/>
        <w:spacing w:line="360" w:lineRule="auto"/>
        <w:contextualSpacing/>
        <w:jc w:val="both"/>
        <w:rPr>
          <w:rFonts w:eastAsia="Calibri"/>
          <w:sz w:val="28"/>
          <w:szCs w:val="28"/>
        </w:rPr>
      </w:pPr>
      <w:r w:rsidRPr="00972FE7">
        <w:rPr>
          <w:rFonts w:eastAsia="Calibri"/>
          <w:sz w:val="28"/>
          <w:szCs w:val="28"/>
        </w:rPr>
        <w:t>начальные представления о правах и обязанностях человека, гражданина, семьянина, товарища.</w:t>
      </w:r>
    </w:p>
    <w:p w:rsidR="00972FE7" w:rsidRPr="00972FE7" w:rsidRDefault="00972FE7" w:rsidP="00972FE7">
      <w:pPr>
        <w:autoSpaceDE w:val="0"/>
        <w:autoSpaceDN w:val="0"/>
        <w:adjustRightInd w:val="0"/>
        <w:spacing w:line="360" w:lineRule="auto"/>
        <w:jc w:val="both"/>
        <w:rPr>
          <w:rFonts w:eastAsia="Calibri"/>
          <w:bCs/>
          <w:i/>
          <w:iCs/>
          <w:sz w:val="28"/>
          <w:szCs w:val="28"/>
        </w:rPr>
      </w:pPr>
      <w:r w:rsidRPr="00972FE7">
        <w:rPr>
          <w:rFonts w:eastAsia="Calibri"/>
          <w:bCs/>
          <w:i/>
          <w:iCs/>
          <w:sz w:val="28"/>
          <w:szCs w:val="28"/>
        </w:rPr>
        <w:t>Воспитание нравственных чувств и этического сознания:</w:t>
      </w:r>
    </w:p>
    <w:p w:rsidR="00972FE7" w:rsidRPr="00972FE7" w:rsidRDefault="00972FE7" w:rsidP="00972FE7">
      <w:pPr>
        <w:numPr>
          <w:ilvl w:val="0"/>
          <w:numId w:val="221"/>
        </w:numPr>
        <w:autoSpaceDE w:val="0"/>
        <w:autoSpaceDN w:val="0"/>
        <w:adjustRightInd w:val="0"/>
        <w:spacing w:line="360" w:lineRule="auto"/>
        <w:contextualSpacing/>
        <w:jc w:val="both"/>
        <w:rPr>
          <w:rFonts w:eastAsia="Calibri"/>
          <w:sz w:val="28"/>
          <w:szCs w:val="28"/>
        </w:rPr>
      </w:pPr>
      <w:r w:rsidRPr="00972FE7">
        <w:rPr>
          <w:rFonts w:eastAsia="Calibri"/>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72FE7" w:rsidRPr="00972FE7" w:rsidRDefault="00972FE7" w:rsidP="00972FE7">
      <w:pPr>
        <w:numPr>
          <w:ilvl w:val="0"/>
          <w:numId w:val="221"/>
        </w:numPr>
        <w:autoSpaceDE w:val="0"/>
        <w:autoSpaceDN w:val="0"/>
        <w:adjustRightInd w:val="0"/>
        <w:spacing w:line="360" w:lineRule="auto"/>
        <w:contextualSpacing/>
        <w:jc w:val="both"/>
        <w:rPr>
          <w:rFonts w:eastAsia="Calibri"/>
          <w:sz w:val="28"/>
          <w:szCs w:val="28"/>
        </w:rPr>
      </w:pPr>
      <w:r w:rsidRPr="00972FE7">
        <w:rPr>
          <w:rFonts w:eastAsia="Calibri"/>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72FE7" w:rsidRPr="00972FE7" w:rsidRDefault="00972FE7" w:rsidP="00972FE7">
      <w:pPr>
        <w:numPr>
          <w:ilvl w:val="0"/>
          <w:numId w:val="221"/>
        </w:numPr>
        <w:autoSpaceDE w:val="0"/>
        <w:autoSpaceDN w:val="0"/>
        <w:adjustRightInd w:val="0"/>
        <w:spacing w:line="360" w:lineRule="auto"/>
        <w:contextualSpacing/>
        <w:jc w:val="both"/>
        <w:rPr>
          <w:rFonts w:eastAsia="Calibri"/>
          <w:sz w:val="28"/>
          <w:szCs w:val="28"/>
        </w:rPr>
      </w:pPr>
      <w:r w:rsidRPr="00972FE7">
        <w:rPr>
          <w:rFonts w:eastAsia="Calibri"/>
          <w:sz w:val="28"/>
          <w:szCs w:val="28"/>
        </w:rPr>
        <w:t>уважительное отношение к традиционным российским религиям;</w:t>
      </w:r>
    </w:p>
    <w:p w:rsidR="00972FE7" w:rsidRPr="00972FE7" w:rsidRDefault="00972FE7" w:rsidP="00972FE7">
      <w:pPr>
        <w:numPr>
          <w:ilvl w:val="0"/>
          <w:numId w:val="221"/>
        </w:numPr>
        <w:autoSpaceDE w:val="0"/>
        <w:autoSpaceDN w:val="0"/>
        <w:adjustRightInd w:val="0"/>
        <w:spacing w:line="360" w:lineRule="auto"/>
        <w:contextualSpacing/>
        <w:jc w:val="both"/>
        <w:rPr>
          <w:rFonts w:eastAsia="Calibri"/>
          <w:sz w:val="28"/>
          <w:szCs w:val="28"/>
        </w:rPr>
      </w:pPr>
      <w:r w:rsidRPr="00972FE7">
        <w:rPr>
          <w:rFonts w:eastAsia="Calibri"/>
          <w:sz w:val="28"/>
          <w:szCs w:val="28"/>
        </w:rPr>
        <w:t>неравнодушие к жизненным проблемам других людей, сочувствие к человеку, находящемуся в трудной ситуации;</w:t>
      </w:r>
    </w:p>
    <w:p w:rsidR="00972FE7" w:rsidRPr="00972FE7" w:rsidRDefault="00972FE7" w:rsidP="00972FE7">
      <w:pPr>
        <w:numPr>
          <w:ilvl w:val="0"/>
          <w:numId w:val="221"/>
        </w:numPr>
        <w:autoSpaceDE w:val="0"/>
        <w:autoSpaceDN w:val="0"/>
        <w:adjustRightInd w:val="0"/>
        <w:spacing w:line="360" w:lineRule="auto"/>
        <w:contextualSpacing/>
        <w:jc w:val="both"/>
        <w:rPr>
          <w:rFonts w:eastAsia="Calibri"/>
          <w:sz w:val="28"/>
          <w:szCs w:val="28"/>
        </w:rPr>
      </w:pPr>
      <w:r w:rsidRPr="00972FE7">
        <w:rPr>
          <w:rFonts w:eastAsia="Calibri"/>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72FE7" w:rsidRPr="00972FE7" w:rsidRDefault="00972FE7" w:rsidP="00972FE7">
      <w:pPr>
        <w:numPr>
          <w:ilvl w:val="0"/>
          <w:numId w:val="221"/>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почтительное отношение к родителям, уважительное отношение к старшим, заботливое отношение к младшим;</w:t>
      </w:r>
    </w:p>
    <w:p w:rsidR="00972FE7" w:rsidRPr="00972FE7" w:rsidRDefault="00972FE7" w:rsidP="00972FE7">
      <w:pPr>
        <w:numPr>
          <w:ilvl w:val="0"/>
          <w:numId w:val="221"/>
        </w:numPr>
        <w:autoSpaceDE w:val="0"/>
        <w:autoSpaceDN w:val="0"/>
        <w:adjustRightInd w:val="0"/>
        <w:spacing w:line="360" w:lineRule="auto"/>
        <w:contextualSpacing/>
        <w:jc w:val="both"/>
        <w:rPr>
          <w:rFonts w:eastAsia="Calibri"/>
          <w:sz w:val="28"/>
          <w:szCs w:val="28"/>
        </w:rPr>
      </w:pPr>
      <w:r w:rsidRPr="00972FE7">
        <w:rPr>
          <w:rFonts w:eastAsia="Calibri"/>
          <w:sz w:val="28"/>
          <w:szCs w:val="28"/>
        </w:rPr>
        <w:t>знание традиций своей семьи и школы, бережное отношение к ним.</w:t>
      </w:r>
    </w:p>
    <w:p w:rsidR="00972FE7" w:rsidRPr="00972FE7" w:rsidRDefault="00972FE7" w:rsidP="00972FE7">
      <w:pPr>
        <w:autoSpaceDE w:val="0"/>
        <w:autoSpaceDN w:val="0"/>
        <w:adjustRightInd w:val="0"/>
        <w:spacing w:line="360" w:lineRule="auto"/>
        <w:jc w:val="both"/>
        <w:rPr>
          <w:rFonts w:eastAsia="Calibri"/>
          <w:bCs/>
          <w:i/>
          <w:iCs/>
          <w:sz w:val="28"/>
          <w:szCs w:val="28"/>
        </w:rPr>
      </w:pPr>
      <w:r w:rsidRPr="00972FE7">
        <w:rPr>
          <w:rFonts w:eastAsia="Calibri"/>
          <w:bCs/>
          <w:i/>
          <w:iCs/>
          <w:sz w:val="28"/>
          <w:szCs w:val="28"/>
        </w:rPr>
        <w:t>Воспитание ценностного отношения к природе, окружающей среде (экологическое воспитание):</w:t>
      </w:r>
    </w:p>
    <w:p w:rsidR="00972FE7" w:rsidRPr="00972FE7" w:rsidRDefault="00972FE7" w:rsidP="00972FE7">
      <w:pPr>
        <w:numPr>
          <w:ilvl w:val="0"/>
          <w:numId w:val="224"/>
        </w:numPr>
        <w:autoSpaceDE w:val="0"/>
        <w:autoSpaceDN w:val="0"/>
        <w:adjustRightInd w:val="0"/>
        <w:spacing w:line="360" w:lineRule="auto"/>
        <w:contextualSpacing/>
        <w:jc w:val="both"/>
        <w:rPr>
          <w:rFonts w:eastAsia="Calibri"/>
          <w:b/>
          <w:bCs/>
          <w:i/>
          <w:iCs/>
          <w:sz w:val="28"/>
          <w:szCs w:val="28"/>
        </w:rPr>
      </w:pPr>
      <w:r w:rsidRPr="00972FE7">
        <w:rPr>
          <w:rFonts w:eastAsia="Calibri"/>
          <w:sz w:val="28"/>
          <w:szCs w:val="28"/>
        </w:rPr>
        <w:t>ценностное отношение к природе;</w:t>
      </w:r>
    </w:p>
    <w:p w:rsidR="00972FE7" w:rsidRPr="00972FE7" w:rsidRDefault="00972FE7" w:rsidP="00972FE7">
      <w:pPr>
        <w:numPr>
          <w:ilvl w:val="0"/>
          <w:numId w:val="224"/>
        </w:numPr>
        <w:autoSpaceDE w:val="0"/>
        <w:autoSpaceDN w:val="0"/>
        <w:adjustRightInd w:val="0"/>
        <w:spacing w:line="360" w:lineRule="auto"/>
        <w:contextualSpacing/>
        <w:jc w:val="both"/>
        <w:rPr>
          <w:rFonts w:eastAsia="Calibri"/>
          <w:sz w:val="28"/>
          <w:szCs w:val="28"/>
        </w:rPr>
      </w:pPr>
      <w:r w:rsidRPr="00972FE7">
        <w:rPr>
          <w:rFonts w:eastAsia="Calibri"/>
          <w:sz w:val="28"/>
          <w:szCs w:val="28"/>
        </w:rPr>
        <w:lastRenderedPageBreak/>
        <w:t>первоначальный опыт эстетического, эмоционально-нравственного отношения к природе;</w:t>
      </w:r>
    </w:p>
    <w:p w:rsidR="00972FE7" w:rsidRPr="00972FE7" w:rsidRDefault="00972FE7" w:rsidP="00972FE7">
      <w:pPr>
        <w:numPr>
          <w:ilvl w:val="0"/>
          <w:numId w:val="224"/>
        </w:numPr>
        <w:autoSpaceDE w:val="0"/>
        <w:autoSpaceDN w:val="0"/>
        <w:adjustRightInd w:val="0"/>
        <w:spacing w:line="360" w:lineRule="auto"/>
        <w:contextualSpacing/>
        <w:jc w:val="both"/>
        <w:rPr>
          <w:rFonts w:eastAsia="Calibri"/>
          <w:sz w:val="28"/>
          <w:szCs w:val="28"/>
        </w:rPr>
      </w:pPr>
      <w:r w:rsidRPr="00972FE7">
        <w:rPr>
          <w:rFonts w:eastAsia="Calibri"/>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rsidR="00972FE7" w:rsidRPr="00972FE7" w:rsidRDefault="00972FE7" w:rsidP="00972FE7">
      <w:pPr>
        <w:numPr>
          <w:ilvl w:val="0"/>
          <w:numId w:val="224"/>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первоначальный опыт участия в природоохранной деятельности в школе, на пришкольном участке, по месту жительства;</w:t>
      </w:r>
    </w:p>
    <w:p w:rsidR="00972FE7" w:rsidRPr="00972FE7" w:rsidRDefault="00972FE7" w:rsidP="00972FE7">
      <w:pPr>
        <w:numPr>
          <w:ilvl w:val="0"/>
          <w:numId w:val="224"/>
        </w:numPr>
        <w:autoSpaceDE w:val="0"/>
        <w:autoSpaceDN w:val="0"/>
        <w:adjustRightInd w:val="0"/>
        <w:spacing w:line="360" w:lineRule="auto"/>
        <w:contextualSpacing/>
        <w:jc w:val="both"/>
        <w:rPr>
          <w:rFonts w:eastAsia="Calibri"/>
          <w:sz w:val="28"/>
          <w:szCs w:val="28"/>
        </w:rPr>
      </w:pPr>
      <w:r w:rsidRPr="00972FE7">
        <w:rPr>
          <w:rFonts w:eastAsia="Calibri"/>
          <w:sz w:val="28"/>
          <w:szCs w:val="28"/>
        </w:rPr>
        <w:t>личный опыт участия в экологических инициативах, проектах.</w:t>
      </w:r>
    </w:p>
    <w:p w:rsidR="00972FE7" w:rsidRPr="00972FE7" w:rsidRDefault="00972FE7" w:rsidP="00972FE7">
      <w:pPr>
        <w:autoSpaceDE w:val="0"/>
        <w:autoSpaceDN w:val="0"/>
        <w:adjustRightInd w:val="0"/>
        <w:spacing w:line="360" w:lineRule="auto"/>
        <w:jc w:val="both"/>
        <w:rPr>
          <w:rFonts w:eastAsia="Calibri"/>
          <w:i/>
          <w:sz w:val="28"/>
          <w:szCs w:val="28"/>
        </w:rPr>
      </w:pPr>
      <w:r w:rsidRPr="00972FE7">
        <w:rPr>
          <w:rFonts w:eastAsia="Calibri"/>
          <w:i/>
          <w:sz w:val="28"/>
          <w:szCs w:val="28"/>
        </w:rPr>
        <w:t>Пропаганда семейных ценностей:</w:t>
      </w:r>
    </w:p>
    <w:p w:rsidR="00972FE7" w:rsidRPr="00972FE7" w:rsidRDefault="00972FE7" w:rsidP="00972FE7">
      <w:pPr>
        <w:numPr>
          <w:ilvl w:val="0"/>
          <w:numId w:val="226"/>
        </w:numPr>
        <w:autoSpaceDE w:val="0"/>
        <w:autoSpaceDN w:val="0"/>
        <w:adjustRightInd w:val="0"/>
        <w:spacing w:after="200" w:line="360" w:lineRule="auto"/>
        <w:contextualSpacing/>
        <w:jc w:val="both"/>
        <w:rPr>
          <w:rFonts w:eastAsia="Calibri"/>
          <w:sz w:val="28"/>
          <w:szCs w:val="28"/>
        </w:rPr>
      </w:pPr>
      <w:r w:rsidRPr="00972FE7">
        <w:rPr>
          <w:rFonts w:eastAsia="Calibri"/>
          <w:sz w:val="28"/>
          <w:szCs w:val="28"/>
        </w:rPr>
        <w:t>повышение авторитета семейных отношений;</w:t>
      </w:r>
    </w:p>
    <w:p w:rsidR="00972FE7" w:rsidRPr="00972FE7" w:rsidRDefault="00972FE7" w:rsidP="00972FE7">
      <w:pPr>
        <w:numPr>
          <w:ilvl w:val="0"/>
          <w:numId w:val="226"/>
        </w:numPr>
        <w:autoSpaceDE w:val="0"/>
        <w:autoSpaceDN w:val="0"/>
        <w:adjustRightInd w:val="0"/>
        <w:spacing w:after="200" w:line="360" w:lineRule="auto"/>
        <w:contextualSpacing/>
        <w:jc w:val="both"/>
        <w:rPr>
          <w:rFonts w:eastAsia="Calibri"/>
          <w:sz w:val="28"/>
          <w:szCs w:val="28"/>
        </w:rPr>
      </w:pPr>
      <w:r w:rsidRPr="00972FE7">
        <w:rPr>
          <w:rFonts w:eastAsia="Calibri"/>
          <w:sz w:val="28"/>
          <w:szCs w:val="28"/>
        </w:rPr>
        <w:t>развитие диалога поколений;</w:t>
      </w:r>
    </w:p>
    <w:p w:rsidR="00972FE7" w:rsidRPr="00972FE7" w:rsidRDefault="00972FE7" w:rsidP="00972FE7">
      <w:pPr>
        <w:numPr>
          <w:ilvl w:val="0"/>
          <w:numId w:val="226"/>
        </w:numPr>
        <w:autoSpaceDE w:val="0"/>
        <w:autoSpaceDN w:val="0"/>
        <w:adjustRightInd w:val="0"/>
        <w:spacing w:after="200" w:line="360" w:lineRule="auto"/>
        <w:contextualSpacing/>
        <w:jc w:val="both"/>
        <w:rPr>
          <w:rFonts w:eastAsia="Calibri"/>
          <w:sz w:val="28"/>
          <w:szCs w:val="28"/>
        </w:rPr>
      </w:pPr>
      <w:r w:rsidRPr="00972FE7">
        <w:rPr>
          <w:rFonts w:eastAsia="Calibri"/>
          <w:sz w:val="28"/>
          <w:szCs w:val="28"/>
        </w:rPr>
        <w:t>совместное решение задач в рамках деятельности школьных мероприятий, в рамках проведения дней семьи, дней национально-культурных традиций семей, совместного благоустройства школьного пространства и т.д.;</w:t>
      </w:r>
    </w:p>
    <w:p w:rsidR="00972FE7" w:rsidRPr="00972FE7" w:rsidRDefault="00972FE7" w:rsidP="00972FE7">
      <w:pPr>
        <w:autoSpaceDE w:val="0"/>
        <w:autoSpaceDN w:val="0"/>
        <w:adjustRightInd w:val="0"/>
        <w:spacing w:line="360" w:lineRule="auto"/>
        <w:jc w:val="both"/>
        <w:rPr>
          <w:rFonts w:eastAsia="Calibri"/>
          <w:sz w:val="28"/>
          <w:szCs w:val="28"/>
        </w:rPr>
      </w:pPr>
      <w:r w:rsidRPr="00972FE7">
        <w:rPr>
          <w:rFonts w:eastAsia="Calibri"/>
          <w:bCs/>
          <w:i/>
          <w:iCs/>
          <w:sz w:val="28"/>
          <w:szCs w:val="28"/>
        </w:rPr>
        <w:t>Формирование ценностного отношения к здоровью и здоровому образу жизни:</w:t>
      </w:r>
    </w:p>
    <w:p w:rsidR="00972FE7" w:rsidRPr="00972FE7" w:rsidRDefault="00972FE7" w:rsidP="00972FE7">
      <w:pPr>
        <w:numPr>
          <w:ilvl w:val="0"/>
          <w:numId w:val="223"/>
        </w:numPr>
        <w:autoSpaceDE w:val="0"/>
        <w:autoSpaceDN w:val="0"/>
        <w:adjustRightInd w:val="0"/>
        <w:spacing w:line="360" w:lineRule="auto"/>
        <w:contextualSpacing/>
        <w:jc w:val="both"/>
        <w:rPr>
          <w:rFonts w:eastAsia="Calibri"/>
          <w:sz w:val="28"/>
          <w:szCs w:val="28"/>
        </w:rPr>
      </w:pPr>
      <w:r w:rsidRPr="00972FE7">
        <w:rPr>
          <w:rFonts w:eastAsia="Calibri"/>
          <w:sz w:val="28"/>
          <w:szCs w:val="28"/>
        </w:rPr>
        <w:t>ценностное отношение к своему здоровью, здоровью близких и окружающих людей;</w:t>
      </w:r>
    </w:p>
    <w:p w:rsidR="00972FE7" w:rsidRPr="00972FE7" w:rsidRDefault="00972FE7" w:rsidP="00972FE7">
      <w:pPr>
        <w:numPr>
          <w:ilvl w:val="0"/>
          <w:numId w:val="223"/>
        </w:numPr>
        <w:autoSpaceDE w:val="0"/>
        <w:autoSpaceDN w:val="0"/>
        <w:adjustRightInd w:val="0"/>
        <w:spacing w:line="360" w:lineRule="auto"/>
        <w:contextualSpacing/>
        <w:jc w:val="both"/>
        <w:rPr>
          <w:rFonts w:eastAsia="Calibri"/>
          <w:sz w:val="28"/>
          <w:szCs w:val="28"/>
        </w:rPr>
      </w:pPr>
      <w:r w:rsidRPr="00972FE7">
        <w:rPr>
          <w:rFonts w:eastAsia="Calibri"/>
          <w:sz w:val="28"/>
          <w:szCs w:val="28"/>
        </w:rPr>
        <w:t>элементарные 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w:t>
      </w:r>
    </w:p>
    <w:p w:rsidR="00972FE7" w:rsidRPr="00972FE7" w:rsidRDefault="00972FE7" w:rsidP="00972FE7">
      <w:pPr>
        <w:numPr>
          <w:ilvl w:val="0"/>
          <w:numId w:val="223"/>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первоначальный личный опыт здоровьесберегающей деятельности;</w:t>
      </w:r>
    </w:p>
    <w:p w:rsidR="00972FE7" w:rsidRPr="00972FE7" w:rsidRDefault="00972FE7" w:rsidP="00972FE7">
      <w:pPr>
        <w:numPr>
          <w:ilvl w:val="0"/>
          <w:numId w:val="223"/>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первоначальные представления о роли физической культуры и спорта для здоровья человека, его образования, труда и творчества;</w:t>
      </w:r>
    </w:p>
    <w:p w:rsidR="00972FE7" w:rsidRPr="00972FE7" w:rsidRDefault="00972FE7" w:rsidP="00972FE7">
      <w:pPr>
        <w:autoSpaceDE w:val="0"/>
        <w:autoSpaceDN w:val="0"/>
        <w:adjustRightInd w:val="0"/>
        <w:spacing w:line="360" w:lineRule="auto"/>
        <w:jc w:val="both"/>
        <w:rPr>
          <w:rFonts w:eastAsia="Calibri"/>
          <w:b/>
          <w:bCs/>
          <w:i/>
          <w:iCs/>
          <w:sz w:val="28"/>
          <w:szCs w:val="28"/>
        </w:rPr>
      </w:pPr>
      <w:r w:rsidRPr="00972FE7">
        <w:rPr>
          <w:rFonts w:eastAsia="Calibri"/>
          <w:sz w:val="28"/>
          <w:szCs w:val="28"/>
        </w:rPr>
        <w:t xml:space="preserve"> знания о возможном негативном влиянии компьютерных игр, телевидения, рекламы на здоровье человека.</w:t>
      </w:r>
    </w:p>
    <w:p w:rsidR="00972FE7" w:rsidRPr="00972FE7" w:rsidRDefault="00972FE7" w:rsidP="00972FE7">
      <w:pPr>
        <w:autoSpaceDE w:val="0"/>
        <w:autoSpaceDN w:val="0"/>
        <w:adjustRightInd w:val="0"/>
        <w:spacing w:line="360" w:lineRule="auto"/>
        <w:jc w:val="both"/>
        <w:rPr>
          <w:rFonts w:eastAsia="Calibri"/>
          <w:bCs/>
          <w:i/>
          <w:iCs/>
          <w:sz w:val="28"/>
          <w:szCs w:val="28"/>
        </w:rPr>
      </w:pPr>
      <w:r w:rsidRPr="00972FE7">
        <w:rPr>
          <w:rFonts w:eastAsia="Calibri"/>
          <w:bCs/>
          <w:i/>
          <w:iCs/>
          <w:sz w:val="28"/>
          <w:szCs w:val="28"/>
        </w:rPr>
        <w:t>Воспитание трудолюбия, творческого отношения к учению, труду, жизни:</w:t>
      </w:r>
    </w:p>
    <w:p w:rsidR="00972FE7" w:rsidRPr="00972FE7" w:rsidRDefault="00972FE7" w:rsidP="00972FE7">
      <w:pPr>
        <w:numPr>
          <w:ilvl w:val="0"/>
          <w:numId w:val="222"/>
        </w:numPr>
        <w:autoSpaceDE w:val="0"/>
        <w:autoSpaceDN w:val="0"/>
        <w:adjustRightInd w:val="0"/>
        <w:spacing w:line="360" w:lineRule="auto"/>
        <w:contextualSpacing/>
        <w:jc w:val="both"/>
        <w:rPr>
          <w:rFonts w:eastAsia="Calibri"/>
          <w:sz w:val="28"/>
          <w:szCs w:val="28"/>
        </w:rPr>
      </w:pPr>
      <w:r w:rsidRPr="00972FE7">
        <w:rPr>
          <w:rFonts w:eastAsia="Calibri"/>
          <w:sz w:val="28"/>
          <w:szCs w:val="28"/>
        </w:rPr>
        <w:t>ценностное отношение к труду и творчеству, человеку труда, трудовым</w:t>
      </w:r>
    </w:p>
    <w:p w:rsidR="00972FE7" w:rsidRPr="00972FE7" w:rsidRDefault="00972FE7" w:rsidP="00972FE7">
      <w:pPr>
        <w:autoSpaceDE w:val="0"/>
        <w:autoSpaceDN w:val="0"/>
        <w:adjustRightInd w:val="0"/>
        <w:spacing w:line="360" w:lineRule="auto"/>
        <w:jc w:val="both"/>
        <w:rPr>
          <w:rFonts w:eastAsia="Calibri"/>
          <w:sz w:val="28"/>
          <w:szCs w:val="28"/>
        </w:rPr>
      </w:pPr>
      <w:r w:rsidRPr="00972FE7">
        <w:rPr>
          <w:rFonts w:eastAsia="Calibri"/>
          <w:sz w:val="28"/>
          <w:szCs w:val="28"/>
        </w:rPr>
        <w:t>достижениям России и человечества;</w:t>
      </w:r>
    </w:p>
    <w:p w:rsidR="00972FE7" w:rsidRPr="00972FE7" w:rsidRDefault="00972FE7" w:rsidP="00972FE7">
      <w:pPr>
        <w:numPr>
          <w:ilvl w:val="0"/>
          <w:numId w:val="222"/>
        </w:numPr>
        <w:autoSpaceDE w:val="0"/>
        <w:autoSpaceDN w:val="0"/>
        <w:adjustRightInd w:val="0"/>
        <w:spacing w:line="360" w:lineRule="auto"/>
        <w:contextualSpacing/>
        <w:jc w:val="both"/>
        <w:rPr>
          <w:rFonts w:eastAsia="Calibri"/>
          <w:sz w:val="28"/>
          <w:szCs w:val="28"/>
        </w:rPr>
      </w:pPr>
      <w:r w:rsidRPr="00972FE7">
        <w:rPr>
          <w:rFonts w:eastAsia="Calibri"/>
          <w:sz w:val="28"/>
          <w:szCs w:val="28"/>
        </w:rPr>
        <w:lastRenderedPageBreak/>
        <w:t>ценностное и творческое отношение к учебному труду;</w:t>
      </w:r>
    </w:p>
    <w:p w:rsidR="00972FE7" w:rsidRPr="00972FE7" w:rsidRDefault="00972FE7" w:rsidP="00972FE7">
      <w:pPr>
        <w:numPr>
          <w:ilvl w:val="0"/>
          <w:numId w:val="222"/>
        </w:numPr>
        <w:autoSpaceDE w:val="0"/>
        <w:autoSpaceDN w:val="0"/>
        <w:adjustRightInd w:val="0"/>
        <w:spacing w:line="360" w:lineRule="auto"/>
        <w:contextualSpacing/>
        <w:jc w:val="both"/>
        <w:rPr>
          <w:rFonts w:eastAsia="Calibri"/>
          <w:sz w:val="28"/>
          <w:szCs w:val="28"/>
        </w:rPr>
      </w:pPr>
      <w:r w:rsidRPr="00972FE7">
        <w:rPr>
          <w:rFonts w:eastAsia="Calibri"/>
          <w:sz w:val="28"/>
          <w:szCs w:val="28"/>
        </w:rPr>
        <w:t>трудолюбие;</w:t>
      </w:r>
    </w:p>
    <w:p w:rsidR="00972FE7" w:rsidRPr="00972FE7" w:rsidRDefault="00972FE7" w:rsidP="00972FE7">
      <w:pPr>
        <w:numPr>
          <w:ilvl w:val="0"/>
          <w:numId w:val="222"/>
        </w:numPr>
        <w:autoSpaceDE w:val="0"/>
        <w:autoSpaceDN w:val="0"/>
        <w:adjustRightInd w:val="0"/>
        <w:spacing w:line="360" w:lineRule="auto"/>
        <w:contextualSpacing/>
        <w:jc w:val="both"/>
        <w:rPr>
          <w:rFonts w:eastAsia="Calibri"/>
          <w:sz w:val="28"/>
          <w:szCs w:val="28"/>
        </w:rPr>
      </w:pPr>
      <w:r w:rsidRPr="00972FE7">
        <w:rPr>
          <w:rFonts w:eastAsia="Calibri"/>
          <w:sz w:val="28"/>
          <w:szCs w:val="28"/>
        </w:rPr>
        <w:t>элементарные представления о различных профессиях;</w:t>
      </w:r>
    </w:p>
    <w:p w:rsidR="00972FE7" w:rsidRPr="00972FE7" w:rsidRDefault="00972FE7" w:rsidP="00972FE7">
      <w:pPr>
        <w:numPr>
          <w:ilvl w:val="0"/>
          <w:numId w:val="222"/>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первоначальные навыки трудового творческого сотрудничества со сверстниками, старшими детьми и взрослыми;</w:t>
      </w:r>
    </w:p>
    <w:p w:rsidR="00972FE7" w:rsidRPr="00972FE7" w:rsidRDefault="00972FE7" w:rsidP="00972FE7">
      <w:pPr>
        <w:numPr>
          <w:ilvl w:val="0"/>
          <w:numId w:val="222"/>
        </w:numPr>
        <w:autoSpaceDE w:val="0"/>
        <w:autoSpaceDN w:val="0"/>
        <w:adjustRightInd w:val="0"/>
        <w:spacing w:line="360" w:lineRule="auto"/>
        <w:contextualSpacing/>
        <w:jc w:val="both"/>
        <w:rPr>
          <w:rFonts w:eastAsia="Calibri"/>
          <w:sz w:val="28"/>
          <w:szCs w:val="28"/>
        </w:rPr>
      </w:pPr>
      <w:r w:rsidRPr="00972FE7">
        <w:rPr>
          <w:rFonts w:eastAsia="Calibri"/>
          <w:sz w:val="28"/>
          <w:szCs w:val="28"/>
        </w:rPr>
        <w:t xml:space="preserve">осознание приоритета нравственных основ труда, творчества, создания нового; </w:t>
      </w:r>
    </w:p>
    <w:p w:rsidR="00972FE7" w:rsidRPr="00972FE7" w:rsidRDefault="00972FE7" w:rsidP="00972FE7">
      <w:pPr>
        <w:numPr>
          <w:ilvl w:val="0"/>
          <w:numId w:val="222"/>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первоначальный опыт участия в различных видах общественно полезной и  личностно значимой деятельности;</w:t>
      </w:r>
    </w:p>
    <w:p w:rsidR="00972FE7" w:rsidRPr="00972FE7" w:rsidRDefault="00972FE7" w:rsidP="00972FE7">
      <w:pPr>
        <w:numPr>
          <w:ilvl w:val="0"/>
          <w:numId w:val="222"/>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972FE7" w:rsidRPr="00972FE7" w:rsidRDefault="00972FE7" w:rsidP="00972FE7">
      <w:pPr>
        <w:numPr>
          <w:ilvl w:val="0"/>
          <w:numId w:val="222"/>
        </w:numPr>
        <w:autoSpaceDE w:val="0"/>
        <w:autoSpaceDN w:val="0"/>
        <w:adjustRightInd w:val="0"/>
        <w:spacing w:line="360" w:lineRule="auto"/>
        <w:contextualSpacing/>
        <w:jc w:val="both"/>
        <w:rPr>
          <w:rFonts w:eastAsia="Calibri"/>
          <w:sz w:val="28"/>
          <w:szCs w:val="28"/>
        </w:rPr>
      </w:pPr>
      <w:r w:rsidRPr="00972FE7">
        <w:rPr>
          <w:rFonts w:eastAsia="Calibri"/>
          <w:sz w:val="28"/>
          <w:szCs w:val="28"/>
        </w:rPr>
        <w:t>мотивация к самореализации в социальном творчестве, познавательной и практической, общественно полезной деятельности.</w:t>
      </w:r>
    </w:p>
    <w:p w:rsidR="00972FE7" w:rsidRPr="00972FE7" w:rsidRDefault="00972FE7" w:rsidP="00972FE7">
      <w:pPr>
        <w:autoSpaceDE w:val="0"/>
        <w:autoSpaceDN w:val="0"/>
        <w:adjustRightInd w:val="0"/>
        <w:spacing w:line="360" w:lineRule="auto"/>
        <w:jc w:val="both"/>
        <w:rPr>
          <w:rFonts w:eastAsia="Calibri"/>
          <w:i/>
          <w:sz w:val="28"/>
          <w:szCs w:val="28"/>
        </w:rPr>
      </w:pPr>
      <w:r w:rsidRPr="00972FE7">
        <w:rPr>
          <w:rFonts w:eastAsia="Calibri"/>
          <w:i/>
          <w:sz w:val="28"/>
          <w:szCs w:val="28"/>
        </w:rPr>
        <w:t>Интеллектуальное воспитание:</w:t>
      </w:r>
    </w:p>
    <w:p w:rsidR="00972FE7" w:rsidRPr="00972FE7" w:rsidRDefault="00972FE7" w:rsidP="00972FE7">
      <w:pPr>
        <w:numPr>
          <w:ilvl w:val="0"/>
          <w:numId w:val="227"/>
        </w:numPr>
        <w:autoSpaceDE w:val="0"/>
        <w:autoSpaceDN w:val="0"/>
        <w:adjustRightInd w:val="0"/>
        <w:spacing w:line="360" w:lineRule="auto"/>
        <w:contextualSpacing/>
        <w:jc w:val="both"/>
        <w:rPr>
          <w:rFonts w:eastAsia="Calibri"/>
          <w:b/>
          <w:i/>
          <w:sz w:val="28"/>
          <w:szCs w:val="28"/>
        </w:rPr>
      </w:pPr>
      <w:r w:rsidRPr="00972FE7">
        <w:rPr>
          <w:rFonts w:eastAsia="Calibri"/>
          <w:sz w:val="28"/>
          <w:szCs w:val="28"/>
        </w:rPr>
        <w:t>формирование представлений о содержании, ценности и безопасности современного информационного пространства (проведение специальных занятий по информационной безопасности обучающихся, по развитию навыков работы с научной информацией, по стимулированию научно-исследовательской деятельности учащихся и т.д.);</w:t>
      </w:r>
    </w:p>
    <w:p w:rsidR="00972FE7" w:rsidRPr="00972FE7" w:rsidRDefault="00972FE7" w:rsidP="00972FE7">
      <w:pPr>
        <w:numPr>
          <w:ilvl w:val="0"/>
          <w:numId w:val="227"/>
        </w:numPr>
        <w:autoSpaceDE w:val="0"/>
        <w:autoSpaceDN w:val="0"/>
        <w:adjustRightInd w:val="0"/>
        <w:spacing w:line="360" w:lineRule="auto"/>
        <w:contextualSpacing/>
        <w:jc w:val="both"/>
        <w:rPr>
          <w:rFonts w:eastAsia="Calibri"/>
          <w:b/>
          <w:i/>
          <w:sz w:val="28"/>
          <w:szCs w:val="28"/>
        </w:rPr>
      </w:pPr>
      <w:r w:rsidRPr="00972FE7">
        <w:rPr>
          <w:rFonts w:eastAsia="Calibri"/>
          <w:sz w:val="28"/>
          <w:szCs w:val="28"/>
        </w:rPr>
        <w:t xml:space="preserve">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972FE7" w:rsidRPr="00972FE7" w:rsidRDefault="00972FE7" w:rsidP="00972FE7">
      <w:pPr>
        <w:autoSpaceDE w:val="0"/>
        <w:autoSpaceDN w:val="0"/>
        <w:adjustRightInd w:val="0"/>
        <w:spacing w:line="360" w:lineRule="auto"/>
        <w:jc w:val="both"/>
        <w:rPr>
          <w:rFonts w:eastAsia="Calibri"/>
          <w:i/>
          <w:sz w:val="28"/>
          <w:szCs w:val="28"/>
        </w:rPr>
      </w:pPr>
      <w:r w:rsidRPr="00972FE7">
        <w:rPr>
          <w:rFonts w:eastAsia="Calibri"/>
          <w:i/>
          <w:sz w:val="28"/>
          <w:szCs w:val="28"/>
        </w:rPr>
        <w:t>Социокультурное и медиакультурное воспитание:</w:t>
      </w:r>
    </w:p>
    <w:p w:rsidR="00972FE7" w:rsidRPr="00972FE7" w:rsidRDefault="00972FE7" w:rsidP="00972FE7">
      <w:pPr>
        <w:numPr>
          <w:ilvl w:val="0"/>
          <w:numId w:val="228"/>
        </w:numPr>
        <w:autoSpaceDE w:val="0"/>
        <w:autoSpaceDN w:val="0"/>
        <w:adjustRightInd w:val="0"/>
        <w:spacing w:line="360" w:lineRule="auto"/>
        <w:jc w:val="both"/>
        <w:rPr>
          <w:rFonts w:eastAsia="Calibri"/>
          <w:sz w:val="28"/>
          <w:szCs w:val="28"/>
        </w:rPr>
      </w:pPr>
      <w:r w:rsidRPr="00972FE7">
        <w:rPr>
          <w:rFonts w:eastAsia="Calibri"/>
          <w:sz w:val="28"/>
          <w:szCs w:val="28"/>
        </w:rPr>
        <w:t xml:space="preserve">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w:t>
      </w:r>
      <w:r w:rsidRPr="00972FE7">
        <w:rPr>
          <w:rFonts w:eastAsia="Calibri"/>
          <w:sz w:val="28"/>
          <w:szCs w:val="28"/>
        </w:rPr>
        <w:lastRenderedPageBreak/>
        <w:t>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972FE7" w:rsidRPr="00972FE7" w:rsidRDefault="00972FE7" w:rsidP="00972FE7">
      <w:pPr>
        <w:autoSpaceDE w:val="0"/>
        <w:autoSpaceDN w:val="0"/>
        <w:adjustRightInd w:val="0"/>
        <w:spacing w:line="360" w:lineRule="auto"/>
        <w:jc w:val="both"/>
        <w:rPr>
          <w:rFonts w:eastAsia="Calibri"/>
          <w:bCs/>
          <w:i/>
          <w:iCs/>
          <w:sz w:val="28"/>
          <w:szCs w:val="28"/>
        </w:rPr>
      </w:pPr>
      <w:r w:rsidRPr="00972FE7">
        <w:rPr>
          <w:rFonts w:eastAsia="Calibri"/>
          <w:bCs/>
          <w:i/>
          <w:iCs/>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972FE7" w:rsidRPr="00972FE7" w:rsidRDefault="00972FE7" w:rsidP="00972FE7">
      <w:pPr>
        <w:numPr>
          <w:ilvl w:val="0"/>
          <w:numId w:val="225"/>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первоначальные умения видеть красоту в окружающем мире;</w:t>
      </w:r>
    </w:p>
    <w:p w:rsidR="00972FE7" w:rsidRPr="00972FE7" w:rsidRDefault="00972FE7" w:rsidP="00972FE7">
      <w:pPr>
        <w:numPr>
          <w:ilvl w:val="0"/>
          <w:numId w:val="225"/>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первоначальные умения видеть красоту в поведении, поступках людей;</w:t>
      </w:r>
    </w:p>
    <w:p w:rsidR="00972FE7" w:rsidRPr="00972FE7" w:rsidRDefault="00972FE7" w:rsidP="00972FE7">
      <w:pPr>
        <w:numPr>
          <w:ilvl w:val="0"/>
          <w:numId w:val="225"/>
        </w:numPr>
        <w:autoSpaceDE w:val="0"/>
        <w:autoSpaceDN w:val="0"/>
        <w:adjustRightInd w:val="0"/>
        <w:spacing w:line="360" w:lineRule="auto"/>
        <w:contextualSpacing/>
        <w:jc w:val="both"/>
        <w:rPr>
          <w:rFonts w:eastAsia="Calibri"/>
          <w:sz w:val="28"/>
          <w:szCs w:val="28"/>
        </w:rPr>
      </w:pPr>
      <w:r w:rsidRPr="00972FE7">
        <w:rPr>
          <w:rFonts w:eastAsia="Calibri"/>
          <w:sz w:val="28"/>
          <w:szCs w:val="28"/>
        </w:rPr>
        <w:t>элементарные представления об эстетических и художественных ценностях отечественной культуры;</w:t>
      </w:r>
    </w:p>
    <w:p w:rsidR="00972FE7" w:rsidRPr="00972FE7" w:rsidRDefault="00972FE7" w:rsidP="00972FE7">
      <w:pPr>
        <w:numPr>
          <w:ilvl w:val="0"/>
          <w:numId w:val="225"/>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первоначальный опыт эмоционального постижения народного творчества, этнокультурных традиций, фольклора народов России;</w:t>
      </w:r>
    </w:p>
    <w:p w:rsidR="00972FE7" w:rsidRPr="00972FE7" w:rsidRDefault="00972FE7" w:rsidP="00972FE7">
      <w:pPr>
        <w:numPr>
          <w:ilvl w:val="0"/>
          <w:numId w:val="225"/>
        </w:numPr>
        <w:autoSpaceDE w:val="0"/>
        <w:autoSpaceDN w:val="0"/>
        <w:adjustRightInd w:val="0"/>
        <w:spacing w:line="360" w:lineRule="auto"/>
        <w:contextualSpacing/>
        <w:jc w:val="both"/>
        <w:rPr>
          <w:rFonts w:eastAsia="Calibri"/>
          <w:sz w:val="28"/>
          <w:szCs w:val="28"/>
        </w:rPr>
      </w:pPr>
      <w:r w:rsidRPr="00972FE7">
        <w:rPr>
          <w:rFonts w:eastAsia="Calibri"/>
          <w:sz w:val="28"/>
          <w:szCs w:val="28"/>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72FE7" w:rsidRPr="00972FE7" w:rsidRDefault="00972FE7" w:rsidP="00972FE7">
      <w:pPr>
        <w:numPr>
          <w:ilvl w:val="0"/>
          <w:numId w:val="225"/>
        </w:numPr>
        <w:autoSpaceDE w:val="0"/>
        <w:autoSpaceDN w:val="0"/>
        <w:adjustRightInd w:val="0"/>
        <w:spacing w:line="360" w:lineRule="auto"/>
        <w:contextualSpacing/>
        <w:jc w:val="both"/>
        <w:rPr>
          <w:rFonts w:eastAsia="Calibri"/>
          <w:sz w:val="28"/>
          <w:szCs w:val="28"/>
        </w:rPr>
      </w:pPr>
      <w:r w:rsidRPr="00972FE7">
        <w:rPr>
          <w:rFonts w:eastAsia="Calibri"/>
          <w:sz w:val="28"/>
          <w:szCs w:val="28"/>
        </w:rPr>
        <w:t>мотивация к реализации эстетических ценностей в пространстве школы и семьи.</w:t>
      </w:r>
    </w:p>
    <w:p w:rsidR="00972FE7" w:rsidRPr="00972FE7" w:rsidRDefault="00972FE7" w:rsidP="00972FE7">
      <w:pPr>
        <w:autoSpaceDE w:val="0"/>
        <w:autoSpaceDN w:val="0"/>
        <w:adjustRightInd w:val="0"/>
        <w:spacing w:line="360" w:lineRule="auto"/>
        <w:jc w:val="both"/>
        <w:rPr>
          <w:rFonts w:eastAsia="Calibri"/>
          <w:i/>
          <w:sz w:val="28"/>
          <w:szCs w:val="28"/>
        </w:rPr>
      </w:pPr>
      <w:r w:rsidRPr="00972FE7">
        <w:rPr>
          <w:rFonts w:eastAsia="Calibri"/>
          <w:i/>
          <w:sz w:val="28"/>
          <w:szCs w:val="28"/>
        </w:rPr>
        <w:t>Правовое воспитание и культура безопасности:</w:t>
      </w:r>
    </w:p>
    <w:p w:rsidR="00972FE7" w:rsidRPr="00972FE7" w:rsidRDefault="00972FE7" w:rsidP="00972FE7">
      <w:pPr>
        <w:numPr>
          <w:ilvl w:val="0"/>
          <w:numId w:val="229"/>
        </w:numPr>
        <w:autoSpaceDE w:val="0"/>
        <w:autoSpaceDN w:val="0"/>
        <w:adjustRightInd w:val="0"/>
        <w:spacing w:after="200" w:line="360" w:lineRule="auto"/>
        <w:contextualSpacing/>
        <w:jc w:val="both"/>
        <w:rPr>
          <w:rFonts w:eastAsia="Calibri"/>
          <w:sz w:val="28"/>
          <w:szCs w:val="28"/>
        </w:rPr>
      </w:pPr>
      <w:r w:rsidRPr="00972FE7">
        <w:rPr>
          <w:rFonts w:eastAsia="Calibri"/>
          <w:sz w:val="28"/>
          <w:szCs w:val="28"/>
        </w:rPr>
        <w:t>формирования у учащихся правовой культуры, представлений об основных правах и обязанностях, о принципах демократии, об уважении к правам человека и свободе личности;</w:t>
      </w:r>
    </w:p>
    <w:p w:rsidR="00972FE7" w:rsidRPr="00972FE7" w:rsidRDefault="00972FE7" w:rsidP="00972FE7">
      <w:pPr>
        <w:numPr>
          <w:ilvl w:val="0"/>
          <w:numId w:val="229"/>
        </w:numPr>
        <w:autoSpaceDE w:val="0"/>
        <w:autoSpaceDN w:val="0"/>
        <w:adjustRightInd w:val="0"/>
        <w:spacing w:after="200" w:line="360" w:lineRule="auto"/>
        <w:contextualSpacing/>
        <w:jc w:val="both"/>
        <w:rPr>
          <w:rFonts w:eastAsia="Calibri"/>
          <w:sz w:val="28"/>
          <w:szCs w:val="28"/>
        </w:rPr>
      </w:pPr>
      <w:r w:rsidRPr="00972FE7">
        <w:rPr>
          <w:rFonts w:eastAsia="Calibri"/>
          <w:sz w:val="28"/>
          <w:szCs w:val="28"/>
        </w:rPr>
        <w:t xml:space="preserve">развитие навыков безопасности и формирования безопасной среды в школе, в быту, на отдыхе; </w:t>
      </w:r>
    </w:p>
    <w:p w:rsidR="00972FE7" w:rsidRPr="00972FE7" w:rsidRDefault="00972FE7" w:rsidP="00972FE7">
      <w:pPr>
        <w:numPr>
          <w:ilvl w:val="0"/>
          <w:numId w:val="229"/>
        </w:numPr>
        <w:autoSpaceDE w:val="0"/>
        <w:autoSpaceDN w:val="0"/>
        <w:adjustRightInd w:val="0"/>
        <w:spacing w:after="200" w:line="360" w:lineRule="auto"/>
        <w:contextualSpacing/>
        <w:jc w:val="both"/>
        <w:rPr>
          <w:rFonts w:eastAsia="Calibri"/>
          <w:sz w:val="28"/>
          <w:szCs w:val="28"/>
        </w:rPr>
      </w:pPr>
      <w:r w:rsidRPr="00972FE7">
        <w:rPr>
          <w:rFonts w:eastAsia="Calibri"/>
          <w:sz w:val="28"/>
          <w:szCs w:val="28"/>
        </w:rPr>
        <w:t>формирование представлений об информационной безопасности, о девиантном поведении, о влиянии на безопасность молодых людей отдельных молодёжных субкультур.</w:t>
      </w:r>
    </w:p>
    <w:p w:rsidR="00972FE7" w:rsidRPr="00972FE7" w:rsidRDefault="00972FE7" w:rsidP="00972FE7">
      <w:pPr>
        <w:autoSpaceDE w:val="0"/>
        <w:autoSpaceDN w:val="0"/>
        <w:adjustRightInd w:val="0"/>
        <w:spacing w:line="360" w:lineRule="auto"/>
        <w:jc w:val="both"/>
        <w:rPr>
          <w:rFonts w:eastAsia="Calibri"/>
          <w:i/>
          <w:sz w:val="28"/>
          <w:szCs w:val="28"/>
        </w:rPr>
      </w:pPr>
      <w:r w:rsidRPr="00972FE7">
        <w:rPr>
          <w:rFonts w:eastAsia="Calibri"/>
          <w:i/>
          <w:sz w:val="28"/>
          <w:szCs w:val="28"/>
        </w:rPr>
        <w:t>Формирование коммуникативной культуры:</w:t>
      </w:r>
    </w:p>
    <w:p w:rsidR="00972FE7" w:rsidRPr="00972FE7" w:rsidRDefault="00972FE7" w:rsidP="00972FE7">
      <w:pPr>
        <w:numPr>
          <w:ilvl w:val="0"/>
          <w:numId w:val="230"/>
        </w:numPr>
        <w:autoSpaceDE w:val="0"/>
        <w:autoSpaceDN w:val="0"/>
        <w:adjustRightInd w:val="0"/>
        <w:spacing w:after="200" w:line="360" w:lineRule="auto"/>
        <w:contextualSpacing/>
        <w:jc w:val="both"/>
        <w:rPr>
          <w:rFonts w:eastAsia="Calibri"/>
          <w:sz w:val="28"/>
          <w:szCs w:val="28"/>
        </w:rPr>
      </w:pPr>
      <w:r w:rsidRPr="00972FE7">
        <w:rPr>
          <w:rFonts w:eastAsia="Calibri"/>
          <w:sz w:val="28"/>
          <w:szCs w:val="28"/>
        </w:rPr>
        <w:t>формирование у учащихся дополнительных навыков коммуникации, включая межличностную коммуникацию, межкультурную коммуникацию;</w:t>
      </w:r>
    </w:p>
    <w:p w:rsidR="00972FE7" w:rsidRPr="00972FE7" w:rsidRDefault="00972FE7" w:rsidP="00972FE7">
      <w:pPr>
        <w:numPr>
          <w:ilvl w:val="0"/>
          <w:numId w:val="230"/>
        </w:numPr>
        <w:autoSpaceDE w:val="0"/>
        <w:autoSpaceDN w:val="0"/>
        <w:adjustRightInd w:val="0"/>
        <w:spacing w:after="200" w:line="360" w:lineRule="auto"/>
        <w:contextualSpacing/>
        <w:jc w:val="both"/>
        <w:rPr>
          <w:rFonts w:eastAsia="Calibri"/>
          <w:sz w:val="28"/>
          <w:szCs w:val="28"/>
        </w:rPr>
      </w:pPr>
      <w:r w:rsidRPr="00972FE7">
        <w:rPr>
          <w:rFonts w:eastAsia="Calibri"/>
          <w:sz w:val="28"/>
          <w:szCs w:val="28"/>
        </w:rPr>
        <w:lastRenderedPageBreak/>
        <w:t>формирование у учащихся ответственного отношения к слову как к поступку;</w:t>
      </w:r>
    </w:p>
    <w:p w:rsidR="00972FE7" w:rsidRPr="00972FE7" w:rsidRDefault="00972FE7" w:rsidP="00972FE7">
      <w:pPr>
        <w:numPr>
          <w:ilvl w:val="0"/>
          <w:numId w:val="230"/>
        </w:numPr>
        <w:autoSpaceDE w:val="0"/>
        <w:autoSpaceDN w:val="0"/>
        <w:adjustRightInd w:val="0"/>
        <w:spacing w:after="200" w:line="360" w:lineRule="auto"/>
        <w:contextualSpacing/>
        <w:jc w:val="both"/>
        <w:rPr>
          <w:rFonts w:eastAsia="Calibri"/>
          <w:sz w:val="28"/>
          <w:szCs w:val="28"/>
        </w:rPr>
      </w:pPr>
      <w:r w:rsidRPr="00972FE7">
        <w:rPr>
          <w:rFonts w:eastAsia="Calibri"/>
          <w:sz w:val="28"/>
          <w:szCs w:val="28"/>
        </w:rPr>
        <w:t>формирование у учащихся знаний в области современных средств коммуникации и безопасности общения;</w:t>
      </w:r>
    </w:p>
    <w:p w:rsidR="00972FE7" w:rsidRDefault="00972FE7" w:rsidP="00972FE7">
      <w:pPr>
        <w:pStyle w:val="aff1"/>
        <w:ind w:left="720"/>
        <w:rPr>
          <w:rStyle w:val="afff6"/>
          <w:color w:val="000000"/>
        </w:rPr>
      </w:pPr>
    </w:p>
    <w:p w:rsidR="00972FE7" w:rsidRDefault="00972FE7" w:rsidP="00972FE7">
      <w:pPr>
        <w:pStyle w:val="aff1"/>
        <w:ind w:left="720"/>
        <w:jc w:val="center"/>
        <w:rPr>
          <w:rStyle w:val="afff6"/>
          <w:color w:val="000000"/>
          <w:sz w:val="24"/>
        </w:rPr>
      </w:pPr>
    </w:p>
    <w:p w:rsidR="00753DCC" w:rsidRDefault="00972FE7" w:rsidP="00972FE7">
      <w:pPr>
        <w:pStyle w:val="aff1"/>
        <w:ind w:left="720"/>
        <w:jc w:val="center"/>
        <w:rPr>
          <w:rStyle w:val="afff6"/>
          <w:color w:val="000000"/>
          <w:sz w:val="24"/>
        </w:rPr>
      </w:pPr>
      <w:r w:rsidRPr="00972FE7">
        <w:rPr>
          <w:rStyle w:val="afff6"/>
          <w:color w:val="000000"/>
          <w:sz w:val="24"/>
        </w:rPr>
        <w:t xml:space="preserve">КАЛЕНДАРНЫЙ ПЛАН </w:t>
      </w:r>
    </w:p>
    <w:p w:rsidR="00972FE7" w:rsidRPr="00972FE7" w:rsidRDefault="00972FE7" w:rsidP="00972FE7">
      <w:pPr>
        <w:pStyle w:val="aff1"/>
        <w:ind w:left="720"/>
        <w:jc w:val="center"/>
        <w:rPr>
          <w:rStyle w:val="afff6"/>
          <w:color w:val="000000"/>
          <w:sz w:val="24"/>
        </w:rPr>
      </w:pPr>
      <w:r w:rsidRPr="00972FE7">
        <w:rPr>
          <w:rStyle w:val="afff6"/>
          <w:color w:val="000000"/>
          <w:sz w:val="24"/>
        </w:rPr>
        <w:t>ВОСПИТАТЕЛЬНОЙ РАБОТЫ</w:t>
      </w:r>
    </w:p>
    <w:p w:rsidR="00972FE7" w:rsidRDefault="00972FE7" w:rsidP="00972FE7">
      <w:pPr>
        <w:pStyle w:val="aff1"/>
        <w:ind w:left="720"/>
        <w:jc w:val="center"/>
        <w:rPr>
          <w:rStyle w:val="afff"/>
          <w:b/>
          <w:bCs/>
        </w:rPr>
      </w:pPr>
      <w:r>
        <w:rPr>
          <w:rStyle w:val="afff"/>
          <w:b/>
          <w:bCs/>
          <w:color w:val="000000"/>
        </w:rPr>
        <w:t xml:space="preserve"> (уровень начального общего образования)</w:t>
      </w:r>
    </w:p>
    <w:tbl>
      <w:tblPr>
        <w:tblW w:w="9661" w:type="dxa"/>
        <w:tblInd w:w="41" w:type="dxa"/>
        <w:tblLayout w:type="fixed"/>
        <w:tblCellMar>
          <w:top w:w="55" w:type="dxa"/>
          <w:left w:w="55" w:type="dxa"/>
          <w:bottom w:w="55" w:type="dxa"/>
          <w:right w:w="55" w:type="dxa"/>
        </w:tblCellMar>
        <w:tblLook w:val="0000" w:firstRow="0" w:lastRow="0" w:firstColumn="0" w:lastColumn="0" w:noHBand="0" w:noVBand="0"/>
      </w:tblPr>
      <w:tblGrid>
        <w:gridCol w:w="4409"/>
        <w:gridCol w:w="1417"/>
        <w:gridCol w:w="1276"/>
        <w:gridCol w:w="2559"/>
      </w:tblGrid>
      <w:tr w:rsidR="00972FE7" w:rsidTr="00753DCC">
        <w:tc>
          <w:tcPr>
            <w:tcW w:w="4409" w:type="dxa"/>
            <w:tcBorders>
              <w:top w:val="single" w:sz="1" w:space="0" w:color="000000"/>
              <w:left w:val="single" w:sz="1" w:space="0" w:color="000000"/>
              <w:bottom w:val="single" w:sz="1" w:space="0" w:color="000000"/>
            </w:tcBorders>
            <w:shd w:val="clear" w:color="auto" w:fill="auto"/>
          </w:tcPr>
          <w:p w:rsidR="00972FE7" w:rsidRPr="00753DCC" w:rsidRDefault="00972FE7" w:rsidP="00635836">
            <w:pPr>
              <w:pStyle w:val="afff8"/>
              <w:jc w:val="center"/>
              <w:rPr>
                <w:rStyle w:val="afff"/>
                <w:b/>
                <w:bCs/>
                <w:sz w:val="28"/>
                <w:szCs w:val="28"/>
              </w:rPr>
            </w:pPr>
            <w:r w:rsidRPr="00753DCC">
              <w:rPr>
                <w:rStyle w:val="afff"/>
                <w:b/>
                <w:bCs/>
                <w:sz w:val="28"/>
                <w:szCs w:val="28"/>
              </w:rPr>
              <w:t>Дела</w:t>
            </w:r>
          </w:p>
        </w:tc>
        <w:tc>
          <w:tcPr>
            <w:tcW w:w="1417" w:type="dxa"/>
            <w:tcBorders>
              <w:top w:val="single" w:sz="1" w:space="0" w:color="000000"/>
              <w:left w:val="single" w:sz="1" w:space="0" w:color="000000"/>
              <w:bottom w:val="single" w:sz="1" w:space="0" w:color="000000"/>
            </w:tcBorders>
            <w:shd w:val="clear" w:color="auto" w:fill="auto"/>
          </w:tcPr>
          <w:p w:rsidR="00972FE7" w:rsidRPr="00753DCC" w:rsidRDefault="00972FE7" w:rsidP="00635836">
            <w:pPr>
              <w:pStyle w:val="afff8"/>
              <w:jc w:val="center"/>
              <w:rPr>
                <w:rStyle w:val="afff"/>
                <w:b/>
                <w:bCs/>
                <w:sz w:val="28"/>
                <w:szCs w:val="28"/>
              </w:rPr>
            </w:pPr>
            <w:r w:rsidRPr="00753DCC">
              <w:rPr>
                <w:rStyle w:val="afff"/>
                <w:b/>
                <w:bCs/>
                <w:sz w:val="28"/>
                <w:szCs w:val="28"/>
              </w:rPr>
              <w:t>Классы</w:t>
            </w:r>
          </w:p>
        </w:tc>
        <w:tc>
          <w:tcPr>
            <w:tcW w:w="1276" w:type="dxa"/>
            <w:tcBorders>
              <w:top w:val="single" w:sz="1" w:space="0" w:color="000000"/>
              <w:left w:val="single" w:sz="1" w:space="0" w:color="000000"/>
              <w:bottom w:val="single" w:sz="1" w:space="0" w:color="000000"/>
            </w:tcBorders>
            <w:shd w:val="clear" w:color="auto" w:fill="auto"/>
          </w:tcPr>
          <w:p w:rsidR="00972FE7" w:rsidRPr="00753DCC" w:rsidRDefault="00972FE7" w:rsidP="00635836">
            <w:pPr>
              <w:pStyle w:val="afff8"/>
              <w:jc w:val="center"/>
              <w:rPr>
                <w:rStyle w:val="afff"/>
                <w:b/>
                <w:bCs/>
                <w:sz w:val="28"/>
                <w:szCs w:val="28"/>
              </w:rPr>
            </w:pPr>
            <w:r w:rsidRPr="00753DCC">
              <w:rPr>
                <w:rStyle w:val="afff"/>
                <w:b/>
                <w:bCs/>
                <w:sz w:val="28"/>
                <w:szCs w:val="28"/>
              </w:rPr>
              <w:t>Ориентировочное время проведения</w:t>
            </w:r>
          </w:p>
        </w:tc>
        <w:tc>
          <w:tcPr>
            <w:tcW w:w="2559" w:type="dxa"/>
            <w:tcBorders>
              <w:top w:val="single" w:sz="1" w:space="0" w:color="000000"/>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jc w:val="center"/>
              <w:rPr>
                <w:sz w:val="28"/>
                <w:szCs w:val="28"/>
              </w:rPr>
            </w:pPr>
            <w:r w:rsidRPr="00753DCC">
              <w:rPr>
                <w:rStyle w:val="afff"/>
                <w:b/>
                <w:bCs/>
                <w:sz w:val="28"/>
                <w:szCs w:val="28"/>
              </w:rPr>
              <w:t>Ответственные</w:t>
            </w:r>
          </w:p>
        </w:tc>
      </w:tr>
      <w:tr w:rsidR="00972FE7"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C57837" w:rsidRDefault="00972FE7" w:rsidP="00635836">
            <w:pPr>
              <w:pStyle w:val="afff8"/>
              <w:jc w:val="center"/>
              <w:rPr>
                <w:rStyle w:val="afff"/>
                <w:b/>
                <w:bCs/>
                <w:color w:val="000000"/>
              </w:rPr>
            </w:pPr>
            <w:r w:rsidRPr="00C57837">
              <w:rPr>
                <w:rStyle w:val="afff"/>
                <w:b/>
                <w:bCs/>
              </w:rPr>
              <w:t>ИНВАРИАТНЫЕ МОДУЛИ</w:t>
            </w:r>
          </w:p>
        </w:tc>
      </w:tr>
      <w:tr w:rsidR="00972FE7"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jc w:val="center"/>
              <w:rPr>
                <w:rStyle w:val="afff"/>
                <w:i w:val="0"/>
                <w:sz w:val="28"/>
                <w:szCs w:val="28"/>
              </w:rPr>
            </w:pPr>
            <w:r w:rsidRPr="00753DCC">
              <w:rPr>
                <w:rStyle w:val="afff"/>
                <w:b/>
                <w:bCs/>
                <w:i w:val="0"/>
                <w:color w:val="000000"/>
                <w:sz w:val="28"/>
                <w:szCs w:val="28"/>
              </w:rPr>
              <w:t xml:space="preserve">Модуль «Классное руководство» </w:t>
            </w:r>
          </w:p>
          <w:p w:rsidR="00972FE7" w:rsidRPr="00753DCC" w:rsidRDefault="00972FE7" w:rsidP="00635836">
            <w:pPr>
              <w:pStyle w:val="afff8"/>
              <w:jc w:val="center"/>
              <w:rPr>
                <w:sz w:val="28"/>
                <w:szCs w:val="28"/>
              </w:rPr>
            </w:pPr>
            <w:r w:rsidRPr="00753DCC">
              <w:rPr>
                <w:rStyle w:val="afff"/>
                <w:sz w:val="28"/>
                <w:szCs w:val="28"/>
              </w:rPr>
              <w:t>(согласно индивидуальным планам работы классных руководителей)</w:t>
            </w:r>
            <w:r w:rsidRPr="00753DCC">
              <w:rPr>
                <w:sz w:val="28"/>
                <w:szCs w:val="28"/>
              </w:rPr>
              <w:t xml:space="preserve"> </w:t>
            </w:r>
          </w:p>
        </w:tc>
      </w:tr>
      <w:tr w:rsidR="00972FE7"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widowControl/>
              <w:jc w:val="center"/>
              <w:rPr>
                <w:sz w:val="28"/>
                <w:szCs w:val="28"/>
              </w:rPr>
            </w:pPr>
            <w:r w:rsidRPr="00753DCC">
              <w:rPr>
                <w:rStyle w:val="afff6"/>
                <w:rFonts w:cs="Times New Roman"/>
                <w:iCs/>
                <w:color w:val="000000"/>
                <w:sz w:val="28"/>
                <w:szCs w:val="28"/>
              </w:rPr>
              <w:t>Модуль «Курсы внеурочной деятельности»</w:t>
            </w:r>
          </w:p>
        </w:tc>
      </w:tr>
      <w:tr w:rsidR="00972FE7"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rPr>
                <w:b/>
                <w:bCs/>
                <w:sz w:val="28"/>
                <w:szCs w:val="28"/>
              </w:rPr>
            </w:pPr>
            <w:r w:rsidRPr="00753DCC">
              <w:rPr>
                <w:rStyle w:val="afff"/>
                <w:b/>
                <w:bCs/>
                <w:i w:val="0"/>
                <w:iCs w:val="0"/>
                <w:sz w:val="28"/>
                <w:szCs w:val="28"/>
              </w:rPr>
              <w:t>Название курса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rPr>
                <w:b/>
                <w:bCs/>
                <w:sz w:val="28"/>
                <w:szCs w:val="28"/>
              </w:rPr>
            </w:pPr>
            <w:r w:rsidRPr="00753DCC">
              <w:rPr>
                <w:b/>
                <w:bCs/>
                <w:sz w:val="28"/>
                <w:szCs w:val="28"/>
              </w:rPr>
              <w:t>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rPr>
                <w:b/>
                <w:bCs/>
                <w:sz w:val="28"/>
                <w:szCs w:val="28"/>
              </w:rPr>
            </w:pPr>
            <w:r w:rsidRPr="00753DCC">
              <w:rPr>
                <w:b/>
                <w:bCs/>
                <w:sz w:val="28"/>
                <w:szCs w:val="28"/>
              </w:rPr>
              <w:t>Количество часов в неделю</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rPr>
                <w:sz w:val="28"/>
                <w:szCs w:val="28"/>
              </w:rPr>
            </w:pPr>
            <w:r w:rsidRPr="00753DCC">
              <w:rPr>
                <w:b/>
                <w:bCs/>
                <w:sz w:val="28"/>
                <w:szCs w:val="28"/>
              </w:rPr>
              <w:t>Ответственные</w:t>
            </w:r>
          </w:p>
        </w:tc>
      </w:tr>
      <w:tr w:rsidR="00972FE7"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jc w:val="center"/>
              <w:rPr>
                <w:sz w:val="28"/>
                <w:szCs w:val="28"/>
              </w:rPr>
            </w:pPr>
            <w:r w:rsidRPr="00753DCC">
              <w:rPr>
                <w:rStyle w:val="afff"/>
                <w:sz w:val="28"/>
                <w:szCs w:val="28"/>
              </w:rPr>
              <w:t>Спортивно-оздоровительное направление</w:t>
            </w:r>
          </w:p>
        </w:tc>
      </w:tr>
      <w:tr w:rsidR="00972FE7"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jc w:val="center"/>
              <w:rPr>
                <w:rStyle w:val="afff"/>
                <w:i w:val="0"/>
                <w:iCs w:val="0"/>
                <w:sz w:val="28"/>
                <w:szCs w:val="28"/>
              </w:rPr>
            </w:pPr>
            <w:r w:rsidRPr="00753DCC">
              <w:rPr>
                <w:rStyle w:val="afff"/>
                <w:i w:val="0"/>
                <w:iCs w:val="0"/>
                <w:sz w:val="28"/>
                <w:szCs w:val="28"/>
              </w:rPr>
              <w:t>«Мое здоровье»</w:t>
            </w:r>
          </w:p>
          <w:p w:rsidR="00972FE7" w:rsidRPr="00753DCC" w:rsidRDefault="00972FE7" w:rsidP="00635836">
            <w:pPr>
              <w:pStyle w:val="afff8"/>
              <w:jc w:val="center"/>
              <w:rPr>
                <w:sz w:val="28"/>
                <w:szCs w:val="28"/>
              </w:rPr>
            </w:pPr>
            <w:r w:rsidRPr="00753DCC">
              <w:rPr>
                <w:rStyle w:val="afff"/>
                <w:i w:val="0"/>
                <w:iCs w:val="0"/>
                <w:sz w:val="28"/>
                <w:szCs w:val="28"/>
              </w:rPr>
              <w:t>«Мы ловкие и смелые»</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1</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Учитель физической культуры</w:t>
            </w:r>
          </w:p>
        </w:tc>
      </w:tr>
      <w:tr w:rsidR="00972FE7"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jc w:val="center"/>
              <w:rPr>
                <w:sz w:val="28"/>
                <w:szCs w:val="28"/>
              </w:rPr>
            </w:pPr>
            <w:r w:rsidRPr="00753DCC">
              <w:rPr>
                <w:rStyle w:val="afff"/>
                <w:sz w:val="28"/>
                <w:szCs w:val="28"/>
              </w:rPr>
              <w:t>Общеинтеллектуальное направление</w:t>
            </w:r>
          </w:p>
        </w:tc>
      </w:tr>
      <w:tr w:rsidR="00972FE7"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jc w:val="center"/>
              <w:rPr>
                <w:rStyle w:val="afff"/>
                <w:i w:val="0"/>
                <w:iCs w:val="0"/>
                <w:sz w:val="28"/>
                <w:szCs w:val="28"/>
              </w:rPr>
            </w:pPr>
            <w:r w:rsidRPr="00753DCC">
              <w:rPr>
                <w:rStyle w:val="afff"/>
                <w:i w:val="0"/>
                <w:iCs w:val="0"/>
                <w:sz w:val="28"/>
                <w:szCs w:val="28"/>
              </w:rPr>
              <w:t>«Интеллект», «Логические и комбинаторные задачи в играх», «Информатика в играх и задачах»,</w:t>
            </w:r>
          </w:p>
          <w:p w:rsidR="00972FE7" w:rsidRPr="00753DCC" w:rsidRDefault="00972FE7" w:rsidP="00635836">
            <w:pPr>
              <w:pStyle w:val="afff8"/>
              <w:jc w:val="center"/>
              <w:rPr>
                <w:i/>
                <w:sz w:val="28"/>
                <w:szCs w:val="28"/>
              </w:rPr>
            </w:pPr>
            <w:r w:rsidRPr="00753DCC">
              <w:rPr>
                <w:rStyle w:val="afff"/>
                <w:i w:val="0"/>
                <w:sz w:val="28"/>
                <w:szCs w:val="28"/>
              </w:rPr>
              <w:t>«В мире книг», «Вместе весело шагать»</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1</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Педагоги</w:t>
            </w:r>
          </w:p>
        </w:tc>
      </w:tr>
      <w:tr w:rsidR="00972FE7"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Клубы «Здравствуй, Франция!», «Занимательный английский», «Занимательная математика»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1</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 xml:space="preserve">Педагоги </w:t>
            </w:r>
          </w:p>
        </w:tc>
      </w:tr>
      <w:tr w:rsidR="00972FE7"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«Юный исследователь», «Мой первый</w:t>
            </w:r>
          </w:p>
          <w:p w:rsidR="00972FE7" w:rsidRPr="00753DCC" w:rsidRDefault="00972FE7" w:rsidP="00635836">
            <w:pPr>
              <w:pStyle w:val="afff8"/>
              <w:jc w:val="center"/>
              <w:rPr>
                <w:sz w:val="28"/>
                <w:szCs w:val="28"/>
              </w:rPr>
            </w:pPr>
            <w:r w:rsidRPr="00753DCC">
              <w:rPr>
                <w:sz w:val="28"/>
                <w:szCs w:val="28"/>
              </w:rPr>
              <w:t>проект»</w:t>
            </w:r>
          </w:p>
        </w:tc>
        <w:tc>
          <w:tcPr>
            <w:tcW w:w="1417" w:type="dxa"/>
            <w:tcBorders>
              <w:left w:val="single" w:sz="1" w:space="0" w:color="000000"/>
              <w:bottom w:val="single" w:sz="1" w:space="0" w:color="000000"/>
            </w:tcBorders>
            <w:shd w:val="clear" w:color="auto" w:fill="auto"/>
          </w:tcPr>
          <w:p w:rsidR="00972FE7" w:rsidRPr="00753DCC" w:rsidRDefault="00972FE7" w:rsidP="00635836">
            <w:pPr>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1</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Педагоги</w:t>
            </w:r>
          </w:p>
        </w:tc>
      </w:tr>
      <w:tr w:rsidR="00972FE7"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lastRenderedPageBreak/>
              <w:t>«Шахматная азбука», «Шашки»</w:t>
            </w:r>
          </w:p>
        </w:tc>
        <w:tc>
          <w:tcPr>
            <w:tcW w:w="1417" w:type="dxa"/>
            <w:tcBorders>
              <w:left w:val="single" w:sz="1" w:space="0" w:color="000000"/>
              <w:bottom w:val="single" w:sz="1" w:space="0" w:color="000000"/>
            </w:tcBorders>
            <w:shd w:val="clear" w:color="auto" w:fill="auto"/>
          </w:tcPr>
          <w:p w:rsidR="00972FE7" w:rsidRPr="00753DCC" w:rsidRDefault="00972FE7" w:rsidP="00635836">
            <w:pPr>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1</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Педагоги</w:t>
            </w:r>
          </w:p>
        </w:tc>
      </w:tr>
      <w:tr w:rsidR="00972FE7"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sz w:val="28"/>
                <w:szCs w:val="28"/>
              </w:rPr>
              <w:t>Социальное</w:t>
            </w:r>
          </w:p>
        </w:tc>
      </w:tr>
      <w:tr w:rsidR="00972FE7"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i w:val="0"/>
                <w:iCs w:val="0"/>
                <w:sz w:val="28"/>
                <w:szCs w:val="28"/>
              </w:rPr>
              <w:t>«Учимся общаться», «Я учусь владеть собой», «Учусь творчески мыслить» «проектная деятельность «Где? Что? Когда?»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jc w:val="center"/>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1</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Педагоги</w:t>
            </w:r>
          </w:p>
          <w:p w:rsidR="00972FE7" w:rsidRPr="00753DCC" w:rsidRDefault="00972FE7" w:rsidP="00635836">
            <w:pPr>
              <w:pStyle w:val="afff8"/>
              <w:snapToGrid w:val="0"/>
              <w:jc w:val="center"/>
              <w:rPr>
                <w:sz w:val="28"/>
                <w:szCs w:val="28"/>
              </w:rPr>
            </w:pPr>
            <w:r w:rsidRPr="00753DCC">
              <w:rPr>
                <w:sz w:val="28"/>
                <w:szCs w:val="28"/>
              </w:rPr>
              <w:t>Психолог</w:t>
            </w:r>
          </w:p>
        </w:tc>
      </w:tr>
      <w:tr w:rsidR="00972FE7"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sz w:val="28"/>
                <w:szCs w:val="28"/>
              </w:rPr>
              <w:t>Духовно-нравственное</w:t>
            </w:r>
          </w:p>
        </w:tc>
      </w:tr>
      <w:tr w:rsidR="00972FE7" w:rsidTr="00C57837">
        <w:tc>
          <w:tcPr>
            <w:tcW w:w="4409"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i w:val="0"/>
                <w:iCs w:val="0"/>
                <w:sz w:val="28"/>
                <w:szCs w:val="28"/>
              </w:rPr>
              <w:t>«Уроки нравственности», «Истоки», «Я-гражданин России»»</w:t>
            </w:r>
          </w:p>
        </w:tc>
        <w:tc>
          <w:tcPr>
            <w:tcW w:w="1417"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1-4 классы</w:t>
            </w:r>
          </w:p>
        </w:tc>
        <w:tc>
          <w:tcPr>
            <w:tcW w:w="1276"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1</w:t>
            </w:r>
          </w:p>
        </w:tc>
        <w:tc>
          <w:tcPr>
            <w:tcW w:w="2559" w:type="dxa"/>
            <w:tcBorders>
              <w:top w:val="single" w:sz="4" w:space="0" w:color="auto"/>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Педагоги</w:t>
            </w:r>
          </w:p>
        </w:tc>
      </w:tr>
      <w:tr w:rsidR="00972FE7"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sz w:val="28"/>
                <w:szCs w:val="28"/>
              </w:rPr>
              <w:t>Общекультурное направление</w:t>
            </w:r>
          </w:p>
        </w:tc>
      </w:tr>
      <w:tr w:rsidR="00972FE7" w:rsidTr="00753DCC">
        <w:tc>
          <w:tcPr>
            <w:tcW w:w="4409"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jc w:val="center"/>
              <w:rPr>
                <w:rStyle w:val="afff"/>
                <w:i w:val="0"/>
                <w:iCs w:val="0"/>
                <w:sz w:val="28"/>
                <w:szCs w:val="28"/>
              </w:rPr>
            </w:pPr>
            <w:r w:rsidRPr="00753DCC">
              <w:rPr>
                <w:rStyle w:val="afff"/>
                <w:i w:val="0"/>
                <w:iCs w:val="0"/>
                <w:sz w:val="28"/>
                <w:szCs w:val="28"/>
              </w:rPr>
              <w:t>«Юный инспектор», «Риторика», «Искусство говорить», изостудии «Перышко», «Веселый карандаш», оригами, хор, русский фольклор, мастерские «Умелые ручки», «Легоконструирование», «Музыкальная шкатулка», «Путешествие по стране этикета»</w:t>
            </w:r>
          </w:p>
        </w:tc>
        <w:tc>
          <w:tcPr>
            <w:tcW w:w="1417"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1-4 классы</w:t>
            </w:r>
          </w:p>
        </w:tc>
        <w:tc>
          <w:tcPr>
            <w:tcW w:w="1276"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1</w:t>
            </w:r>
          </w:p>
        </w:tc>
        <w:tc>
          <w:tcPr>
            <w:tcW w:w="2559" w:type="dxa"/>
            <w:tcBorders>
              <w:top w:val="single" w:sz="4" w:space="0" w:color="auto"/>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sz w:val="28"/>
                <w:szCs w:val="28"/>
              </w:rPr>
              <w:t>Педагоги</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widowControl/>
              <w:snapToGrid w:val="0"/>
              <w:jc w:val="center"/>
              <w:rPr>
                <w:sz w:val="28"/>
                <w:szCs w:val="28"/>
              </w:rPr>
            </w:pPr>
            <w:r w:rsidRPr="00753DCC">
              <w:rPr>
                <w:rStyle w:val="afff6"/>
                <w:rFonts w:cs="Times New Roman"/>
                <w:i/>
                <w:iCs/>
                <w:color w:val="000000"/>
                <w:sz w:val="28"/>
                <w:szCs w:val="28"/>
              </w:rPr>
              <w:t>Дополнительное образование</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sz w:val="28"/>
                <w:szCs w:val="28"/>
              </w:rPr>
              <w:t>Социально-педагогическое направление</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«Юный библиотекарь»</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Педагоги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rStyle w:val="afff"/>
                <w:i w:val="0"/>
                <w:iCs w:val="0"/>
                <w:sz w:val="28"/>
                <w:szCs w:val="28"/>
              </w:rPr>
            </w:pPr>
            <w:r w:rsidRPr="00753DCC">
              <w:rPr>
                <w:rStyle w:val="afff"/>
                <w:i w:val="0"/>
                <w:iCs w:val="0"/>
                <w:sz w:val="28"/>
                <w:szCs w:val="28"/>
              </w:rPr>
              <w:t>«Код безопасности»</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Педагоги</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jc w:val="center"/>
              <w:rPr>
                <w:rStyle w:val="afff"/>
                <w:sz w:val="28"/>
                <w:szCs w:val="28"/>
              </w:rPr>
            </w:pPr>
            <w:r w:rsidRPr="00753DCC">
              <w:rPr>
                <w:rStyle w:val="afff"/>
                <w:b/>
                <w:bCs/>
                <w:color w:val="000000"/>
                <w:sz w:val="28"/>
                <w:szCs w:val="28"/>
              </w:rPr>
              <w:t>Модуль «Школьный урок»</w:t>
            </w:r>
          </w:p>
          <w:p w:rsidR="00972FE7" w:rsidRPr="00753DCC" w:rsidRDefault="00972FE7" w:rsidP="00635836">
            <w:pPr>
              <w:pStyle w:val="afff8"/>
              <w:snapToGrid w:val="0"/>
              <w:jc w:val="center"/>
              <w:rPr>
                <w:sz w:val="28"/>
                <w:szCs w:val="28"/>
              </w:rPr>
            </w:pPr>
            <w:r w:rsidRPr="00753DCC">
              <w:rPr>
                <w:rStyle w:val="afff"/>
                <w:sz w:val="28"/>
                <w:szCs w:val="28"/>
              </w:rPr>
              <w:t>(согласно индивидуальным планам работы учителей-предметников)</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jc w:val="center"/>
              <w:rPr>
                <w:rStyle w:val="afff"/>
                <w:b/>
                <w:bCs/>
                <w:color w:val="000000"/>
                <w:sz w:val="28"/>
                <w:szCs w:val="28"/>
              </w:rPr>
            </w:pPr>
            <w:r w:rsidRPr="00753DCC">
              <w:rPr>
                <w:rStyle w:val="afff"/>
                <w:b/>
                <w:bCs/>
                <w:sz w:val="28"/>
                <w:szCs w:val="28"/>
              </w:rPr>
              <w:t>Модуль «Самоуправление»</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t>Распределение обязанностей между всеми учениками классных коллективов (выборы классного актива)</w:t>
            </w:r>
          </w:p>
        </w:tc>
        <w:tc>
          <w:tcPr>
            <w:tcW w:w="1417"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Начало 1 триместра</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spacing w:line="100" w:lineRule="atLeast"/>
              <w:rPr>
                <w:sz w:val="28"/>
                <w:szCs w:val="28"/>
              </w:rPr>
            </w:pPr>
            <w:r w:rsidRPr="00753DCC">
              <w:rPr>
                <w:rFonts w:cs="Times New Roman"/>
                <w:sz w:val="28"/>
                <w:szCs w:val="28"/>
              </w:rPr>
              <w:t>Классные руководители</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b/>
                <w:bCs/>
                <w:sz w:val="28"/>
                <w:szCs w:val="28"/>
              </w:rPr>
              <w:t>Модуль «Профориентация»</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Конкурс рисунков «Кем быть»</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 полугодие</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 xml:space="preserve">Викторины, игры, конкурсы «В мире профессий» </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2 полугодие</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 xml:space="preserve">Экскурсии на предприятия </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В течение учебного </w:t>
            </w:r>
            <w:r w:rsidRPr="00753DCC">
              <w:rPr>
                <w:sz w:val="28"/>
                <w:szCs w:val="28"/>
              </w:rPr>
              <w:lastRenderedPageBreak/>
              <w:t>года</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lastRenderedPageBreak/>
              <w:t>Классные руководители, родители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7"/>
                <w:color w:val="000000"/>
                <w:sz w:val="28"/>
                <w:szCs w:val="28"/>
              </w:rPr>
              <w:t>Проект «Профессии моих родителей»</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В течение учебного года</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 родители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b/>
                <w:bCs/>
                <w:sz w:val="28"/>
                <w:szCs w:val="28"/>
              </w:rPr>
              <w:t>Открытые онлайн-уроки «ПроеКТОриЯ»</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635836" w:rsidP="00635836">
            <w:pPr>
              <w:pStyle w:val="afff8"/>
              <w:snapToGrid w:val="0"/>
              <w:rPr>
                <w:sz w:val="28"/>
                <w:szCs w:val="28"/>
              </w:rPr>
            </w:pPr>
            <w:r>
              <w:rPr>
                <w:sz w:val="28"/>
                <w:szCs w:val="28"/>
              </w:rPr>
              <w:t>В течение уч.</w:t>
            </w:r>
            <w:r w:rsidR="00972FE7" w:rsidRPr="00753DCC">
              <w:rPr>
                <w:sz w:val="28"/>
                <w:szCs w:val="28"/>
              </w:rPr>
              <w:t xml:space="preserve"> года</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635836">
        <w:tc>
          <w:tcPr>
            <w:tcW w:w="9661" w:type="dxa"/>
            <w:gridSpan w:val="4"/>
            <w:tcBorders>
              <w:top w:val="single" w:sz="4" w:space="0" w:color="auto"/>
              <w:left w:val="single" w:sz="1" w:space="0" w:color="000000"/>
              <w:bottom w:val="single" w:sz="1" w:space="0" w:color="000000"/>
              <w:right w:val="single" w:sz="1" w:space="0" w:color="000000"/>
            </w:tcBorders>
            <w:shd w:val="clear" w:color="auto" w:fill="auto"/>
          </w:tcPr>
          <w:p w:rsidR="00972FE7" w:rsidRPr="00C57837" w:rsidRDefault="00C57837" w:rsidP="00C57837">
            <w:pPr>
              <w:pStyle w:val="afff8"/>
              <w:snapToGrid w:val="0"/>
              <w:jc w:val="center"/>
              <w:rPr>
                <w:b/>
                <w:bCs/>
                <w:i/>
                <w:iCs/>
                <w:sz w:val="28"/>
                <w:szCs w:val="28"/>
              </w:rPr>
            </w:pPr>
            <w:r>
              <w:rPr>
                <w:rStyle w:val="afff"/>
                <w:b/>
                <w:bCs/>
                <w:sz w:val="28"/>
                <w:szCs w:val="28"/>
              </w:rPr>
              <w:t>Модуль «Работа с родителями»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rFonts w:eastAsia="№Е"/>
                <w:b/>
                <w:bCs/>
                <w:i/>
                <w:iCs/>
                <w:color w:val="000000"/>
                <w:sz w:val="28"/>
                <w:szCs w:val="28"/>
              </w:rPr>
            </w:pPr>
            <w:r w:rsidRPr="00753DCC">
              <w:rPr>
                <w:rStyle w:val="afff"/>
                <w:rFonts w:eastAsia="№Е"/>
                <w:b/>
                <w:bCs/>
                <w:sz w:val="28"/>
                <w:szCs w:val="28"/>
              </w:rPr>
              <w:t>Дела, события, мероприятия</w:t>
            </w:r>
          </w:p>
        </w:tc>
        <w:tc>
          <w:tcPr>
            <w:tcW w:w="1417"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rFonts w:eastAsia="№Е"/>
                <w:b/>
                <w:bCs/>
                <w:i/>
                <w:iCs/>
                <w:color w:val="000000"/>
                <w:sz w:val="28"/>
                <w:szCs w:val="28"/>
              </w:rPr>
            </w:pPr>
            <w:r w:rsidRPr="00753DCC">
              <w:rPr>
                <w:rFonts w:eastAsia="№Е"/>
                <w:b/>
                <w:bCs/>
                <w:i/>
                <w:iCs/>
                <w:color w:val="000000"/>
                <w:sz w:val="28"/>
                <w:szCs w:val="28"/>
              </w:rPr>
              <w:t>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jc w:val="center"/>
              <w:rPr>
                <w:rFonts w:eastAsia="№Е"/>
                <w:b/>
                <w:bCs/>
                <w:i/>
                <w:iCs/>
                <w:color w:val="000000"/>
                <w:sz w:val="28"/>
                <w:szCs w:val="28"/>
              </w:rPr>
            </w:pPr>
            <w:r w:rsidRPr="00753DCC">
              <w:rPr>
                <w:rFonts w:eastAsia="№Е"/>
                <w:b/>
                <w:bCs/>
                <w:i/>
                <w:iCs/>
                <w:color w:val="000000"/>
                <w:sz w:val="28"/>
                <w:szCs w:val="28"/>
              </w:rPr>
              <w:t>Ориентировочное</w:t>
            </w:r>
          </w:p>
          <w:p w:rsidR="00972FE7" w:rsidRPr="00753DCC" w:rsidRDefault="00972FE7" w:rsidP="00635836">
            <w:pPr>
              <w:spacing w:line="100" w:lineRule="atLeast"/>
              <w:jc w:val="center"/>
              <w:rPr>
                <w:rFonts w:eastAsia="№Е"/>
                <w:b/>
                <w:bCs/>
                <w:i/>
                <w:iCs/>
                <w:color w:val="000000"/>
                <w:sz w:val="28"/>
                <w:szCs w:val="28"/>
              </w:rPr>
            </w:pPr>
            <w:r w:rsidRPr="00753DCC">
              <w:rPr>
                <w:rFonts w:eastAsia="№Е"/>
                <w:b/>
                <w:bCs/>
                <w:i/>
                <w:iCs/>
                <w:color w:val="000000"/>
                <w:sz w:val="28"/>
                <w:szCs w:val="28"/>
              </w:rPr>
              <w:t xml:space="preserve">время </w:t>
            </w:r>
          </w:p>
          <w:p w:rsidR="00972FE7" w:rsidRPr="00753DCC" w:rsidRDefault="00972FE7" w:rsidP="00635836">
            <w:pPr>
              <w:spacing w:line="100" w:lineRule="atLeast"/>
              <w:jc w:val="center"/>
              <w:rPr>
                <w:rFonts w:eastAsia="№Е"/>
                <w:b/>
                <w:bCs/>
                <w:i/>
                <w:iCs/>
                <w:color w:val="000000"/>
                <w:sz w:val="28"/>
                <w:szCs w:val="28"/>
              </w:rPr>
            </w:pPr>
            <w:r w:rsidRPr="00753DCC">
              <w:rPr>
                <w:rFonts w:eastAsia="№Е"/>
                <w:b/>
                <w:bCs/>
                <w:i/>
                <w:iCs/>
                <w:color w:val="000000"/>
                <w:sz w:val="28"/>
                <w:szCs w:val="28"/>
              </w:rPr>
              <w:t xml:space="preserve">проведения </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jc w:val="center"/>
              <w:rPr>
                <w:sz w:val="28"/>
                <w:szCs w:val="28"/>
              </w:rPr>
            </w:pPr>
            <w:r w:rsidRPr="00753DCC">
              <w:rPr>
                <w:rFonts w:eastAsia="№Е"/>
                <w:b/>
                <w:bCs/>
                <w:i/>
                <w:iCs/>
                <w:color w:val="000000"/>
                <w:sz w:val="28"/>
                <w:szCs w:val="28"/>
              </w:rPr>
              <w:t>Ответственные, социальные партнеры</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jc w:val="center"/>
              <w:rPr>
                <w:sz w:val="28"/>
                <w:szCs w:val="28"/>
              </w:rPr>
            </w:pPr>
            <w:r w:rsidRPr="00753DCC">
              <w:rPr>
                <w:rStyle w:val="afff"/>
                <w:sz w:val="28"/>
                <w:szCs w:val="28"/>
              </w:rPr>
              <w:t>Педагогический всеобуч родителей:</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t>Общешкольные родительские собрания</w:t>
            </w:r>
          </w:p>
        </w:tc>
        <w:tc>
          <w:tcPr>
            <w:tcW w:w="1417"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 xml:space="preserve"> 1 раз в полугодие</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Администрация школы</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t>Родительский лекторий</w:t>
            </w:r>
          </w:p>
          <w:p w:rsidR="00972FE7" w:rsidRPr="00753DCC" w:rsidRDefault="00972FE7" w:rsidP="00635836">
            <w:pPr>
              <w:spacing w:line="100" w:lineRule="atLeast"/>
              <w:rPr>
                <w:sz w:val="28"/>
                <w:szCs w:val="28"/>
              </w:rPr>
            </w:pPr>
            <w:r w:rsidRPr="00753DCC">
              <w:rPr>
                <w:sz w:val="28"/>
                <w:szCs w:val="28"/>
              </w:rPr>
              <w:t>(лекции, беседы, практикумы, педагогические дискуссии и др.)</w:t>
            </w:r>
          </w:p>
        </w:tc>
        <w:tc>
          <w:tcPr>
            <w:tcW w:w="1417"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Раз в 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t xml:space="preserve">Встречи в форме круглых столов, дискуссионных клубов, индивидуальных встреч родителей со специалистами различных профилактических структур  </w:t>
            </w:r>
          </w:p>
        </w:tc>
        <w:tc>
          <w:tcPr>
            <w:tcW w:w="1417"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Раз в 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 xml:space="preserve">Администрация школы, </w:t>
            </w:r>
          </w:p>
        </w:tc>
      </w:tr>
      <w:tr w:rsidR="00972FE7" w:rsidRPr="00753DCC" w:rsidTr="00753DCC">
        <w:tc>
          <w:tcPr>
            <w:tcW w:w="4409"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rPr>
                <w:sz w:val="28"/>
                <w:szCs w:val="28"/>
              </w:rPr>
            </w:pPr>
            <w:r w:rsidRPr="00753DCC">
              <w:rPr>
                <w:rStyle w:val="afff"/>
                <w:i w:val="0"/>
                <w:iCs w:val="0"/>
                <w:sz w:val="28"/>
                <w:szCs w:val="28"/>
              </w:rPr>
              <w:t>Родительские дни:</w:t>
            </w:r>
          </w:p>
          <w:p w:rsidR="00972FE7" w:rsidRPr="00753DCC" w:rsidRDefault="00972FE7" w:rsidP="00635836">
            <w:pPr>
              <w:spacing w:after="160"/>
              <w:rPr>
                <w:sz w:val="28"/>
                <w:szCs w:val="28"/>
              </w:rPr>
            </w:pPr>
            <w:r w:rsidRPr="00753DCC">
              <w:rPr>
                <w:sz w:val="28"/>
                <w:szCs w:val="28"/>
              </w:rPr>
              <w:t>-посещение уроков, занятий внеурочной деятельности</w:t>
            </w:r>
          </w:p>
        </w:tc>
        <w:tc>
          <w:tcPr>
            <w:tcW w:w="1417"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1-4 классы</w:t>
            </w:r>
          </w:p>
        </w:tc>
        <w:tc>
          <w:tcPr>
            <w:tcW w:w="1276"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 раз в год</w:t>
            </w:r>
          </w:p>
        </w:tc>
        <w:tc>
          <w:tcPr>
            <w:tcW w:w="2559" w:type="dxa"/>
            <w:tcBorders>
              <w:top w:val="single" w:sz="4" w:space="0" w:color="auto"/>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Администрация школы, классные руководители</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jc w:val="center"/>
              <w:rPr>
                <w:sz w:val="28"/>
                <w:szCs w:val="28"/>
              </w:rPr>
            </w:pPr>
            <w:r w:rsidRPr="00753DCC">
              <w:rPr>
                <w:rStyle w:val="afff"/>
                <w:b/>
                <w:bCs/>
                <w:sz w:val="28"/>
                <w:szCs w:val="28"/>
              </w:rPr>
              <w:t>Коллективно- творческие дела совместно с родителями: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jc w:val="both"/>
              <w:rPr>
                <w:rStyle w:val="afff"/>
                <w:i w:val="0"/>
                <w:iCs w:val="0"/>
                <w:sz w:val="28"/>
                <w:szCs w:val="28"/>
              </w:rPr>
            </w:pPr>
            <w:r w:rsidRPr="00753DCC">
              <w:rPr>
                <w:rStyle w:val="afff"/>
                <w:i w:val="0"/>
                <w:iCs w:val="0"/>
                <w:sz w:val="28"/>
                <w:szCs w:val="28"/>
              </w:rPr>
              <w:t>Спортивные мероприятия «Малые олимпийские игры»</w:t>
            </w:r>
          </w:p>
          <w:p w:rsidR="00972FE7" w:rsidRPr="00753DCC" w:rsidRDefault="00972FE7" w:rsidP="00635836">
            <w:pPr>
              <w:spacing w:line="100" w:lineRule="atLeast"/>
              <w:jc w:val="both"/>
              <w:rPr>
                <w:sz w:val="28"/>
                <w:szCs w:val="28"/>
              </w:rPr>
            </w:pPr>
            <w:r w:rsidRPr="00753DCC">
              <w:rPr>
                <w:rStyle w:val="afff"/>
                <w:i w:val="0"/>
                <w:iCs w:val="0"/>
                <w:sz w:val="28"/>
                <w:szCs w:val="28"/>
              </w:rPr>
              <w:t>(в рамках КТД «ЗОЖ»)</w:t>
            </w:r>
          </w:p>
        </w:tc>
        <w:tc>
          <w:tcPr>
            <w:tcW w:w="1417"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  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Учитель физической культуры, учителя начальных классов</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jc w:val="both"/>
              <w:rPr>
                <w:rStyle w:val="afff"/>
                <w:i w:val="0"/>
                <w:iCs w:val="0"/>
                <w:sz w:val="28"/>
                <w:szCs w:val="28"/>
              </w:rPr>
            </w:pPr>
            <w:r w:rsidRPr="00753DCC">
              <w:rPr>
                <w:rStyle w:val="afff"/>
                <w:i w:val="0"/>
                <w:iCs w:val="0"/>
                <w:sz w:val="28"/>
                <w:szCs w:val="28"/>
              </w:rPr>
              <w:t>День Здоровья</w:t>
            </w:r>
          </w:p>
          <w:p w:rsidR="00972FE7" w:rsidRPr="00753DCC" w:rsidRDefault="00972FE7" w:rsidP="00635836">
            <w:pPr>
              <w:spacing w:line="100" w:lineRule="atLeast"/>
              <w:jc w:val="both"/>
              <w:rPr>
                <w:sz w:val="28"/>
                <w:szCs w:val="28"/>
              </w:rPr>
            </w:pPr>
            <w:r w:rsidRPr="00753DCC">
              <w:rPr>
                <w:rStyle w:val="afff"/>
                <w:i w:val="0"/>
                <w:iCs w:val="0"/>
                <w:sz w:val="28"/>
                <w:szCs w:val="28"/>
              </w:rPr>
              <w:t>(в рамках КТД «ЗОЖ»)</w:t>
            </w:r>
          </w:p>
        </w:tc>
        <w:tc>
          <w:tcPr>
            <w:tcW w:w="1417"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 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Учитель физической культуры</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t xml:space="preserve">День семьи. Познавательно-игровая программа </w:t>
            </w:r>
          </w:p>
        </w:tc>
        <w:tc>
          <w:tcPr>
            <w:tcW w:w="1417"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3 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Учителя начальных классов</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C57837" w:rsidRDefault="00972FE7" w:rsidP="00635836">
            <w:pPr>
              <w:pStyle w:val="afff8"/>
              <w:snapToGrid w:val="0"/>
              <w:jc w:val="center"/>
            </w:pPr>
            <w:r w:rsidRPr="00C57837">
              <w:rPr>
                <w:rStyle w:val="afff"/>
                <w:b/>
                <w:bCs/>
              </w:rPr>
              <w:lastRenderedPageBreak/>
              <w:t>ВАРИАТИВНЫЕ МОДУЛИ</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b/>
                <w:bCs/>
                <w:color w:val="000000"/>
                <w:sz w:val="28"/>
                <w:szCs w:val="28"/>
              </w:rPr>
              <w:t>Модуль «Ключевые общешкольные дела»</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6"/>
                <w:rFonts w:cs="Times New Roman"/>
                <w:b w:val="0"/>
                <w:bCs w:val="0"/>
                <w:i/>
                <w:iCs/>
                <w:color w:val="000000"/>
                <w:sz w:val="28"/>
                <w:szCs w:val="28"/>
              </w:rPr>
              <w:t>Общешкольные праздники и мероприятия</w:t>
            </w:r>
            <w:r w:rsidRPr="00753DCC">
              <w:rPr>
                <w:rStyle w:val="afff"/>
                <w:rFonts w:cs="Times New Roman"/>
                <w:color w:val="000000"/>
                <w:sz w:val="28"/>
                <w:szCs w:val="28"/>
              </w:rPr>
              <w:t xml:space="preserve"> </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День Знаний (Торжественная линейка 1 сентября)</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 сентября</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Заместитель директора, педагог-организатор, классные руководители</w:t>
            </w:r>
          </w:p>
        </w:tc>
      </w:tr>
      <w:tr w:rsidR="00972FE7" w:rsidRPr="00753DCC" w:rsidTr="00635836">
        <w:tc>
          <w:tcPr>
            <w:tcW w:w="4409"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rStyle w:val="afff"/>
                <w:i w:val="0"/>
                <w:iCs w:val="0"/>
                <w:sz w:val="28"/>
                <w:szCs w:val="28"/>
              </w:rPr>
            </w:pPr>
            <w:r w:rsidRPr="00753DCC">
              <w:rPr>
                <w:rStyle w:val="afff"/>
                <w:i w:val="0"/>
                <w:iCs w:val="0"/>
                <w:sz w:val="28"/>
                <w:szCs w:val="28"/>
              </w:rPr>
              <w:t>Школьный конкурс фотографий «Из дальних странствий возвратясь»</w:t>
            </w:r>
          </w:p>
        </w:tc>
        <w:tc>
          <w:tcPr>
            <w:tcW w:w="1417"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До 25 сентября</w:t>
            </w:r>
          </w:p>
        </w:tc>
        <w:tc>
          <w:tcPr>
            <w:tcW w:w="2559" w:type="dxa"/>
            <w:tcBorders>
              <w:top w:val="single" w:sz="4" w:space="0" w:color="auto"/>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Педагог-организатор, 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rStyle w:val="afff"/>
                <w:i w:val="0"/>
                <w:iCs w:val="0"/>
                <w:sz w:val="28"/>
                <w:szCs w:val="28"/>
              </w:rPr>
            </w:pPr>
            <w:r w:rsidRPr="00753DCC">
              <w:rPr>
                <w:rStyle w:val="afff"/>
                <w:i w:val="0"/>
                <w:iCs w:val="0"/>
                <w:sz w:val="28"/>
                <w:szCs w:val="28"/>
              </w:rPr>
              <w:t>День солидарности с жертвами терроризма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3 сентября</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Арбузный кросс</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октябрь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Учитель физической культуры</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rStyle w:val="afff"/>
                <w:i w:val="0"/>
                <w:iCs w:val="0"/>
                <w:sz w:val="28"/>
                <w:szCs w:val="28"/>
              </w:rPr>
            </w:pPr>
            <w:r w:rsidRPr="00753DCC">
              <w:rPr>
                <w:rStyle w:val="afff"/>
                <w:i w:val="0"/>
                <w:iCs w:val="0"/>
                <w:sz w:val="28"/>
                <w:szCs w:val="28"/>
              </w:rPr>
              <w:t>Посвящение в первоклассники, посвящение в пешеходы</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сентябрь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Педагог-организатор, 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День Учителя</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5 октября</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Совет обучающихся школы</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Осенний калейдоскоп</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 1 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rStyle w:val="afff"/>
                <w:i w:val="0"/>
                <w:iCs w:val="0"/>
                <w:sz w:val="28"/>
                <w:szCs w:val="28"/>
              </w:rPr>
            </w:pPr>
            <w:r w:rsidRPr="00753DCC">
              <w:rPr>
                <w:rStyle w:val="afff"/>
                <w:i w:val="0"/>
                <w:iCs w:val="0"/>
                <w:sz w:val="28"/>
                <w:szCs w:val="28"/>
              </w:rPr>
              <w:t>День народного единства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ноябрь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День Матери</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ноябрь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День неизвестного героя</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декабрь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Новогодний утренник «Новогодняя сказка»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декабрь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rStyle w:val="afff"/>
                <w:i w:val="0"/>
                <w:iCs w:val="0"/>
                <w:sz w:val="28"/>
                <w:szCs w:val="28"/>
              </w:rPr>
            </w:pPr>
            <w:r w:rsidRPr="00753DCC">
              <w:rPr>
                <w:rStyle w:val="afff"/>
                <w:i w:val="0"/>
                <w:iCs w:val="0"/>
                <w:sz w:val="28"/>
                <w:szCs w:val="28"/>
              </w:rPr>
              <w:t>Декада науки. Малая академия.</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февраль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Замдиректора по УВР, 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Прощание с азбукой «Как хорошо уметь читать»</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 класс</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март</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Международный женский день</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март</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w:t>
            </w:r>
            <w:r w:rsidRPr="00753DCC">
              <w:rPr>
                <w:sz w:val="28"/>
                <w:szCs w:val="28"/>
              </w:rPr>
              <w:lastRenderedPageBreak/>
              <w:t>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rStyle w:val="afff"/>
                <w:i w:val="0"/>
                <w:iCs w:val="0"/>
                <w:sz w:val="28"/>
                <w:szCs w:val="28"/>
              </w:rPr>
            </w:pPr>
            <w:r w:rsidRPr="00753DCC">
              <w:rPr>
                <w:rStyle w:val="afff"/>
                <w:i w:val="0"/>
                <w:iCs w:val="0"/>
                <w:sz w:val="28"/>
                <w:szCs w:val="28"/>
              </w:rPr>
              <w:lastRenderedPageBreak/>
              <w:t>Масленица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март</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Квест «К звездным далям»</w:t>
            </w:r>
          </w:p>
          <w:p w:rsidR="00972FE7" w:rsidRPr="00753DCC" w:rsidRDefault="00972FE7" w:rsidP="00635836">
            <w:pPr>
              <w:pStyle w:val="afff8"/>
              <w:snapToGrid w:val="0"/>
              <w:rPr>
                <w:sz w:val="28"/>
                <w:szCs w:val="28"/>
              </w:rPr>
            </w:pPr>
            <w:r w:rsidRPr="00753DCC">
              <w:rPr>
                <w:sz w:val="28"/>
                <w:szCs w:val="28"/>
              </w:rPr>
              <w:t>(к 12 апреля)</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апрель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Благотворительные акции «Мамина помощь», «Добрые книжки девчонкам и мальчишкам», «Поможем Дедушке Морозу», «Добрые волшебники»</w:t>
            </w:r>
          </w:p>
        </w:tc>
        <w:tc>
          <w:tcPr>
            <w:tcW w:w="1417"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В течение года</w:t>
            </w:r>
          </w:p>
        </w:tc>
        <w:tc>
          <w:tcPr>
            <w:tcW w:w="2559" w:type="dxa"/>
            <w:tcBorders>
              <w:top w:val="single" w:sz="4" w:space="0" w:color="auto"/>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Конкурс стихов «Строки, опаленные войной»</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апрель-май</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Памятные мероприятия, посвященные Дню Победы. Участие в патриотических акциях «Ветеран живет рядом», «Бессмертный полк», Георгиевская ленточка»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4-9 мая</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Администрация школы, 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 xml:space="preserve">Участие в экологических акциях «Чистый двор», «Охотники за макулатурой», «Кормушка» </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май</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Выпускной «Прощай, начальная школа»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май</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Классный руководитель</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b/>
                <w:bCs/>
                <w:sz w:val="28"/>
                <w:szCs w:val="28"/>
              </w:rPr>
              <w:t xml:space="preserve">Коллективные творческие дела </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КТД «Мой город Безопасность»</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1 </w:t>
            </w:r>
            <w:r w:rsidRPr="00753DCC">
              <w:rPr>
                <w:rFonts w:cs="Times New Roman"/>
                <w:sz w:val="28"/>
                <w:szCs w:val="28"/>
              </w:rPr>
              <w:t>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КТД «Здоровый образ жизни»</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2 </w:t>
            </w:r>
            <w:r w:rsidRPr="00753DCC">
              <w:rPr>
                <w:rFonts w:cs="Times New Roman"/>
                <w:sz w:val="28"/>
                <w:szCs w:val="28"/>
              </w:rPr>
              <w:t>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КТД «Тебе, Россия, посвящается»</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3 </w:t>
            </w:r>
            <w:r w:rsidRPr="00753DCC">
              <w:rPr>
                <w:rFonts w:cs="Times New Roman"/>
                <w:sz w:val="28"/>
                <w:szCs w:val="28"/>
              </w:rPr>
              <w:t>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b/>
                <w:bCs/>
                <w:sz w:val="28"/>
                <w:szCs w:val="28"/>
              </w:rPr>
              <w:t>Модуль «Детские общественные объединения»</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rFonts w:cs="Times New Roman"/>
                <w:bCs/>
                <w:i w:val="0"/>
                <w:color w:val="000000"/>
                <w:sz w:val="28"/>
                <w:szCs w:val="28"/>
              </w:rPr>
              <w:t>Участие в работе детских общественных объединений РДШ, ЮИД, ЮДП</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В течение года</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w:t>
            </w:r>
            <w:r w:rsidR="00C57837">
              <w:rPr>
                <w:sz w:val="28"/>
                <w:szCs w:val="28"/>
              </w:rPr>
              <w:t>ители, руков.объединения</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Участие в работе школьного спортивного клуба «Дружба»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В течение года</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Руководители объ</w:t>
            </w:r>
            <w:r w:rsidR="00C57837">
              <w:rPr>
                <w:sz w:val="28"/>
                <w:szCs w:val="28"/>
              </w:rPr>
              <w:t>единений и школьного спорт.</w:t>
            </w:r>
            <w:r w:rsidRPr="00753DCC">
              <w:rPr>
                <w:sz w:val="28"/>
                <w:szCs w:val="28"/>
              </w:rPr>
              <w:t xml:space="preserve"> клуба</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b/>
                <w:bCs/>
                <w:sz w:val="28"/>
                <w:szCs w:val="28"/>
              </w:rPr>
              <w:t>Модуль «Экскурсии, экспедиции, походы»</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rFonts w:cs="Times New Roman"/>
                <w:bCs/>
                <w:i w:val="0"/>
                <w:color w:val="000000"/>
                <w:sz w:val="28"/>
                <w:szCs w:val="28"/>
              </w:rPr>
              <w:lastRenderedPageBreak/>
              <w:t>Участие классов в районном осеннем и зимнем тур</w:t>
            </w:r>
            <w:r w:rsidR="00C57837">
              <w:rPr>
                <w:rStyle w:val="afff"/>
                <w:rFonts w:cs="Times New Roman"/>
                <w:bCs/>
                <w:i w:val="0"/>
                <w:color w:val="000000"/>
                <w:sz w:val="28"/>
                <w:szCs w:val="28"/>
              </w:rPr>
              <w:t>слетах, пешеходных и загородн.</w:t>
            </w:r>
            <w:r w:rsidRPr="00753DCC">
              <w:rPr>
                <w:rStyle w:val="afff"/>
                <w:rFonts w:cs="Times New Roman"/>
                <w:bCs/>
                <w:i w:val="0"/>
                <w:color w:val="000000"/>
                <w:sz w:val="28"/>
                <w:szCs w:val="28"/>
              </w:rPr>
              <w:t xml:space="preserve">экскурсиях   </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 раз в 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b/>
                <w:bCs/>
                <w:sz w:val="28"/>
                <w:szCs w:val="28"/>
              </w:rPr>
              <w:t>Модуль «Организация предметно-эстетической среды»</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Оформление школы и классных комнат к 1 сентября, фотозоны «Здравствуй, школа!»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 сентября</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Администрация школы, классные руководители</w:t>
            </w:r>
          </w:p>
        </w:tc>
      </w:tr>
      <w:tr w:rsidR="00972FE7" w:rsidRPr="00753DCC" w:rsidTr="00635836">
        <w:tc>
          <w:tcPr>
            <w:tcW w:w="4409"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Оформление уголка безопасности по ПДД</w:t>
            </w:r>
          </w:p>
        </w:tc>
        <w:tc>
          <w:tcPr>
            <w:tcW w:w="1417"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октябрь</w:t>
            </w:r>
          </w:p>
        </w:tc>
        <w:tc>
          <w:tcPr>
            <w:tcW w:w="2559" w:type="dxa"/>
            <w:tcBorders>
              <w:top w:val="single" w:sz="4" w:space="0" w:color="auto"/>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Выставка поделок «Дорога безопасности»</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1 </w:t>
            </w:r>
            <w:r w:rsidRPr="00753DCC">
              <w:rPr>
                <w:rFonts w:cs="Times New Roman"/>
                <w:sz w:val="28"/>
                <w:szCs w:val="28"/>
              </w:rPr>
              <w:t>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Выставка поделок «Пожарный доброволец: вчера, сегодня, завтра»</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2 </w:t>
            </w:r>
            <w:r w:rsidRPr="00753DCC">
              <w:rPr>
                <w:rFonts w:cs="Times New Roman"/>
                <w:sz w:val="28"/>
                <w:szCs w:val="28"/>
              </w:rPr>
              <w:t>триместр</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Выставка поделок «Осенние фантазии»</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октябрь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Оформление фотозоны «Здравствуй, Новый год»</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декабрь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4409"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Оформление выставки детск</w:t>
            </w:r>
            <w:r w:rsidR="00C57837">
              <w:rPr>
                <w:rStyle w:val="afff"/>
                <w:i w:val="0"/>
                <w:iCs w:val="0"/>
                <w:sz w:val="28"/>
                <w:szCs w:val="28"/>
              </w:rPr>
              <w:t>их рис.</w:t>
            </w:r>
            <w:r w:rsidRPr="00753DCC">
              <w:rPr>
                <w:rStyle w:val="afff"/>
                <w:i w:val="0"/>
                <w:iCs w:val="0"/>
                <w:sz w:val="28"/>
                <w:szCs w:val="28"/>
              </w:rPr>
              <w:t xml:space="preserve"> «День Защитников Отечества» </w:t>
            </w:r>
          </w:p>
        </w:tc>
        <w:tc>
          <w:tcPr>
            <w:tcW w:w="1417"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top w:val="single" w:sz="4" w:space="0" w:color="auto"/>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февраль</w:t>
            </w:r>
          </w:p>
        </w:tc>
        <w:tc>
          <w:tcPr>
            <w:tcW w:w="2559" w:type="dxa"/>
            <w:tcBorders>
              <w:top w:val="single" w:sz="4" w:space="0" w:color="auto"/>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rFonts w:cs="Times New Roman"/>
                <w:bCs/>
                <w:i w:val="0"/>
                <w:color w:val="000000"/>
                <w:sz w:val="28"/>
                <w:szCs w:val="28"/>
              </w:rPr>
              <w:t xml:space="preserve">Выставка рисунков «Портрет мамы» </w:t>
            </w:r>
            <w:r w:rsidRPr="00753DCC">
              <w:rPr>
                <w:rStyle w:val="afff"/>
                <w:rFonts w:cs="Times New Roman"/>
                <w:b/>
                <w:bCs/>
                <w:sz w:val="28"/>
                <w:szCs w:val="28"/>
              </w:rPr>
              <w:t xml:space="preserve"> </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март</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Конкурс рисунков «День птиц»</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апрель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Конкурс рисунков и поделок «День космонавтики»</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апрель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rStyle w:val="afff"/>
                <w:i w:val="0"/>
                <w:iCs w:val="0"/>
                <w:sz w:val="28"/>
                <w:szCs w:val="28"/>
              </w:rPr>
              <w:t>Оформление стенда «Бессмертный полк»</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май</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rPr>
                <w:sz w:val="28"/>
                <w:szCs w:val="28"/>
              </w:rPr>
            </w:pPr>
            <w:r w:rsidRPr="00753DCC">
              <w:rPr>
                <w:sz w:val="28"/>
                <w:szCs w:val="28"/>
              </w:rPr>
              <w:t xml:space="preserve">Классные руководители, </w:t>
            </w:r>
          </w:p>
        </w:tc>
      </w:tr>
      <w:tr w:rsidR="00972FE7" w:rsidRPr="00753DCC" w:rsidTr="00753DCC">
        <w:tc>
          <w:tcPr>
            <w:tcW w:w="9661" w:type="dxa"/>
            <w:gridSpan w:val="4"/>
            <w:tcBorders>
              <w:left w:val="single" w:sz="1" w:space="0" w:color="000000"/>
              <w:bottom w:val="single" w:sz="1" w:space="0" w:color="000000"/>
              <w:right w:val="single" w:sz="1" w:space="0" w:color="000000"/>
            </w:tcBorders>
            <w:shd w:val="clear" w:color="auto" w:fill="auto"/>
          </w:tcPr>
          <w:p w:rsidR="00972FE7" w:rsidRPr="00753DCC" w:rsidRDefault="00972FE7" w:rsidP="00635836">
            <w:pPr>
              <w:pStyle w:val="afff8"/>
              <w:snapToGrid w:val="0"/>
              <w:jc w:val="center"/>
              <w:rPr>
                <w:sz w:val="28"/>
                <w:szCs w:val="28"/>
              </w:rPr>
            </w:pPr>
            <w:r w:rsidRPr="00753DCC">
              <w:rPr>
                <w:rStyle w:val="afff"/>
                <w:b/>
                <w:bCs/>
                <w:sz w:val="28"/>
                <w:szCs w:val="28"/>
              </w:rPr>
              <w:t>Для модуля «Классное руководство» обязательные мероприятия  по профилактике социально-негативных явлений</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t xml:space="preserve">Неделя безопасности дорожного движения </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spacing w:line="100" w:lineRule="atLeast"/>
              <w:rPr>
                <w:rFonts w:cs="Times New Roman"/>
                <w:sz w:val="28"/>
                <w:szCs w:val="28"/>
              </w:rPr>
            </w:pPr>
            <w:r w:rsidRPr="00753DCC">
              <w:rPr>
                <w:rFonts w:cs="Times New Roman"/>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сентябрь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 xml:space="preserve"> 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t xml:space="preserve">Беседы на тему «Моя безопасность» </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spacing w:line="100" w:lineRule="atLeast"/>
              <w:rPr>
                <w:rFonts w:cs="Times New Roman"/>
                <w:sz w:val="28"/>
                <w:szCs w:val="28"/>
              </w:rPr>
            </w:pPr>
            <w:r w:rsidRPr="00753DCC">
              <w:rPr>
                <w:rFonts w:cs="Times New Roman"/>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октябрь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rStyle w:val="afff"/>
                <w:i w:val="0"/>
                <w:iCs w:val="0"/>
                <w:sz w:val="28"/>
                <w:szCs w:val="28"/>
              </w:rPr>
            </w:pPr>
            <w:r w:rsidRPr="00753DCC">
              <w:rPr>
                <w:rStyle w:val="afff"/>
                <w:i w:val="0"/>
                <w:iCs w:val="0"/>
                <w:sz w:val="28"/>
                <w:szCs w:val="28"/>
              </w:rPr>
              <w:t>Конку</w:t>
            </w:r>
            <w:r w:rsidR="00C57837">
              <w:rPr>
                <w:rStyle w:val="afff"/>
                <w:i w:val="0"/>
                <w:iCs w:val="0"/>
                <w:sz w:val="28"/>
                <w:szCs w:val="28"/>
              </w:rPr>
              <w:t>рс листовок, плакатов</w:t>
            </w:r>
          </w:p>
          <w:p w:rsidR="00972FE7" w:rsidRPr="00753DCC" w:rsidRDefault="00972FE7" w:rsidP="00635836">
            <w:pPr>
              <w:spacing w:line="100" w:lineRule="atLeast"/>
              <w:rPr>
                <w:sz w:val="28"/>
                <w:szCs w:val="28"/>
              </w:rPr>
            </w:pPr>
            <w:r w:rsidRPr="00753DCC">
              <w:rPr>
                <w:rStyle w:val="afff"/>
                <w:i w:val="0"/>
                <w:iCs w:val="0"/>
                <w:sz w:val="28"/>
                <w:szCs w:val="28"/>
              </w:rPr>
              <w:t>«Правила безопасного поведения»</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spacing w:line="100" w:lineRule="atLeast"/>
              <w:rPr>
                <w:rFonts w:cs="Times New Roman"/>
                <w:sz w:val="28"/>
                <w:szCs w:val="28"/>
              </w:rPr>
            </w:pPr>
            <w:r w:rsidRPr="00753DCC">
              <w:rPr>
                <w:rFonts w:cs="Times New Roman"/>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ноябрь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color w:val="000000"/>
                <w:sz w:val="28"/>
                <w:szCs w:val="28"/>
              </w:rPr>
              <w:t>Единый День профилакти</w:t>
            </w:r>
            <w:r w:rsidR="00C57837">
              <w:rPr>
                <w:rStyle w:val="afff"/>
                <w:i w:val="0"/>
                <w:iCs w:val="0"/>
                <w:color w:val="000000"/>
                <w:sz w:val="28"/>
                <w:szCs w:val="28"/>
              </w:rPr>
              <w:t>ки правонарушений (по отдел.</w:t>
            </w:r>
            <w:r w:rsidRPr="00753DCC">
              <w:rPr>
                <w:rStyle w:val="afff"/>
                <w:i w:val="0"/>
                <w:iCs w:val="0"/>
                <w:color w:val="000000"/>
                <w:sz w:val="28"/>
                <w:szCs w:val="28"/>
              </w:rPr>
              <w:t xml:space="preserve"> плану) </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spacing w:line="100" w:lineRule="atLeast"/>
              <w:rPr>
                <w:rFonts w:cs="Times New Roman"/>
                <w:sz w:val="28"/>
                <w:szCs w:val="28"/>
              </w:rPr>
            </w:pPr>
            <w:r w:rsidRPr="00753DCC">
              <w:rPr>
                <w:rFonts w:cs="Times New Roman"/>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color w:val="000000"/>
                <w:sz w:val="28"/>
                <w:szCs w:val="28"/>
              </w:rPr>
            </w:pPr>
            <w:r w:rsidRPr="00753DCC">
              <w:rPr>
                <w:sz w:val="28"/>
                <w:szCs w:val="28"/>
              </w:rPr>
              <w:t>февраль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sz w:val="28"/>
                <w:szCs w:val="28"/>
              </w:rPr>
              <w:t>Замдиректора по ВР</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t xml:space="preserve">Правила школьной </w:t>
            </w:r>
            <w:r w:rsidRPr="00753DCC">
              <w:rPr>
                <w:rStyle w:val="afff"/>
                <w:i w:val="0"/>
                <w:iCs w:val="0"/>
                <w:sz w:val="28"/>
                <w:szCs w:val="28"/>
              </w:rPr>
              <w:lastRenderedPageBreak/>
              <w:t>жизнедеятельности</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spacing w:line="100" w:lineRule="atLeast"/>
              <w:rPr>
                <w:rFonts w:cs="Times New Roman"/>
                <w:sz w:val="28"/>
                <w:szCs w:val="28"/>
              </w:rPr>
            </w:pPr>
            <w:r w:rsidRPr="00753DCC">
              <w:rPr>
                <w:rFonts w:cs="Times New Roman"/>
                <w:sz w:val="28"/>
                <w:szCs w:val="28"/>
              </w:rPr>
              <w:lastRenderedPageBreak/>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color w:val="000000"/>
                <w:sz w:val="28"/>
                <w:szCs w:val="28"/>
              </w:rPr>
            </w:pPr>
            <w:r w:rsidRPr="00753DCC">
              <w:rPr>
                <w:sz w:val="28"/>
                <w:szCs w:val="28"/>
              </w:rPr>
              <w:t>март</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color w:val="000000"/>
                <w:sz w:val="28"/>
                <w:szCs w:val="28"/>
              </w:rPr>
              <w:t xml:space="preserve">Классные </w:t>
            </w:r>
            <w:r w:rsidRPr="00753DCC">
              <w:rPr>
                <w:color w:val="000000"/>
                <w:sz w:val="28"/>
                <w:szCs w:val="28"/>
              </w:rPr>
              <w:lastRenderedPageBreak/>
              <w:t>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lastRenderedPageBreak/>
              <w:t>Игровая программа «Лотерея хороших поступков»</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spacing w:line="100" w:lineRule="atLeast"/>
              <w:rPr>
                <w:rFonts w:cs="Times New Roman"/>
                <w:sz w:val="28"/>
                <w:szCs w:val="28"/>
              </w:rPr>
            </w:pPr>
            <w:r w:rsidRPr="00753DCC">
              <w:rPr>
                <w:rFonts w:cs="Times New Roman"/>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color w:val="000000"/>
                <w:sz w:val="28"/>
                <w:szCs w:val="28"/>
              </w:rPr>
            </w:pPr>
            <w:r w:rsidRPr="00753DCC">
              <w:rPr>
                <w:sz w:val="28"/>
                <w:szCs w:val="28"/>
              </w:rPr>
              <w:t>апрель</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635836">
            <w:pPr>
              <w:spacing w:line="100" w:lineRule="atLeast"/>
              <w:rPr>
                <w:sz w:val="28"/>
                <w:szCs w:val="28"/>
              </w:rPr>
            </w:pPr>
            <w:r w:rsidRPr="00753DCC">
              <w:rPr>
                <w:color w:val="000000"/>
                <w:sz w:val="28"/>
                <w:szCs w:val="28"/>
              </w:rPr>
              <w:t>Классные руководители</w:t>
            </w:r>
          </w:p>
        </w:tc>
      </w:tr>
      <w:tr w:rsidR="00972FE7" w:rsidRPr="00753DCC" w:rsidTr="00753DCC">
        <w:tc>
          <w:tcPr>
            <w:tcW w:w="4409"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sz w:val="28"/>
                <w:szCs w:val="28"/>
              </w:rPr>
            </w:pPr>
            <w:r w:rsidRPr="00753DCC">
              <w:rPr>
                <w:rStyle w:val="afff"/>
                <w:i w:val="0"/>
                <w:iCs w:val="0"/>
                <w:sz w:val="28"/>
                <w:szCs w:val="28"/>
              </w:rPr>
              <w:t>Организация летнего отдыха детей.</w:t>
            </w:r>
          </w:p>
        </w:tc>
        <w:tc>
          <w:tcPr>
            <w:tcW w:w="1417" w:type="dxa"/>
            <w:tcBorders>
              <w:left w:val="single" w:sz="1" w:space="0" w:color="000000"/>
              <w:bottom w:val="single" w:sz="1" w:space="0" w:color="000000"/>
            </w:tcBorders>
            <w:shd w:val="clear" w:color="auto" w:fill="auto"/>
          </w:tcPr>
          <w:p w:rsidR="00972FE7" w:rsidRPr="00753DCC" w:rsidRDefault="00972FE7" w:rsidP="00635836">
            <w:pPr>
              <w:pStyle w:val="afff8"/>
              <w:snapToGrid w:val="0"/>
              <w:spacing w:line="100" w:lineRule="atLeast"/>
              <w:rPr>
                <w:rFonts w:cs="Times New Roman"/>
                <w:sz w:val="28"/>
                <w:szCs w:val="28"/>
              </w:rPr>
            </w:pPr>
            <w:r w:rsidRPr="00753DCC">
              <w:rPr>
                <w:rFonts w:cs="Times New Roman"/>
                <w:sz w:val="28"/>
                <w:szCs w:val="28"/>
              </w:rPr>
              <w:t>1-4 классы</w:t>
            </w:r>
          </w:p>
        </w:tc>
        <w:tc>
          <w:tcPr>
            <w:tcW w:w="1276" w:type="dxa"/>
            <w:tcBorders>
              <w:left w:val="single" w:sz="1" w:space="0" w:color="000000"/>
              <w:bottom w:val="single" w:sz="1" w:space="0" w:color="000000"/>
            </w:tcBorders>
            <w:shd w:val="clear" w:color="auto" w:fill="auto"/>
          </w:tcPr>
          <w:p w:rsidR="00972FE7" w:rsidRPr="00753DCC" w:rsidRDefault="00972FE7" w:rsidP="00635836">
            <w:pPr>
              <w:spacing w:line="100" w:lineRule="atLeast"/>
              <w:rPr>
                <w:color w:val="000000"/>
                <w:sz w:val="28"/>
                <w:szCs w:val="28"/>
              </w:rPr>
            </w:pPr>
            <w:r w:rsidRPr="00753DCC">
              <w:rPr>
                <w:color w:val="000000"/>
                <w:sz w:val="28"/>
                <w:szCs w:val="28"/>
              </w:rPr>
              <w:t>май</w:t>
            </w:r>
          </w:p>
        </w:tc>
        <w:tc>
          <w:tcPr>
            <w:tcW w:w="2559" w:type="dxa"/>
            <w:tcBorders>
              <w:left w:val="single" w:sz="1" w:space="0" w:color="000000"/>
              <w:bottom w:val="single" w:sz="1" w:space="0" w:color="000000"/>
              <w:right w:val="single" w:sz="1" w:space="0" w:color="000000"/>
            </w:tcBorders>
            <w:shd w:val="clear" w:color="auto" w:fill="auto"/>
          </w:tcPr>
          <w:p w:rsidR="00972FE7" w:rsidRPr="00753DCC" w:rsidRDefault="00972FE7" w:rsidP="00C57837">
            <w:pPr>
              <w:spacing w:line="100" w:lineRule="atLeast"/>
              <w:rPr>
                <w:sz w:val="28"/>
                <w:szCs w:val="28"/>
              </w:rPr>
            </w:pPr>
            <w:r w:rsidRPr="00753DCC">
              <w:rPr>
                <w:color w:val="000000"/>
                <w:sz w:val="28"/>
                <w:szCs w:val="28"/>
              </w:rPr>
              <w:t xml:space="preserve">Руководитель школьного лагеря, классные </w:t>
            </w:r>
            <w:r w:rsidR="00C57837">
              <w:rPr>
                <w:color w:val="000000"/>
                <w:sz w:val="28"/>
                <w:szCs w:val="28"/>
              </w:rPr>
              <w:t>руковод.</w:t>
            </w:r>
          </w:p>
        </w:tc>
      </w:tr>
    </w:tbl>
    <w:p w:rsidR="00635836" w:rsidRDefault="00635836" w:rsidP="00C57837">
      <w:pPr>
        <w:pStyle w:val="21"/>
        <w:numPr>
          <w:ilvl w:val="0"/>
          <w:numId w:val="0"/>
        </w:numPr>
        <w:rPr>
          <w:rStyle w:val="Zag11"/>
          <w:color w:val="auto"/>
        </w:rPr>
      </w:pPr>
    </w:p>
    <w:p w:rsidR="00EE5F9A" w:rsidRPr="00B50C7E" w:rsidRDefault="00EE5F9A" w:rsidP="00C57837">
      <w:pPr>
        <w:pStyle w:val="21"/>
        <w:numPr>
          <w:ilvl w:val="0"/>
          <w:numId w:val="0"/>
        </w:numPr>
        <w:rPr>
          <w:rStyle w:val="Zag11"/>
          <w:color w:val="auto"/>
        </w:rPr>
      </w:pPr>
    </w:p>
    <w:p w:rsidR="00957818" w:rsidRPr="00957818" w:rsidRDefault="00EC004B" w:rsidP="00EC004B">
      <w:pPr>
        <w:pStyle w:val="afd"/>
        <w:ind w:left="720"/>
        <w:jc w:val="center"/>
      </w:pPr>
      <w:bookmarkStart w:id="158" w:name="_Toc288394105"/>
      <w:bookmarkStart w:id="159" w:name="_Toc288410572"/>
      <w:bookmarkStart w:id="160" w:name="_Toc288410701"/>
      <w:bookmarkStart w:id="161" w:name="_Toc424564341"/>
      <w:r>
        <w:t>2.4.</w:t>
      </w:r>
      <w:r w:rsidR="00653A76" w:rsidRPr="003B2B4B">
        <w:t>Программа коррекционной работы</w:t>
      </w:r>
      <w:bookmarkEnd w:id="158"/>
      <w:bookmarkEnd w:id="159"/>
      <w:bookmarkEnd w:id="160"/>
      <w:bookmarkEnd w:id="161"/>
      <w:r w:rsidR="00671F10">
        <w:t xml:space="preserve"> МБОУ Одинцовской СОШ № 8</w:t>
      </w:r>
    </w:p>
    <w:p w:rsidR="0075025A" w:rsidRDefault="00957818" w:rsidP="0075025A">
      <w:pPr>
        <w:spacing w:before="100" w:beforeAutospacing="1"/>
        <w:ind w:firstLine="709"/>
        <w:jc w:val="both"/>
        <w:rPr>
          <w:color w:val="000000"/>
          <w:sz w:val="28"/>
          <w:szCs w:val="28"/>
        </w:rPr>
      </w:pPr>
      <w:r w:rsidRPr="0075025A">
        <w:rPr>
          <w:color w:val="000000"/>
          <w:sz w:val="28"/>
          <w:szCs w:val="28"/>
        </w:rPr>
        <w:t xml:space="preserve">В ФГОС подчеркивается, что программа коррекционной работы должна быть направлена на обеспечение коррекции недостатков в физическом и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 </w:t>
      </w:r>
    </w:p>
    <w:p w:rsidR="00957818" w:rsidRPr="0075025A" w:rsidRDefault="0075025A" w:rsidP="0075025A">
      <w:pPr>
        <w:ind w:firstLine="709"/>
        <w:jc w:val="both"/>
        <w:rPr>
          <w:color w:val="000000"/>
          <w:sz w:val="28"/>
          <w:szCs w:val="28"/>
        </w:rPr>
      </w:pPr>
      <w:r>
        <w:rPr>
          <w:color w:val="000000"/>
          <w:sz w:val="28"/>
          <w:szCs w:val="28"/>
        </w:rPr>
        <w:t xml:space="preserve">В </w:t>
      </w:r>
      <w:r w:rsidR="00957818" w:rsidRPr="0075025A">
        <w:rPr>
          <w:color w:val="000000"/>
          <w:sz w:val="28"/>
          <w:szCs w:val="28"/>
        </w:rPr>
        <w:t xml:space="preserve">Примерной основной образовательной программе сформулирована </w:t>
      </w:r>
      <w:r w:rsidR="00957818" w:rsidRPr="0075025A">
        <w:rPr>
          <w:b/>
          <w:color w:val="000000"/>
          <w:sz w:val="28"/>
          <w:szCs w:val="28"/>
        </w:rPr>
        <w:t>цель</w:t>
      </w:r>
      <w:r w:rsidR="00957818" w:rsidRPr="0075025A">
        <w:rPr>
          <w:color w:val="000000"/>
          <w:sz w:val="28"/>
          <w:szCs w:val="28"/>
        </w:rPr>
        <w:t xml:space="preserve"> </w:t>
      </w:r>
      <w:r w:rsidR="00957818" w:rsidRPr="0075025A">
        <w:rPr>
          <w:i/>
          <w:color w:val="000000"/>
          <w:sz w:val="28"/>
          <w:szCs w:val="28"/>
        </w:rPr>
        <w:t>программы коррекционной работы</w:t>
      </w:r>
      <w:r w:rsidR="00957818" w:rsidRPr="0075025A">
        <w:rPr>
          <w:color w:val="000000"/>
          <w:sz w:val="28"/>
          <w:szCs w:val="28"/>
        </w:rPr>
        <w:t>: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957818" w:rsidRPr="00957818" w:rsidRDefault="0075025A" w:rsidP="00A84CFC">
      <w:pPr>
        <w:ind w:firstLine="709"/>
        <w:jc w:val="both"/>
        <w:rPr>
          <w:color w:val="000000"/>
          <w:sz w:val="28"/>
          <w:szCs w:val="28"/>
        </w:rPr>
      </w:pPr>
      <w:r w:rsidRPr="0075025A">
        <w:rPr>
          <w:color w:val="000000"/>
          <w:sz w:val="28"/>
          <w:szCs w:val="28"/>
        </w:rPr>
        <w:t xml:space="preserve"> </w:t>
      </w:r>
      <w:r w:rsidR="00957818" w:rsidRPr="00957818">
        <w:rPr>
          <w:color w:val="000000"/>
          <w:sz w:val="28"/>
          <w:szCs w:val="28"/>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957818" w:rsidRPr="00957818" w:rsidRDefault="00957818" w:rsidP="00A84CFC">
      <w:pPr>
        <w:ind w:firstLine="709"/>
        <w:jc w:val="both"/>
        <w:rPr>
          <w:color w:val="000000"/>
          <w:sz w:val="28"/>
          <w:szCs w:val="28"/>
        </w:rPr>
      </w:pPr>
      <w:r w:rsidRPr="00957818">
        <w:rPr>
          <w:color w:val="000000"/>
          <w:sz w:val="28"/>
          <w:szCs w:val="28"/>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57818" w:rsidRPr="00AD43C5" w:rsidRDefault="00957818" w:rsidP="00AD43C5">
      <w:pPr>
        <w:spacing w:before="100" w:beforeAutospacing="1" w:after="100" w:afterAutospacing="1"/>
        <w:ind w:firstLine="709"/>
        <w:jc w:val="both"/>
        <w:rPr>
          <w:b/>
          <w:i/>
          <w:color w:val="000000"/>
          <w:sz w:val="28"/>
          <w:szCs w:val="28"/>
        </w:rPr>
      </w:pPr>
      <w:r w:rsidRPr="00AD43C5">
        <w:rPr>
          <w:b/>
          <w:i/>
          <w:color w:val="000000"/>
          <w:sz w:val="28"/>
          <w:szCs w:val="28"/>
        </w:rPr>
        <w:t>Задачи программы:</w:t>
      </w:r>
    </w:p>
    <w:p w:rsidR="00957818" w:rsidRPr="00AD43C5" w:rsidRDefault="00957818" w:rsidP="00AD43C5">
      <w:pPr>
        <w:pStyle w:val="affd"/>
        <w:numPr>
          <w:ilvl w:val="0"/>
          <w:numId w:val="231"/>
        </w:numPr>
        <w:spacing w:after="100" w:afterAutospacing="1"/>
        <w:jc w:val="both"/>
        <w:rPr>
          <w:rFonts w:ascii="Times New Roman" w:hAnsi="Times New Roman"/>
          <w:color w:val="000000"/>
          <w:sz w:val="28"/>
          <w:szCs w:val="28"/>
        </w:rPr>
      </w:pPr>
      <w:r w:rsidRPr="00AD43C5">
        <w:rPr>
          <w:rFonts w:ascii="Times New Roman" w:hAnsi="Times New Roman"/>
          <w:color w:val="000000"/>
          <w:sz w:val="28"/>
          <w:szCs w:val="28"/>
        </w:rPr>
        <w:t>своевременное выявление детей с трудностями адаптации, обусловленными ограниченными возможностями здоровья.</w:t>
      </w:r>
    </w:p>
    <w:p w:rsidR="00AD43C5" w:rsidRPr="00AD43C5" w:rsidRDefault="00957818" w:rsidP="00AD43C5">
      <w:pPr>
        <w:pStyle w:val="affd"/>
        <w:numPr>
          <w:ilvl w:val="0"/>
          <w:numId w:val="231"/>
        </w:numPr>
        <w:spacing w:before="100" w:beforeAutospacing="1" w:after="100" w:afterAutospacing="1"/>
        <w:jc w:val="both"/>
        <w:rPr>
          <w:rFonts w:ascii="Times New Roman" w:hAnsi="Times New Roman"/>
          <w:color w:val="000000"/>
          <w:sz w:val="28"/>
          <w:szCs w:val="28"/>
        </w:rPr>
      </w:pPr>
      <w:r w:rsidRPr="00AD43C5">
        <w:rPr>
          <w:rFonts w:ascii="Times New Roman" w:hAnsi="Times New Roman"/>
          <w:color w:val="000000"/>
          <w:sz w:val="28"/>
          <w:szCs w:val="28"/>
        </w:rPr>
        <w:lastRenderedPageBreak/>
        <w:t>определение особых образовательных потребностей детей с ограниченными возможностями здоровья, детей-инвалидов.</w:t>
      </w:r>
    </w:p>
    <w:p w:rsidR="00AD43C5" w:rsidRPr="00AD43C5" w:rsidRDefault="00957818" w:rsidP="00AD43C5">
      <w:pPr>
        <w:pStyle w:val="affd"/>
        <w:numPr>
          <w:ilvl w:val="0"/>
          <w:numId w:val="231"/>
        </w:numPr>
        <w:spacing w:before="100" w:beforeAutospacing="1" w:after="100" w:afterAutospacing="1"/>
        <w:jc w:val="both"/>
        <w:rPr>
          <w:rFonts w:ascii="Times New Roman" w:hAnsi="Times New Roman"/>
          <w:color w:val="000000"/>
          <w:sz w:val="28"/>
          <w:szCs w:val="28"/>
        </w:rPr>
      </w:pPr>
      <w:r w:rsidRPr="00AD43C5">
        <w:rPr>
          <w:rFonts w:ascii="Times New Roman" w:hAnsi="Times New Roman"/>
          <w:color w:val="000000"/>
          <w:sz w:val="28"/>
          <w:szCs w:val="28"/>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AD43C5" w:rsidRPr="00AD43C5" w:rsidRDefault="00957818" w:rsidP="00AD43C5">
      <w:pPr>
        <w:pStyle w:val="affd"/>
        <w:numPr>
          <w:ilvl w:val="0"/>
          <w:numId w:val="231"/>
        </w:numPr>
        <w:spacing w:before="100" w:beforeAutospacing="1" w:after="100" w:afterAutospacing="1"/>
        <w:jc w:val="both"/>
        <w:rPr>
          <w:rFonts w:ascii="Times New Roman" w:hAnsi="Times New Roman"/>
          <w:color w:val="000000"/>
          <w:sz w:val="28"/>
          <w:szCs w:val="28"/>
        </w:rPr>
      </w:pPr>
      <w:r w:rsidRPr="00AD43C5">
        <w:rPr>
          <w:rFonts w:ascii="Times New Roman" w:hAnsi="Times New Roman"/>
          <w:color w:val="000000"/>
          <w:sz w:val="28"/>
          <w:szCs w:val="28"/>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AD43C5" w:rsidRPr="00AD43C5" w:rsidRDefault="00957818" w:rsidP="00AD43C5">
      <w:pPr>
        <w:pStyle w:val="affd"/>
        <w:numPr>
          <w:ilvl w:val="0"/>
          <w:numId w:val="231"/>
        </w:numPr>
        <w:spacing w:before="100" w:beforeAutospacing="1" w:after="100" w:afterAutospacing="1"/>
        <w:jc w:val="both"/>
        <w:rPr>
          <w:rFonts w:ascii="Times New Roman" w:hAnsi="Times New Roman"/>
          <w:color w:val="000000"/>
          <w:sz w:val="28"/>
          <w:szCs w:val="28"/>
        </w:rPr>
      </w:pPr>
      <w:r w:rsidRPr="00AD43C5">
        <w:rPr>
          <w:rFonts w:ascii="Times New Roman" w:hAnsi="Times New Roman"/>
          <w:color w:val="000000"/>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D43C5" w:rsidRPr="00AD43C5" w:rsidRDefault="00957818" w:rsidP="00AD43C5">
      <w:pPr>
        <w:pStyle w:val="affd"/>
        <w:numPr>
          <w:ilvl w:val="0"/>
          <w:numId w:val="231"/>
        </w:numPr>
        <w:spacing w:before="100" w:beforeAutospacing="1" w:after="100" w:afterAutospacing="1"/>
        <w:jc w:val="both"/>
        <w:rPr>
          <w:rFonts w:ascii="Times New Roman" w:hAnsi="Times New Roman"/>
          <w:color w:val="000000"/>
          <w:sz w:val="28"/>
          <w:szCs w:val="28"/>
        </w:rPr>
      </w:pPr>
      <w:r w:rsidRPr="00AD43C5">
        <w:rPr>
          <w:rFonts w:ascii="Times New Roman" w:hAnsi="Times New Roman"/>
          <w:color w:val="000000"/>
          <w:sz w:val="28"/>
          <w:szCs w:val="28"/>
        </w:rPr>
        <w:t>разработка и реализация индивидуальных учебных планов, организация индивидуальных и (или) групповых занятий для детей с выраженным</w:t>
      </w:r>
      <w:r w:rsidR="00AD43C5" w:rsidRPr="00AD43C5">
        <w:rPr>
          <w:rFonts w:ascii="Times New Roman" w:hAnsi="Times New Roman"/>
          <w:color w:val="000000"/>
          <w:sz w:val="28"/>
          <w:szCs w:val="28"/>
        </w:rPr>
        <w:t xml:space="preserve"> нарушением в физическом и (или) психическом развитии, сопровождаемые поддержкой тьютора образовательного учреждения.</w:t>
      </w:r>
    </w:p>
    <w:p w:rsidR="00AD43C5" w:rsidRPr="00AD43C5" w:rsidRDefault="00957818" w:rsidP="00AD43C5">
      <w:pPr>
        <w:pStyle w:val="affd"/>
        <w:numPr>
          <w:ilvl w:val="0"/>
          <w:numId w:val="231"/>
        </w:numPr>
        <w:spacing w:before="100" w:beforeAutospacing="1" w:after="100" w:afterAutospacing="1"/>
        <w:jc w:val="both"/>
        <w:rPr>
          <w:rFonts w:ascii="Times New Roman" w:hAnsi="Times New Roman"/>
          <w:color w:val="000000"/>
          <w:sz w:val="28"/>
          <w:szCs w:val="28"/>
        </w:rPr>
      </w:pPr>
      <w:r w:rsidRPr="00AD43C5">
        <w:rPr>
          <w:rFonts w:ascii="Times New Roman" w:hAnsi="Times New Roman"/>
          <w:color w:val="000000"/>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AD43C5" w:rsidRPr="00AD43C5" w:rsidRDefault="00957818" w:rsidP="00AD43C5">
      <w:pPr>
        <w:pStyle w:val="affd"/>
        <w:numPr>
          <w:ilvl w:val="0"/>
          <w:numId w:val="231"/>
        </w:numPr>
        <w:spacing w:before="100" w:beforeAutospacing="1" w:after="100" w:afterAutospacing="1"/>
        <w:jc w:val="both"/>
        <w:rPr>
          <w:rFonts w:ascii="Times New Roman" w:hAnsi="Times New Roman"/>
          <w:color w:val="000000"/>
          <w:sz w:val="28"/>
          <w:szCs w:val="28"/>
        </w:rPr>
      </w:pPr>
      <w:r w:rsidRPr="00AD43C5">
        <w:rPr>
          <w:rFonts w:ascii="Times New Roman" w:hAnsi="Times New Roman"/>
          <w:color w:val="000000"/>
          <w:sz w:val="28"/>
          <w:szCs w:val="28"/>
        </w:rPr>
        <w:t>реализация системы мероприятий по социальной адаптации детей с ограниченными возможностями здоровья.</w:t>
      </w:r>
    </w:p>
    <w:p w:rsidR="00957818" w:rsidRPr="00AD43C5" w:rsidRDefault="00957818" w:rsidP="00AD43C5">
      <w:pPr>
        <w:pStyle w:val="affd"/>
        <w:numPr>
          <w:ilvl w:val="0"/>
          <w:numId w:val="231"/>
        </w:numPr>
        <w:spacing w:before="100" w:beforeAutospacing="1" w:after="100" w:afterAutospacing="1"/>
        <w:jc w:val="both"/>
        <w:rPr>
          <w:rFonts w:ascii="Times New Roman" w:hAnsi="Times New Roman"/>
          <w:color w:val="000000"/>
          <w:sz w:val="28"/>
          <w:szCs w:val="28"/>
        </w:rPr>
      </w:pPr>
      <w:r w:rsidRPr="00AD43C5">
        <w:rPr>
          <w:rFonts w:ascii="Times New Roman" w:hAnsi="Times New Roman"/>
          <w:color w:val="000000"/>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57818" w:rsidRPr="00AD43C5" w:rsidRDefault="00957818" w:rsidP="00AD43C5">
      <w:pPr>
        <w:spacing w:after="100" w:afterAutospacing="1"/>
        <w:rPr>
          <w:color w:val="000000"/>
          <w:sz w:val="28"/>
          <w:szCs w:val="28"/>
        </w:rPr>
      </w:pPr>
      <w:r w:rsidRPr="00AD43C5">
        <w:rPr>
          <w:color w:val="000000"/>
          <w:sz w:val="28"/>
          <w:szCs w:val="28"/>
        </w:rPr>
        <w:t xml:space="preserve">Содержание программы коррекционной работы определяют следующие </w:t>
      </w:r>
      <w:r w:rsidRPr="00AD43C5">
        <w:rPr>
          <w:b/>
          <w:color w:val="000000"/>
          <w:sz w:val="28"/>
          <w:szCs w:val="28"/>
        </w:rPr>
        <w:t>принципы:</w:t>
      </w:r>
    </w:p>
    <w:p w:rsidR="00957818" w:rsidRPr="00AD43C5" w:rsidRDefault="00957818" w:rsidP="00AD43C5">
      <w:pPr>
        <w:ind w:firstLine="709"/>
        <w:jc w:val="both"/>
        <w:rPr>
          <w:color w:val="000000"/>
          <w:sz w:val="28"/>
          <w:szCs w:val="28"/>
        </w:rPr>
      </w:pPr>
      <w:r w:rsidRPr="00AD43C5">
        <w:rPr>
          <w:i/>
          <w:color w:val="000000"/>
          <w:sz w:val="28"/>
          <w:szCs w:val="28"/>
        </w:rPr>
        <w:t>Соблюдение интересов ребёнка.</w:t>
      </w:r>
      <w:r w:rsidRPr="00AD43C5">
        <w:rPr>
          <w:color w:val="000000"/>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AD43C5" w:rsidRDefault="00957818" w:rsidP="00AD43C5">
      <w:pPr>
        <w:ind w:firstLine="709"/>
        <w:jc w:val="both"/>
        <w:rPr>
          <w:color w:val="000000"/>
          <w:sz w:val="28"/>
          <w:szCs w:val="28"/>
        </w:rPr>
      </w:pPr>
      <w:r w:rsidRPr="00AD43C5">
        <w:rPr>
          <w:i/>
          <w:color w:val="000000"/>
          <w:sz w:val="28"/>
          <w:szCs w:val="28"/>
        </w:rPr>
        <w:t>Системность.</w:t>
      </w:r>
      <w:r w:rsidRPr="00AD43C5">
        <w:rPr>
          <w:color w:val="000000"/>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957818" w:rsidRPr="00AD43C5" w:rsidRDefault="00957818" w:rsidP="00AD43C5">
      <w:pPr>
        <w:spacing w:after="100" w:afterAutospacing="1"/>
        <w:ind w:firstLine="709"/>
        <w:jc w:val="both"/>
        <w:rPr>
          <w:color w:val="000000"/>
          <w:sz w:val="28"/>
          <w:szCs w:val="28"/>
        </w:rPr>
      </w:pPr>
      <w:r w:rsidRPr="00AD43C5">
        <w:rPr>
          <w:i/>
          <w:color w:val="000000"/>
          <w:sz w:val="28"/>
          <w:szCs w:val="28"/>
        </w:rPr>
        <w:lastRenderedPageBreak/>
        <w:t>Непрерывность.</w:t>
      </w:r>
      <w:r w:rsidRPr="00AD43C5">
        <w:rPr>
          <w:color w:val="000000"/>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57818" w:rsidRPr="00AD43C5" w:rsidRDefault="00957818" w:rsidP="00AD43C5">
      <w:pPr>
        <w:ind w:firstLine="709"/>
        <w:jc w:val="both"/>
        <w:rPr>
          <w:color w:val="000000"/>
          <w:sz w:val="28"/>
          <w:szCs w:val="28"/>
        </w:rPr>
      </w:pPr>
      <w:r w:rsidRPr="00AD43C5">
        <w:rPr>
          <w:i/>
          <w:color w:val="000000"/>
          <w:sz w:val="28"/>
          <w:szCs w:val="28"/>
        </w:rPr>
        <w:t>Вариативность.</w:t>
      </w:r>
      <w:r w:rsidRPr="00AD43C5">
        <w:rPr>
          <w:color w:val="000000"/>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57818" w:rsidRPr="00AD43C5" w:rsidRDefault="00957818" w:rsidP="00AD43C5">
      <w:pPr>
        <w:ind w:firstLine="709"/>
        <w:jc w:val="both"/>
        <w:rPr>
          <w:color w:val="000000"/>
          <w:sz w:val="28"/>
          <w:szCs w:val="28"/>
        </w:rPr>
      </w:pPr>
      <w:r w:rsidRPr="00AD43C5">
        <w:rPr>
          <w:i/>
          <w:color w:val="000000"/>
          <w:sz w:val="28"/>
          <w:szCs w:val="28"/>
        </w:rPr>
        <w:t>Рекомендательный характер оказания помощи.</w:t>
      </w:r>
      <w:r w:rsidRPr="00AD43C5">
        <w:rPr>
          <w:color w:val="000000"/>
          <w:sz w:val="28"/>
          <w:szCs w:val="28"/>
        </w:rPr>
        <w:t xml:space="preserve"> Принцип обеспечивает соблюдение гарантированных законодательством прав родителей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57818" w:rsidRPr="00AD43C5" w:rsidRDefault="00957818" w:rsidP="00AD43C5">
      <w:pPr>
        <w:spacing w:before="100" w:beforeAutospacing="1" w:after="100" w:afterAutospacing="1"/>
        <w:jc w:val="center"/>
        <w:rPr>
          <w:b/>
          <w:i/>
          <w:color w:val="000000"/>
          <w:sz w:val="28"/>
          <w:szCs w:val="28"/>
        </w:rPr>
      </w:pPr>
      <w:r w:rsidRPr="00AD43C5">
        <w:rPr>
          <w:b/>
          <w:i/>
          <w:color w:val="000000"/>
          <w:sz w:val="28"/>
          <w:szCs w:val="28"/>
        </w:rPr>
        <w:t>Направления содержание напреалений коррекционной работы</w:t>
      </w:r>
    </w:p>
    <w:p w:rsidR="00957818" w:rsidRPr="00AD43C5" w:rsidRDefault="00957818" w:rsidP="00AD43C5">
      <w:pPr>
        <w:spacing w:before="100" w:beforeAutospacing="1" w:after="100" w:afterAutospacing="1"/>
        <w:ind w:firstLine="709"/>
        <w:rPr>
          <w:color w:val="000000"/>
          <w:sz w:val="28"/>
          <w:szCs w:val="28"/>
        </w:rPr>
      </w:pPr>
      <w:r w:rsidRPr="00AD43C5">
        <w:rPr>
          <w:color w:val="000000"/>
          <w:sz w:val="28"/>
          <w:szCs w:val="28"/>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957818" w:rsidRPr="00AD43C5" w:rsidRDefault="00957818" w:rsidP="00AD43C5">
      <w:pPr>
        <w:spacing w:before="100" w:beforeAutospacing="1" w:after="100" w:afterAutospacing="1"/>
        <w:jc w:val="center"/>
        <w:rPr>
          <w:b/>
          <w:color w:val="000000"/>
          <w:sz w:val="27"/>
          <w:szCs w:val="27"/>
        </w:rPr>
      </w:pPr>
      <w:r w:rsidRPr="00AD43C5">
        <w:rPr>
          <w:b/>
          <w:color w:val="000000"/>
          <w:sz w:val="27"/>
          <w:szCs w:val="27"/>
        </w:rPr>
        <w:t>1. Диагностическая работа</w:t>
      </w:r>
    </w:p>
    <w:p w:rsidR="00957818" w:rsidRPr="00303A2C" w:rsidRDefault="00957818" w:rsidP="00303A2C">
      <w:pPr>
        <w:ind w:firstLine="709"/>
        <w:jc w:val="both"/>
        <w:rPr>
          <w:color w:val="000000"/>
          <w:sz w:val="28"/>
          <w:szCs w:val="28"/>
        </w:rPr>
      </w:pPr>
      <w:r w:rsidRPr="00303A2C">
        <w:rPr>
          <w:i/>
          <w:color w:val="000000"/>
          <w:sz w:val="28"/>
          <w:szCs w:val="28"/>
        </w:rPr>
        <w:t>Диагностическая работа</w:t>
      </w:r>
      <w:r w:rsidRPr="00303A2C">
        <w:rPr>
          <w:color w:val="000000"/>
          <w:sz w:val="28"/>
          <w:szCs w:val="28"/>
        </w:rPr>
        <w:t xml:space="preserve"> обеспечивает своевременное выявление детей с ограниченными возможностями здоровья, проведение их комплексного</w:t>
      </w:r>
      <w:r w:rsidR="00303A2C" w:rsidRPr="00303A2C">
        <w:rPr>
          <w:color w:val="000000"/>
          <w:sz w:val="28"/>
          <w:szCs w:val="28"/>
        </w:rPr>
        <w:t xml:space="preserve"> обследования и подготовку рекомендаций по оказанию им психолого-медико-педагогической помощи в условиях образовательного учреждения.</w:t>
      </w:r>
    </w:p>
    <w:p w:rsidR="00957818" w:rsidRPr="00303A2C" w:rsidRDefault="00957818" w:rsidP="00303A2C">
      <w:pPr>
        <w:ind w:firstLine="709"/>
        <w:jc w:val="both"/>
        <w:rPr>
          <w:color w:val="000000"/>
          <w:sz w:val="28"/>
          <w:szCs w:val="28"/>
        </w:rPr>
      </w:pPr>
      <w:r w:rsidRPr="00303A2C">
        <w:rPr>
          <w:color w:val="000000"/>
          <w:sz w:val="28"/>
          <w:szCs w:val="28"/>
        </w:rPr>
        <w:t>Диагностическая работа включает: своевременное выявление детей, нуждающихся в специализированной помощи; раннюю (с первых дней пребывания ребёнка в образовательном учреждении) диагностику отклонений в развитии и анализ причин трудностей адаптации; комплексный сбор сведений о ребёнке на основании диагностической информации от специалистов разного профиля; определение уровня актуального и зоны ближайшего развития обучающегося с ограниченными возможностями здоровья, выявление его резервных возможностей; изучение развития эмоционально-волевой сферы и личностных особенностей обучающихся; изучение социальной ситуации развития и условий семейного воспитания ребёнка; изучение адаптивных возможностей и уровня социализации ребёнка с ограниченными возможностями здоровья; системный разносторонний контроль специалистов за уровнем и динамикой развития ребёнка; анализ успешности коррекционно-развивающей работы.</w:t>
      </w:r>
    </w:p>
    <w:p w:rsidR="00957818" w:rsidRPr="00957818" w:rsidRDefault="00957818" w:rsidP="00303A2C">
      <w:pPr>
        <w:ind w:firstLine="709"/>
        <w:jc w:val="both"/>
        <w:rPr>
          <w:color w:val="000000"/>
          <w:sz w:val="27"/>
          <w:szCs w:val="27"/>
        </w:rPr>
      </w:pPr>
      <w:r w:rsidRPr="00303A2C">
        <w:rPr>
          <w:color w:val="000000"/>
          <w:sz w:val="28"/>
          <w:szCs w:val="28"/>
        </w:rPr>
        <w:t xml:space="preserve">Специалисты по коррекционно-развивающей работе в рамках диагностической работы предлагают специально сконструированный модуль, </w:t>
      </w:r>
      <w:r w:rsidRPr="00303A2C">
        <w:rPr>
          <w:color w:val="000000"/>
          <w:sz w:val="28"/>
          <w:szCs w:val="28"/>
        </w:rPr>
        <w:lastRenderedPageBreak/>
        <w:t xml:space="preserve">в котором разработана программа изучения ребенка различными специалистами. </w:t>
      </w:r>
      <w:r w:rsidRPr="00303A2C">
        <w:rPr>
          <w:i/>
          <w:color w:val="000000"/>
          <w:sz w:val="28"/>
          <w:szCs w:val="28"/>
        </w:rPr>
        <w:t>Педагог</w:t>
      </w:r>
      <w:r w:rsidRPr="00303A2C">
        <w:rPr>
          <w:color w:val="000000"/>
          <w:sz w:val="28"/>
          <w:szCs w:val="28"/>
        </w:rPr>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 дефектологу, психоневрологу).</w:t>
      </w:r>
    </w:p>
    <w:p w:rsidR="00957818" w:rsidRPr="00303A2C" w:rsidRDefault="00957818" w:rsidP="00303A2C">
      <w:pPr>
        <w:ind w:firstLine="709"/>
        <w:jc w:val="both"/>
        <w:rPr>
          <w:color w:val="000000"/>
          <w:sz w:val="28"/>
          <w:szCs w:val="28"/>
        </w:rPr>
      </w:pPr>
      <w:r w:rsidRPr="00303A2C">
        <w:rPr>
          <w:color w:val="000000"/>
          <w:sz w:val="28"/>
          <w:szCs w:val="28"/>
        </w:rPr>
        <w:t xml:space="preserve">В содержание исследования ребенка </w:t>
      </w:r>
      <w:r w:rsidRPr="00303A2C">
        <w:rPr>
          <w:i/>
          <w:color w:val="000000"/>
          <w:sz w:val="28"/>
          <w:szCs w:val="28"/>
        </w:rPr>
        <w:t>психологом</w:t>
      </w:r>
      <w:r w:rsidRPr="00303A2C">
        <w:rPr>
          <w:color w:val="000000"/>
          <w:sz w:val="28"/>
          <w:szCs w:val="28"/>
        </w:rPr>
        <w:t xml:space="preserve"> входит следующее:</w:t>
      </w:r>
    </w:p>
    <w:p w:rsidR="00957818" w:rsidRPr="00303A2C" w:rsidRDefault="00303A2C" w:rsidP="00303A2C">
      <w:pPr>
        <w:ind w:firstLine="709"/>
        <w:jc w:val="both"/>
        <w:rPr>
          <w:color w:val="000000"/>
          <w:sz w:val="28"/>
          <w:szCs w:val="28"/>
        </w:rPr>
      </w:pPr>
      <w:r>
        <w:rPr>
          <w:color w:val="000000"/>
          <w:sz w:val="28"/>
          <w:szCs w:val="28"/>
        </w:rPr>
        <w:t xml:space="preserve">1. </w:t>
      </w:r>
      <w:r w:rsidR="00957818" w:rsidRPr="00303A2C">
        <w:rPr>
          <w:color w:val="000000"/>
          <w:sz w:val="28"/>
          <w:szCs w:val="28"/>
        </w:rPr>
        <w:t>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957818" w:rsidRPr="00303A2C" w:rsidRDefault="00957818" w:rsidP="00303A2C">
      <w:pPr>
        <w:ind w:firstLine="709"/>
        <w:jc w:val="both"/>
        <w:rPr>
          <w:color w:val="000000"/>
          <w:sz w:val="28"/>
          <w:szCs w:val="28"/>
        </w:rPr>
      </w:pPr>
      <w:r w:rsidRPr="00303A2C">
        <w:rPr>
          <w:color w:val="000000"/>
          <w:sz w:val="28"/>
          <w:szCs w:val="28"/>
        </w:rPr>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957818" w:rsidRPr="00303A2C" w:rsidRDefault="00957818" w:rsidP="00303A2C">
      <w:pPr>
        <w:ind w:firstLine="709"/>
        <w:jc w:val="both"/>
        <w:rPr>
          <w:color w:val="000000"/>
          <w:sz w:val="28"/>
          <w:szCs w:val="28"/>
        </w:rPr>
      </w:pPr>
      <w:r w:rsidRPr="00303A2C">
        <w:rPr>
          <w:color w:val="000000"/>
          <w:sz w:val="28"/>
          <w:szCs w:val="28"/>
        </w:rPr>
        <w:t>3. Изучение работ ребёнка (тетради, рисунки, поделки и т. п.).</w:t>
      </w:r>
    </w:p>
    <w:p w:rsidR="00957818" w:rsidRPr="00303A2C" w:rsidRDefault="00957818" w:rsidP="00303A2C">
      <w:pPr>
        <w:ind w:firstLine="709"/>
        <w:jc w:val="both"/>
        <w:rPr>
          <w:color w:val="000000"/>
          <w:sz w:val="28"/>
          <w:szCs w:val="28"/>
        </w:rPr>
      </w:pPr>
      <w:r w:rsidRPr="00303A2C">
        <w:rPr>
          <w:color w:val="000000"/>
          <w:sz w:val="28"/>
          <w:szCs w:val="28"/>
        </w:rPr>
        <w:t>4. Непосредственное обследование ребёнка. Беседа с целью уточнения мотивации, запаса представлений об окружающем мире, уровня развития речи.</w:t>
      </w:r>
    </w:p>
    <w:p w:rsidR="00957818" w:rsidRPr="00303A2C" w:rsidRDefault="00957818" w:rsidP="00303A2C">
      <w:pPr>
        <w:ind w:firstLine="709"/>
        <w:jc w:val="both"/>
        <w:rPr>
          <w:color w:val="000000"/>
          <w:sz w:val="28"/>
          <w:szCs w:val="28"/>
        </w:rPr>
      </w:pPr>
      <w:r w:rsidRPr="00303A2C">
        <w:rPr>
          <w:color w:val="000000"/>
          <w:sz w:val="28"/>
          <w:szCs w:val="28"/>
        </w:rPr>
        <w:t>5. Выявление и раскрытие причин и характера тех или иных особенностей психического развития детей.</w:t>
      </w:r>
    </w:p>
    <w:p w:rsidR="00957818" w:rsidRPr="00303A2C" w:rsidRDefault="00957818" w:rsidP="00303A2C">
      <w:pPr>
        <w:ind w:firstLine="709"/>
        <w:jc w:val="both"/>
        <w:rPr>
          <w:color w:val="000000"/>
          <w:sz w:val="28"/>
          <w:szCs w:val="28"/>
        </w:rPr>
      </w:pPr>
      <w:r w:rsidRPr="00303A2C">
        <w:rPr>
          <w:color w:val="000000"/>
          <w:sz w:val="28"/>
          <w:szCs w:val="28"/>
        </w:rPr>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957818" w:rsidRPr="00303A2C" w:rsidRDefault="00957818" w:rsidP="00303A2C">
      <w:pPr>
        <w:ind w:firstLine="709"/>
        <w:jc w:val="both"/>
        <w:rPr>
          <w:color w:val="000000"/>
          <w:sz w:val="28"/>
          <w:szCs w:val="28"/>
        </w:rPr>
      </w:pPr>
      <w:r w:rsidRPr="00303A2C">
        <w:rPr>
          <w:color w:val="000000"/>
          <w:sz w:val="28"/>
          <w:szCs w:val="28"/>
        </w:rPr>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957818" w:rsidRPr="00303A2C" w:rsidRDefault="00957818" w:rsidP="00303A2C">
      <w:pPr>
        <w:ind w:firstLine="709"/>
        <w:jc w:val="both"/>
        <w:rPr>
          <w:color w:val="000000"/>
          <w:sz w:val="28"/>
          <w:szCs w:val="28"/>
        </w:rPr>
      </w:pPr>
      <w:r w:rsidRPr="00303A2C">
        <w:rPr>
          <w:color w:val="000000"/>
          <w:sz w:val="28"/>
          <w:szCs w:val="28"/>
        </w:rPr>
        <w:t>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w:t>
      </w:r>
    </w:p>
    <w:p w:rsidR="00957818" w:rsidRPr="00303A2C" w:rsidRDefault="00957818" w:rsidP="00303A2C">
      <w:pPr>
        <w:ind w:firstLine="709"/>
        <w:jc w:val="both"/>
        <w:rPr>
          <w:color w:val="000000"/>
          <w:sz w:val="28"/>
          <w:szCs w:val="28"/>
        </w:rPr>
      </w:pPr>
      <w:r w:rsidRPr="00303A2C">
        <w:rPr>
          <w:color w:val="000000"/>
          <w:sz w:val="28"/>
          <w:szCs w:val="28"/>
        </w:rPr>
        <w:t xml:space="preserve">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w:t>
      </w:r>
      <w:r w:rsidRPr="00303A2C">
        <w:rPr>
          <w:color w:val="000000"/>
          <w:sz w:val="28"/>
          <w:szCs w:val="28"/>
        </w:rPr>
        <w:lastRenderedPageBreak/>
        <w:t>интеллектуальных и эмоциональных перегрузок, проведение своевременных лечебно-оздоровительных мероприятий.</w:t>
      </w:r>
    </w:p>
    <w:p w:rsidR="00957818" w:rsidRDefault="00957818" w:rsidP="00303A2C">
      <w:pPr>
        <w:spacing w:before="100" w:beforeAutospacing="1" w:after="100" w:afterAutospacing="1"/>
        <w:jc w:val="center"/>
        <w:rPr>
          <w:i/>
          <w:color w:val="000000"/>
          <w:sz w:val="28"/>
          <w:szCs w:val="28"/>
        </w:rPr>
      </w:pPr>
      <w:r w:rsidRPr="00303A2C">
        <w:rPr>
          <w:i/>
          <w:color w:val="000000"/>
          <w:sz w:val="28"/>
          <w:szCs w:val="28"/>
        </w:rPr>
        <w:t>Программа медико-психолого-педагогического изучения ребёнка</w:t>
      </w:r>
    </w:p>
    <w:tbl>
      <w:tblPr>
        <w:tblW w:w="9639" w:type="dxa"/>
        <w:tblInd w:w="108" w:type="dxa"/>
        <w:tblLayout w:type="fixed"/>
        <w:tblLook w:val="0000" w:firstRow="0" w:lastRow="0" w:firstColumn="0" w:lastColumn="0" w:noHBand="0" w:noVBand="0"/>
      </w:tblPr>
      <w:tblGrid>
        <w:gridCol w:w="1123"/>
        <w:gridCol w:w="5540"/>
        <w:gridCol w:w="2976"/>
      </w:tblGrid>
      <w:tr w:rsidR="00303A2C" w:rsidRPr="00287B35" w:rsidTr="00303A2C">
        <w:trPr>
          <w:cantSplit/>
          <w:trHeight w:val="387"/>
        </w:trPr>
        <w:tc>
          <w:tcPr>
            <w:tcW w:w="1123" w:type="dxa"/>
            <w:tcBorders>
              <w:top w:val="single" w:sz="4" w:space="0" w:color="000000"/>
              <w:left w:val="single" w:sz="4" w:space="0" w:color="000000"/>
              <w:bottom w:val="single" w:sz="4" w:space="0" w:color="000000"/>
            </w:tcBorders>
            <w:shd w:val="clear" w:color="auto" w:fill="auto"/>
          </w:tcPr>
          <w:p w:rsidR="00303A2C" w:rsidRPr="003E3F13" w:rsidRDefault="00303A2C" w:rsidP="00FE1C91">
            <w:pPr>
              <w:widowControl w:val="0"/>
              <w:suppressAutoHyphens/>
              <w:snapToGrid w:val="0"/>
              <w:jc w:val="center"/>
              <w:rPr>
                <w:rFonts w:eastAsia="Lucida Sans Unicode"/>
                <w:i/>
                <w:iCs/>
                <w:kern w:val="1"/>
                <w:sz w:val="28"/>
                <w:szCs w:val="28"/>
                <w:lang w:eastAsia="hi-IN" w:bidi="hi-IN"/>
              </w:rPr>
            </w:pPr>
            <w:r w:rsidRPr="003E3F13">
              <w:rPr>
                <w:rFonts w:eastAsia="Lucida Sans Unicode"/>
                <w:i/>
                <w:iCs/>
                <w:kern w:val="1"/>
                <w:sz w:val="28"/>
                <w:szCs w:val="28"/>
                <w:lang w:eastAsia="hi-IN" w:bidi="hi-IN"/>
              </w:rPr>
              <w:t>Изуче-ние</w:t>
            </w:r>
          </w:p>
          <w:p w:rsidR="00303A2C" w:rsidRPr="003E3F13" w:rsidRDefault="00303A2C" w:rsidP="00FE1C91">
            <w:pPr>
              <w:widowControl w:val="0"/>
              <w:suppressAutoHyphens/>
              <w:jc w:val="center"/>
              <w:rPr>
                <w:rFonts w:eastAsia="Lucida Sans Unicode"/>
                <w:i/>
                <w:iCs/>
                <w:kern w:val="1"/>
                <w:sz w:val="28"/>
                <w:szCs w:val="28"/>
                <w:lang w:eastAsia="hi-IN" w:bidi="hi-IN"/>
              </w:rPr>
            </w:pPr>
            <w:r w:rsidRPr="003E3F13">
              <w:rPr>
                <w:rFonts w:eastAsia="Lucida Sans Unicode"/>
                <w:i/>
                <w:iCs/>
                <w:kern w:val="1"/>
                <w:sz w:val="28"/>
                <w:szCs w:val="28"/>
                <w:lang w:eastAsia="hi-IN" w:bidi="hi-IN"/>
              </w:rPr>
              <w:t>ребенка</w:t>
            </w:r>
          </w:p>
        </w:tc>
        <w:tc>
          <w:tcPr>
            <w:tcW w:w="5540" w:type="dxa"/>
            <w:tcBorders>
              <w:top w:val="single" w:sz="4" w:space="0" w:color="000000"/>
              <w:left w:val="single" w:sz="4" w:space="0" w:color="000000"/>
              <w:bottom w:val="single" w:sz="4" w:space="0" w:color="000000"/>
            </w:tcBorders>
            <w:shd w:val="clear" w:color="auto" w:fill="auto"/>
          </w:tcPr>
          <w:p w:rsidR="00303A2C" w:rsidRPr="003E3F13" w:rsidRDefault="00303A2C" w:rsidP="00FE1C91">
            <w:pPr>
              <w:widowControl w:val="0"/>
              <w:suppressAutoHyphens/>
              <w:snapToGrid w:val="0"/>
              <w:jc w:val="center"/>
              <w:rPr>
                <w:rFonts w:eastAsia="Lucida Sans Unicode"/>
                <w:i/>
                <w:iCs/>
                <w:kern w:val="1"/>
                <w:sz w:val="28"/>
                <w:szCs w:val="28"/>
                <w:lang w:eastAsia="hi-IN" w:bidi="hi-IN"/>
              </w:rPr>
            </w:pPr>
            <w:r w:rsidRPr="003E3F13">
              <w:rPr>
                <w:rFonts w:eastAsia="Lucida Sans Unicode"/>
                <w:i/>
                <w:iCs/>
                <w:kern w:val="1"/>
                <w:sz w:val="28"/>
                <w:szCs w:val="28"/>
                <w:lang w:eastAsia="hi-IN" w:bidi="hi-IN"/>
              </w:rPr>
              <w:t>Содержание работы</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303A2C" w:rsidRPr="003E3F13" w:rsidRDefault="00303A2C" w:rsidP="00FE1C91">
            <w:pPr>
              <w:widowControl w:val="0"/>
              <w:suppressAutoHyphens/>
              <w:snapToGrid w:val="0"/>
              <w:jc w:val="center"/>
              <w:rPr>
                <w:rFonts w:eastAsia="Lucida Sans Unicode"/>
                <w:i/>
                <w:iCs/>
                <w:kern w:val="1"/>
                <w:sz w:val="28"/>
                <w:szCs w:val="28"/>
                <w:lang w:eastAsia="hi-IN" w:bidi="hi-IN"/>
              </w:rPr>
            </w:pPr>
            <w:r w:rsidRPr="003E3F13">
              <w:rPr>
                <w:rFonts w:eastAsia="Lucida Sans Unicode"/>
                <w:i/>
                <w:iCs/>
                <w:kern w:val="1"/>
                <w:sz w:val="28"/>
                <w:szCs w:val="28"/>
                <w:lang w:eastAsia="hi-IN" w:bidi="hi-IN"/>
              </w:rPr>
              <w:t>Где и кем выполняется</w:t>
            </w:r>
          </w:p>
          <w:p w:rsidR="00303A2C" w:rsidRPr="003E3F13" w:rsidRDefault="00303A2C" w:rsidP="00FE1C91">
            <w:pPr>
              <w:widowControl w:val="0"/>
              <w:suppressAutoHyphens/>
              <w:jc w:val="center"/>
              <w:rPr>
                <w:rFonts w:eastAsia="Lucida Sans Unicode"/>
                <w:i/>
                <w:iCs/>
                <w:kern w:val="1"/>
                <w:sz w:val="28"/>
                <w:szCs w:val="28"/>
                <w:lang w:eastAsia="hi-IN" w:bidi="hi-IN"/>
              </w:rPr>
            </w:pPr>
            <w:r w:rsidRPr="003E3F13">
              <w:rPr>
                <w:rFonts w:eastAsia="Lucida Sans Unicode"/>
                <w:i/>
                <w:iCs/>
                <w:kern w:val="1"/>
                <w:sz w:val="28"/>
                <w:szCs w:val="28"/>
                <w:lang w:eastAsia="hi-IN" w:bidi="hi-IN"/>
              </w:rPr>
              <w:t>работа</w:t>
            </w:r>
          </w:p>
        </w:tc>
      </w:tr>
      <w:tr w:rsidR="00303A2C" w:rsidRPr="00287B35" w:rsidTr="00303A2C">
        <w:trPr>
          <w:cantSplit/>
          <w:trHeight w:val="1320"/>
        </w:trPr>
        <w:tc>
          <w:tcPr>
            <w:tcW w:w="1123" w:type="dxa"/>
            <w:tcBorders>
              <w:top w:val="single" w:sz="4" w:space="0" w:color="000000"/>
              <w:left w:val="single" w:sz="4" w:space="0" w:color="000000"/>
              <w:bottom w:val="single" w:sz="4" w:space="0" w:color="000000"/>
            </w:tcBorders>
            <w:shd w:val="clear" w:color="auto" w:fill="auto"/>
          </w:tcPr>
          <w:p w:rsidR="00303A2C" w:rsidRPr="003E3F13" w:rsidRDefault="00303A2C" w:rsidP="00FE1C91">
            <w:pPr>
              <w:widowControl w:val="0"/>
              <w:suppressAutoHyphens/>
              <w:snapToGrid w:val="0"/>
              <w:jc w:val="center"/>
              <w:rPr>
                <w:rFonts w:eastAsia="Lucida Sans Unicode"/>
                <w:kern w:val="1"/>
                <w:sz w:val="28"/>
                <w:szCs w:val="28"/>
                <w:lang w:eastAsia="hi-IN" w:bidi="hi-IN"/>
              </w:rPr>
            </w:pPr>
          </w:p>
          <w:p w:rsidR="00303A2C" w:rsidRPr="003E3F13" w:rsidRDefault="00303A2C" w:rsidP="00FE1C91">
            <w:pPr>
              <w:widowControl w:val="0"/>
              <w:suppressAutoHyphens/>
              <w:jc w:val="center"/>
              <w:rPr>
                <w:rFonts w:eastAsia="Lucida Sans Unicode"/>
                <w:kern w:val="1"/>
                <w:sz w:val="28"/>
                <w:szCs w:val="28"/>
                <w:lang w:eastAsia="hi-IN" w:bidi="hi-IN"/>
              </w:rPr>
            </w:pPr>
          </w:p>
          <w:p w:rsidR="00303A2C" w:rsidRPr="003E3F13" w:rsidRDefault="00303A2C" w:rsidP="00FE1C91">
            <w:pPr>
              <w:widowControl w:val="0"/>
              <w:suppressAutoHyphens/>
              <w:jc w:val="center"/>
              <w:rPr>
                <w:rFonts w:eastAsia="Lucida Sans Unicode"/>
                <w:kern w:val="1"/>
                <w:sz w:val="28"/>
                <w:szCs w:val="28"/>
                <w:lang w:eastAsia="hi-IN" w:bidi="hi-IN"/>
              </w:rPr>
            </w:pPr>
            <w:r w:rsidRPr="003E3F13">
              <w:rPr>
                <w:rFonts w:eastAsia="Lucida Sans Unicode"/>
                <w:kern w:val="1"/>
                <w:sz w:val="28"/>
                <w:szCs w:val="28"/>
                <w:lang w:eastAsia="hi-IN" w:bidi="hi-IN"/>
              </w:rPr>
              <w:t>Медицинское</w:t>
            </w:r>
          </w:p>
        </w:tc>
        <w:tc>
          <w:tcPr>
            <w:tcW w:w="5540" w:type="dxa"/>
            <w:tcBorders>
              <w:top w:val="single" w:sz="4" w:space="0" w:color="000000"/>
              <w:left w:val="single" w:sz="4" w:space="0" w:color="000000"/>
              <w:bottom w:val="single" w:sz="4" w:space="0" w:color="000000"/>
            </w:tcBorders>
            <w:shd w:val="clear" w:color="auto" w:fill="auto"/>
          </w:tcPr>
          <w:p w:rsidR="00303A2C" w:rsidRPr="003E3F13" w:rsidRDefault="00303A2C" w:rsidP="00FE1C91">
            <w:pPr>
              <w:widowControl w:val="0"/>
              <w:suppressAutoHyphens/>
              <w:snapToGrid w:val="0"/>
              <w:jc w:val="both"/>
              <w:rPr>
                <w:rFonts w:eastAsia="Lucida Sans Unicode"/>
                <w:bCs/>
                <w:kern w:val="1"/>
                <w:sz w:val="28"/>
                <w:szCs w:val="28"/>
                <w:lang w:eastAsia="hi-IN" w:bidi="hi-IN"/>
              </w:rPr>
            </w:pPr>
            <w:r w:rsidRPr="003E3F13">
              <w:rPr>
                <w:rFonts w:eastAsia="Lucida Sans Unicode"/>
                <w:bCs/>
                <w:kern w:val="1"/>
                <w:sz w:val="28"/>
                <w:szCs w:val="28"/>
                <w:lang w:eastAsia="hi-IN" w:bidi="hi-IN"/>
              </w:rPr>
              <w:t xml:space="preserve">Выявление состояния физического и психического здоровья. Изучение медицинской документации: история развития ребенка, здоровье родителей, как протекала беременность, роды. </w:t>
            </w:r>
          </w:p>
          <w:p w:rsidR="00303A2C" w:rsidRPr="003E3F13" w:rsidRDefault="00303A2C" w:rsidP="00FE1C91">
            <w:pPr>
              <w:widowControl w:val="0"/>
              <w:suppressAutoHyphens/>
              <w:snapToGrid w:val="0"/>
              <w:jc w:val="both"/>
              <w:rPr>
                <w:rFonts w:eastAsia="Lucida Sans Unicode"/>
                <w:bCs/>
                <w:kern w:val="1"/>
                <w:sz w:val="28"/>
                <w:szCs w:val="28"/>
                <w:lang w:eastAsia="hi-IN" w:bidi="hi-IN"/>
              </w:rPr>
            </w:pPr>
            <w:r w:rsidRPr="003E3F13">
              <w:rPr>
                <w:rFonts w:eastAsia="Lucida Sans Unicode"/>
                <w:bCs/>
                <w:kern w:val="1"/>
                <w:sz w:val="28"/>
                <w:szCs w:val="28"/>
                <w:lang w:eastAsia="hi-IN" w:bidi="hi-IN"/>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303A2C" w:rsidRPr="003E3F13" w:rsidRDefault="00303A2C" w:rsidP="00FE1C91">
            <w:pPr>
              <w:widowControl w:val="0"/>
              <w:suppressAutoHyphens/>
              <w:snapToGrid w:val="0"/>
              <w:jc w:val="both"/>
              <w:rPr>
                <w:rFonts w:eastAsia="Lucida Sans Unicode"/>
                <w:bCs/>
                <w:kern w:val="1"/>
                <w:sz w:val="28"/>
                <w:szCs w:val="28"/>
                <w:lang w:eastAsia="hi-IN" w:bidi="hi-IN"/>
              </w:rPr>
            </w:pPr>
            <w:r w:rsidRPr="003E3F13">
              <w:rPr>
                <w:rFonts w:eastAsia="Lucida Sans Unicode"/>
                <w:bCs/>
                <w:kern w:val="1"/>
                <w:sz w:val="28"/>
                <w:szCs w:val="28"/>
                <w:lang w:eastAsia="hi-IN" w:bidi="hi-IN"/>
              </w:rPr>
              <w:t>Школьный медицинский работник, педагог.</w:t>
            </w:r>
          </w:p>
          <w:p w:rsidR="00303A2C" w:rsidRPr="003E3F13" w:rsidRDefault="00303A2C" w:rsidP="00FE1C91">
            <w:pPr>
              <w:widowControl w:val="0"/>
              <w:suppressAutoHyphens/>
              <w:jc w:val="both"/>
              <w:rPr>
                <w:rFonts w:eastAsia="Lucida Sans Unicode"/>
                <w:bCs/>
                <w:kern w:val="1"/>
                <w:sz w:val="28"/>
                <w:szCs w:val="28"/>
                <w:lang w:eastAsia="hi-IN" w:bidi="hi-IN"/>
              </w:rPr>
            </w:pPr>
          </w:p>
          <w:p w:rsidR="00303A2C" w:rsidRPr="003E3F13" w:rsidRDefault="00303A2C" w:rsidP="00FE1C91">
            <w:pPr>
              <w:widowControl w:val="0"/>
              <w:suppressAutoHyphens/>
              <w:jc w:val="both"/>
              <w:rPr>
                <w:rFonts w:eastAsia="Lucida Sans Unicode"/>
                <w:kern w:val="1"/>
                <w:sz w:val="28"/>
                <w:szCs w:val="28"/>
                <w:lang w:eastAsia="hi-IN" w:bidi="hi-IN"/>
              </w:rPr>
            </w:pPr>
          </w:p>
          <w:p w:rsidR="00303A2C" w:rsidRPr="003E3F13" w:rsidRDefault="00303A2C" w:rsidP="00FE1C91">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Наблюдения во время занятий, в перемены, во время игр и т. д. (педагог). Обследование ребенка врачом. Беседа врача с родителями.</w:t>
            </w:r>
          </w:p>
        </w:tc>
      </w:tr>
      <w:tr w:rsidR="00303A2C" w:rsidRPr="00287B35" w:rsidTr="00303A2C">
        <w:trPr>
          <w:cantSplit/>
          <w:trHeight w:val="3797"/>
        </w:trPr>
        <w:tc>
          <w:tcPr>
            <w:tcW w:w="1123" w:type="dxa"/>
            <w:tcBorders>
              <w:top w:val="single" w:sz="4" w:space="0" w:color="000000"/>
              <w:left w:val="single" w:sz="4" w:space="0" w:color="auto"/>
              <w:bottom w:val="single" w:sz="4" w:space="0" w:color="000000"/>
              <w:right w:val="single" w:sz="4" w:space="0" w:color="auto"/>
            </w:tcBorders>
            <w:shd w:val="clear" w:color="auto" w:fill="auto"/>
          </w:tcPr>
          <w:p w:rsidR="00303A2C" w:rsidRPr="003E3F13" w:rsidRDefault="00303A2C" w:rsidP="00FE1C91">
            <w:pPr>
              <w:widowControl w:val="0"/>
              <w:suppressAutoHyphens/>
              <w:snapToGrid w:val="0"/>
              <w:jc w:val="center"/>
              <w:rPr>
                <w:rFonts w:eastAsia="Lucida Sans Unicode"/>
                <w:kern w:val="1"/>
                <w:sz w:val="28"/>
                <w:szCs w:val="28"/>
                <w:lang w:eastAsia="hi-IN" w:bidi="hi-IN"/>
              </w:rPr>
            </w:pPr>
          </w:p>
          <w:p w:rsidR="00303A2C" w:rsidRPr="003E3F13" w:rsidRDefault="00303A2C" w:rsidP="00FE1C91">
            <w:pPr>
              <w:widowControl w:val="0"/>
              <w:suppressAutoHyphens/>
              <w:jc w:val="center"/>
              <w:rPr>
                <w:rFonts w:eastAsia="Lucida Sans Unicode"/>
                <w:kern w:val="1"/>
                <w:sz w:val="28"/>
                <w:szCs w:val="28"/>
                <w:lang w:eastAsia="hi-IN" w:bidi="hi-IN"/>
              </w:rPr>
            </w:pPr>
          </w:p>
          <w:p w:rsidR="00303A2C" w:rsidRPr="003E3F13" w:rsidRDefault="00303A2C" w:rsidP="00FE1C91">
            <w:pPr>
              <w:widowControl w:val="0"/>
              <w:suppressAutoHyphens/>
              <w:jc w:val="center"/>
              <w:rPr>
                <w:rFonts w:eastAsia="Lucida Sans Unicode"/>
                <w:kern w:val="1"/>
                <w:sz w:val="28"/>
                <w:szCs w:val="28"/>
                <w:lang w:eastAsia="hi-IN" w:bidi="hi-IN"/>
              </w:rPr>
            </w:pPr>
            <w:r w:rsidRPr="003E3F13">
              <w:rPr>
                <w:rFonts w:eastAsia="Lucida Sans Unicode"/>
                <w:kern w:val="1"/>
                <w:sz w:val="28"/>
                <w:szCs w:val="28"/>
                <w:lang w:eastAsia="hi-IN" w:bidi="hi-IN"/>
              </w:rPr>
              <w:t>Психо-лого-логопе-дичес-кое</w:t>
            </w:r>
          </w:p>
        </w:tc>
        <w:tc>
          <w:tcPr>
            <w:tcW w:w="5540" w:type="dxa"/>
            <w:tcBorders>
              <w:top w:val="single" w:sz="4" w:space="0" w:color="000000"/>
              <w:left w:val="single" w:sz="4" w:space="0" w:color="auto"/>
              <w:bottom w:val="single" w:sz="4" w:space="0" w:color="000000"/>
            </w:tcBorders>
            <w:shd w:val="clear" w:color="auto" w:fill="auto"/>
          </w:tcPr>
          <w:p w:rsidR="00303A2C" w:rsidRPr="003E3F13" w:rsidRDefault="00303A2C" w:rsidP="00FE1C91">
            <w:pPr>
              <w:widowControl w:val="0"/>
              <w:suppressAutoHyphens/>
              <w:snapToGrid w:val="0"/>
              <w:jc w:val="both"/>
              <w:rPr>
                <w:rFonts w:eastAsia="Lucida Sans Unicode"/>
                <w:bCs/>
                <w:kern w:val="1"/>
                <w:sz w:val="28"/>
                <w:szCs w:val="28"/>
                <w:lang w:eastAsia="hi-IN" w:bidi="hi-IN"/>
              </w:rPr>
            </w:pPr>
            <w:r w:rsidRPr="003E3F13">
              <w:rPr>
                <w:rFonts w:eastAsia="Lucida Sans Unicode"/>
                <w:bCs/>
                <w:kern w:val="1"/>
                <w:sz w:val="28"/>
                <w:szCs w:val="28"/>
                <w:lang w:eastAsia="hi-IN" w:bidi="hi-IN"/>
              </w:rPr>
              <w:t>Обследование актуального уровня психического и речевого развития, определение зоны ближайшего развития.</w:t>
            </w:r>
          </w:p>
          <w:p w:rsidR="00303A2C" w:rsidRPr="003E3F13" w:rsidRDefault="00303A2C" w:rsidP="00FE1C91">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Внимание: устойчивость, переключаемость с одного вида деятельности на другой, объем, работоспособность.</w:t>
            </w:r>
          </w:p>
          <w:p w:rsidR="00303A2C" w:rsidRPr="003E3F13" w:rsidRDefault="00303A2C" w:rsidP="00FE1C91">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Мышление: визуальное (линейное, структурное); понятийное (интуитивное, логическое); абстрактное, речевое, образное.</w:t>
            </w:r>
          </w:p>
          <w:p w:rsidR="00303A2C" w:rsidRPr="003E3F13" w:rsidRDefault="00303A2C" w:rsidP="00FE1C91">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Память: зрительная, слуховая, моторная, смешанная. Быстрота и прочность запоминания. Индивидуальные особенности. Моторика. Речь.</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303A2C" w:rsidRPr="003E3F13" w:rsidRDefault="00303A2C" w:rsidP="00FE1C91">
            <w:pPr>
              <w:widowControl w:val="0"/>
              <w:suppressAutoHyphens/>
              <w:snapToGrid w:val="0"/>
              <w:jc w:val="both"/>
              <w:rPr>
                <w:rFonts w:eastAsia="Lucida Sans Unicode"/>
                <w:bCs/>
                <w:kern w:val="1"/>
                <w:sz w:val="28"/>
                <w:szCs w:val="28"/>
                <w:lang w:eastAsia="hi-IN" w:bidi="hi-IN"/>
              </w:rPr>
            </w:pPr>
            <w:r w:rsidRPr="003E3F13">
              <w:rPr>
                <w:rFonts w:eastAsia="Lucida Sans Unicode"/>
                <w:bCs/>
                <w:kern w:val="1"/>
                <w:sz w:val="28"/>
                <w:szCs w:val="28"/>
                <w:lang w:eastAsia="hi-IN" w:bidi="hi-IN"/>
              </w:rPr>
              <w:t>Наблюдение за ребенком на занятиях и во внеурочное время. (учитель).</w:t>
            </w:r>
          </w:p>
          <w:p w:rsidR="00303A2C" w:rsidRPr="003E3F13" w:rsidRDefault="00303A2C" w:rsidP="00FE1C91">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Специальный эксперимент. (психолог).</w:t>
            </w:r>
          </w:p>
          <w:p w:rsidR="00303A2C" w:rsidRPr="003E3F13" w:rsidRDefault="00303A2C" w:rsidP="00FE1C91">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Беседы с ребенком, с родителями.</w:t>
            </w:r>
          </w:p>
          <w:p w:rsidR="00303A2C" w:rsidRPr="003E3F13" w:rsidRDefault="00303A2C" w:rsidP="00FE1C91">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Наблюдения за речью ребенка на занятиях и в свободное время.</w:t>
            </w:r>
          </w:p>
          <w:p w:rsidR="00303A2C" w:rsidRPr="003E3F13" w:rsidRDefault="00303A2C" w:rsidP="00FE1C91">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Изучение письменных работ (учитель). Специальный эксперимент (логопед).</w:t>
            </w:r>
          </w:p>
        </w:tc>
      </w:tr>
      <w:tr w:rsidR="00303A2C" w:rsidRPr="00287B35" w:rsidTr="00303A2C">
        <w:trPr>
          <w:cantSplit/>
          <w:trHeight w:val="3797"/>
        </w:trPr>
        <w:tc>
          <w:tcPr>
            <w:tcW w:w="1123" w:type="dxa"/>
            <w:tcBorders>
              <w:top w:val="single" w:sz="4" w:space="0" w:color="000000"/>
              <w:left w:val="single" w:sz="4" w:space="0" w:color="auto"/>
              <w:bottom w:val="single" w:sz="4" w:space="0" w:color="000000"/>
              <w:right w:val="single" w:sz="4" w:space="0" w:color="auto"/>
            </w:tcBorders>
            <w:shd w:val="clear" w:color="auto" w:fill="auto"/>
          </w:tcPr>
          <w:p w:rsidR="00303A2C" w:rsidRPr="003E3F13" w:rsidRDefault="00303A2C" w:rsidP="00303A2C">
            <w:pPr>
              <w:widowControl w:val="0"/>
              <w:suppressAutoHyphens/>
              <w:jc w:val="center"/>
              <w:rPr>
                <w:rFonts w:eastAsia="Lucida Sans Unicode"/>
                <w:kern w:val="1"/>
                <w:sz w:val="28"/>
                <w:szCs w:val="28"/>
                <w:lang w:eastAsia="hi-IN" w:bidi="hi-IN"/>
              </w:rPr>
            </w:pPr>
            <w:r w:rsidRPr="003E3F13">
              <w:rPr>
                <w:rFonts w:eastAsia="Lucida Sans Unicode"/>
                <w:kern w:val="1"/>
                <w:sz w:val="28"/>
                <w:szCs w:val="28"/>
                <w:lang w:eastAsia="hi-IN" w:bidi="hi-IN"/>
              </w:rPr>
              <w:lastRenderedPageBreak/>
              <w:t>Социа-льно-педаго-гичес-кое</w:t>
            </w:r>
          </w:p>
          <w:p w:rsidR="00303A2C" w:rsidRPr="003E3F13" w:rsidRDefault="00303A2C" w:rsidP="00FE1C91">
            <w:pPr>
              <w:widowControl w:val="0"/>
              <w:suppressAutoHyphens/>
              <w:snapToGrid w:val="0"/>
              <w:jc w:val="center"/>
              <w:rPr>
                <w:rFonts w:eastAsia="Lucida Sans Unicode"/>
                <w:kern w:val="1"/>
                <w:sz w:val="28"/>
                <w:szCs w:val="28"/>
                <w:lang w:eastAsia="hi-IN" w:bidi="hi-IN"/>
              </w:rPr>
            </w:pPr>
          </w:p>
        </w:tc>
        <w:tc>
          <w:tcPr>
            <w:tcW w:w="5540" w:type="dxa"/>
            <w:tcBorders>
              <w:top w:val="single" w:sz="4" w:space="0" w:color="000000"/>
              <w:left w:val="single" w:sz="4" w:space="0" w:color="auto"/>
              <w:bottom w:val="single" w:sz="4" w:space="0" w:color="000000"/>
            </w:tcBorders>
            <w:shd w:val="clear" w:color="auto" w:fill="auto"/>
          </w:tcPr>
          <w:p w:rsidR="00303A2C" w:rsidRPr="003E3F13" w:rsidRDefault="00303A2C" w:rsidP="00303A2C">
            <w:pPr>
              <w:widowControl w:val="0"/>
              <w:suppressAutoHyphens/>
              <w:snapToGrid w:val="0"/>
              <w:jc w:val="both"/>
              <w:rPr>
                <w:rFonts w:eastAsia="Lucida Sans Unicode"/>
                <w:bCs/>
                <w:kern w:val="1"/>
                <w:sz w:val="28"/>
                <w:szCs w:val="28"/>
                <w:lang w:eastAsia="hi-IN" w:bidi="hi-IN"/>
              </w:rPr>
            </w:pPr>
            <w:r w:rsidRPr="003E3F13">
              <w:rPr>
                <w:rFonts w:eastAsia="Lucida Sans Unicode"/>
                <w:bCs/>
                <w:kern w:val="1"/>
                <w:sz w:val="28"/>
                <w:szCs w:val="28"/>
                <w:lang w:eastAsia="hi-IN" w:bidi="hi-IN"/>
              </w:rPr>
              <w:t xml:space="preserve">Семья ребенка. Состав семьи. Условия воспитания. </w:t>
            </w:r>
          </w:p>
          <w:p w:rsidR="00303A2C" w:rsidRPr="003E3F13" w:rsidRDefault="00303A2C" w:rsidP="00303A2C">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303A2C" w:rsidRPr="003E3F13" w:rsidRDefault="00303A2C" w:rsidP="00303A2C">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Мотивы учебной деятельности. Прилежание, отношение к отметке, похвале или порицанию учителя, воспитателя.</w:t>
            </w:r>
          </w:p>
          <w:p w:rsidR="00303A2C" w:rsidRPr="003E3F13" w:rsidRDefault="00303A2C" w:rsidP="00303A2C">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303A2C" w:rsidRPr="003E3F13" w:rsidRDefault="00303A2C" w:rsidP="00303A2C">
            <w:pPr>
              <w:widowControl w:val="0"/>
              <w:suppressAutoHyphens/>
              <w:snapToGrid w:val="0"/>
              <w:jc w:val="both"/>
              <w:rPr>
                <w:rFonts w:eastAsia="Lucida Sans Unicode"/>
                <w:bCs/>
                <w:kern w:val="1"/>
                <w:sz w:val="28"/>
                <w:szCs w:val="28"/>
                <w:lang w:eastAsia="hi-IN" w:bidi="hi-IN"/>
              </w:rPr>
            </w:pPr>
            <w:r w:rsidRPr="003E3F13">
              <w:rPr>
                <w:rFonts w:eastAsia="Lucida Sans Unicode"/>
                <w:bCs/>
                <w:kern w:val="1"/>
                <w:sz w:val="28"/>
                <w:szCs w:val="28"/>
                <w:lang w:eastAsia="hi-IN" w:bidi="hi-IN"/>
              </w:rPr>
              <w:t>Особенности личности, интересы, потребности, идеалы, убеждения. Наличие чувства долга и ответственности. Соблюдение правил поведения</w:t>
            </w:r>
          </w:p>
          <w:p w:rsidR="00303A2C" w:rsidRPr="003E3F13" w:rsidRDefault="00303A2C" w:rsidP="00303A2C">
            <w:pPr>
              <w:widowControl w:val="0"/>
              <w:suppressAutoHyphens/>
              <w:snapToGrid w:val="0"/>
              <w:jc w:val="both"/>
              <w:rPr>
                <w:rFonts w:eastAsia="Lucida Sans Unicode"/>
                <w:bCs/>
                <w:kern w:val="1"/>
                <w:sz w:val="28"/>
                <w:szCs w:val="28"/>
                <w:lang w:eastAsia="hi-IN" w:bidi="hi-IN"/>
              </w:rPr>
            </w:pPr>
            <w:r w:rsidRPr="003E3F13">
              <w:rPr>
                <w:rFonts w:eastAsia="Lucida Sans Unicode"/>
                <w:bCs/>
                <w:kern w:val="1"/>
                <w:sz w:val="28"/>
                <w:szCs w:val="28"/>
                <w:lang w:eastAsia="hi-IN" w:bidi="hi-IN"/>
              </w:rPr>
              <w:t>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303A2C" w:rsidRPr="003E3F13" w:rsidRDefault="00303A2C" w:rsidP="00303A2C">
            <w:pPr>
              <w:widowControl w:val="0"/>
              <w:suppressAutoHyphens/>
              <w:snapToGrid w:val="0"/>
              <w:jc w:val="both"/>
              <w:rPr>
                <w:rFonts w:eastAsia="Lucida Sans Unicode"/>
                <w:bCs/>
                <w:kern w:val="1"/>
                <w:sz w:val="28"/>
                <w:szCs w:val="28"/>
                <w:lang w:eastAsia="hi-IN" w:bidi="hi-IN"/>
              </w:rPr>
            </w:pPr>
            <w:r w:rsidRPr="003E3F13">
              <w:rPr>
                <w:rFonts w:eastAsia="Lucida Sans Unicode"/>
                <w:bCs/>
                <w:kern w:val="1"/>
                <w:sz w:val="28"/>
                <w:szCs w:val="28"/>
                <w:lang w:eastAsia="hi-IN" w:bidi="hi-IN"/>
              </w:rPr>
              <w:t>Посещение семьи ребенка (учитель, соц. педагог).</w:t>
            </w:r>
          </w:p>
          <w:p w:rsidR="00303A2C" w:rsidRPr="003E3F13" w:rsidRDefault="00303A2C" w:rsidP="00303A2C">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Наблюдения во время занятий. Изучение работ ученика (педагог).</w:t>
            </w:r>
          </w:p>
          <w:p w:rsidR="00303A2C" w:rsidRPr="003E3F13" w:rsidRDefault="00303A2C" w:rsidP="00303A2C">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Анкетирование по выявлению школьных трудностей (учитель).</w:t>
            </w:r>
          </w:p>
          <w:p w:rsidR="00303A2C" w:rsidRPr="003E3F13" w:rsidRDefault="00303A2C" w:rsidP="00303A2C">
            <w:pPr>
              <w:widowControl w:val="0"/>
              <w:suppressAutoHyphens/>
              <w:jc w:val="both"/>
              <w:rPr>
                <w:rFonts w:eastAsia="Lucida Sans Unicode"/>
                <w:kern w:val="1"/>
                <w:sz w:val="28"/>
                <w:szCs w:val="28"/>
                <w:lang w:eastAsia="hi-IN" w:bidi="hi-IN"/>
              </w:rPr>
            </w:pPr>
          </w:p>
          <w:p w:rsidR="00303A2C" w:rsidRPr="003E3F13" w:rsidRDefault="00303A2C" w:rsidP="00303A2C">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Беседа с родителями и учителями- предметниками.</w:t>
            </w:r>
          </w:p>
          <w:p w:rsidR="00303A2C" w:rsidRPr="003E3F13" w:rsidRDefault="00303A2C" w:rsidP="00303A2C">
            <w:pPr>
              <w:widowControl w:val="0"/>
              <w:suppressAutoHyphens/>
              <w:jc w:val="both"/>
              <w:rPr>
                <w:rFonts w:eastAsia="Lucida Sans Unicode"/>
                <w:kern w:val="1"/>
                <w:sz w:val="28"/>
                <w:szCs w:val="28"/>
                <w:lang w:eastAsia="hi-IN" w:bidi="hi-IN"/>
              </w:rPr>
            </w:pPr>
          </w:p>
          <w:p w:rsidR="00303A2C" w:rsidRPr="003E3F13" w:rsidRDefault="00303A2C" w:rsidP="00303A2C">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Специальный эксперимент (педагог, психолог).</w:t>
            </w:r>
          </w:p>
          <w:p w:rsidR="00303A2C" w:rsidRPr="003E3F13" w:rsidRDefault="00303A2C" w:rsidP="00303A2C">
            <w:pPr>
              <w:widowControl w:val="0"/>
              <w:suppressAutoHyphens/>
              <w:jc w:val="both"/>
              <w:rPr>
                <w:rFonts w:eastAsia="Lucida Sans Unicode"/>
                <w:kern w:val="1"/>
                <w:sz w:val="28"/>
                <w:szCs w:val="28"/>
                <w:lang w:eastAsia="hi-IN" w:bidi="hi-IN"/>
              </w:rPr>
            </w:pPr>
          </w:p>
          <w:p w:rsidR="00303A2C" w:rsidRPr="003E3F13" w:rsidRDefault="00303A2C" w:rsidP="00303A2C">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Анкета для родителей и учителей.</w:t>
            </w:r>
          </w:p>
          <w:p w:rsidR="00303A2C" w:rsidRPr="003E3F13" w:rsidRDefault="00303A2C" w:rsidP="00303A2C">
            <w:pPr>
              <w:widowControl w:val="0"/>
              <w:suppressAutoHyphens/>
              <w:jc w:val="both"/>
              <w:rPr>
                <w:rFonts w:eastAsia="Lucida Sans Unicode"/>
                <w:bCs/>
                <w:kern w:val="1"/>
                <w:sz w:val="28"/>
                <w:szCs w:val="28"/>
                <w:lang w:eastAsia="hi-IN" w:bidi="hi-IN"/>
              </w:rPr>
            </w:pPr>
          </w:p>
          <w:p w:rsidR="00303A2C" w:rsidRPr="003E3F13" w:rsidRDefault="00303A2C" w:rsidP="00303A2C">
            <w:pPr>
              <w:widowControl w:val="0"/>
              <w:suppressAutoHyphens/>
              <w:snapToGrid w:val="0"/>
              <w:jc w:val="both"/>
              <w:rPr>
                <w:rFonts w:eastAsia="Lucida Sans Unicode"/>
                <w:bCs/>
                <w:kern w:val="1"/>
                <w:sz w:val="28"/>
                <w:szCs w:val="28"/>
                <w:lang w:eastAsia="hi-IN" w:bidi="hi-IN"/>
              </w:rPr>
            </w:pPr>
          </w:p>
        </w:tc>
      </w:tr>
      <w:tr w:rsidR="00303A2C" w:rsidRPr="00287B35" w:rsidTr="00303A2C">
        <w:trPr>
          <w:cantSplit/>
          <w:trHeight w:val="1548"/>
        </w:trPr>
        <w:tc>
          <w:tcPr>
            <w:tcW w:w="1123" w:type="dxa"/>
            <w:tcBorders>
              <w:top w:val="single" w:sz="4" w:space="0" w:color="000000"/>
              <w:left w:val="single" w:sz="4" w:space="0" w:color="000000"/>
              <w:bottom w:val="single" w:sz="4" w:space="0" w:color="000000"/>
            </w:tcBorders>
            <w:shd w:val="clear" w:color="auto" w:fill="auto"/>
          </w:tcPr>
          <w:p w:rsidR="00303A2C" w:rsidRPr="003E3F13" w:rsidRDefault="00303A2C" w:rsidP="00FE1C91">
            <w:pPr>
              <w:widowControl w:val="0"/>
              <w:suppressAutoHyphens/>
              <w:rPr>
                <w:rFonts w:eastAsia="Lucida Sans Unicode"/>
                <w:kern w:val="1"/>
                <w:sz w:val="28"/>
                <w:szCs w:val="28"/>
                <w:lang w:eastAsia="hi-IN" w:bidi="hi-IN"/>
              </w:rPr>
            </w:pPr>
            <w:r w:rsidRPr="003E3F13">
              <w:rPr>
                <w:rFonts w:eastAsia="Lucida Sans Unicode"/>
                <w:kern w:val="1"/>
                <w:sz w:val="28"/>
                <w:szCs w:val="28"/>
                <w:lang w:eastAsia="hi-IN" w:bidi="hi-IN"/>
              </w:rPr>
              <w:t>Социа-льно-педаго-гичес-кое</w:t>
            </w:r>
          </w:p>
          <w:p w:rsidR="00303A2C" w:rsidRPr="003E3F13" w:rsidRDefault="00303A2C" w:rsidP="00FE1C91">
            <w:pPr>
              <w:widowControl w:val="0"/>
              <w:suppressAutoHyphens/>
              <w:jc w:val="center"/>
              <w:rPr>
                <w:rFonts w:eastAsia="Lucida Sans Unicode"/>
                <w:kern w:val="1"/>
                <w:sz w:val="28"/>
                <w:szCs w:val="28"/>
                <w:lang w:eastAsia="hi-IN" w:bidi="hi-IN"/>
              </w:rPr>
            </w:pPr>
          </w:p>
        </w:tc>
        <w:tc>
          <w:tcPr>
            <w:tcW w:w="5540" w:type="dxa"/>
            <w:tcBorders>
              <w:top w:val="single" w:sz="4" w:space="0" w:color="000000"/>
              <w:left w:val="single" w:sz="4" w:space="0" w:color="000000"/>
              <w:bottom w:val="single" w:sz="4" w:space="0" w:color="000000"/>
            </w:tcBorders>
            <w:shd w:val="clear" w:color="auto" w:fill="auto"/>
          </w:tcPr>
          <w:p w:rsidR="00303A2C" w:rsidRPr="003E3F13" w:rsidRDefault="00303A2C" w:rsidP="00FE1C91">
            <w:pPr>
              <w:widowControl w:val="0"/>
              <w:suppressAutoHyphens/>
              <w:jc w:val="both"/>
              <w:rPr>
                <w:rFonts w:eastAsia="Lucida Sans Unicode"/>
                <w:bCs/>
                <w:kern w:val="1"/>
                <w:sz w:val="28"/>
                <w:szCs w:val="28"/>
                <w:lang w:eastAsia="hi-IN" w:bidi="hi-IN"/>
              </w:rPr>
            </w:pPr>
            <w:r w:rsidRPr="003E3F13">
              <w:rPr>
                <w:rFonts w:eastAsia="Lucida Sans Unicode"/>
                <w:bCs/>
                <w:kern w:val="1"/>
                <w:sz w:val="28"/>
                <w:szCs w:val="28"/>
                <w:lang w:eastAsia="hi-IN" w:bidi="hi-IN"/>
              </w:rPr>
              <w:t xml:space="preserve"> гиперактивность, замкнутость, аутистические проявления, обидчивость, эгоизм. Поведение. Уровень притязаний и самооценка.</w:t>
            </w:r>
          </w:p>
        </w:tc>
        <w:tc>
          <w:tcPr>
            <w:tcW w:w="2976" w:type="dxa"/>
            <w:tcBorders>
              <w:top w:val="single" w:sz="4" w:space="0" w:color="000000"/>
              <w:left w:val="single" w:sz="4" w:space="0" w:color="000000"/>
              <w:bottom w:val="single" w:sz="4" w:space="0" w:color="000000"/>
              <w:right w:val="single" w:sz="4" w:space="0" w:color="000000"/>
            </w:tcBorders>
            <w:shd w:val="clear" w:color="auto" w:fill="auto"/>
          </w:tcPr>
          <w:p w:rsidR="00303A2C" w:rsidRPr="003E3F13" w:rsidRDefault="00303A2C" w:rsidP="00FE1C91">
            <w:pPr>
              <w:widowControl w:val="0"/>
              <w:suppressAutoHyphens/>
              <w:snapToGrid w:val="0"/>
              <w:jc w:val="both"/>
              <w:rPr>
                <w:rFonts w:eastAsia="Lucida Sans Unicode"/>
                <w:bCs/>
                <w:kern w:val="1"/>
                <w:sz w:val="28"/>
                <w:szCs w:val="28"/>
                <w:lang w:eastAsia="hi-IN" w:bidi="hi-IN"/>
              </w:rPr>
            </w:pPr>
          </w:p>
          <w:p w:rsidR="00303A2C" w:rsidRPr="003E3F13" w:rsidRDefault="00303A2C" w:rsidP="00FE1C91">
            <w:pPr>
              <w:widowControl w:val="0"/>
              <w:suppressAutoHyphens/>
              <w:jc w:val="both"/>
              <w:rPr>
                <w:rFonts w:eastAsia="Lucida Sans Unicode"/>
                <w:bCs/>
                <w:kern w:val="1"/>
                <w:sz w:val="28"/>
                <w:szCs w:val="28"/>
                <w:lang w:eastAsia="hi-IN" w:bidi="hi-IN"/>
              </w:rPr>
            </w:pPr>
          </w:p>
        </w:tc>
      </w:tr>
    </w:tbl>
    <w:p w:rsidR="00957818" w:rsidRDefault="00957818" w:rsidP="00DB75E1">
      <w:pPr>
        <w:spacing w:before="100" w:beforeAutospacing="1" w:after="100" w:afterAutospacing="1"/>
        <w:jc w:val="center"/>
        <w:rPr>
          <w:b/>
          <w:color w:val="000000"/>
          <w:sz w:val="28"/>
          <w:szCs w:val="28"/>
        </w:rPr>
      </w:pPr>
      <w:r w:rsidRPr="00DB75E1">
        <w:rPr>
          <w:b/>
          <w:color w:val="000000"/>
          <w:sz w:val="28"/>
          <w:szCs w:val="28"/>
        </w:rPr>
        <w:t>2. Коррекционно-развивающая деятельность</w:t>
      </w:r>
    </w:p>
    <w:p w:rsidR="00DB75E1" w:rsidRPr="00287B35" w:rsidRDefault="00DB75E1" w:rsidP="00DB75E1">
      <w:pPr>
        <w:widowControl w:val="0"/>
        <w:suppressAutoHyphens/>
        <w:autoSpaceDE w:val="0"/>
        <w:ind w:firstLine="709"/>
        <w:jc w:val="both"/>
        <w:rPr>
          <w:rFonts w:eastAsia="NewtonCSanPin-Regular" w:cs="NewtonCSanPin-Regular"/>
          <w:kern w:val="1"/>
          <w:sz w:val="28"/>
          <w:szCs w:val="28"/>
          <w:lang w:eastAsia="hi-IN" w:bidi="hi-IN"/>
        </w:rPr>
      </w:pPr>
      <w:r w:rsidRPr="00287B35">
        <w:rPr>
          <w:rFonts w:eastAsia="NewtonCSanPin-Regular" w:cs="NewtonCSanPin-Regular"/>
          <w:i/>
          <w:iCs/>
          <w:kern w:val="1"/>
          <w:sz w:val="28"/>
          <w:szCs w:val="28"/>
          <w:lang w:eastAsia="hi-IN" w:bidi="hi-IN"/>
        </w:rPr>
        <w:t>К</w:t>
      </w:r>
      <w:r w:rsidRPr="00287B35">
        <w:rPr>
          <w:rFonts w:eastAsia="NewtonCSanPin-Italic" w:cs="NewtonCSanPin-Italic"/>
          <w:i/>
          <w:iCs/>
          <w:kern w:val="1"/>
          <w:sz w:val="28"/>
          <w:szCs w:val="28"/>
          <w:lang w:eastAsia="hi-IN" w:bidi="hi-IN"/>
        </w:rPr>
        <w:t xml:space="preserve">оррекционно-развивающая работа </w:t>
      </w:r>
      <w:r w:rsidRPr="00287B35">
        <w:rPr>
          <w:rFonts w:eastAsia="NewtonCSanPin-Regular" w:cs="NewtonCSanPin-Regular"/>
          <w:kern w:val="1"/>
          <w:sz w:val="28"/>
          <w:szCs w:val="28"/>
          <w:lang w:eastAsia="hi-IN" w:bidi="hi-IN"/>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УУД у обучающихся (личностных, регулятивных, познавательных, коммуникативных).</w:t>
      </w:r>
    </w:p>
    <w:p w:rsidR="00DB75E1" w:rsidRPr="00287B35" w:rsidRDefault="00DB75E1" w:rsidP="00DB75E1">
      <w:pPr>
        <w:widowControl w:val="0"/>
        <w:suppressAutoHyphens/>
        <w:autoSpaceDE w:val="0"/>
        <w:jc w:val="both"/>
        <w:rPr>
          <w:rFonts w:eastAsia="NewtonCSanPin-Regular" w:cs="NewtonCSanPin-Regular"/>
          <w:kern w:val="1"/>
          <w:sz w:val="28"/>
          <w:szCs w:val="28"/>
          <w:lang w:eastAsia="hi-IN" w:bidi="hi-IN"/>
        </w:rPr>
      </w:pPr>
      <w:r w:rsidRPr="00287B35">
        <w:rPr>
          <w:rFonts w:eastAsia="NewtonCSanPin-Italic" w:cs="NewtonCSanPin-Italic"/>
          <w:i/>
          <w:iCs/>
          <w:kern w:val="1"/>
          <w:sz w:val="28"/>
          <w:szCs w:val="28"/>
          <w:lang w:eastAsia="hi-IN" w:bidi="hi-IN"/>
        </w:rPr>
        <w:tab/>
      </w:r>
      <w:r w:rsidRPr="00287B35">
        <w:rPr>
          <w:rFonts w:eastAsia="NewtonCSanPin-Italic" w:cs="NewtonCSanPin-Italic"/>
          <w:kern w:val="1"/>
          <w:sz w:val="28"/>
          <w:szCs w:val="28"/>
          <w:lang w:eastAsia="hi-IN" w:bidi="hi-IN"/>
        </w:rPr>
        <w:t xml:space="preserve">Коррекционно-развивающая работа включает: </w:t>
      </w:r>
      <w:r w:rsidRPr="00287B35">
        <w:rPr>
          <w:rFonts w:eastAsia="NewtonCSanPin-Regular" w:cs="NewtonCSanPin-Regular"/>
          <w:kern w:val="1"/>
          <w:sz w:val="28"/>
          <w:szCs w:val="28"/>
          <w:lang w:eastAsia="hi-IN" w:bidi="hi-IN"/>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системное воздействие на учебно-познавательную деятельность </w:t>
      </w:r>
      <w:r w:rsidRPr="00287B35">
        <w:rPr>
          <w:rFonts w:eastAsia="NewtonCSanPin-Regular" w:cs="NewtonCSanPin-Regular"/>
          <w:kern w:val="1"/>
          <w:sz w:val="28"/>
          <w:szCs w:val="28"/>
          <w:lang w:eastAsia="hi-IN" w:bidi="hi-IN"/>
        </w:rPr>
        <w:lastRenderedPageBreak/>
        <w:t>ребёнка в динамике образовательного процесса, направленное на формирование универсальных учебных действий и коррекцию отклонений в развитии; коррекцию и развитие высших психических функций; развитие эмоционально-волевой и личностной сфер ребенка и психокоррекцию его поведения;  социальную защиту ребёнка в случаях неблагоприятных</w:t>
      </w:r>
    </w:p>
    <w:p w:rsidR="00DB75E1" w:rsidRPr="00287B35" w:rsidRDefault="00DB75E1" w:rsidP="00DB75E1">
      <w:pPr>
        <w:widowControl w:val="0"/>
        <w:suppressAutoHyphens/>
        <w:autoSpaceDE w:val="0"/>
        <w:rPr>
          <w:rFonts w:eastAsia="NewtonCSanPin-Regular" w:cs="NewtonCSanPin-Regular"/>
          <w:kern w:val="1"/>
          <w:sz w:val="28"/>
          <w:szCs w:val="28"/>
          <w:lang w:eastAsia="hi-IN" w:bidi="hi-IN"/>
        </w:rPr>
      </w:pPr>
      <w:r w:rsidRPr="00287B35">
        <w:rPr>
          <w:rFonts w:eastAsia="NewtonCSanPin-Regular" w:cs="NewtonCSanPin-Regular"/>
          <w:kern w:val="1"/>
          <w:sz w:val="28"/>
          <w:szCs w:val="28"/>
          <w:lang w:eastAsia="hi-IN" w:bidi="hi-IN"/>
        </w:rPr>
        <w:t>условий жизни при психотравмирующих обстоятельствах.</w:t>
      </w:r>
    </w:p>
    <w:p w:rsidR="00DB75E1" w:rsidRPr="00287B35" w:rsidRDefault="00DB75E1" w:rsidP="00DB75E1">
      <w:pPr>
        <w:widowControl w:val="0"/>
        <w:suppressAutoHyphens/>
        <w:autoSpaceDE w:val="0"/>
        <w:jc w:val="both"/>
        <w:rPr>
          <w:rFonts w:eastAsia="Lucida Sans Unicode"/>
          <w:kern w:val="1"/>
          <w:sz w:val="28"/>
          <w:szCs w:val="28"/>
          <w:lang w:eastAsia="hi-IN" w:bidi="hi-IN"/>
        </w:rPr>
      </w:pPr>
      <w:r w:rsidRPr="00287B35">
        <w:rPr>
          <w:rFonts w:eastAsia="NewtonCSanPin-Regular" w:cs="NewtonCSanPin-Regular"/>
          <w:kern w:val="1"/>
          <w:sz w:val="28"/>
          <w:szCs w:val="28"/>
          <w:lang w:eastAsia="hi-IN" w:bidi="hi-IN"/>
        </w:rPr>
        <w:tab/>
      </w:r>
      <w:r w:rsidRPr="00287B35">
        <w:rPr>
          <w:rFonts w:eastAsia="Lucida Sans Unicode"/>
          <w:kern w:val="1"/>
          <w:sz w:val="28"/>
          <w:szCs w:val="28"/>
          <w:lang w:eastAsia="hi-IN" w:bidi="hi-IN"/>
        </w:rPr>
        <w:t>Специалисты по коррекционно-развивающей работе для решения обозначенных задач предлагают специально разработанный коррекционно-развивающий модуль, который включает в себя содержание и формы коррекционной работы учителя:</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 наблюдение за </w:t>
      </w:r>
      <w:r>
        <w:rPr>
          <w:rFonts w:eastAsia="Lucida Sans Unicode"/>
          <w:kern w:val="1"/>
          <w:sz w:val="28"/>
          <w:szCs w:val="28"/>
          <w:lang w:eastAsia="hi-IN" w:bidi="hi-IN"/>
        </w:rPr>
        <w:t>обучающимися</w:t>
      </w:r>
      <w:r w:rsidRPr="00287B35">
        <w:rPr>
          <w:rFonts w:eastAsia="Lucida Sans Unicode"/>
          <w:kern w:val="1"/>
          <w:sz w:val="28"/>
          <w:szCs w:val="28"/>
          <w:lang w:eastAsia="hi-IN" w:bidi="hi-IN"/>
        </w:rPr>
        <w:t xml:space="preserve"> в учебной и внеурочной деятельности (ежедневно);</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поддержание постоянной связи с учителями-предметниками, школьным психологом, медицинским работником, администрацией школы, родителями;</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 составление психолого-педагогической характеристики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 составление индивидуального маршрута сопровождения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 контроль  успеваемости и поведения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щихся в классе;</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формирование микроклимата в классе, способствующего тому, чтобы каждый учащийся с ОВЗ чувствовал себя в школе комфортно;</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ведение документации (психолого-педагогические дневники наблюдения за учащимися и др.);</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 организация внеурочной деятельности, направленной на развитие познавательных интересов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щихся, их общее развитие.</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Для повышения качества коррекционной работы необходимо выполнение следующих условий:</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формирование УУД на всех этапах учебного процесса;</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побуждение к речевой деятельности, осуществление контроля за речевой деятельностью  детей;</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установление взаимосвязи между воспринимаемым предметом, его словесным обозначением и практическим действием;</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Pr>
          <w:rFonts w:eastAsia="Lucida Sans Unicode"/>
          <w:kern w:val="1"/>
          <w:sz w:val="28"/>
          <w:szCs w:val="28"/>
          <w:lang w:eastAsia="hi-IN" w:bidi="hi-IN"/>
        </w:rPr>
        <w:t xml:space="preserve">- </w:t>
      </w:r>
      <w:r w:rsidRPr="00287B35">
        <w:rPr>
          <w:rFonts w:eastAsia="Lucida Sans Unicode"/>
          <w:kern w:val="1"/>
          <w:sz w:val="28"/>
          <w:szCs w:val="28"/>
          <w:lang w:eastAsia="hi-IN" w:bidi="hi-IN"/>
        </w:rPr>
        <w:t>использование более медленного темпа обучения, многократного возвращения к изученному материалу;</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lastRenderedPageBreak/>
        <w:t>- максимальное использование сохранных анализаторов ребенка;</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Pr>
          <w:rFonts w:eastAsia="Lucida Sans Unicode"/>
          <w:kern w:val="1"/>
          <w:sz w:val="28"/>
          <w:szCs w:val="28"/>
          <w:lang w:eastAsia="hi-IN" w:bidi="hi-IN"/>
        </w:rPr>
        <w:t xml:space="preserve">- </w:t>
      </w:r>
      <w:r w:rsidRPr="00287B35">
        <w:rPr>
          <w:rFonts w:eastAsia="Lucida Sans Unicode"/>
          <w:kern w:val="1"/>
          <w:sz w:val="28"/>
          <w:szCs w:val="28"/>
          <w:lang w:eastAsia="hi-IN" w:bidi="hi-IN"/>
        </w:rPr>
        <w:t>разделение деятельность на отдельные составные части, элементы, операции, позволяющее осмысливать их во внутреннем отношении друг к другу;</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использование упражнений, направленных на развитие внимания, памяти, восприятия.</w:t>
      </w:r>
    </w:p>
    <w:p w:rsidR="00DB75E1" w:rsidRPr="00287B35" w:rsidRDefault="00DB75E1" w:rsidP="00DB75E1">
      <w:pPr>
        <w:widowControl w:val="0"/>
        <w:suppressAutoHyphens/>
        <w:autoSpaceDE w:val="0"/>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DB75E1" w:rsidRPr="00287B35" w:rsidRDefault="00DB75E1" w:rsidP="00DB75E1">
      <w:pPr>
        <w:widowControl w:val="0"/>
        <w:suppressAutoHyphens/>
        <w:jc w:val="both"/>
        <w:rPr>
          <w:rFonts w:eastAsia="Lucida Sans Unicode"/>
          <w:kern w:val="1"/>
          <w:sz w:val="28"/>
          <w:szCs w:val="28"/>
          <w:lang w:eastAsia="hi-IN" w:bidi="hi-IN"/>
        </w:rPr>
      </w:pPr>
      <w:r w:rsidRPr="00287B35">
        <w:rPr>
          <w:rFonts w:eastAsia="Lucida Sans Unicode"/>
          <w:kern w:val="1"/>
          <w:sz w:val="28"/>
          <w:szCs w:val="28"/>
          <w:lang w:eastAsia="hi-IN" w:bidi="hi-IN"/>
        </w:rPr>
        <w:tab/>
      </w:r>
      <w:r w:rsidRPr="00287B35">
        <w:rPr>
          <w:rFonts w:eastAsia="Lucida Sans Unicode"/>
          <w:i/>
          <w:iCs/>
          <w:kern w:val="1"/>
          <w:sz w:val="28"/>
          <w:szCs w:val="28"/>
          <w:lang w:eastAsia="hi-IN" w:bidi="hi-IN"/>
        </w:rPr>
        <w:t xml:space="preserve">Цель коррекционно-развивающих занятий </w:t>
      </w:r>
      <w:r w:rsidRPr="00287B35">
        <w:rPr>
          <w:rFonts w:eastAsia="Lucida Sans Unicode"/>
          <w:kern w:val="1"/>
          <w:sz w:val="28"/>
          <w:szCs w:val="28"/>
          <w:lang w:eastAsia="hi-IN" w:bidi="hi-IN"/>
        </w:rPr>
        <w:t>– коррекция недостатков</w:t>
      </w:r>
      <w:r w:rsidRPr="00DB75E1">
        <w:rPr>
          <w:rFonts w:eastAsia="Lucida Sans Unicode"/>
          <w:kern w:val="1"/>
          <w:sz w:val="28"/>
          <w:szCs w:val="28"/>
          <w:lang w:eastAsia="hi-IN" w:bidi="hi-IN"/>
        </w:rPr>
        <w:t xml:space="preserve"> </w:t>
      </w:r>
      <w:r w:rsidRPr="00287B35">
        <w:rPr>
          <w:rFonts w:eastAsia="Lucida Sans Unicode"/>
          <w:kern w:val="1"/>
          <w:sz w:val="28"/>
          <w:szCs w:val="28"/>
          <w:lang w:eastAsia="hi-IN" w:bidi="hi-IN"/>
        </w:rPr>
        <w:t>познавательной и эмоционально-личностной сферы детей средствами изучаемого программного материала.</w:t>
      </w:r>
    </w:p>
    <w:p w:rsidR="00DB75E1" w:rsidRPr="00287B35"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i/>
          <w:iCs/>
          <w:kern w:val="1"/>
          <w:sz w:val="28"/>
          <w:szCs w:val="28"/>
          <w:lang w:eastAsia="hi-IN" w:bidi="hi-IN"/>
        </w:rPr>
        <w:t>Задачи,</w:t>
      </w:r>
      <w:r w:rsidRPr="00287B35">
        <w:rPr>
          <w:rFonts w:eastAsia="Lucida Sans Unicode"/>
          <w:kern w:val="1"/>
          <w:sz w:val="28"/>
          <w:szCs w:val="28"/>
          <w:lang w:eastAsia="hi-IN" w:bidi="hi-IN"/>
        </w:rPr>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DB75E1" w:rsidRPr="00287B35"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kern w:val="1"/>
          <w:sz w:val="28"/>
          <w:szCs w:val="28"/>
          <w:lang w:eastAsia="hi-IN" w:bidi="hi-IN"/>
        </w:rPr>
        <w:t>Занятия строятся с учетом основных принципов коррекционно-развивающего обучения:</w:t>
      </w:r>
    </w:p>
    <w:p w:rsidR="00DB75E1" w:rsidRPr="00287B35" w:rsidRDefault="00DB75E1" w:rsidP="00DB75E1">
      <w:pPr>
        <w:widowControl w:val="0"/>
        <w:suppressAutoHyphens/>
        <w:ind w:firstLine="708"/>
        <w:jc w:val="both"/>
        <w:rPr>
          <w:rFonts w:eastAsia="Lucida Sans Unicode"/>
          <w:b/>
          <w:bCs/>
          <w:i/>
          <w:iCs/>
          <w:kern w:val="1"/>
          <w:sz w:val="28"/>
          <w:szCs w:val="28"/>
          <w:lang w:eastAsia="hi-IN" w:bidi="hi-IN"/>
        </w:rPr>
      </w:pPr>
      <w:r w:rsidRPr="00287B35">
        <w:rPr>
          <w:rFonts w:eastAsia="Lucida Sans Unicode"/>
          <w:i/>
          <w:iCs/>
          <w:kern w:val="1"/>
          <w:sz w:val="28"/>
          <w:szCs w:val="28"/>
          <w:lang w:eastAsia="hi-IN" w:bidi="hi-IN"/>
        </w:rPr>
        <w:t>Принцип системности</w:t>
      </w:r>
      <w:r w:rsidRPr="00287B35">
        <w:rPr>
          <w:rFonts w:eastAsia="Lucida Sans Unicode"/>
          <w:kern w:val="1"/>
          <w:sz w:val="28"/>
          <w:szCs w:val="28"/>
          <w:lang w:eastAsia="hi-IN" w:bidi="hi-IN"/>
        </w:rPr>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287B35">
        <w:rPr>
          <w:rFonts w:eastAsia="Lucida Sans Unicode"/>
          <w:b/>
          <w:bCs/>
          <w:i/>
          <w:iCs/>
          <w:kern w:val="1"/>
          <w:sz w:val="28"/>
          <w:szCs w:val="28"/>
          <w:lang w:eastAsia="hi-IN" w:bidi="hi-IN"/>
        </w:rPr>
        <w:t xml:space="preserve"> </w:t>
      </w:r>
      <w:r w:rsidRPr="00287B35">
        <w:rPr>
          <w:rFonts w:eastAsia="Lucida Sans Unicode"/>
          <w:kern w:val="1"/>
          <w:sz w:val="28"/>
          <w:szCs w:val="28"/>
          <w:lang w:eastAsia="hi-IN" w:bidi="hi-IN"/>
        </w:rPr>
        <w:t>(стимулирование, обогащение содержания развития, опора на зону ближайшего развития) задач</w:t>
      </w:r>
      <w:r w:rsidRPr="00287B35">
        <w:rPr>
          <w:rFonts w:eastAsia="Lucida Sans Unicode"/>
          <w:b/>
          <w:bCs/>
          <w:i/>
          <w:iCs/>
          <w:kern w:val="1"/>
          <w:sz w:val="28"/>
          <w:szCs w:val="28"/>
          <w:lang w:eastAsia="hi-IN" w:bidi="hi-IN"/>
        </w:rPr>
        <w:t>.</w:t>
      </w:r>
    </w:p>
    <w:p w:rsidR="00DB75E1" w:rsidRPr="00287B35" w:rsidRDefault="00DB75E1" w:rsidP="00DB75E1">
      <w:pPr>
        <w:widowControl w:val="0"/>
        <w:suppressAutoHyphens/>
        <w:ind w:firstLine="708"/>
        <w:jc w:val="both"/>
        <w:rPr>
          <w:rFonts w:eastAsia="Lucida Sans Unicode"/>
          <w:bCs/>
          <w:iCs/>
          <w:kern w:val="1"/>
          <w:sz w:val="28"/>
          <w:szCs w:val="28"/>
          <w:lang w:eastAsia="hi-IN" w:bidi="hi-IN"/>
        </w:rPr>
      </w:pPr>
      <w:r w:rsidRPr="00287B35">
        <w:rPr>
          <w:rFonts w:eastAsia="Lucida Sans Unicode"/>
          <w:i/>
          <w:iCs/>
          <w:kern w:val="1"/>
          <w:sz w:val="28"/>
          <w:szCs w:val="28"/>
          <w:lang w:eastAsia="hi-IN" w:bidi="hi-IN"/>
        </w:rPr>
        <w:t>Принцип единства диагностики и коррекции</w:t>
      </w:r>
      <w:r w:rsidRPr="00287B35">
        <w:rPr>
          <w:rFonts w:eastAsia="Lucida Sans Unicode"/>
          <w:b/>
          <w:bCs/>
          <w:i/>
          <w:iCs/>
          <w:kern w:val="1"/>
          <w:sz w:val="28"/>
          <w:szCs w:val="28"/>
          <w:lang w:eastAsia="hi-IN" w:bidi="hi-IN"/>
        </w:rPr>
        <w:t xml:space="preserve"> </w:t>
      </w:r>
      <w:r w:rsidRPr="00287B35">
        <w:rPr>
          <w:rFonts w:eastAsia="Lucida Sans Unicode"/>
          <w:bCs/>
          <w:iCs/>
          <w:kern w:val="1"/>
          <w:sz w:val="28"/>
          <w:szCs w:val="28"/>
          <w:lang w:eastAsia="hi-IN" w:bidi="hi-IN"/>
        </w:rPr>
        <w:t>реализуется в двух аспектах.</w:t>
      </w:r>
    </w:p>
    <w:p w:rsidR="00DB75E1" w:rsidRPr="00287B35" w:rsidRDefault="00DB75E1" w:rsidP="00DB75E1">
      <w:pPr>
        <w:widowControl w:val="0"/>
        <w:numPr>
          <w:ilvl w:val="0"/>
          <w:numId w:val="232"/>
        </w:numPr>
        <w:tabs>
          <w:tab w:val="left" w:pos="993"/>
        </w:tabs>
        <w:suppressAutoHyphens/>
        <w:spacing w:line="100" w:lineRule="atLeast"/>
        <w:ind w:left="0" w:firstLine="705"/>
        <w:jc w:val="both"/>
        <w:rPr>
          <w:rFonts w:eastAsia="Lucida Sans Unicode" w:cs="Tahoma"/>
          <w:kern w:val="1"/>
          <w:sz w:val="28"/>
          <w:szCs w:val="28"/>
          <w:lang w:eastAsia="hi-IN" w:bidi="hi-IN"/>
        </w:rPr>
      </w:pPr>
      <w:r w:rsidRPr="00287B35">
        <w:rPr>
          <w:rFonts w:eastAsia="Lucida Sans Unicode" w:cs="Tahoma"/>
          <w:kern w:val="1"/>
          <w:sz w:val="28"/>
          <w:szCs w:val="28"/>
          <w:lang w:eastAsia="hi-IN" w:bidi="hi-IN"/>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DB75E1" w:rsidRPr="00287B35" w:rsidRDefault="00DB75E1" w:rsidP="00DB75E1">
      <w:pPr>
        <w:widowControl w:val="0"/>
        <w:numPr>
          <w:ilvl w:val="0"/>
          <w:numId w:val="232"/>
        </w:numPr>
        <w:tabs>
          <w:tab w:val="left" w:pos="1134"/>
        </w:tabs>
        <w:suppressAutoHyphens/>
        <w:spacing w:line="100" w:lineRule="atLeast"/>
        <w:ind w:left="0" w:firstLine="709"/>
        <w:jc w:val="both"/>
        <w:rPr>
          <w:rFonts w:eastAsia="Lucida Sans Unicode" w:cs="Tahoma"/>
          <w:kern w:val="1"/>
          <w:sz w:val="28"/>
          <w:szCs w:val="28"/>
          <w:lang w:eastAsia="hi-IN" w:bidi="hi-IN"/>
        </w:rPr>
      </w:pPr>
      <w:r w:rsidRPr="00287B35">
        <w:rPr>
          <w:rFonts w:eastAsia="Lucida Sans Unicode" w:cs="Tahoma"/>
          <w:kern w:val="1"/>
          <w:sz w:val="28"/>
          <w:szCs w:val="28"/>
          <w:lang w:eastAsia="hi-IN" w:bidi="hi-IN"/>
        </w:rPr>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DB75E1" w:rsidRPr="00287B35"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i/>
          <w:iCs/>
          <w:kern w:val="1"/>
          <w:sz w:val="28"/>
          <w:szCs w:val="28"/>
          <w:lang w:eastAsia="hi-IN" w:bidi="hi-IN"/>
        </w:rPr>
        <w:t>Деятельностный принцип коррекции</w:t>
      </w:r>
      <w:r w:rsidRPr="00287B35">
        <w:rPr>
          <w:rFonts w:eastAsia="Lucida Sans Unicode"/>
          <w:kern w:val="1"/>
          <w:sz w:val="28"/>
          <w:szCs w:val="28"/>
          <w:lang w:eastAsia="hi-IN" w:bidi="hi-IN"/>
        </w:rPr>
        <w:t xml:space="preserve"> определяет тактику проведения коррекционной работы через активизацию деятельности каждого </w:t>
      </w:r>
      <w:r>
        <w:rPr>
          <w:rFonts w:eastAsia="Lucida Sans Unicode"/>
          <w:kern w:val="1"/>
          <w:sz w:val="28"/>
          <w:szCs w:val="28"/>
          <w:lang w:eastAsia="hi-IN" w:bidi="hi-IN"/>
        </w:rPr>
        <w:t>обучающегося</w:t>
      </w:r>
      <w:r w:rsidRPr="00287B35">
        <w:rPr>
          <w:rFonts w:eastAsia="Lucida Sans Unicode"/>
          <w:kern w:val="1"/>
          <w:sz w:val="28"/>
          <w:szCs w:val="28"/>
          <w:lang w:eastAsia="hi-IN" w:bidi="hi-IN"/>
        </w:rPr>
        <w:t>, в ходе которой создается необходимая основа для позитивных сдвигов в развитии личности ребенка.</w:t>
      </w:r>
    </w:p>
    <w:p w:rsidR="00DB75E1" w:rsidRPr="00287B35"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i/>
          <w:iCs/>
          <w:kern w:val="1"/>
          <w:sz w:val="28"/>
          <w:szCs w:val="28"/>
          <w:lang w:eastAsia="hi-IN" w:bidi="hi-IN"/>
        </w:rPr>
        <w:lastRenderedPageBreak/>
        <w:t xml:space="preserve">Учет индивидуальных особенностей личности </w:t>
      </w:r>
      <w:r w:rsidRPr="00287B35">
        <w:rPr>
          <w:rFonts w:eastAsia="Lucida Sans Unicode"/>
          <w:kern w:val="1"/>
          <w:sz w:val="28"/>
          <w:szCs w:val="28"/>
          <w:lang w:eastAsia="hi-IN" w:bidi="hi-IN"/>
        </w:rPr>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DB75E1" w:rsidRPr="00287B35"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i/>
          <w:iCs/>
          <w:kern w:val="1"/>
          <w:sz w:val="28"/>
          <w:szCs w:val="28"/>
          <w:lang w:eastAsia="hi-IN" w:bidi="hi-IN"/>
        </w:rPr>
        <w:t xml:space="preserve">Принцип динамичности восприятия </w:t>
      </w:r>
      <w:r w:rsidRPr="00287B35">
        <w:rPr>
          <w:rFonts w:eastAsia="Lucida Sans Unicode"/>
          <w:kern w:val="1"/>
          <w:sz w:val="28"/>
          <w:szCs w:val="28"/>
          <w:lang w:eastAsia="hi-IN" w:bidi="hi-IN"/>
        </w:rPr>
        <w:t xml:space="preserve">заключается в разработке таких заданий, при решении которых возникают какие-либо препятствия. Их преодоление  способствует развитию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DB75E1" w:rsidRPr="00287B35"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i/>
          <w:iCs/>
          <w:kern w:val="1"/>
          <w:sz w:val="28"/>
          <w:szCs w:val="28"/>
          <w:lang w:eastAsia="hi-IN" w:bidi="hi-IN"/>
        </w:rPr>
        <w:t>Принцип продуктивной обработки информации</w:t>
      </w:r>
      <w:r w:rsidRPr="00287B35">
        <w:rPr>
          <w:rFonts w:eastAsia="Lucida Sans Unicode"/>
          <w:b/>
          <w:bCs/>
          <w:i/>
          <w:iCs/>
          <w:kern w:val="1"/>
          <w:sz w:val="28"/>
          <w:szCs w:val="28"/>
          <w:lang w:eastAsia="hi-IN" w:bidi="hi-IN"/>
        </w:rPr>
        <w:t xml:space="preserve"> </w:t>
      </w:r>
      <w:r w:rsidRPr="00287B35">
        <w:rPr>
          <w:rFonts w:eastAsia="Lucida Sans Unicode"/>
          <w:kern w:val="1"/>
          <w:sz w:val="28"/>
          <w:szCs w:val="28"/>
          <w:lang w:eastAsia="hi-IN" w:bidi="hi-IN"/>
        </w:rPr>
        <w:t xml:space="preserve">заключается в организации обучения таким образом, чтобы у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щихся развивался навык переноса обработки информации, следовательно - механизм самостоятельного поиска, выбора и принятия решения.</w:t>
      </w:r>
    </w:p>
    <w:p w:rsidR="00DB75E1" w:rsidRPr="00287B35"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i/>
          <w:iCs/>
          <w:kern w:val="1"/>
          <w:sz w:val="28"/>
          <w:szCs w:val="28"/>
          <w:lang w:eastAsia="hi-IN" w:bidi="hi-IN"/>
        </w:rPr>
        <w:t>Принцип учета эмоциональной окрашенности материала</w:t>
      </w:r>
      <w:r w:rsidRPr="00287B35">
        <w:rPr>
          <w:rFonts w:eastAsia="Lucida Sans Unicode"/>
          <w:kern w:val="1"/>
          <w:sz w:val="28"/>
          <w:szCs w:val="28"/>
          <w:lang w:eastAsia="hi-IN" w:bidi="hi-IN"/>
        </w:rPr>
        <w:t xml:space="preserve"> предполагает, чтобы игры, задания и упражнения создавали благоприятный, эмоциональный фон, стимулировали положительные эмоции.</w:t>
      </w:r>
    </w:p>
    <w:p w:rsidR="00DB75E1" w:rsidRPr="00287B35" w:rsidRDefault="00DB75E1" w:rsidP="00DB75E1">
      <w:pPr>
        <w:widowControl w:val="0"/>
        <w:suppressAutoHyphens/>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Коррекционные занятия проводятся с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DB75E1" w:rsidRPr="00287B35"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Работа с целым классом или с большим числом детей на этих занятиях не допускается. </w:t>
      </w:r>
      <w:r>
        <w:rPr>
          <w:rFonts w:eastAsia="Lucida Sans Unicode"/>
          <w:kern w:val="1"/>
          <w:sz w:val="28"/>
          <w:szCs w:val="28"/>
          <w:lang w:eastAsia="hi-IN" w:bidi="hi-IN"/>
        </w:rPr>
        <w:t>Обу</w:t>
      </w:r>
      <w:r w:rsidRPr="00287B35">
        <w:rPr>
          <w:rFonts w:eastAsia="Lucida Sans Unicode"/>
          <w:kern w:val="1"/>
          <w:sz w:val="28"/>
          <w:szCs w:val="28"/>
          <w:lang w:eastAsia="hi-IN" w:bidi="hi-IN"/>
        </w:rPr>
        <w:t>ча</w:t>
      </w:r>
      <w:r>
        <w:rPr>
          <w:rFonts w:eastAsia="Lucida Sans Unicode"/>
          <w:kern w:val="1"/>
          <w:sz w:val="28"/>
          <w:szCs w:val="28"/>
          <w:lang w:eastAsia="hi-IN" w:bidi="hi-IN"/>
        </w:rPr>
        <w:t>ю</w:t>
      </w:r>
      <w:r w:rsidRPr="00287B35">
        <w:rPr>
          <w:rFonts w:eastAsia="Lucida Sans Unicode"/>
          <w:kern w:val="1"/>
          <w:sz w:val="28"/>
          <w:szCs w:val="28"/>
          <w:lang w:eastAsia="hi-IN" w:bidi="hi-IN"/>
        </w:rPr>
        <w:t xml:space="preserve">щиеся, удовлетворительно усваивающие учебный материал в ходе фронтальной работы, к индивидуальным занятиям не привлекаются, помощь оказывается </w:t>
      </w:r>
      <w:r>
        <w:rPr>
          <w:rFonts w:eastAsia="Lucida Sans Unicode"/>
          <w:kern w:val="1"/>
          <w:sz w:val="28"/>
          <w:szCs w:val="28"/>
          <w:lang w:eastAsia="hi-IN" w:bidi="hi-IN"/>
        </w:rPr>
        <w:t>обчающимся</w:t>
      </w:r>
      <w:r w:rsidRPr="00287B35">
        <w:rPr>
          <w:rFonts w:eastAsia="Lucida Sans Unicode"/>
          <w:kern w:val="1"/>
          <w:sz w:val="28"/>
          <w:szCs w:val="28"/>
          <w:lang w:eastAsia="hi-IN" w:bidi="hi-IN"/>
        </w:rPr>
        <w:t xml:space="preserve">, испытывающим особые затруднения в обучении. Периодически на индивидуальные занятия привлекаются также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DB75E1" w:rsidRPr="00287B35" w:rsidRDefault="00DB75E1" w:rsidP="00DB75E1">
      <w:pPr>
        <w:widowControl w:val="0"/>
        <w:suppressAutoHyphens/>
        <w:ind w:firstLine="709"/>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Индивидуальные и групповые коррекционные занятия проводит учитель во внеурочное время. Во время индивидуальных занятий со свободными </w:t>
      </w:r>
      <w:r>
        <w:rPr>
          <w:rFonts w:eastAsia="Lucida Sans Unicode"/>
          <w:kern w:val="1"/>
          <w:sz w:val="28"/>
          <w:szCs w:val="28"/>
          <w:lang w:eastAsia="hi-IN" w:bidi="hi-IN"/>
        </w:rPr>
        <w:t xml:space="preserve">обучающимися </w:t>
      </w:r>
      <w:r w:rsidRPr="00287B35">
        <w:rPr>
          <w:rFonts w:eastAsia="Lucida Sans Unicode"/>
          <w:kern w:val="1"/>
          <w:sz w:val="28"/>
          <w:szCs w:val="28"/>
          <w:lang w:eastAsia="hi-IN" w:bidi="hi-IN"/>
        </w:rPr>
        <w:t xml:space="preserve">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DB75E1" w:rsidRPr="00287B35"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kern w:val="1"/>
          <w:sz w:val="28"/>
          <w:szCs w:val="28"/>
          <w:lang w:eastAsia="hi-IN" w:bidi="hi-IN"/>
        </w:rPr>
        <w:lastRenderedPageBreak/>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DB75E1" w:rsidRDefault="00DB75E1" w:rsidP="00DB75E1">
      <w:pPr>
        <w:widowControl w:val="0"/>
        <w:suppressAutoHyphens/>
        <w:ind w:firstLine="708"/>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Изучение индивидуальных особенностей </w:t>
      </w:r>
      <w:r>
        <w:rPr>
          <w:rFonts w:eastAsia="Lucida Sans Unicode"/>
          <w:kern w:val="1"/>
          <w:sz w:val="28"/>
          <w:szCs w:val="28"/>
          <w:lang w:eastAsia="hi-IN" w:bidi="hi-IN"/>
        </w:rPr>
        <w:t>об</w:t>
      </w:r>
      <w:r w:rsidRPr="00287B35">
        <w:rPr>
          <w:rFonts w:eastAsia="Lucida Sans Unicode"/>
          <w:kern w:val="1"/>
          <w:sz w:val="28"/>
          <w:szCs w:val="28"/>
          <w:lang w:eastAsia="hi-IN" w:bidi="hi-IN"/>
        </w:rPr>
        <w:t>уча</w:t>
      </w:r>
      <w:r>
        <w:rPr>
          <w:rFonts w:eastAsia="Lucida Sans Unicode"/>
          <w:kern w:val="1"/>
          <w:sz w:val="28"/>
          <w:szCs w:val="28"/>
          <w:lang w:eastAsia="hi-IN" w:bidi="hi-IN"/>
        </w:rPr>
        <w:t>ю</w:t>
      </w:r>
      <w:r w:rsidRPr="00287B35">
        <w:rPr>
          <w:rFonts w:eastAsia="Lucida Sans Unicode"/>
          <w:kern w:val="1"/>
          <w:sz w:val="28"/>
          <w:szCs w:val="28"/>
          <w:lang w:eastAsia="hi-IN" w:bidi="hi-IN"/>
        </w:rPr>
        <w:t xml:space="preserve">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19709B" w:rsidRDefault="0019709B" w:rsidP="00DB75E1">
      <w:pPr>
        <w:widowControl w:val="0"/>
        <w:suppressAutoHyphens/>
        <w:ind w:firstLine="708"/>
        <w:jc w:val="both"/>
        <w:rPr>
          <w:rFonts w:eastAsia="Lucida Sans Unicode"/>
          <w:kern w:val="1"/>
          <w:sz w:val="28"/>
          <w:szCs w:val="28"/>
          <w:lang w:eastAsia="hi-IN" w:bidi="hi-IN"/>
        </w:rPr>
      </w:pPr>
    </w:p>
    <w:p w:rsidR="0019709B" w:rsidRPr="00287B35" w:rsidRDefault="0019709B" w:rsidP="0019709B">
      <w:pPr>
        <w:widowControl w:val="0"/>
        <w:numPr>
          <w:ilvl w:val="0"/>
          <w:numId w:val="232"/>
        </w:numPr>
        <w:suppressAutoHyphens/>
        <w:autoSpaceDE w:val="0"/>
        <w:jc w:val="center"/>
        <w:rPr>
          <w:rFonts w:eastAsia="NewtonCSanPin-Regular"/>
          <w:b/>
          <w:i/>
          <w:kern w:val="1"/>
          <w:sz w:val="28"/>
          <w:szCs w:val="28"/>
          <w:lang w:eastAsia="hi-IN" w:bidi="hi-IN"/>
        </w:rPr>
      </w:pPr>
      <w:r w:rsidRPr="00287B35">
        <w:rPr>
          <w:rFonts w:eastAsia="NewtonCSanPin-Italic" w:cs="NewtonCSanPin-Italic"/>
          <w:b/>
          <w:i/>
          <w:iCs/>
          <w:kern w:val="1"/>
          <w:sz w:val="28"/>
          <w:szCs w:val="28"/>
          <w:lang w:eastAsia="hi-IN" w:bidi="hi-IN"/>
        </w:rPr>
        <w:t>Консультативная и информационно-просветительская работа</w:t>
      </w:r>
    </w:p>
    <w:p w:rsidR="0019709B" w:rsidRPr="00287B35" w:rsidRDefault="0019709B" w:rsidP="0019709B">
      <w:pPr>
        <w:widowControl w:val="0"/>
        <w:suppressAutoHyphens/>
        <w:autoSpaceDE w:val="0"/>
        <w:jc w:val="both"/>
        <w:rPr>
          <w:rFonts w:eastAsia="NewtonCSanPin-Regular" w:cs="NewtonCSanPin-Regular"/>
          <w:kern w:val="1"/>
          <w:sz w:val="28"/>
          <w:szCs w:val="28"/>
          <w:lang w:eastAsia="hi-IN" w:bidi="hi-IN"/>
        </w:rPr>
      </w:pPr>
      <w:r w:rsidRPr="00287B35">
        <w:rPr>
          <w:rFonts w:eastAsia="NewtonCSanPin-Italic" w:cs="NewtonCSanPin-Italic"/>
          <w:kern w:val="1"/>
          <w:sz w:val="28"/>
          <w:szCs w:val="28"/>
          <w:lang w:eastAsia="hi-IN" w:bidi="hi-IN"/>
        </w:rPr>
        <w:tab/>
      </w:r>
      <w:r w:rsidRPr="00287B35">
        <w:rPr>
          <w:rFonts w:eastAsia="NewtonCSanPin-Italic" w:cs="NewtonCSanPin-Italic"/>
          <w:i/>
          <w:iCs/>
          <w:kern w:val="1"/>
          <w:sz w:val="28"/>
          <w:szCs w:val="28"/>
          <w:lang w:eastAsia="hi-IN" w:bidi="hi-IN"/>
        </w:rPr>
        <w:t xml:space="preserve">Консультативная работа </w:t>
      </w:r>
      <w:r w:rsidRPr="00287B35">
        <w:rPr>
          <w:rFonts w:eastAsia="NewtonCSanPin-Regular" w:cs="NewtonCSanPin-Regular"/>
          <w:kern w:val="1"/>
          <w:sz w:val="28"/>
          <w:szCs w:val="28"/>
          <w:lang w:eastAsia="hi-IN" w:bidi="hi-IN"/>
        </w:rPr>
        <w:t>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19709B" w:rsidRPr="00287B35" w:rsidRDefault="0019709B" w:rsidP="0019709B">
      <w:pPr>
        <w:widowControl w:val="0"/>
        <w:suppressAutoHyphens/>
        <w:autoSpaceDE w:val="0"/>
        <w:jc w:val="both"/>
        <w:rPr>
          <w:rFonts w:eastAsia="NewtonCSanPin-Regular" w:cs="NewtonCSanPin-Regular"/>
          <w:kern w:val="1"/>
          <w:sz w:val="28"/>
          <w:szCs w:val="28"/>
          <w:lang w:eastAsia="hi-IN" w:bidi="hi-IN"/>
        </w:rPr>
      </w:pPr>
      <w:r w:rsidRPr="00287B35">
        <w:rPr>
          <w:rFonts w:eastAsia="NewtonCSanPin-Italic" w:cs="NewtonCSanPin-Italic"/>
          <w:i/>
          <w:iCs/>
          <w:kern w:val="1"/>
          <w:sz w:val="28"/>
          <w:szCs w:val="28"/>
          <w:lang w:eastAsia="hi-IN" w:bidi="hi-IN"/>
        </w:rPr>
        <w:tab/>
      </w:r>
      <w:r w:rsidRPr="00287B35">
        <w:rPr>
          <w:rFonts w:eastAsia="NewtonCSanPin-Italic" w:cs="NewtonCSanPin-Italic"/>
          <w:kern w:val="1"/>
          <w:sz w:val="28"/>
          <w:szCs w:val="28"/>
          <w:lang w:eastAsia="hi-IN" w:bidi="hi-IN"/>
        </w:rPr>
        <w:t>Консультативная работа включает:</w:t>
      </w:r>
      <w:r w:rsidRPr="00287B35">
        <w:rPr>
          <w:rFonts w:eastAsia="NewtonCSanPin-Italic" w:cs="NewtonCSanPin-Italic"/>
          <w:i/>
          <w:iCs/>
          <w:kern w:val="1"/>
          <w:sz w:val="28"/>
          <w:szCs w:val="28"/>
          <w:lang w:eastAsia="hi-IN" w:bidi="hi-IN"/>
        </w:rPr>
        <w:t xml:space="preserve"> </w:t>
      </w:r>
      <w:r w:rsidRPr="00287B35">
        <w:rPr>
          <w:rFonts w:eastAsia="NewtonCSanPin-Regular" w:cs="NewtonCSanPin-Regular"/>
          <w:kern w:val="1"/>
          <w:sz w:val="28"/>
          <w:szCs w:val="28"/>
          <w:lang w:eastAsia="hi-IN" w:bidi="hi-IN"/>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19709B" w:rsidRPr="00287B35" w:rsidRDefault="0019709B" w:rsidP="0019709B">
      <w:pPr>
        <w:widowControl w:val="0"/>
        <w:suppressAutoHyphens/>
        <w:autoSpaceDE w:val="0"/>
        <w:jc w:val="both"/>
        <w:rPr>
          <w:rFonts w:eastAsia="NewtonCSanPin-Regular" w:cs="NewtonCSanPin-Regular"/>
          <w:kern w:val="1"/>
          <w:sz w:val="28"/>
          <w:szCs w:val="28"/>
          <w:lang w:eastAsia="hi-IN" w:bidi="hi-IN"/>
        </w:rPr>
      </w:pPr>
      <w:r w:rsidRPr="00287B35">
        <w:rPr>
          <w:rFonts w:eastAsia="NewtonCSanPin-Italic" w:cs="NewtonCSanPin-Italic"/>
          <w:i/>
          <w:iCs/>
          <w:kern w:val="1"/>
          <w:sz w:val="28"/>
          <w:szCs w:val="28"/>
          <w:lang w:eastAsia="hi-IN" w:bidi="hi-IN"/>
        </w:rPr>
        <w:tab/>
        <w:t xml:space="preserve">Информационно-просветительская работа </w:t>
      </w:r>
      <w:r w:rsidRPr="00287B35">
        <w:rPr>
          <w:rFonts w:eastAsia="NewtonCSanPin-Regular" w:cs="NewtonCSanPin-Regular"/>
          <w:kern w:val="1"/>
          <w:sz w:val="28"/>
          <w:szCs w:val="28"/>
          <w:lang w:eastAsia="hi-IN" w:bidi="hi-IN"/>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19709B" w:rsidRPr="00287B35" w:rsidRDefault="0019709B" w:rsidP="0019709B">
      <w:pPr>
        <w:widowControl w:val="0"/>
        <w:suppressAutoHyphens/>
        <w:autoSpaceDE w:val="0"/>
        <w:jc w:val="both"/>
        <w:rPr>
          <w:rFonts w:eastAsia="NewtonCSanPin-Regular" w:cs="NewtonCSanPin-Regular"/>
          <w:kern w:val="1"/>
          <w:sz w:val="28"/>
          <w:szCs w:val="28"/>
          <w:lang w:eastAsia="hi-IN" w:bidi="hi-IN"/>
        </w:rPr>
      </w:pPr>
      <w:r w:rsidRPr="00287B35">
        <w:rPr>
          <w:rFonts w:eastAsia="NewtonCSanPin-Italic" w:cs="NewtonCSanPin-Italic"/>
          <w:i/>
          <w:iCs/>
          <w:kern w:val="1"/>
          <w:sz w:val="28"/>
          <w:szCs w:val="28"/>
          <w:lang w:eastAsia="hi-IN" w:bidi="hi-IN"/>
        </w:rPr>
        <w:tab/>
      </w:r>
      <w:r w:rsidRPr="00287B35">
        <w:rPr>
          <w:rFonts w:eastAsia="NewtonCSanPin-Italic" w:cs="NewtonCSanPin-Italic"/>
          <w:kern w:val="1"/>
          <w:sz w:val="28"/>
          <w:szCs w:val="28"/>
          <w:lang w:eastAsia="hi-IN" w:bidi="hi-IN"/>
        </w:rPr>
        <w:t xml:space="preserve">Информационно-просветительская работа предусматривает: </w:t>
      </w:r>
      <w:r w:rsidRPr="00287B35">
        <w:rPr>
          <w:rFonts w:eastAsia="NewtonCSanPin-Regular" w:cs="NewtonCSanPin-Regular"/>
          <w:kern w:val="1"/>
          <w:sz w:val="28"/>
          <w:szCs w:val="28"/>
          <w:lang w:eastAsia="hi-IN" w:bidi="hi-IN"/>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19709B" w:rsidRPr="00287B35" w:rsidRDefault="0019709B" w:rsidP="0019709B">
      <w:pPr>
        <w:widowControl w:val="0"/>
        <w:suppressAutoHyphens/>
        <w:autoSpaceDE w:val="0"/>
        <w:jc w:val="both"/>
        <w:rPr>
          <w:rFonts w:eastAsia="NewtonCSanPin-Regular" w:cs="NewtonCSanPin-Regular"/>
          <w:kern w:val="1"/>
          <w:sz w:val="28"/>
          <w:szCs w:val="28"/>
          <w:lang w:eastAsia="hi-IN" w:bidi="hi-IN"/>
        </w:rPr>
      </w:pPr>
      <w:r w:rsidRPr="00287B35">
        <w:rPr>
          <w:rFonts w:eastAsia="NewtonCSanPin-Regular" w:cs="NewtonCSanPin-Regular"/>
          <w:b/>
          <w:bCs/>
          <w:kern w:val="1"/>
          <w:sz w:val="28"/>
          <w:szCs w:val="28"/>
          <w:lang w:eastAsia="hi-IN" w:bidi="hi-IN"/>
        </w:rPr>
        <w:tab/>
      </w:r>
      <w:r w:rsidRPr="00287B35">
        <w:rPr>
          <w:rFonts w:eastAsia="NewtonCSanPin-Regular" w:cs="NewtonCSanPin-Regular"/>
          <w:kern w:val="1"/>
          <w:sz w:val="28"/>
          <w:szCs w:val="28"/>
          <w:lang w:eastAsia="hi-IN" w:bidi="hi-IN"/>
        </w:rPr>
        <w:t xml:space="preserve">Одним из основных механизмов реализации коррекционной работы является оптимально выстроенное </w:t>
      </w:r>
      <w:r w:rsidRPr="00287B35">
        <w:rPr>
          <w:rFonts w:eastAsia="NewtonCSanPin-Italic" w:cs="NewtonCSanPin-Italic"/>
          <w:i/>
          <w:iCs/>
          <w:kern w:val="1"/>
          <w:sz w:val="28"/>
          <w:szCs w:val="28"/>
          <w:lang w:eastAsia="hi-IN" w:bidi="hi-IN"/>
        </w:rPr>
        <w:t>взаимодействие специалистов образовательного учреждения</w:t>
      </w:r>
      <w:r w:rsidRPr="00287B35">
        <w:rPr>
          <w:rFonts w:eastAsia="NewtonCSanPin-Regular" w:cs="NewtonCSanPin-Regular"/>
          <w:kern w:val="1"/>
          <w:sz w:val="28"/>
          <w:szCs w:val="28"/>
          <w:lang w:eastAsia="hi-IN" w:bidi="hi-IN"/>
        </w:rPr>
        <w:t xml:space="preserve">, обеспечивающее системное сопровождение </w:t>
      </w:r>
      <w:r w:rsidRPr="00287B35">
        <w:rPr>
          <w:rFonts w:eastAsia="NewtonCSanPin-Regular" w:cs="NewtonCSanPin-Regular"/>
          <w:kern w:val="1"/>
          <w:sz w:val="28"/>
          <w:szCs w:val="28"/>
          <w:lang w:eastAsia="hi-IN" w:bidi="hi-IN"/>
        </w:rPr>
        <w:lastRenderedPageBreak/>
        <w:t>детей с ограниченными возможностями здоровья специалистами различного профиля в образовательном процессе. Такое взаимодействие включает: комплексность в определении и решении проблем ребенка, предоставлении ему квалифицированной помощи специалистов разного профиля; многоаспектный анализ личностного и познавательного развития ребёнка;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19709B" w:rsidRPr="00287B35" w:rsidRDefault="0019709B" w:rsidP="0019709B">
      <w:pPr>
        <w:widowControl w:val="0"/>
        <w:suppressAutoHyphens/>
        <w:ind w:firstLine="426"/>
        <w:jc w:val="both"/>
        <w:rPr>
          <w:rFonts w:eastAsia="Lucida Sans Unicode"/>
          <w:kern w:val="1"/>
          <w:sz w:val="28"/>
          <w:szCs w:val="28"/>
          <w:lang w:eastAsia="hi-IN" w:bidi="hi-IN"/>
        </w:rPr>
      </w:pPr>
      <w:r w:rsidRPr="00287B35">
        <w:rPr>
          <w:rFonts w:eastAsia="Lucida Sans Unicode"/>
          <w:kern w:val="1"/>
          <w:sz w:val="28"/>
          <w:szCs w:val="28"/>
          <w:lang w:eastAsia="hi-IN" w:bidi="hi-IN"/>
        </w:rP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ребёнка, в ходе проектного этапа эксперимента реализуют несколько профессиональных позиций </w:t>
      </w:r>
      <w:r w:rsidRPr="00287B35">
        <w:rPr>
          <w:rFonts w:eastAsia="Lucida Sans Unicode"/>
          <w:b/>
          <w:bCs/>
          <w:kern w:val="1"/>
          <w:sz w:val="28"/>
          <w:szCs w:val="28"/>
          <w:lang w:eastAsia="hi-IN" w:bidi="hi-IN"/>
        </w:rPr>
        <w:t>–</w:t>
      </w:r>
      <w:r w:rsidRPr="00287B35">
        <w:rPr>
          <w:rFonts w:eastAsia="Lucida Sans Unicode"/>
          <w:kern w:val="1"/>
          <w:sz w:val="28"/>
          <w:szCs w:val="28"/>
          <w:lang w:eastAsia="hi-IN" w:bidi="hi-IN"/>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EC5AD2" w:rsidRPr="006C0FD4" w:rsidRDefault="00EC5AD2" w:rsidP="00EC5AD2">
      <w:pPr>
        <w:widowControl w:val="0"/>
        <w:suppressAutoHyphens/>
        <w:ind w:firstLine="709"/>
        <w:jc w:val="center"/>
        <w:rPr>
          <w:rFonts w:eastAsia="Lucida Sans Unicode"/>
          <w:i/>
          <w:iCs/>
          <w:kern w:val="1"/>
          <w:sz w:val="28"/>
          <w:szCs w:val="28"/>
          <w:lang w:eastAsia="hi-IN" w:bidi="hi-IN"/>
        </w:rPr>
      </w:pPr>
      <w:r w:rsidRPr="00287B35">
        <w:rPr>
          <w:rFonts w:eastAsia="Lucida Sans Unicode"/>
          <w:i/>
          <w:iCs/>
          <w:kern w:val="1"/>
          <w:sz w:val="28"/>
          <w:szCs w:val="28"/>
          <w:lang w:eastAsia="hi-IN" w:bidi="hi-IN"/>
        </w:rPr>
        <w:t>Направлени</w:t>
      </w:r>
      <w:r>
        <w:rPr>
          <w:rFonts w:eastAsia="Lucida Sans Unicode"/>
          <w:i/>
          <w:iCs/>
          <w:kern w:val="1"/>
          <w:sz w:val="28"/>
          <w:szCs w:val="28"/>
          <w:lang w:eastAsia="hi-IN" w:bidi="hi-IN"/>
        </w:rPr>
        <w:t>я и задачи коррекционной работы</w:t>
      </w:r>
    </w:p>
    <w:tbl>
      <w:tblPr>
        <w:tblW w:w="9639" w:type="dxa"/>
        <w:tblInd w:w="55" w:type="dxa"/>
        <w:tblLayout w:type="fixed"/>
        <w:tblCellMar>
          <w:top w:w="55" w:type="dxa"/>
          <w:left w:w="55" w:type="dxa"/>
          <w:bottom w:w="55" w:type="dxa"/>
          <w:right w:w="55" w:type="dxa"/>
        </w:tblCellMar>
        <w:tblLook w:val="0000" w:firstRow="0" w:lastRow="0" w:firstColumn="0" w:lastColumn="0" w:noHBand="0" w:noVBand="0"/>
      </w:tblPr>
      <w:tblGrid>
        <w:gridCol w:w="1418"/>
        <w:gridCol w:w="2693"/>
        <w:gridCol w:w="2693"/>
        <w:gridCol w:w="2835"/>
      </w:tblGrid>
      <w:tr w:rsidR="00EC5AD2" w:rsidRPr="00287B35" w:rsidTr="00EC5AD2">
        <w:tc>
          <w:tcPr>
            <w:tcW w:w="1418" w:type="dxa"/>
            <w:tcBorders>
              <w:top w:val="single" w:sz="1" w:space="0" w:color="000000"/>
              <w:left w:val="single" w:sz="1" w:space="0" w:color="000000"/>
              <w:bottom w:val="single" w:sz="1" w:space="0" w:color="000000"/>
            </w:tcBorders>
            <w:shd w:val="clear" w:color="auto" w:fill="auto"/>
          </w:tcPr>
          <w:p w:rsidR="00EC5AD2" w:rsidRPr="006C0FD4" w:rsidRDefault="00EC5AD2" w:rsidP="00FE1C91">
            <w:pPr>
              <w:widowControl w:val="0"/>
              <w:suppressAutoHyphens/>
              <w:snapToGrid w:val="0"/>
              <w:rPr>
                <w:rFonts w:eastAsia="Lucida Sans Unicode"/>
                <w:i/>
                <w:iCs/>
                <w:kern w:val="1"/>
                <w:sz w:val="28"/>
                <w:szCs w:val="28"/>
                <w:lang w:eastAsia="hi-IN" w:bidi="hi-IN"/>
              </w:rPr>
            </w:pPr>
            <w:r w:rsidRPr="006C0FD4">
              <w:rPr>
                <w:rFonts w:eastAsia="Lucida Sans Unicode"/>
                <w:i/>
                <w:iCs/>
                <w:kern w:val="1"/>
                <w:sz w:val="28"/>
                <w:szCs w:val="28"/>
                <w:lang w:eastAsia="hi-IN" w:bidi="hi-IN"/>
              </w:rPr>
              <w:t xml:space="preserve">Направле-ния </w:t>
            </w:r>
          </w:p>
        </w:tc>
        <w:tc>
          <w:tcPr>
            <w:tcW w:w="2693" w:type="dxa"/>
            <w:tcBorders>
              <w:top w:val="single" w:sz="1" w:space="0" w:color="000000"/>
              <w:left w:val="single" w:sz="1" w:space="0" w:color="000000"/>
              <w:bottom w:val="single" w:sz="1" w:space="0" w:color="000000"/>
            </w:tcBorders>
            <w:shd w:val="clear" w:color="auto" w:fill="auto"/>
          </w:tcPr>
          <w:p w:rsidR="00EC5AD2" w:rsidRPr="006C0FD4" w:rsidRDefault="00EC5AD2" w:rsidP="00FE1C91">
            <w:pPr>
              <w:widowControl w:val="0"/>
              <w:suppressAutoHyphens/>
              <w:snapToGrid w:val="0"/>
              <w:rPr>
                <w:rFonts w:eastAsia="Lucida Sans Unicode"/>
                <w:i/>
                <w:iCs/>
                <w:kern w:val="1"/>
                <w:sz w:val="28"/>
                <w:szCs w:val="28"/>
                <w:lang w:eastAsia="hi-IN" w:bidi="hi-IN"/>
              </w:rPr>
            </w:pPr>
            <w:r w:rsidRPr="006C0FD4">
              <w:rPr>
                <w:rFonts w:eastAsia="Lucida Sans Unicode"/>
                <w:i/>
                <w:iCs/>
                <w:kern w:val="1"/>
                <w:sz w:val="28"/>
                <w:szCs w:val="28"/>
                <w:lang w:eastAsia="hi-IN" w:bidi="hi-IN"/>
              </w:rPr>
              <w:t>Задачи исследовательской работы</w:t>
            </w:r>
          </w:p>
        </w:tc>
        <w:tc>
          <w:tcPr>
            <w:tcW w:w="2693" w:type="dxa"/>
            <w:tcBorders>
              <w:top w:val="single" w:sz="1" w:space="0" w:color="000000"/>
              <w:left w:val="single" w:sz="1" w:space="0" w:color="000000"/>
              <w:bottom w:val="single" w:sz="1" w:space="0" w:color="000000"/>
            </w:tcBorders>
            <w:shd w:val="clear" w:color="auto" w:fill="auto"/>
          </w:tcPr>
          <w:p w:rsidR="00EC5AD2" w:rsidRPr="006C0FD4" w:rsidRDefault="00EC5AD2" w:rsidP="00FE1C91">
            <w:pPr>
              <w:widowControl w:val="0"/>
              <w:suppressAutoHyphens/>
              <w:snapToGrid w:val="0"/>
              <w:rPr>
                <w:rFonts w:eastAsia="Lucida Sans Unicode"/>
                <w:i/>
                <w:iCs/>
                <w:kern w:val="1"/>
                <w:sz w:val="28"/>
                <w:szCs w:val="28"/>
                <w:lang w:eastAsia="hi-IN" w:bidi="hi-IN"/>
              </w:rPr>
            </w:pPr>
            <w:r w:rsidRPr="006C0FD4">
              <w:rPr>
                <w:rFonts w:eastAsia="Lucida Sans Unicode"/>
                <w:i/>
                <w:iCs/>
                <w:kern w:val="1"/>
                <w:sz w:val="28"/>
                <w:szCs w:val="28"/>
                <w:lang w:eastAsia="hi-IN" w:bidi="hi-IN"/>
              </w:rPr>
              <w:t>Содержание и формы работы</w:t>
            </w:r>
          </w:p>
        </w:tc>
        <w:tc>
          <w:tcPr>
            <w:tcW w:w="2835" w:type="dxa"/>
            <w:tcBorders>
              <w:top w:val="single" w:sz="1" w:space="0" w:color="000000"/>
              <w:left w:val="single" w:sz="1" w:space="0" w:color="000000"/>
              <w:bottom w:val="single" w:sz="1" w:space="0" w:color="000000"/>
              <w:right w:val="single" w:sz="1" w:space="0" w:color="000000"/>
            </w:tcBorders>
            <w:shd w:val="clear" w:color="auto" w:fill="auto"/>
          </w:tcPr>
          <w:p w:rsidR="00EC5AD2" w:rsidRPr="006C0FD4" w:rsidRDefault="00EC5AD2" w:rsidP="00FE1C91">
            <w:pPr>
              <w:widowControl w:val="0"/>
              <w:suppressAutoHyphens/>
              <w:snapToGrid w:val="0"/>
              <w:ind w:right="25"/>
              <w:rPr>
                <w:rFonts w:eastAsia="Lucida Sans Unicode"/>
                <w:i/>
                <w:iCs/>
                <w:kern w:val="1"/>
                <w:sz w:val="28"/>
                <w:szCs w:val="28"/>
                <w:lang w:eastAsia="hi-IN" w:bidi="hi-IN"/>
              </w:rPr>
            </w:pPr>
            <w:r w:rsidRPr="006C0FD4">
              <w:rPr>
                <w:rFonts w:eastAsia="Lucida Sans Unicode"/>
                <w:i/>
                <w:iCs/>
                <w:kern w:val="1"/>
                <w:sz w:val="28"/>
                <w:szCs w:val="28"/>
                <w:lang w:eastAsia="hi-IN" w:bidi="hi-IN"/>
              </w:rPr>
              <w:t>Ожидаемые</w:t>
            </w:r>
          </w:p>
          <w:p w:rsidR="00EC5AD2" w:rsidRPr="006C0FD4" w:rsidRDefault="00EC5AD2" w:rsidP="00FE1C91">
            <w:pPr>
              <w:widowControl w:val="0"/>
              <w:suppressAutoHyphens/>
              <w:ind w:right="-108"/>
              <w:rPr>
                <w:rFonts w:eastAsia="Lucida Sans Unicode"/>
                <w:i/>
                <w:iCs/>
                <w:kern w:val="1"/>
                <w:sz w:val="28"/>
                <w:szCs w:val="28"/>
                <w:lang w:eastAsia="hi-IN" w:bidi="hi-IN"/>
              </w:rPr>
            </w:pPr>
            <w:r w:rsidRPr="006C0FD4">
              <w:rPr>
                <w:rFonts w:eastAsia="Lucida Sans Unicode"/>
                <w:i/>
                <w:iCs/>
                <w:kern w:val="1"/>
                <w:sz w:val="28"/>
                <w:szCs w:val="28"/>
                <w:lang w:eastAsia="hi-IN" w:bidi="hi-IN"/>
              </w:rPr>
              <w:t>результаты</w:t>
            </w:r>
          </w:p>
        </w:tc>
      </w:tr>
      <w:tr w:rsidR="00EC5AD2" w:rsidRPr="00287B35" w:rsidTr="00EC5AD2">
        <w:tc>
          <w:tcPr>
            <w:tcW w:w="1418" w:type="dxa"/>
            <w:tcBorders>
              <w:left w:val="single" w:sz="1" w:space="0" w:color="000000"/>
              <w:bottom w:val="single" w:sz="1" w:space="0" w:color="000000"/>
            </w:tcBorders>
            <w:shd w:val="clear" w:color="auto" w:fill="auto"/>
          </w:tcPr>
          <w:p w:rsidR="00EC5AD2" w:rsidRPr="006C0FD4" w:rsidRDefault="00EC5AD2" w:rsidP="00FE1C91">
            <w:pPr>
              <w:widowControl w:val="0"/>
              <w:suppressAutoHyphens/>
              <w:snapToGrid w:val="0"/>
              <w:ind w:left="-5" w:right="20"/>
              <w:rPr>
                <w:rFonts w:eastAsia="Lucida Sans Unicode"/>
                <w:kern w:val="1"/>
                <w:sz w:val="28"/>
                <w:szCs w:val="28"/>
                <w:lang w:eastAsia="hi-IN" w:bidi="hi-IN"/>
              </w:rPr>
            </w:pPr>
            <w:r w:rsidRPr="006C0FD4">
              <w:rPr>
                <w:rFonts w:eastAsia="Lucida Sans Unicode"/>
                <w:kern w:val="1"/>
                <w:sz w:val="28"/>
                <w:szCs w:val="28"/>
                <w:lang w:eastAsia="hi-IN" w:bidi="hi-IN"/>
              </w:rPr>
              <w:t>Диагности-ческое</w:t>
            </w:r>
          </w:p>
        </w:tc>
        <w:tc>
          <w:tcPr>
            <w:tcW w:w="2693" w:type="dxa"/>
            <w:tcBorders>
              <w:left w:val="single" w:sz="1" w:space="0" w:color="000000"/>
              <w:bottom w:val="single" w:sz="1" w:space="0" w:color="000000"/>
            </w:tcBorders>
            <w:shd w:val="clear" w:color="auto" w:fill="auto"/>
          </w:tcPr>
          <w:p w:rsidR="00EC5AD2" w:rsidRPr="006C0FD4" w:rsidRDefault="00EC5AD2" w:rsidP="00FE1C91">
            <w:pPr>
              <w:widowControl w:val="0"/>
              <w:suppressAutoHyphens/>
              <w:snapToGrid w:val="0"/>
              <w:rPr>
                <w:rFonts w:eastAsia="Lucida Sans Unicode"/>
                <w:kern w:val="1"/>
                <w:sz w:val="28"/>
                <w:szCs w:val="28"/>
                <w:lang w:eastAsia="hi-IN" w:bidi="hi-IN"/>
              </w:rPr>
            </w:pPr>
            <w:r w:rsidRPr="006C0FD4">
              <w:rPr>
                <w:rFonts w:eastAsia="Lucida Sans Unicode"/>
                <w:kern w:val="1"/>
                <w:sz w:val="28"/>
                <w:szCs w:val="28"/>
                <w:lang w:eastAsia="hi-IN" w:bidi="hi-IN"/>
              </w:rPr>
              <w:t>Повышение компетентности педагогов по проблеме исследования.</w:t>
            </w:r>
          </w:p>
          <w:p w:rsidR="00EC5AD2" w:rsidRPr="006C0FD4" w:rsidRDefault="00EC5AD2" w:rsidP="00FE1C91">
            <w:pPr>
              <w:widowControl w:val="0"/>
              <w:suppressAutoHyphens/>
              <w:rPr>
                <w:rFonts w:eastAsia="Lucida Sans Unicode"/>
                <w:kern w:val="1"/>
                <w:sz w:val="28"/>
                <w:szCs w:val="28"/>
                <w:lang w:eastAsia="hi-IN" w:bidi="hi-IN"/>
              </w:rPr>
            </w:pPr>
            <w:r w:rsidRPr="006C0FD4">
              <w:rPr>
                <w:rFonts w:eastAsia="Lucida Sans Unicode"/>
                <w:kern w:val="1"/>
                <w:sz w:val="28"/>
                <w:szCs w:val="28"/>
                <w:lang w:eastAsia="hi-IN" w:bidi="hi-IN"/>
              </w:rPr>
              <w:t>Диагностика школьных трудностей обучающихся.</w:t>
            </w:r>
          </w:p>
          <w:p w:rsidR="00EC5AD2" w:rsidRPr="006C0FD4" w:rsidRDefault="00EC5AD2" w:rsidP="00FE1C91">
            <w:pPr>
              <w:widowControl w:val="0"/>
              <w:suppressAutoHyphens/>
              <w:rPr>
                <w:rFonts w:eastAsia="Lucida Sans Unicode"/>
                <w:kern w:val="1"/>
                <w:sz w:val="28"/>
                <w:szCs w:val="28"/>
                <w:lang w:eastAsia="hi-IN" w:bidi="hi-IN"/>
              </w:rPr>
            </w:pPr>
            <w:r w:rsidRPr="006C0FD4">
              <w:rPr>
                <w:rFonts w:eastAsia="Lucida Sans Unicode"/>
                <w:kern w:val="1"/>
                <w:sz w:val="28"/>
                <w:szCs w:val="28"/>
                <w:lang w:eastAsia="hi-IN" w:bidi="hi-IN"/>
              </w:rPr>
              <w:t>Дифференциация детей по уровню и типу их психического развития</w:t>
            </w:r>
          </w:p>
        </w:tc>
        <w:tc>
          <w:tcPr>
            <w:tcW w:w="2693" w:type="dxa"/>
            <w:tcBorders>
              <w:left w:val="single" w:sz="1" w:space="0" w:color="000000"/>
              <w:bottom w:val="single" w:sz="1" w:space="0" w:color="000000"/>
            </w:tcBorders>
            <w:shd w:val="clear" w:color="auto" w:fill="auto"/>
          </w:tcPr>
          <w:p w:rsidR="00EC5AD2" w:rsidRPr="006C0FD4" w:rsidRDefault="00EC5AD2" w:rsidP="00FE1C91">
            <w:pPr>
              <w:widowControl w:val="0"/>
              <w:suppressAutoHyphens/>
              <w:snapToGrid w:val="0"/>
              <w:rPr>
                <w:rFonts w:eastAsia="Lucida Sans Unicode"/>
                <w:kern w:val="1"/>
                <w:sz w:val="28"/>
                <w:szCs w:val="28"/>
                <w:lang w:eastAsia="hi-IN" w:bidi="hi-IN"/>
              </w:rPr>
            </w:pPr>
            <w:r w:rsidRPr="006C0FD4">
              <w:rPr>
                <w:rFonts w:eastAsia="Lucida Sans Unicode"/>
                <w:kern w:val="1"/>
                <w:sz w:val="28"/>
                <w:szCs w:val="28"/>
                <w:lang w:eastAsia="hi-IN" w:bidi="hi-IN"/>
              </w:rPr>
              <w:t>Реализация спецкурса для педагогов.</w:t>
            </w:r>
          </w:p>
          <w:p w:rsidR="00EC5AD2" w:rsidRPr="006C0FD4" w:rsidRDefault="00EC5AD2" w:rsidP="00FE1C91">
            <w:pPr>
              <w:widowControl w:val="0"/>
              <w:suppressAutoHyphens/>
              <w:rPr>
                <w:rFonts w:eastAsia="Lucida Sans Unicode"/>
                <w:kern w:val="1"/>
                <w:sz w:val="28"/>
                <w:szCs w:val="28"/>
                <w:lang w:eastAsia="hi-IN" w:bidi="hi-IN"/>
              </w:rPr>
            </w:pPr>
            <w:r w:rsidRPr="006C0FD4">
              <w:rPr>
                <w:rFonts w:eastAsia="Lucida Sans Unicode"/>
                <w:kern w:val="1"/>
                <w:sz w:val="28"/>
                <w:szCs w:val="28"/>
                <w:lang w:eastAsia="hi-IN" w:bidi="hi-IN"/>
              </w:rPr>
              <w:t>Изучение индивидуальных карт медико-психолого-педагогической диагностики</w:t>
            </w:r>
          </w:p>
          <w:p w:rsidR="00EC5AD2" w:rsidRPr="006C0FD4" w:rsidRDefault="00EC5AD2" w:rsidP="00FE1C91">
            <w:pPr>
              <w:widowControl w:val="0"/>
              <w:suppressAutoHyphens/>
              <w:rPr>
                <w:rFonts w:eastAsia="Lucida Sans Unicode"/>
                <w:kern w:val="1"/>
                <w:sz w:val="28"/>
                <w:szCs w:val="28"/>
                <w:lang w:eastAsia="hi-IN" w:bidi="hi-IN"/>
              </w:rPr>
            </w:pPr>
            <w:r w:rsidRPr="006C0FD4">
              <w:rPr>
                <w:rFonts w:eastAsia="Lucida Sans Unicode"/>
                <w:kern w:val="1"/>
                <w:sz w:val="28"/>
                <w:szCs w:val="28"/>
                <w:lang w:eastAsia="hi-IN" w:bidi="hi-IN"/>
              </w:rPr>
              <w:t>Анкетирование, беседа, тестирование, наблюдение.</w:t>
            </w:r>
          </w:p>
        </w:tc>
        <w:tc>
          <w:tcPr>
            <w:tcW w:w="2835" w:type="dxa"/>
            <w:tcBorders>
              <w:left w:val="single" w:sz="1" w:space="0" w:color="000000"/>
              <w:bottom w:val="single" w:sz="1" w:space="0" w:color="000000"/>
              <w:right w:val="single" w:sz="1" w:space="0" w:color="000000"/>
            </w:tcBorders>
            <w:shd w:val="clear" w:color="auto" w:fill="auto"/>
          </w:tcPr>
          <w:p w:rsidR="00EC5AD2" w:rsidRPr="006C0FD4" w:rsidRDefault="00EC5AD2" w:rsidP="00FE1C91">
            <w:pPr>
              <w:widowControl w:val="0"/>
              <w:suppressAutoHyphens/>
              <w:snapToGrid w:val="0"/>
              <w:rPr>
                <w:rFonts w:eastAsia="Lucida Sans Unicode"/>
                <w:kern w:val="1"/>
                <w:sz w:val="28"/>
                <w:szCs w:val="28"/>
                <w:lang w:eastAsia="hi-IN" w:bidi="hi-IN"/>
              </w:rPr>
            </w:pPr>
            <w:r w:rsidRPr="006C0FD4">
              <w:rPr>
                <w:rFonts w:eastAsia="Lucida Sans Unicode"/>
                <w:kern w:val="1"/>
                <w:sz w:val="28"/>
                <w:szCs w:val="28"/>
                <w:lang w:eastAsia="hi-IN" w:bidi="hi-IN"/>
              </w:rPr>
              <w:t>Характеристика образовательной ситуации в школе.</w:t>
            </w:r>
          </w:p>
          <w:p w:rsidR="00EC5AD2" w:rsidRPr="006C0FD4" w:rsidRDefault="00EC5AD2" w:rsidP="00FE1C91">
            <w:pPr>
              <w:widowControl w:val="0"/>
              <w:suppressAutoHyphens/>
              <w:rPr>
                <w:rFonts w:eastAsia="Lucida Sans Unicode"/>
                <w:kern w:val="1"/>
                <w:sz w:val="28"/>
                <w:szCs w:val="28"/>
                <w:lang w:eastAsia="hi-IN" w:bidi="hi-IN"/>
              </w:rPr>
            </w:pPr>
            <w:r w:rsidRPr="006C0FD4">
              <w:rPr>
                <w:rFonts w:eastAsia="Lucida Sans Unicode"/>
                <w:kern w:val="1"/>
                <w:sz w:val="28"/>
                <w:szCs w:val="28"/>
                <w:lang w:eastAsia="hi-IN" w:bidi="hi-IN"/>
              </w:rPr>
              <w:t>Диагностические портреты детей (карты медико-психолого-педагогической диагностики, диагностические карты школьных трудностей).</w:t>
            </w:r>
          </w:p>
          <w:p w:rsidR="00EC5AD2" w:rsidRPr="006C0FD4" w:rsidRDefault="00EC5AD2" w:rsidP="00FE1C91">
            <w:pPr>
              <w:widowControl w:val="0"/>
              <w:suppressAutoHyphens/>
              <w:rPr>
                <w:rFonts w:eastAsia="Lucida Sans Unicode"/>
                <w:kern w:val="1"/>
                <w:sz w:val="28"/>
                <w:szCs w:val="28"/>
                <w:lang w:eastAsia="hi-IN" w:bidi="hi-IN"/>
              </w:rPr>
            </w:pPr>
            <w:r w:rsidRPr="006C0FD4">
              <w:rPr>
                <w:rFonts w:eastAsia="Lucida Sans Unicode"/>
                <w:kern w:val="1"/>
                <w:sz w:val="28"/>
                <w:szCs w:val="28"/>
                <w:lang w:eastAsia="hi-IN" w:bidi="hi-IN"/>
              </w:rPr>
              <w:t xml:space="preserve">Характеристика дифференцированных групп </w:t>
            </w:r>
            <w:r>
              <w:rPr>
                <w:rFonts w:eastAsia="Lucida Sans Unicode"/>
                <w:kern w:val="1"/>
                <w:sz w:val="28"/>
                <w:szCs w:val="28"/>
                <w:lang w:eastAsia="hi-IN" w:bidi="hi-IN"/>
              </w:rPr>
              <w:t>об</w:t>
            </w:r>
            <w:r w:rsidRPr="006C0FD4">
              <w:rPr>
                <w:rFonts w:eastAsia="Lucida Sans Unicode"/>
                <w:kern w:val="1"/>
                <w:sz w:val="28"/>
                <w:szCs w:val="28"/>
                <w:lang w:eastAsia="hi-IN" w:bidi="hi-IN"/>
              </w:rPr>
              <w:t>уча</w:t>
            </w:r>
            <w:r>
              <w:rPr>
                <w:rFonts w:eastAsia="Lucida Sans Unicode"/>
                <w:kern w:val="1"/>
                <w:sz w:val="28"/>
                <w:szCs w:val="28"/>
                <w:lang w:eastAsia="hi-IN" w:bidi="hi-IN"/>
              </w:rPr>
              <w:t>ю</w:t>
            </w:r>
            <w:r w:rsidRPr="006C0FD4">
              <w:rPr>
                <w:rFonts w:eastAsia="Lucida Sans Unicode"/>
                <w:kern w:val="1"/>
                <w:sz w:val="28"/>
                <w:szCs w:val="28"/>
                <w:lang w:eastAsia="hi-IN" w:bidi="hi-IN"/>
              </w:rPr>
              <w:t>щихся</w:t>
            </w:r>
          </w:p>
        </w:tc>
      </w:tr>
      <w:tr w:rsidR="00EC5AD2" w:rsidRPr="006C0FD4" w:rsidTr="00EC5AD2">
        <w:tc>
          <w:tcPr>
            <w:tcW w:w="1418" w:type="dxa"/>
            <w:tcBorders>
              <w:left w:val="single" w:sz="1" w:space="0" w:color="000000"/>
              <w:bottom w:val="single" w:sz="1" w:space="0" w:color="000000"/>
            </w:tcBorders>
            <w:shd w:val="clear" w:color="auto" w:fill="auto"/>
          </w:tcPr>
          <w:p w:rsidR="00EC5AD2" w:rsidRPr="006C0FD4" w:rsidRDefault="00EC5AD2" w:rsidP="00FE1C91">
            <w:pPr>
              <w:widowControl w:val="0"/>
              <w:suppressAutoHyphens/>
              <w:snapToGrid w:val="0"/>
              <w:ind w:left="-5" w:right="20"/>
              <w:rPr>
                <w:rFonts w:eastAsia="Lucida Sans Unicode"/>
                <w:kern w:val="1"/>
                <w:sz w:val="28"/>
                <w:szCs w:val="28"/>
                <w:lang w:eastAsia="hi-IN" w:bidi="hi-IN"/>
              </w:rPr>
            </w:pPr>
            <w:r w:rsidRPr="006C0FD4">
              <w:rPr>
                <w:rFonts w:eastAsia="Lucida Sans Unicode"/>
                <w:kern w:val="1"/>
                <w:sz w:val="28"/>
                <w:szCs w:val="28"/>
                <w:lang w:eastAsia="hi-IN" w:bidi="hi-IN"/>
              </w:rPr>
              <w:t>Проектное</w:t>
            </w:r>
          </w:p>
        </w:tc>
        <w:tc>
          <w:tcPr>
            <w:tcW w:w="2693" w:type="dxa"/>
            <w:tcBorders>
              <w:left w:val="single" w:sz="1" w:space="0" w:color="000000"/>
              <w:bottom w:val="single" w:sz="1" w:space="0" w:color="000000"/>
            </w:tcBorders>
            <w:shd w:val="clear" w:color="auto" w:fill="auto"/>
          </w:tcPr>
          <w:p w:rsidR="00EC5AD2" w:rsidRPr="006C0FD4" w:rsidRDefault="00EC5AD2" w:rsidP="00FE1C91">
            <w:pPr>
              <w:widowControl w:val="0"/>
              <w:suppressAutoHyphens/>
              <w:snapToGrid w:val="0"/>
              <w:rPr>
                <w:rFonts w:eastAsia="Lucida Sans Unicode"/>
                <w:kern w:val="1"/>
                <w:sz w:val="28"/>
                <w:szCs w:val="28"/>
                <w:lang w:eastAsia="hi-IN" w:bidi="hi-IN"/>
              </w:rPr>
            </w:pPr>
            <w:r w:rsidRPr="006C0FD4">
              <w:rPr>
                <w:rFonts w:eastAsia="Lucida Sans Unicode"/>
                <w:kern w:val="1"/>
                <w:sz w:val="28"/>
                <w:szCs w:val="28"/>
                <w:lang w:eastAsia="hi-IN" w:bidi="hi-IN"/>
              </w:rPr>
              <w:t>Проектирование образовательных маршрутов на основе данных диагностического исследования.</w:t>
            </w:r>
          </w:p>
        </w:tc>
        <w:tc>
          <w:tcPr>
            <w:tcW w:w="2693" w:type="dxa"/>
            <w:tcBorders>
              <w:left w:val="single" w:sz="1" w:space="0" w:color="000000"/>
              <w:bottom w:val="single" w:sz="1" w:space="0" w:color="000000"/>
            </w:tcBorders>
            <w:shd w:val="clear" w:color="auto" w:fill="auto"/>
          </w:tcPr>
          <w:p w:rsidR="00EC5AD2" w:rsidRPr="006C0FD4" w:rsidRDefault="00EC5AD2" w:rsidP="00FE1C91">
            <w:pPr>
              <w:widowControl w:val="0"/>
              <w:suppressAutoHyphens/>
              <w:snapToGrid w:val="0"/>
              <w:rPr>
                <w:rFonts w:eastAsia="Lucida Sans Unicode"/>
                <w:kern w:val="1"/>
                <w:sz w:val="28"/>
                <w:szCs w:val="28"/>
                <w:lang w:eastAsia="hi-IN" w:bidi="hi-IN"/>
              </w:rPr>
            </w:pPr>
            <w:r w:rsidRPr="006C0FD4">
              <w:rPr>
                <w:rFonts w:eastAsia="Lucida Sans Unicode"/>
                <w:kern w:val="1"/>
                <w:sz w:val="28"/>
                <w:szCs w:val="28"/>
                <w:lang w:eastAsia="hi-IN" w:bidi="hi-IN"/>
              </w:rPr>
              <w:t>Консультирование учителей при разработке индивидуальных образовательных маршрутов сопровождения и коррекции.</w:t>
            </w:r>
          </w:p>
        </w:tc>
        <w:tc>
          <w:tcPr>
            <w:tcW w:w="2835" w:type="dxa"/>
            <w:tcBorders>
              <w:left w:val="single" w:sz="1" w:space="0" w:color="000000"/>
              <w:bottom w:val="single" w:sz="1" w:space="0" w:color="000000"/>
              <w:right w:val="single" w:sz="1" w:space="0" w:color="000000"/>
            </w:tcBorders>
            <w:shd w:val="clear" w:color="auto" w:fill="auto"/>
          </w:tcPr>
          <w:p w:rsidR="00EC5AD2" w:rsidRPr="006C0FD4" w:rsidRDefault="00EC5AD2" w:rsidP="00FE1C91">
            <w:pPr>
              <w:widowControl w:val="0"/>
              <w:suppressAutoHyphens/>
              <w:snapToGrid w:val="0"/>
              <w:rPr>
                <w:rFonts w:eastAsia="Lucida Sans Unicode"/>
                <w:kern w:val="1"/>
                <w:sz w:val="28"/>
                <w:szCs w:val="28"/>
                <w:lang w:eastAsia="hi-IN" w:bidi="hi-IN"/>
              </w:rPr>
            </w:pPr>
            <w:r w:rsidRPr="006C0FD4">
              <w:rPr>
                <w:rFonts w:eastAsia="Lucida Sans Unicode"/>
                <w:kern w:val="1"/>
                <w:sz w:val="28"/>
                <w:szCs w:val="28"/>
                <w:lang w:eastAsia="hi-IN" w:bidi="hi-IN"/>
              </w:rPr>
              <w:t>Индивидуальные карты медико-психолого-педагогического сопровождения ребёнка с ОВЗ.</w:t>
            </w:r>
          </w:p>
        </w:tc>
      </w:tr>
      <w:tr w:rsidR="00EC5AD2" w:rsidRPr="006C0FD4" w:rsidTr="00EC5AD2">
        <w:tc>
          <w:tcPr>
            <w:tcW w:w="1418" w:type="dxa"/>
            <w:tcBorders>
              <w:left w:val="single" w:sz="1" w:space="0" w:color="000000"/>
              <w:bottom w:val="single" w:sz="1" w:space="0" w:color="000000"/>
            </w:tcBorders>
            <w:shd w:val="clear" w:color="auto" w:fill="auto"/>
          </w:tcPr>
          <w:p w:rsidR="00EC5AD2" w:rsidRPr="006C0FD4" w:rsidRDefault="00EC5AD2" w:rsidP="00FE1C91">
            <w:pPr>
              <w:widowControl w:val="0"/>
              <w:suppressAutoHyphens/>
              <w:snapToGrid w:val="0"/>
              <w:ind w:left="-5" w:right="20"/>
              <w:rPr>
                <w:rFonts w:eastAsia="Lucida Sans Unicode"/>
                <w:kern w:val="1"/>
                <w:sz w:val="28"/>
                <w:szCs w:val="28"/>
                <w:lang w:eastAsia="hi-IN" w:bidi="hi-IN"/>
              </w:rPr>
            </w:pPr>
            <w:r w:rsidRPr="006C0FD4">
              <w:rPr>
                <w:rFonts w:eastAsia="Lucida Sans Unicode"/>
                <w:kern w:val="1"/>
                <w:sz w:val="28"/>
                <w:szCs w:val="28"/>
                <w:lang w:eastAsia="hi-IN" w:bidi="hi-IN"/>
              </w:rPr>
              <w:t>Аналитич</w:t>
            </w:r>
            <w:r w:rsidRPr="006C0FD4">
              <w:rPr>
                <w:rFonts w:eastAsia="Lucida Sans Unicode"/>
                <w:kern w:val="1"/>
                <w:sz w:val="28"/>
                <w:szCs w:val="28"/>
                <w:lang w:eastAsia="hi-IN" w:bidi="hi-IN"/>
              </w:rPr>
              <w:lastRenderedPageBreak/>
              <w:t>еское</w:t>
            </w:r>
          </w:p>
        </w:tc>
        <w:tc>
          <w:tcPr>
            <w:tcW w:w="2693" w:type="dxa"/>
            <w:tcBorders>
              <w:left w:val="single" w:sz="1" w:space="0" w:color="000000"/>
              <w:bottom w:val="single" w:sz="1" w:space="0" w:color="000000"/>
            </w:tcBorders>
            <w:shd w:val="clear" w:color="auto" w:fill="auto"/>
          </w:tcPr>
          <w:p w:rsidR="00EC5AD2" w:rsidRPr="006C0FD4" w:rsidRDefault="00EC5AD2" w:rsidP="00FE1C91">
            <w:pPr>
              <w:widowControl w:val="0"/>
              <w:suppressAutoHyphens/>
              <w:snapToGrid w:val="0"/>
              <w:rPr>
                <w:rFonts w:eastAsia="Lucida Sans Unicode"/>
                <w:kern w:val="1"/>
                <w:sz w:val="28"/>
                <w:szCs w:val="28"/>
                <w:lang w:eastAsia="hi-IN" w:bidi="hi-IN"/>
              </w:rPr>
            </w:pPr>
            <w:r w:rsidRPr="006C0FD4">
              <w:rPr>
                <w:rFonts w:eastAsia="Lucida Sans Unicode"/>
                <w:kern w:val="1"/>
                <w:sz w:val="28"/>
                <w:szCs w:val="28"/>
                <w:lang w:eastAsia="hi-IN" w:bidi="hi-IN"/>
              </w:rPr>
              <w:lastRenderedPageBreak/>
              <w:t xml:space="preserve">Обсуждение </w:t>
            </w:r>
            <w:r w:rsidRPr="006C0FD4">
              <w:rPr>
                <w:rFonts w:eastAsia="Lucida Sans Unicode"/>
                <w:kern w:val="1"/>
                <w:sz w:val="28"/>
                <w:szCs w:val="28"/>
                <w:lang w:eastAsia="hi-IN" w:bidi="hi-IN"/>
              </w:rPr>
              <w:lastRenderedPageBreak/>
              <w:t>возможных вариантов решения проблемы, построение прогнозов эффективности  программ коррекционной работы.</w:t>
            </w:r>
          </w:p>
        </w:tc>
        <w:tc>
          <w:tcPr>
            <w:tcW w:w="2693" w:type="dxa"/>
            <w:tcBorders>
              <w:left w:val="single" w:sz="1" w:space="0" w:color="000000"/>
              <w:bottom w:val="single" w:sz="1" w:space="0" w:color="000000"/>
            </w:tcBorders>
            <w:shd w:val="clear" w:color="auto" w:fill="auto"/>
          </w:tcPr>
          <w:p w:rsidR="00EC5AD2" w:rsidRPr="006C0FD4" w:rsidRDefault="00EC5AD2" w:rsidP="00FE1C91">
            <w:pPr>
              <w:widowControl w:val="0"/>
              <w:suppressAutoHyphens/>
              <w:snapToGrid w:val="0"/>
              <w:rPr>
                <w:rFonts w:eastAsia="Lucida Sans Unicode"/>
                <w:kern w:val="1"/>
                <w:sz w:val="28"/>
                <w:szCs w:val="28"/>
                <w:lang w:eastAsia="hi-IN" w:bidi="hi-IN"/>
              </w:rPr>
            </w:pPr>
            <w:r w:rsidRPr="006C0FD4">
              <w:rPr>
                <w:rFonts w:eastAsia="Lucida Sans Unicode"/>
                <w:kern w:val="1"/>
                <w:sz w:val="28"/>
                <w:szCs w:val="28"/>
                <w:lang w:eastAsia="hi-IN" w:bidi="hi-IN"/>
              </w:rPr>
              <w:lastRenderedPageBreak/>
              <w:t>Медико-психолого-</w:t>
            </w:r>
            <w:r w:rsidRPr="006C0FD4">
              <w:rPr>
                <w:rFonts w:eastAsia="Lucida Sans Unicode"/>
                <w:kern w:val="1"/>
                <w:sz w:val="28"/>
                <w:szCs w:val="28"/>
                <w:lang w:eastAsia="hi-IN" w:bidi="hi-IN"/>
              </w:rPr>
              <w:lastRenderedPageBreak/>
              <w:t>педагогический консилиум.</w:t>
            </w:r>
          </w:p>
        </w:tc>
        <w:tc>
          <w:tcPr>
            <w:tcW w:w="2835" w:type="dxa"/>
            <w:tcBorders>
              <w:left w:val="single" w:sz="1" w:space="0" w:color="000000"/>
              <w:bottom w:val="single" w:sz="1" w:space="0" w:color="000000"/>
              <w:right w:val="single" w:sz="1" w:space="0" w:color="000000"/>
            </w:tcBorders>
            <w:shd w:val="clear" w:color="auto" w:fill="auto"/>
          </w:tcPr>
          <w:p w:rsidR="00EC5AD2" w:rsidRPr="006C0FD4" w:rsidRDefault="00EC5AD2" w:rsidP="00FE1C91">
            <w:pPr>
              <w:widowControl w:val="0"/>
              <w:suppressAutoHyphens/>
              <w:snapToGrid w:val="0"/>
              <w:rPr>
                <w:rFonts w:eastAsia="Lucida Sans Unicode"/>
                <w:kern w:val="1"/>
                <w:sz w:val="28"/>
                <w:szCs w:val="28"/>
                <w:lang w:eastAsia="hi-IN" w:bidi="hi-IN"/>
              </w:rPr>
            </w:pPr>
            <w:r w:rsidRPr="006C0FD4">
              <w:rPr>
                <w:rFonts w:eastAsia="Lucida Sans Unicode"/>
                <w:kern w:val="1"/>
                <w:sz w:val="28"/>
                <w:szCs w:val="28"/>
                <w:lang w:eastAsia="hi-IN" w:bidi="hi-IN"/>
              </w:rPr>
              <w:lastRenderedPageBreak/>
              <w:t xml:space="preserve">План заседаний </w:t>
            </w:r>
            <w:r w:rsidRPr="006C0FD4">
              <w:rPr>
                <w:rFonts w:eastAsia="Lucida Sans Unicode"/>
                <w:kern w:val="1"/>
                <w:sz w:val="28"/>
                <w:szCs w:val="28"/>
                <w:lang w:eastAsia="hi-IN" w:bidi="hi-IN"/>
              </w:rPr>
              <w:lastRenderedPageBreak/>
              <w:t>медико-психолого-педагогического консилиума школы.</w:t>
            </w:r>
          </w:p>
        </w:tc>
      </w:tr>
    </w:tbl>
    <w:p w:rsidR="00EC5AD2" w:rsidRDefault="00EC5AD2" w:rsidP="00EC5AD2">
      <w:pPr>
        <w:widowControl w:val="0"/>
        <w:suppressAutoHyphens/>
        <w:spacing w:line="276" w:lineRule="auto"/>
        <w:ind w:right="-1" w:firstLine="567"/>
        <w:jc w:val="center"/>
        <w:rPr>
          <w:b/>
          <w:i/>
          <w:sz w:val="28"/>
          <w:szCs w:val="28"/>
        </w:rPr>
      </w:pPr>
    </w:p>
    <w:p w:rsidR="00EC5AD2" w:rsidRPr="00200436" w:rsidRDefault="00EC5AD2" w:rsidP="00EC5AD2">
      <w:pPr>
        <w:widowControl w:val="0"/>
        <w:suppressAutoHyphens/>
        <w:spacing w:line="276" w:lineRule="auto"/>
        <w:ind w:right="-1" w:firstLine="567"/>
        <w:jc w:val="center"/>
        <w:rPr>
          <w:rFonts w:eastAsia="Lucida Sans Unicode"/>
          <w:b/>
          <w:i/>
          <w:kern w:val="1"/>
          <w:sz w:val="28"/>
          <w:szCs w:val="28"/>
          <w:lang w:eastAsia="hi-IN" w:bidi="hi-IN"/>
        </w:rPr>
      </w:pPr>
      <w:r w:rsidRPr="00200436">
        <w:rPr>
          <w:b/>
          <w:i/>
          <w:sz w:val="28"/>
          <w:szCs w:val="28"/>
        </w:rPr>
        <w:t>Психолого-медико-педагогическое сопровождение школьников, имеющих проблемы в обучении</w:t>
      </w:r>
    </w:p>
    <w:p w:rsidR="00EC5AD2" w:rsidRDefault="00EC5AD2" w:rsidP="00EC5AD2">
      <w:pPr>
        <w:widowControl w:val="0"/>
        <w:suppressAutoHyphens/>
        <w:ind w:firstLine="426"/>
        <w:jc w:val="both"/>
        <w:rPr>
          <w:sz w:val="28"/>
          <w:szCs w:val="28"/>
        </w:rPr>
      </w:pPr>
      <w:r w:rsidRPr="00200436">
        <w:rPr>
          <w:sz w:val="28"/>
          <w:szCs w:val="28"/>
        </w:rPr>
        <w:t>В современной школе необходимо создать оптимальные условия для развития каждого ребенка. Ка</w:t>
      </w:r>
      <w:r>
        <w:rPr>
          <w:sz w:val="28"/>
          <w:szCs w:val="28"/>
        </w:rPr>
        <w:t xml:space="preserve">ждому учителю необходимо знать </w:t>
      </w:r>
      <w:r w:rsidRPr="00200436">
        <w:rPr>
          <w:sz w:val="28"/>
          <w:szCs w:val="28"/>
        </w:rPr>
        <w:t xml:space="preserve">возрастные и индивидуальные психологические особенности каждого школьника. </w:t>
      </w:r>
    </w:p>
    <w:p w:rsidR="00EC5AD2" w:rsidRPr="00200436" w:rsidRDefault="00EC5AD2" w:rsidP="00EC5AD2">
      <w:pPr>
        <w:widowControl w:val="0"/>
        <w:suppressAutoHyphens/>
        <w:ind w:firstLine="426"/>
        <w:jc w:val="both"/>
        <w:rPr>
          <w:rFonts w:eastAsia="Lucida Sans Unicode"/>
          <w:b/>
          <w:bCs/>
          <w:iCs/>
          <w:kern w:val="1"/>
          <w:sz w:val="28"/>
          <w:szCs w:val="28"/>
          <w:lang w:eastAsia="hi-IN" w:bidi="hi-IN"/>
        </w:rPr>
      </w:pPr>
      <w:r w:rsidRPr="00200436">
        <w:rPr>
          <w:sz w:val="28"/>
          <w:szCs w:val="28"/>
        </w:rPr>
        <w:t xml:space="preserve">Практика взаимодействия учителя с </w:t>
      </w:r>
      <w:r>
        <w:rPr>
          <w:sz w:val="28"/>
          <w:szCs w:val="28"/>
        </w:rPr>
        <w:t>об</w:t>
      </w:r>
      <w:r w:rsidRPr="00200436">
        <w:rPr>
          <w:sz w:val="28"/>
          <w:szCs w:val="28"/>
        </w:rPr>
        <w:t>уча</w:t>
      </w:r>
      <w:r>
        <w:rPr>
          <w:sz w:val="28"/>
          <w:szCs w:val="28"/>
        </w:rPr>
        <w:t>ю</w:t>
      </w:r>
      <w:r w:rsidRPr="00200436">
        <w:rPr>
          <w:sz w:val="28"/>
          <w:szCs w:val="28"/>
        </w:rPr>
        <w:t>щимися показывает, что одних наблюдений деятельности ученика недостаточно. Общение с ребенком лишь тогда является воспитанием, когда учитель располагает достаточным объемом знаний о личности ребенка - знаний, основанных на научном анализе.</w:t>
      </w:r>
    </w:p>
    <w:p w:rsidR="00EC5AD2" w:rsidRDefault="00EC5AD2" w:rsidP="00EC5AD2">
      <w:pPr>
        <w:ind w:firstLine="426"/>
        <w:jc w:val="both"/>
        <w:rPr>
          <w:sz w:val="28"/>
          <w:szCs w:val="28"/>
        </w:rPr>
      </w:pPr>
      <w:r>
        <w:rPr>
          <w:b/>
          <w:sz w:val="28"/>
          <w:szCs w:val="28"/>
        </w:rPr>
        <w:t>В МБОУ Одинцовской СОШ № 8</w:t>
      </w:r>
      <w:r w:rsidRPr="00200436">
        <w:rPr>
          <w:sz w:val="28"/>
          <w:szCs w:val="28"/>
        </w:rPr>
        <w:t xml:space="preserve"> такой научный анализ базируется на комплексном изучении ребенка и учете его индивидуальных особенностей в рамках работы школьного ПМПК.</w:t>
      </w:r>
    </w:p>
    <w:p w:rsidR="00EC5AD2" w:rsidRDefault="00EC5AD2" w:rsidP="00EC5AD2">
      <w:pPr>
        <w:ind w:firstLine="426"/>
        <w:jc w:val="both"/>
        <w:rPr>
          <w:sz w:val="28"/>
          <w:szCs w:val="28"/>
        </w:rPr>
      </w:pPr>
      <w:r w:rsidRPr="00200436">
        <w:rPr>
          <w:sz w:val="28"/>
          <w:szCs w:val="28"/>
        </w:rPr>
        <w:t xml:space="preserve">Школьный ПМПК решает следующие </w:t>
      </w:r>
      <w:r w:rsidRPr="00200436">
        <w:rPr>
          <w:i/>
          <w:sz w:val="28"/>
          <w:szCs w:val="28"/>
          <w:u w:val="single"/>
        </w:rPr>
        <w:t>задачи:</w:t>
      </w:r>
      <w:r w:rsidRPr="00200436">
        <w:rPr>
          <w:sz w:val="28"/>
          <w:szCs w:val="28"/>
        </w:rPr>
        <w:t xml:space="preserve"> </w:t>
      </w:r>
    </w:p>
    <w:p w:rsidR="00EC5AD2" w:rsidRDefault="00EC5AD2" w:rsidP="00EC5AD2">
      <w:pPr>
        <w:ind w:firstLine="426"/>
        <w:jc w:val="both"/>
        <w:rPr>
          <w:sz w:val="28"/>
          <w:szCs w:val="28"/>
        </w:rPr>
      </w:pPr>
      <w:r w:rsidRPr="00200436">
        <w:rPr>
          <w:sz w:val="28"/>
          <w:szCs w:val="28"/>
        </w:rPr>
        <w:t xml:space="preserve">- выявление характера и причин отклонений в поведении и обучении школьников; </w:t>
      </w:r>
    </w:p>
    <w:p w:rsidR="00EC5AD2" w:rsidRDefault="00EC5AD2" w:rsidP="00EC5AD2">
      <w:pPr>
        <w:ind w:firstLine="426"/>
        <w:jc w:val="both"/>
        <w:rPr>
          <w:sz w:val="28"/>
          <w:szCs w:val="28"/>
        </w:rPr>
      </w:pPr>
      <w:r w:rsidRPr="00200436">
        <w:rPr>
          <w:sz w:val="28"/>
          <w:szCs w:val="28"/>
        </w:rPr>
        <w:t xml:space="preserve">- разработка программы воспитательных и коррекционных мер для учащихся; </w:t>
      </w:r>
    </w:p>
    <w:p w:rsidR="00EC5AD2" w:rsidRDefault="00EC5AD2" w:rsidP="00EC5AD2">
      <w:pPr>
        <w:ind w:firstLine="426"/>
        <w:jc w:val="both"/>
        <w:rPr>
          <w:sz w:val="28"/>
          <w:szCs w:val="28"/>
        </w:rPr>
      </w:pPr>
      <w:r>
        <w:rPr>
          <w:sz w:val="28"/>
          <w:szCs w:val="28"/>
        </w:rPr>
        <w:t xml:space="preserve">- </w:t>
      </w:r>
      <w:r w:rsidRPr="00200436">
        <w:rPr>
          <w:sz w:val="28"/>
          <w:szCs w:val="28"/>
        </w:rPr>
        <w:t xml:space="preserve">определение путей и средств коррекционно-развивающей работы для педагогов и родителей. </w:t>
      </w:r>
    </w:p>
    <w:p w:rsidR="00EC5AD2" w:rsidRDefault="00EC5AD2" w:rsidP="00EC5AD2">
      <w:pPr>
        <w:ind w:firstLine="426"/>
        <w:jc w:val="both"/>
        <w:rPr>
          <w:sz w:val="28"/>
          <w:szCs w:val="28"/>
        </w:rPr>
      </w:pPr>
      <w:r w:rsidRPr="00200436">
        <w:rPr>
          <w:sz w:val="28"/>
          <w:szCs w:val="28"/>
        </w:rPr>
        <w:t xml:space="preserve">Вся работа школьного ПМПК строится с учетом следующих </w:t>
      </w:r>
      <w:r w:rsidRPr="00200436">
        <w:rPr>
          <w:i/>
          <w:sz w:val="28"/>
          <w:szCs w:val="28"/>
          <w:u w:val="single"/>
        </w:rPr>
        <w:t>принципов</w:t>
      </w:r>
      <w:r w:rsidRPr="00200436">
        <w:rPr>
          <w:sz w:val="28"/>
          <w:szCs w:val="28"/>
        </w:rPr>
        <w:t xml:space="preserve">: </w:t>
      </w:r>
    </w:p>
    <w:p w:rsidR="00EC5AD2" w:rsidRDefault="00EC5AD2" w:rsidP="00EC5AD2">
      <w:pPr>
        <w:ind w:firstLine="426"/>
        <w:jc w:val="both"/>
        <w:rPr>
          <w:sz w:val="28"/>
          <w:szCs w:val="28"/>
        </w:rPr>
      </w:pPr>
      <w:r w:rsidRPr="00200436">
        <w:rPr>
          <w:sz w:val="28"/>
          <w:szCs w:val="28"/>
        </w:rPr>
        <w:t xml:space="preserve">- комплексность изучения (тесное взаимодействие разных специалистов); - динамичность; </w:t>
      </w:r>
    </w:p>
    <w:p w:rsidR="00EC5AD2" w:rsidRDefault="00EC5AD2" w:rsidP="00EC5AD2">
      <w:pPr>
        <w:ind w:firstLine="426"/>
        <w:jc w:val="both"/>
        <w:rPr>
          <w:sz w:val="28"/>
          <w:szCs w:val="28"/>
        </w:rPr>
      </w:pPr>
      <w:r w:rsidRPr="00200436">
        <w:rPr>
          <w:sz w:val="28"/>
          <w:szCs w:val="28"/>
        </w:rPr>
        <w:t xml:space="preserve">- соблюдение интересов ребёнка. </w:t>
      </w:r>
    </w:p>
    <w:p w:rsidR="00EC5AD2" w:rsidRDefault="00EC5AD2" w:rsidP="00EC5AD2">
      <w:pPr>
        <w:ind w:firstLine="426"/>
        <w:jc w:val="both"/>
        <w:rPr>
          <w:sz w:val="28"/>
          <w:szCs w:val="28"/>
        </w:rPr>
      </w:pPr>
      <w:r w:rsidRPr="00200436">
        <w:rPr>
          <w:sz w:val="28"/>
          <w:szCs w:val="28"/>
        </w:rPr>
        <w:t xml:space="preserve">По результатам консилиума разрабатывается система коррекционной работы как с </w:t>
      </w:r>
      <w:r>
        <w:rPr>
          <w:sz w:val="28"/>
          <w:szCs w:val="28"/>
        </w:rPr>
        <w:t>об</w:t>
      </w:r>
      <w:r w:rsidRPr="00200436">
        <w:rPr>
          <w:sz w:val="28"/>
          <w:szCs w:val="28"/>
        </w:rPr>
        <w:t>уч</w:t>
      </w:r>
      <w:r>
        <w:rPr>
          <w:sz w:val="28"/>
          <w:szCs w:val="28"/>
        </w:rPr>
        <w:t>ающимися</w:t>
      </w:r>
      <w:r w:rsidRPr="00200436">
        <w:rPr>
          <w:sz w:val="28"/>
          <w:szCs w:val="28"/>
        </w:rPr>
        <w:t>, так с учителем и с родителями</w:t>
      </w:r>
      <w:r>
        <w:rPr>
          <w:sz w:val="28"/>
          <w:szCs w:val="28"/>
        </w:rPr>
        <w:t xml:space="preserve"> об</w:t>
      </w:r>
      <w:r w:rsidRPr="00200436">
        <w:rPr>
          <w:sz w:val="28"/>
          <w:szCs w:val="28"/>
        </w:rPr>
        <w:t>уч</w:t>
      </w:r>
      <w:r>
        <w:rPr>
          <w:sz w:val="28"/>
          <w:szCs w:val="28"/>
        </w:rPr>
        <w:t>ающихся</w:t>
      </w:r>
      <w:r w:rsidRPr="00200436">
        <w:rPr>
          <w:sz w:val="28"/>
          <w:szCs w:val="28"/>
        </w:rPr>
        <w:t xml:space="preserve">. </w:t>
      </w:r>
    </w:p>
    <w:p w:rsidR="00544EE9" w:rsidRDefault="00EC5AD2" w:rsidP="00544EE9">
      <w:pPr>
        <w:ind w:firstLine="426"/>
        <w:jc w:val="both"/>
        <w:rPr>
          <w:sz w:val="28"/>
          <w:szCs w:val="28"/>
        </w:rPr>
      </w:pPr>
      <w:r w:rsidRPr="00200436">
        <w:rPr>
          <w:sz w:val="28"/>
          <w:szCs w:val="28"/>
        </w:rPr>
        <w:t xml:space="preserve">ПМПК включает в себя </w:t>
      </w:r>
      <w:r w:rsidRPr="00C95131">
        <w:rPr>
          <w:i/>
          <w:sz w:val="28"/>
          <w:szCs w:val="28"/>
        </w:rPr>
        <w:t>3 функции:</w:t>
      </w:r>
      <w:r w:rsidRPr="00200436">
        <w:rPr>
          <w:sz w:val="28"/>
          <w:szCs w:val="28"/>
        </w:rPr>
        <w:t xml:space="preserve"> </w:t>
      </w:r>
    </w:p>
    <w:p w:rsidR="00544EE9" w:rsidRDefault="00544EE9" w:rsidP="00544EE9">
      <w:pPr>
        <w:ind w:firstLine="426"/>
        <w:jc w:val="both"/>
        <w:rPr>
          <w:sz w:val="28"/>
          <w:szCs w:val="28"/>
        </w:rPr>
      </w:pPr>
      <w:r w:rsidRPr="00200436">
        <w:rPr>
          <w:sz w:val="28"/>
          <w:szCs w:val="28"/>
        </w:rPr>
        <w:t xml:space="preserve">- воспитательную; </w:t>
      </w:r>
    </w:p>
    <w:p w:rsidR="00544EE9" w:rsidRDefault="00544EE9" w:rsidP="00544EE9">
      <w:pPr>
        <w:ind w:firstLine="426"/>
        <w:jc w:val="both"/>
        <w:rPr>
          <w:sz w:val="28"/>
          <w:szCs w:val="28"/>
        </w:rPr>
      </w:pPr>
      <w:r w:rsidRPr="00200436">
        <w:rPr>
          <w:sz w:val="28"/>
          <w:szCs w:val="28"/>
        </w:rPr>
        <w:t xml:space="preserve">- реабилитирующую; </w:t>
      </w:r>
    </w:p>
    <w:p w:rsidR="00544EE9" w:rsidRDefault="00544EE9" w:rsidP="00544EE9">
      <w:pPr>
        <w:ind w:firstLine="426"/>
        <w:jc w:val="both"/>
        <w:rPr>
          <w:sz w:val="28"/>
          <w:szCs w:val="28"/>
        </w:rPr>
      </w:pPr>
      <w:r w:rsidRPr="00200436">
        <w:rPr>
          <w:sz w:val="28"/>
          <w:szCs w:val="28"/>
        </w:rPr>
        <w:t xml:space="preserve">- диагностическую. </w:t>
      </w:r>
    </w:p>
    <w:p w:rsidR="00544EE9" w:rsidRDefault="00544EE9" w:rsidP="00544EE9">
      <w:pPr>
        <w:ind w:firstLine="426"/>
        <w:jc w:val="both"/>
        <w:rPr>
          <w:sz w:val="28"/>
          <w:szCs w:val="28"/>
        </w:rPr>
      </w:pPr>
      <w:r w:rsidRPr="00200436">
        <w:rPr>
          <w:sz w:val="28"/>
          <w:szCs w:val="28"/>
        </w:rPr>
        <w:t xml:space="preserve">В </w:t>
      </w:r>
      <w:r w:rsidRPr="00200436">
        <w:rPr>
          <w:i/>
          <w:sz w:val="28"/>
          <w:szCs w:val="28"/>
        </w:rPr>
        <w:t>состав</w:t>
      </w:r>
      <w:r w:rsidRPr="00200436">
        <w:rPr>
          <w:sz w:val="28"/>
          <w:szCs w:val="28"/>
        </w:rPr>
        <w:t xml:space="preserve"> школьного ПМПК входят: </w:t>
      </w:r>
    </w:p>
    <w:p w:rsidR="00544EE9" w:rsidRDefault="00544EE9" w:rsidP="00544EE9">
      <w:pPr>
        <w:ind w:firstLine="426"/>
        <w:jc w:val="both"/>
        <w:rPr>
          <w:sz w:val="28"/>
          <w:szCs w:val="28"/>
        </w:rPr>
      </w:pPr>
      <w:r w:rsidRPr="00200436">
        <w:rPr>
          <w:sz w:val="28"/>
          <w:szCs w:val="28"/>
        </w:rPr>
        <w:t xml:space="preserve">-медицинский работник; </w:t>
      </w:r>
    </w:p>
    <w:p w:rsidR="00544EE9" w:rsidRDefault="00544EE9" w:rsidP="00544EE9">
      <w:pPr>
        <w:ind w:firstLine="426"/>
        <w:jc w:val="both"/>
        <w:rPr>
          <w:sz w:val="28"/>
          <w:szCs w:val="28"/>
        </w:rPr>
      </w:pPr>
      <w:r w:rsidRPr="00200436">
        <w:rPr>
          <w:sz w:val="28"/>
          <w:szCs w:val="28"/>
        </w:rPr>
        <w:t xml:space="preserve">- школьный психолог; </w:t>
      </w:r>
    </w:p>
    <w:p w:rsidR="00544EE9" w:rsidRDefault="00544EE9" w:rsidP="00544EE9">
      <w:pPr>
        <w:ind w:firstLine="426"/>
        <w:jc w:val="both"/>
        <w:rPr>
          <w:sz w:val="28"/>
          <w:szCs w:val="28"/>
        </w:rPr>
      </w:pPr>
      <w:r w:rsidRPr="00200436">
        <w:rPr>
          <w:sz w:val="28"/>
          <w:szCs w:val="28"/>
        </w:rPr>
        <w:t xml:space="preserve">- заместитель директора по УВР; </w:t>
      </w:r>
    </w:p>
    <w:p w:rsidR="00544EE9" w:rsidRDefault="00544EE9" w:rsidP="00544EE9">
      <w:pPr>
        <w:ind w:firstLine="426"/>
        <w:jc w:val="both"/>
        <w:rPr>
          <w:sz w:val="28"/>
          <w:szCs w:val="28"/>
        </w:rPr>
      </w:pPr>
      <w:r>
        <w:rPr>
          <w:sz w:val="28"/>
          <w:szCs w:val="28"/>
        </w:rPr>
        <w:lastRenderedPageBreak/>
        <w:t>- учителя школы</w:t>
      </w:r>
      <w:r w:rsidRPr="00200436">
        <w:rPr>
          <w:sz w:val="28"/>
          <w:szCs w:val="28"/>
        </w:rPr>
        <w:t xml:space="preserve">. </w:t>
      </w:r>
    </w:p>
    <w:p w:rsidR="00544EE9" w:rsidRDefault="00544EE9" w:rsidP="00544EE9">
      <w:pPr>
        <w:ind w:firstLine="426"/>
        <w:jc w:val="both"/>
        <w:rPr>
          <w:sz w:val="28"/>
          <w:szCs w:val="28"/>
        </w:rPr>
      </w:pPr>
      <w:r w:rsidRPr="00200436">
        <w:rPr>
          <w:sz w:val="28"/>
          <w:szCs w:val="28"/>
        </w:rPr>
        <w:t>Возглавляет работу консилиума заместитель директора по учебно-воспитательной работе.</w:t>
      </w:r>
    </w:p>
    <w:p w:rsidR="00544EE9" w:rsidRDefault="00544EE9" w:rsidP="00544EE9">
      <w:pPr>
        <w:ind w:firstLine="426"/>
        <w:jc w:val="both"/>
        <w:rPr>
          <w:i/>
          <w:sz w:val="28"/>
          <w:szCs w:val="28"/>
        </w:rPr>
      </w:pPr>
      <w:r w:rsidRPr="00200436">
        <w:rPr>
          <w:i/>
          <w:sz w:val="28"/>
          <w:szCs w:val="28"/>
        </w:rPr>
        <w:t>Обязанности членов ПМПК</w:t>
      </w:r>
    </w:p>
    <w:p w:rsidR="00EC5AD2" w:rsidRDefault="00EC5AD2" w:rsidP="00EC5AD2">
      <w:pPr>
        <w:ind w:firstLine="426"/>
        <w:jc w:val="both"/>
        <w:rPr>
          <w:sz w:val="28"/>
          <w:szCs w:val="28"/>
        </w:rPr>
      </w:pPr>
    </w:p>
    <w:tbl>
      <w:tblPr>
        <w:tblStyle w:val="afff0"/>
        <w:tblW w:w="5000" w:type="pct"/>
        <w:tblLook w:val="04A0" w:firstRow="1" w:lastRow="0" w:firstColumn="1" w:lastColumn="0" w:noHBand="0" w:noVBand="1"/>
      </w:tblPr>
      <w:tblGrid>
        <w:gridCol w:w="2226"/>
        <w:gridCol w:w="7346"/>
      </w:tblGrid>
      <w:tr w:rsidR="00544EE9" w:rsidRPr="00C95131" w:rsidTr="00544EE9">
        <w:tc>
          <w:tcPr>
            <w:tcW w:w="1163" w:type="pct"/>
          </w:tcPr>
          <w:p w:rsidR="00544EE9" w:rsidRPr="00C95131" w:rsidRDefault="00544EE9" w:rsidP="00FE1C91">
            <w:pPr>
              <w:jc w:val="both"/>
              <w:rPr>
                <w:rFonts w:ascii="Times New Roman" w:hAnsi="Times New Roman" w:cs="Times New Roman"/>
                <w:sz w:val="28"/>
                <w:szCs w:val="28"/>
              </w:rPr>
            </w:pPr>
            <w:r w:rsidRPr="00C95131">
              <w:rPr>
                <w:rFonts w:ascii="Times New Roman" w:hAnsi="Times New Roman" w:cs="Times New Roman"/>
                <w:sz w:val="28"/>
                <w:szCs w:val="28"/>
              </w:rPr>
              <w:t>Администрация</w:t>
            </w:r>
          </w:p>
        </w:tc>
        <w:tc>
          <w:tcPr>
            <w:tcW w:w="3837" w:type="pct"/>
          </w:tcPr>
          <w:p w:rsidR="00544EE9" w:rsidRPr="00C95131" w:rsidRDefault="00544EE9" w:rsidP="00FE1C91">
            <w:pPr>
              <w:jc w:val="both"/>
              <w:rPr>
                <w:rFonts w:ascii="Times New Roman" w:hAnsi="Times New Roman" w:cs="Times New Roman"/>
                <w:sz w:val="28"/>
                <w:szCs w:val="28"/>
              </w:rPr>
            </w:pPr>
            <w:r w:rsidRPr="00C95131">
              <w:rPr>
                <w:rFonts w:ascii="Times New Roman" w:hAnsi="Times New Roman" w:cs="Times New Roman"/>
                <w:sz w:val="28"/>
                <w:szCs w:val="28"/>
              </w:rPr>
              <w:t>Осуществляет подбор специалистов в ПМПК. Обеспечивает необходимые условия для работы ПМПК. Координирует работу всех специалистов ПМПК. Отвечает за организацию целенаправленных наблюдений членами ПМПК, учителями, воспитателями. Совместно со специалистами ПМПК проводит анализ приемов и методов обучения. Несет ответственность за оформление документов ПМПК. Консультирует учителей, воспитателей, родителей по вопросам диагностической и реабилитационной работы</w:t>
            </w:r>
          </w:p>
        </w:tc>
      </w:tr>
      <w:tr w:rsidR="00544EE9" w:rsidRPr="00C95131" w:rsidTr="00544EE9">
        <w:tc>
          <w:tcPr>
            <w:tcW w:w="1163" w:type="pct"/>
          </w:tcPr>
          <w:p w:rsidR="00544EE9" w:rsidRPr="00C95131" w:rsidRDefault="00544EE9" w:rsidP="00FE1C91">
            <w:pPr>
              <w:jc w:val="both"/>
              <w:rPr>
                <w:rFonts w:ascii="Times New Roman" w:hAnsi="Times New Roman" w:cs="Times New Roman"/>
                <w:sz w:val="28"/>
                <w:szCs w:val="28"/>
              </w:rPr>
            </w:pPr>
            <w:r w:rsidRPr="00C95131">
              <w:rPr>
                <w:rFonts w:ascii="Times New Roman" w:hAnsi="Times New Roman" w:cs="Times New Roman"/>
                <w:sz w:val="28"/>
                <w:szCs w:val="28"/>
              </w:rPr>
              <w:t>Председатель ПМПК</w:t>
            </w:r>
          </w:p>
        </w:tc>
        <w:tc>
          <w:tcPr>
            <w:tcW w:w="3837" w:type="pct"/>
          </w:tcPr>
          <w:p w:rsidR="00544EE9" w:rsidRPr="00C95131" w:rsidRDefault="00544EE9" w:rsidP="00FE1C91">
            <w:pPr>
              <w:jc w:val="both"/>
              <w:rPr>
                <w:rFonts w:ascii="Times New Roman" w:hAnsi="Times New Roman" w:cs="Times New Roman"/>
                <w:sz w:val="28"/>
                <w:szCs w:val="28"/>
              </w:rPr>
            </w:pPr>
            <w:r w:rsidRPr="00C95131">
              <w:rPr>
                <w:rFonts w:ascii="Times New Roman" w:hAnsi="Times New Roman" w:cs="Times New Roman"/>
                <w:sz w:val="28"/>
                <w:szCs w:val="28"/>
              </w:rPr>
              <w:t>Организует работу специалистов ПМПК, целенаправленные наблюдения преподавателей, специалистов ПМПК. Проводит психолого-педагогический анализ приемов, методов обучения и воспитания совместно с членами ПМПК. Проводит обследование детей совместно с психологом. Оформляет документацию ПМПК. Проводит консультации для членов педагогического коллектива и родителей.</w:t>
            </w:r>
          </w:p>
        </w:tc>
      </w:tr>
      <w:tr w:rsidR="00544EE9" w:rsidRPr="00C95131" w:rsidTr="00544EE9">
        <w:tc>
          <w:tcPr>
            <w:tcW w:w="1163" w:type="pct"/>
          </w:tcPr>
          <w:p w:rsidR="00544EE9" w:rsidRPr="00C95131" w:rsidRDefault="00544EE9" w:rsidP="00FE1C91">
            <w:pPr>
              <w:jc w:val="both"/>
              <w:rPr>
                <w:rFonts w:ascii="Times New Roman" w:hAnsi="Times New Roman" w:cs="Times New Roman"/>
                <w:sz w:val="28"/>
                <w:szCs w:val="28"/>
              </w:rPr>
            </w:pPr>
            <w:r w:rsidRPr="00C95131">
              <w:rPr>
                <w:rFonts w:ascii="Times New Roman" w:hAnsi="Times New Roman" w:cs="Times New Roman"/>
                <w:sz w:val="28"/>
                <w:szCs w:val="28"/>
              </w:rPr>
              <w:t>Психолог</w:t>
            </w:r>
          </w:p>
        </w:tc>
        <w:tc>
          <w:tcPr>
            <w:tcW w:w="3837" w:type="pct"/>
          </w:tcPr>
          <w:p w:rsidR="00544EE9" w:rsidRPr="00C95131" w:rsidRDefault="00544EE9" w:rsidP="00FE1C91">
            <w:pPr>
              <w:jc w:val="both"/>
              <w:rPr>
                <w:rFonts w:ascii="Times New Roman" w:hAnsi="Times New Roman" w:cs="Times New Roman"/>
                <w:sz w:val="28"/>
                <w:szCs w:val="28"/>
              </w:rPr>
            </w:pPr>
            <w:r w:rsidRPr="00C95131">
              <w:rPr>
                <w:rFonts w:ascii="Times New Roman" w:hAnsi="Times New Roman" w:cs="Times New Roman"/>
                <w:sz w:val="28"/>
                <w:szCs w:val="28"/>
              </w:rPr>
              <w:t>Проводит обследование учащихся. Составляет планы коррекционной работы с ребенком. Осуществляет систему наблюдений за динамикой развития детей. Систематически оказывает психологическую помощь обучающимся, родителям, учителям, воспитателям. Организует совместно с медицинским работником оказание своевременной помощи обучающимся с проблемами в поведении и обучении.</w:t>
            </w:r>
          </w:p>
        </w:tc>
      </w:tr>
      <w:tr w:rsidR="00544EE9" w:rsidRPr="00C95131" w:rsidTr="00544EE9">
        <w:tc>
          <w:tcPr>
            <w:tcW w:w="1163" w:type="pct"/>
          </w:tcPr>
          <w:p w:rsidR="00544EE9" w:rsidRPr="00C95131" w:rsidRDefault="00544EE9" w:rsidP="00FE1C91">
            <w:pPr>
              <w:jc w:val="both"/>
              <w:rPr>
                <w:rFonts w:ascii="Times New Roman" w:hAnsi="Times New Roman" w:cs="Times New Roman"/>
                <w:sz w:val="28"/>
                <w:szCs w:val="28"/>
              </w:rPr>
            </w:pPr>
            <w:r w:rsidRPr="00C95131">
              <w:rPr>
                <w:rFonts w:ascii="Times New Roman" w:hAnsi="Times New Roman" w:cs="Times New Roman"/>
                <w:sz w:val="28"/>
                <w:szCs w:val="28"/>
              </w:rPr>
              <w:t>Медицинский работник</w:t>
            </w:r>
          </w:p>
        </w:tc>
        <w:tc>
          <w:tcPr>
            <w:tcW w:w="3837" w:type="pct"/>
          </w:tcPr>
          <w:p w:rsidR="00544EE9" w:rsidRPr="00C95131" w:rsidRDefault="00544EE9" w:rsidP="00FE1C91">
            <w:pPr>
              <w:jc w:val="both"/>
              <w:rPr>
                <w:rFonts w:ascii="Times New Roman" w:hAnsi="Times New Roman" w:cs="Times New Roman"/>
                <w:sz w:val="28"/>
                <w:szCs w:val="28"/>
              </w:rPr>
            </w:pPr>
            <w:r w:rsidRPr="00C95131">
              <w:rPr>
                <w:rFonts w:ascii="Times New Roman" w:hAnsi="Times New Roman" w:cs="Times New Roman"/>
                <w:sz w:val="28"/>
                <w:szCs w:val="28"/>
              </w:rPr>
              <w:t>Ведет учет заболеваний учащихся. Ведет просветительскую работу среди обучающихся по таким направлениям, как пропаганда здорового образа жизни, профилактика заболеваний. Обеспечивает соблюдение лечебно-оздоровительного режима в школе.</w:t>
            </w:r>
          </w:p>
        </w:tc>
      </w:tr>
    </w:tbl>
    <w:p w:rsidR="00544EE9" w:rsidRDefault="00544EE9" w:rsidP="00544EE9">
      <w:pPr>
        <w:ind w:firstLine="426"/>
        <w:jc w:val="both"/>
        <w:rPr>
          <w:sz w:val="28"/>
          <w:szCs w:val="28"/>
        </w:rPr>
      </w:pPr>
    </w:p>
    <w:p w:rsidR="00BD67AC" w:rsidRDefault="00544EE9" w:rsidP="00BD67AC">
      <w:pPr>
        <w:ind w:firstLine="426"/>
        <w:jc w:val="both"/>
        <w:rPr>
          <w:i/>
          <w:sz w:val="28"/>
          <w:szCs w:val="28"/>
        </w:rPr>
      </w:pPr>
      <w:r w:rsidRPr="00C95131">
        <w:rPr>
          <w:sz w:val="28"/>
          <w:szCs w:val="28"/>
        </w:rPr>
        <w:t xml:space="preserve">Исходя из намеченных целей, проводятся различные виды ПМПК: </w:t>
      </w:r>
      <w:r w:rsidRPr="00C95131">
        <w:rPr>
          <w:i/>
          <w:sz w:val="28"/>
          <w:szCs w:val="28"/>
        </w:rPr>
        <w:t xml:space="preserve">первичные, плановые, внеплановые, заключительные. </w:t>
      </w:r>
    </w:p>
    <w:p w:rsidR="00BD67AC" w:rsidRDefault="00BD67AC" w:rsidP="00BD67AC">
      <w:pPr>
        <w:ind w:firstLine="426"/>
        <w:jc w:val="both"/>
        <w:rPr>
          <w:sz w:val="28"/>
          <w:szCs w:val="28"/>
        </w:rPr>
      </w:pPr>
      <w:r w:rsidRPr="00C95131">
        <w:rPr>
          <w:i/>
          <w:sz w:val="28"/>
          <w:szCs w:val="28"/>
          <w:u w:val="single"/>
        </w:rPr>
        <w:t>Первичные</w:t>
      </w:r>
      <w:r w:rsidRPr="00C95131">
        <w:rPr>
          <w:sz w:val="28"/>
          <w:szCs w:val="28"/>
        </w:rPr>
        <w:t xml:space="preserve"> консилиумы проводятся при зачислении </w:t>
      </w:r>
      <w:r>
        <w:rPr>
          <w:sz w:val="28"/>
          <w:szCs w:val="28"/>
        </w:rPr>
        <w:t>об</w:t>
      </w:r>
      <w:r w:rsidRPr="00C95131">
        <w:rPr>
          <w:sz w:val="28"/>
          <w:szCs w:val="28"/>
        </w:rPr>
        <w:t>уча</w:t>
      </w:r>
      <w:r>
        <w:rPr>
          <w:sz w:val="28"/>
          <w:szCs w:val="28"/>
        </w:rPr>
        <w:t>ю</w:t>
      </w:r>
      <w:r w:rsidRPr="00C95131">
        <w:rPr>
          <w:sz w:val="28"/>
          <w:szCs w:val="28"/>
        </w:rPr>
        <w:t xml:space="preserve">щихся в класс после завершения обследования с целью определения особенностей развития </w:t>
      </w:r>
      <w:r>
        <w:rPr>
          <w:sz w:val="28"/>
          <w:szCs w:val="28"/>
        </w:rPr>
        <w:t>об</w:t>
      </w:r>
      <w:r w:rsidRPr="00C95131">
        <w:rPr>
          <w:sz w:val="28"/>
          <w:szCs w:val="28"/>
        </w:rPr>
        <w:t>уча</w:t>
      </w:r>
      <w:r>
        <w:rPr>
          <w:sz w:val="28"/>
          <w:szCs w:val="28"/>
        </w:rPr>
        <w:t>ю</w:t>
      </w:r>
      <w:r w:rsidRPr="00C95131">
        <w:rPr>
          <w:sz w:val="28"/>
          <w:szCs w:val="28"/>
        </w:rPr>
        <w:t xml:space="preserve">щихся, возможности условий и форм их обучения, а также необходимого психологического сопровождения. </w:t>
      </w:r>
    </w:p>
    <w:p w:rsidR="00BD67AC" w:rsidRDefault="00BD67AC" w:rsidP="00BD67AC">
      <w:pPr>
        <w:ind w:firstLine="426"/>
        <w:jc w:val="both"/>
        <w:rPr>
          <w:sz w:val="28"/>
          <w:szCs w:val="28"/>
        </w:rPr>
      </w:pPr>
      <w:r w:rsidRPr="00C95131">
        <w:rPr>
          <w:i/>
          <w:sz w:val="28"/>
          <w:szCs w:val="28"/>
          <w:u w:val="single"/>
        </w:rPr>
        <w:lastRenderedPageBreak/>
        <w:t>Плановые</w:t>
      </w:r>
      <w:r w:rsidRPr="00C95131">
        <w:rPr>
          <w:sz w:val="28"/>
          <w:szCs w:val="28"/>
        </w:rPr>
        <w:t xml:space="preserve"> консилиумы. Цель - оценка динамики обучения </w:t>
      </w:r>
      <w:r>
        <w:rPr>
          <w:sz w:val="28"/>
          <w:szCs w:val="28"/>
        </w:rPr>
        <w:t>об</w:t>
      </w:r>
      <w:r w:rsidRPr="00C95131">
        <w:rPr>
          <w:sz w:val="28"/>
          <w:szCs w:val="28"/>
        </w:rPr>
        <w:t>уча</w:t>
      </w:r>
      <w:r>
        <w:rPr>
          <w:sz w:val="28"/>
          <w:szCs w:val="28"/>
        </w:rPr>
        <w:t>ю</w:t>
      </w:r>
      <w:r w:rsidRPr="00C95131">
        <w:rPr>
          <w:sz w:val="28"/>
          <w:szCs w:val="28"/>
        </w:rPr>
        <w:t xml:space="preserve">щихся в коррекционном классе и планирование коррекционных мероприятий, а также, если необходимо, внесение поправок и дополнений в работу. </w:t>
      </w:r>
    </w:p>
    <w:p w:rsidR="00BD67AC" w:rsidRDefault="00BD67AC" w:rsidP="00BD67AC">
      <w:pPr>
        <w:ind w:firstLine="426"/>
        <w:jc w:val="both"/>
        <w:rPr>
          <w:sz w:val="28"/>
          <w:szCs w:val="28"/>
        </w:rPr>
      </w:pPr>
      <w:r w:rsidRPr="00C95131">
        <w:rPr>
          <w:sz w:val="28"/>
          <w:szCs w:val="28"/>
        </w:rPr>
        <w:t xml:space="preserve">Плановый консилиум решает следующие задачи: </w:t>
      </w:r>
    </w:p>
    <w:p w:rsidR="00BD67AC" w:rsidRDefault="00BD67AC" w:rsidP="00BD67AC">
      <w:pPr>
        <w:ind w:firstLine="426"/>
        <w:jc w:val="both"/>
        <w:rPr>
          <w:sz w:val="28"/>
          <w:szCs w:val="28"/>
        </w:rPr>
      </w:pPr>
      <w:r w:rsidRPr="00C95131">
        <w:rPr>
          <w:sz w:val="28"/>
          <w:szCs w:val="28"/>
        </w:rPr>
        <w:t xml:space="preserve">- определение путей психолого-медико-педагогического сопровождения ребенка; </w:t>
      </w:r>
    </w:p>
    <w:p w:rsidR="00BD67AC" w:rsidRDefault="00BD67AC" w:rsidP="00BD67AC">
      <w:pPr>
        <w:ind w:firstLine="426"/>
        <w:jc w:val="both"/>
        <w:rPr>
          <w:sz w:val="28"/>
          <w:szCs w:val="28"/>
        </w:rPr>
      </w:pPr>
      <w:r w:rsidRPr="00C95131">
        <w:rPr>
          <w:sz w:val="28"/>
          <w:szCs w:val="28"/>
        </w:rPr>
        <w:t xml:space="preserve">- выработка согласованных решений по определению образовательного и коррекционно-развивающего маршрута; </w:t>
      </w:r>
    </w:p>
    <w:p w:rsidR="00BD67AC" w:rsidRDefault="00BD67AC" w:rsidP="00BD67AC">
      <w:pPr>
        <w:ind w:firstLine="426"/>
        <w:jc w:val="both"/>
        <w:rPr>
          <w:sz w:val="28"/>
          <w:szCs w:val="28"/>
        </w:rPr>
      </w:pPr>
      <w:r w:rsidRPr="00C95131">
        <w:rPr>
          <w:sz w:val="28"/>
          <w:szCs w:val="28"/>
        </w:rPr>
        <w:t xml:space="preserve">- динамическая оценка состояния ребенка и коррекция ранее намеченной про граммы; </w:t>
      </w:r>
    </w:p>
    <w:p w:rsidR="00BD67AC" w:rsidRDefault="00BD67AC" w:rsidP="00BD67AC">
      <w:pPr>
        <w:ind w:firstLine="426"/>
        <w:jc w:val="both"/>
        <w:rPr>
          <w:sz w:val="28"/>
          <w:szCs w:val="28"/>
        </w:rPr>
      </w:pPr>
      <w:r w:rsidRPr="00C95131">
        <w:rPr>
          <w:sz w:val="28"/>
          <w:szCs w:val="28"/>
        </w:rPr>
        <w:t>- решение вопроса об изменении образовательного маршрута и содержания коррекционно-развивающей работы по завершении обучения (учебного года).</w:t>
      </w:r>
    </w:p>
    <w:p w:rsidR="00BD67AC" w:rsidRDefault="00BD67AC" w:rsidP="00BD67AC">
      <w:pPr>
        <w:ind w:firstLine="426"/>
        <w:jc w:val="both"/>
        <w:rPr>
          <w:sz w:val="28"/>
          <w:szCs w:val="28"/>
        </w:rPr>
      </w:pPr>
      <w:r w:rsidRPr="00C95131">
        <w:rPr>
          <w:i/>
          <w:sz w:val="28"/>
          <w:szCs w:val="28"/>
          <w:u w:val="single"/>
        </w:rPr>
        <w:t xml:space="preserve"> Внеплановые</w:t>
      </w:r>
      <w:r w:rsidRPr="00C95131">
        <w:rPr>
          <w:sz w:val="28"/>
          <w:szCs w:val="28"/>
        </w:rPr>
        <w:t xml:space="preserve"> консилиумы проводятся по просьбе педагога или какого-либо специалиста, работающего с </w:t>
      </w:r>
      <w:r>
        <w:rPr>
          <w:sz w:val="28"/>
          <w:szCs w:val="28"/>
        </w:rPr>
        <w:t>об</w:t>
      </w:r>
      <w:r w:rsidRPr="00C95131">
        <w:rPr>
          <w:sz w:val="28"/>
          <w:szCs w:val="28"/>
        </w:rPr>
        <w:t>уча</w:t>
      </w:r>
      <w:r>
        <w:rPr>
          <w:sz w:val="28"/>
          <w:szCs w:val="28"/>
        </w:rPr>
        <w:t>ю</w:t>
      </w:r>
      <w:r w:rsidRPr="00C95131">
        <w:rPr>
          <w:sz w:val="28"/>
          <w:szCs w:val="28"/>
        </w:rPr>
        <w:t xml:space="preserve">щимися. Цель их - выяснение причин возникающих проблем и нахождение способов их преодоления. </w:t>
      </w:r>
    </w:p>
    <w:p w:rsidR="00BD67AC" w:rsidRDefault="00BD67AC" w:rsidP="00BD67AC">
      <w:pPr>
        <w:ind w:firstLine="426"/>
        <w:jc w:val="both"/>
        <w:rPr>
          <w:sz w:val="28"/>
          <w:szCs w:val="28"/>
        </w:rPr>
      </w:pPr>
      <w:r w:rsidRPr="00C95131">
        <w:rPr>
          <w:sz w:val="28"/>
          <w:szCs w:val="28"/>
        </w:rPr>
        <w:t xml:space="preserve">В задачи внепланового консилиума входят: </w:t>
      </w:r>
    </w:p>
    <w:p w:rsidR="00BD67AC" w:rsidRDefault="00BD67AC" w:rsidP="00BD67AC">
      <w:pPr>
        <w:ind w:firstLine="426"/>
        <w:jc w:val="both"/>
        <w:rPr>
          <w:sz w:val="28"/>
          <w:szCs w:val="28"/>
        </w:rPr>
      </w:pPr>
      <w:r w:rsidRPr="00C95131">
        <w:rPr>
          <w:sz w:val="28"/>
          <w:szCs w:val="28"/>
        </w:rPr>
        <w:t xml:space="preserve">- принятие каких-либо экстренных мер по выявившимся обстоятельствам; </w:t>
      </w:r>
    </w:p>
    <w:p w:rsidR="00BD67AC" w:rsidRDefault="00BD67AC" w:rsidP="00BD67AC">
      <w:pPr>
        <w:ind w:firstLine="426"/>
        <w:jc w:val="both"/>
        <w:rPr>
          <w:sz w:val="28"/>
          <w:szCs w:val="28"/>
        </w:rPr>
      </w:pPr>
      <w:r w:rsidRPr="00C95131">
        <w:rPr>
          <w:sz w:val="28"/>
          <w:szCs w:val="28"/>
        </w:rPr>
        <w:t xml:space="preserve">- изменение направления коррекционно-развивающей работы изменившейся ситуации или в случае ее неэффективности; </w:t>
      </w:r>
    </w:p>
    <w:p w:rsidR="00BD67AC" w:rsidRDefault="00BD67AC" w:rsidP="00BD67AC">
      <w:pPr>
        <w:ind w:firstLine="426"/>
        <w:jc w:val="both"/>
        <w:rPr>
          <w:sz w:val="28"/>
          <w:szCs w:val="28"/>
        </w:rPr>
      </w:pPr>
      <w:r w:rsidRPr="00C95131">
        <w:rPr>
          <w:sz w:val="28"/>
          <w:szCs w:val="28"/>
        </w:rPr>
        <w:t xml:space="preserve">- изменение образовательного маршрута (в рамках данного образовательного учреждения или подбор иного типа учебного заведения). </w:t>
      </w:r>
    </w:p>
    <w:p w:rsidR="00BD67AC" w:rsidRPr="00C95131" w:rsidRDefault="00BD67AC" w:rsidP="00BD67AC">
      <w:pPr>
        <w:ind w:firstLine="426"/>
        <w:jc w:val="both"/>
        <w:rPr>
          <w:sz w:val="28"/>
          <w:szCs w:val="28"/>
        </w:rPr>
      </w:pPr>
      <w:r w:rsidRPr="00C95131">
        <w:rPr>
          <w:i/>
          <w:sz w:val="28"/>
          <w:szCs w:val="28"/>
          <w:u w:val="single"/>
        </w:rPr>
        <w:t>Заключительные</w:t>
      </w:r>
      <w:r w:rsidRPr="00C95131">
        <w:rPr>
          <w:sz w:val="28"/>
          <w:szCs w:val="28"/>
        </w:rPr>
        <w:t xml:space="preserve"> проводятся в связи с окончанием начальной школы и переходом ученика в основную.</w:t>
      </w:r>
    </w:p>
    <w:p w:rsidR="00BD67AC" w:rsidRDefault="00BD67AC" w:rsidP="00BD67AC">
      <w:pPr>
        <w:ind w:firstLine="426"/>
        <w:jc w:val="both"/>
        <w:rPr>
          <w:sz w:val="28"/>
          <w:szCs w:val="28"/>
        </w:rPr>
      </w:pPr>
      <w:r w:rsidRPr="00C95131">
        <w:rPr>
          <w:sz w:val="28"/>
          <w:szCs w:val="28"/>
        </w:rPr>
        <w:t xml:space="preserve">В работе консилиума можно выделить ряд последовательных этапов, закономерно вытекающих один из другого. Диагностика и обследование ребенка начинается либо с запроса родителей (лиц, их замещающих), либо с запроса учителя, воспитателя, администрации образовательного учреждения и непременно - с согласия родителей. </w:t>
      </w:r>
    </w:p>
    <w:p w:rsidR="00BD67AC" w:rsidRDefault="00BD67AC" w:rsidP="00BD67AC">
      <w:pPr>
        <w:ind w:firstLine="426"/>
        <w:jc w:val="both"/>
        <w:rPr>
          <w:sz w:val="28"/>
          <w:szCs w:val="28"/>
        </w:rPr>
      </w:pPr>
      <w:r w:rsidRPr="00C95131">
        <w:rPr>
          <w:sz w:val="28"/>
          <w:szCs w:val="28"/>
        </w:rPr>
        <w:t xml:space="preserve">На этапе подготовки ПМПК проводится полное обследование </w:t>
      </w:r>
      <w:r>
        <w:rPr>
          <w:sz w:val="28"/>
          <w:szCs w:val="28"/>
        </w:rPr>
        <w:t>об</w:t>
      </w:r>
      <w:r w:rsidRPr="00C95131">
        <w:rPr>
          <w:sz w:val="28"/>
          <w:szCs w:val="28"/>
        </w:rPr>
        <w:t>уча</w:t>
      </w:r>
      <w:r>
        <w:rPr>
          <w:sz w:val="28"/>
          <w:szCs w:val="28"/>
        </w:rPr>
        <w:t>ю</w:t>
      </w:r>
      <w:r w:rsidRPr="00C95131">
        <w:rPr>
          <w:sz w:val="28"/>
          <w:szCs w:val="28"/>
        </w:rPr>
        <w:t>щихся (медицинское, психологическое, педагогическое). Этот эта</w:t>
      </w:r>
      <w:r>
        <w:rPr>
          <w:sz w:val="28"/>
          <w:szCs w:val="28"/>
        </w:rPr>
        <w:t>п заканчивается составлением</w:t>
      </w:r>
      <w:r w:rsidRPr="00C95131">
        <w:rPr>
          <w:sz w:val="28"/>
          <w:szCs w:val="28"/>
        </w:rPr>
        <w:t xml:space="preserve"> индивидуальных заключений всеми специалистами консилиума и фиксирования результатов обследование по специальным формам. </w:t>
      </w:r>
    </w:p>
    <w:p w:rsidR="00BD67AC" w:rsidRDefault="00BD67AC" w:rsidP="00BD67AC">
      <w:pPr>
        <w:ind w:firstLine="426"/>
        <w:jc w:val="both"/>
        <w:rPr>
          <w:sz w:val="28"/>
          <w:szCs w:val="28"/>
        </w:rPr>
      </w:pPr>
      <w:r w:rsidRPr="00C95131">
        <w:rPr>
          <w:sz w:val="28"/>
          <w:szCs w:val="28"/>
        </w:rPr>
        <w:t xml:space="preserve">Следующий этап коллегиального обсуждения результатов обследования позволяет: </w:t>
      </w:r>
    </w:p>
    <w:p w:rsidR="00BD67AC" w:rsidRDefault="00BD67AC" w:rsidP="00BD67AC">
      <w:pPr>
        <w:ind w:firstLine="426"/>
        <w:jc w:val="both"/>
        <w:rPr>
          <w:sz w:val="28"/>
          <w:szCs w:val="28"/>
        </w:rPr>
      </w:pPr>
      <w:r w:rsidRPr="00C95131">
        <w:rPr>
          <w:sz w:val="28"/>
          <w:szCs w:val="28"/>
        </w:rPr>
        <w:t xml:space="preserve">- выработать единое представление о характере и особенностях развития ребенка; </w:t>
      </w:r>
    </w:p>
    <w:p w:rsidR="00BD67AC" w:rsidRDefault="00BD67AC" w:rsidP="00BD67AC">
      <w:pPr>
        <w:ind w:firstLine="426"/>
        <w:jc w:val="both"/>
        <w:rPr>
          <w:sz w:val="28"/>
          <w:szCs w:val="28"/>
        </w:rPr>
      </w:pPr>
      <w:r w:rsidRPr="00C95131">
        <w:rPr>
          <w:sz w:val="28"/>
          <w:szCs w:val="28"/>
        </w:rPr>
        <w:t xml:space="preserve">- определить общий прогноз его развития; </w:t>
      </w:r>
    </w:p>
    <w:p w:rsidR="00BD67AC" w:rsidRDefault="00BD67AC" w:rsidP="00BD67AC">
      <w:pPr>
        <w:ind w:firstLine="426"/>
        <w:jc w:val="both"/>
        <w:rPr>
          <w:sz w:val="28"/>
          <w:szCs w:val="28"/>
        </w:rPr>
      </w:pPr>
      <w:r w:rsidRPr="00C95131">
        <w:rPr>
          <w:sz w:val="28"/>
          <w:szCs w:val="28"/>
        </w:rPr>
        <w:t xml:space="preserve">- определить комплекс коррекционно-развивающих мероприятий; </w:t>
      </w:r>
    </w:p>
    <w:p w:rsidR="00BD67AC" w:rsidRDefault="00BD67AC" w:rsidP="00BD67AC">
      <w:pPr>
        <w:ind w:firstLine="426"/>
        <w:jc w:val="both"/>
        <w:rPr>
          <w:sz w:val="28"/>
          <w:szCs w:val="28"/>
        </w:rPr>
      </w:pPr>
      <w:r w:rsidRPr="00C95131">
        <w:rPr>
          <w:sz w:val="28"/>
          <w:szCs w:val="28"/>
        </w:rPr>
        <w:t xml:space="preserve">- выбрать образовательный маршрут. </w:t>
      </w:r>
    </w:p>
    <w:p w:rsidR="00BD67AC" w:rsidRDefault="00BD67AC" w:rsidP="00BD67AC">
      <w:pPr>
        <w:ind w:firstLine="426"/>
        <w:jc w:val="both"/>
        <w:rPr>
          <w:sz w:val="28"/>
          <w:szCs w:val="28"/>
        </w:rPr>
      </w:pPr>
      <w:r w:rsidRPr="00C95131">
        <w:rPr>
          <w:sz w:val="28"/>
          <w:szCs w:val="28"/>
        </w:rPr>
        <w:t xml:space="preserve">При необходимости определяется последовательность работы с ребенком различных специалистов. </w:t>
      </w:r>
    </w:p>
    <w:p w:rsidR="00BD67AC" w:rsidRDefault="00BD67AC" w:rsidP="00BD67AC">
      <w:pPr>
        <w:ind w:firstLine="426"/>
        <w:jc w:val="both"/>
        <w:rPr>
          <w:sz w:val="28"/>
          <w:szCs w:val="28"/>
        </w:rPr>
      </w:pPr>
      <w:r w:rsidRPr="00C95131">
        <w:rPr>
          <w:sz w:val="28"/>
          <w:szCs w:val="28"/>
        </w:rPr>
        <w:t xml:space="preserve">Во время консилиума в протоколы заносятся выводы специалистов. Заключительные записи в протоколе являются обязательными для всех </w:t>
      </w:r>
      <w:r w:rsidRPr="00C95131">
        <w:rPr>
          <w:sz w:val="28"/>
          <w:szCs w:val="28"/>
        </w:rPr>
        <w:lastRenderedPageBreak/>
        <w:t xml:space="preserve">специалистов, ведущих коррекционную, учебную и воспитательную работу с </w:t>
      </w:r>
      <w:r>
        <w:rPr>
          <w:sz w:val="28"/>
          <w:szCs w:val="28"/>
        </w:rPr>
        <w:t>об</w:t>
      </w:r>
      <w:r w:rsidRPr="00C95131">
        <w:rPr>
          <w:sz w:val="28"/>
          <w:szCs w:val="28"/>
        </w:rPr>
        <w:t>уча</w:t>
      </w:r>
      <w:r>
        <w:rPr>
          <w:sz w:val="28"/>
          <w:szCs w:val="28"/>
        </w:rPr>
        <w:t>ю</w:t>
      </w:r>
      <w:r w:rsidRPr="00C95131">
        <w:rPr>
          <w:sz w:val="28"/>
          <w:szCs w:val="28"/>
        </w:rPr>
        <w:t xml:space="preserve">щимися. </w:t>
      </w:r>
    </w:p>
    <w:p w:rsidR="00BD67AC" w:rsidRDefault="00BD67AC" w:rsidP="00BD67AC">
      <w:pPr>
        <w:ind w:firstLine="426"/>
        <w:jc w:val="both"/>
        <w:rPr>
          <w:sz w:val="28"/>
          <w:szCs w:val="28"/>
        </w:rPr>
      </w:pPr>
      <w:r w:rsidRPr="00C95131">
        <w:rPr>
          <w:sz w:val="28"/>
          <w:szCs w:val="28"/>
        </w:rPr>
        <w:t>Известно, что все на свете имеет свои причины. Негативные явления в поведении ребенка здесь также не являются исключением. Важно определить причины, провоцирующие неадекватное поведение ребенка. Решить эту задачу можно совместными и согл</w:t>
      </w:r>
      <w:r>
        <w:rPr>
          <w:sz w:val="28"/>
          <w:szCs w:val="28"/>
        </w:rPr>
        <w:t xml:space="preserve">асованными действиями учителей, </w:t>
      </w:r>
      <w:r w:rsidRPr="00C95131">
        <w:rPr>
          <w:sz w:val="28"/>
          <w:szCs w:val="28"/>
        </w:rPr>
        <w:t xml:space="preserve">психолога, медицинского работника. </w:t>
      </w:r>
    </w:p>
    <w:p w:rsidR="00BD67AC" w:rsidRPr="00C95131" w:rsidRDefault="00BD67AC" w:rsidP="00BD67AC">
      <w:pPr>
        <w:ind w:firstLine="426"/>
        <w:jc w:val="both"/>
        <w:rPr>
          <w:sz w:val="28"/>
          <w:szCs w:val="28"/>
        </w:rPr>
      </w:pPr>
      <w:r w:rsidRPr="00C95131">
        <w:rPr>
          <w:sz w:val="28"/>
          <w:szCs w:val="28"/>
        </w:rPr>
        <w:t>Таким образом, ПМПК играет важную роль в системе методической работы школы и является средством координации работы специалистов, учителей и родителей.</w:t>
      </w:r>
    </w:p>
    <w:p w:rsidR="00A84CFC" w:rsidRDefault="00A84CFC" w:rsidP="00BD67AC">
      <w:pPr>
        <w:pStyle w:val="1"/>
        <w:jc w:val="center"/>
        <w:rPr>
          <w:rFonts w:eastAsia="Times New Roman"/>
          <w:bCs w:val="0"/>
          <w:caps w:val="0"/>
          <w:kern w:val="0"/>
        </w:rPr>
      </w:pPr>
      <w:bookmarkStart w:id="162" w:name="_Toc424564342"/>
    </w:p>
    <w:p w:rsidR="00A84CFC" w:rsidRDefault="00A84CFC" w:rsidP="00BD67AC">
      <w:pPr>
        <w:pStyle w:val="1"/>
        <w:jc w:val="center"/>
        <w:rPr>
          <w:rFonts w:eastAsia="Times New Roman"/>
          <w:bCs w:val="0"/>
          <w:caps w:val="0"/>
          <w:kern w:val="0"/>
        </w:rPr>
      </w:pPr>
    </w:p>
    <w:p w:rsidR="00A84CFC" w:rsidRDefault="00A84CFC" w:rsidP="00BD67AC">
      <w:pPr>
        <w:pStyle w:val="1"/>
        <w:jc w:val="center"/>
        <w:rPr>
          <w:rFonts w:eastAsia="Times New Roman"/>
          <w:bCs w:val="0"/>
          <w:caps w:val="0"/>
          <w:kern w:val="0"/>
        </w:rPr>
      </w:pPr>
    </w:p>
    <w:p w:rsidR="00A84CFC" w:rsidRDefault="00A84CFC" w:rsidP="00BD67AC">
      <w:pPr>
        <w:pStyle w:val="1"/>
        <w:jc w:val="center"/>
        <w:rPr>
          <w:rFonts w:eastAsia="Times New Roman"/>
          <w:bCs w:val="0"/>
          <w:caps w:val="0"/>
          <w:kern w:val="0"/>
        </w:rPr>
      </w:pPr>
    </w:p>
    <w:p w:rsidR="00A84CFC" w:rsidRDefault="00A84CFC" w:rsidP="00BD67AC">
      <w:pPr>
        <w:pStyle w:val="1"/>
        <w:jc w:val="center"/>
        <w:rPr>
          <w:rFonts w:eastAsia="Times New Roman"/>
          <w:bCs w:val="0"/>
          <w:caps w:val="0"/>
          <w:kern w:val="0"/>
        </w:rPr>
      </w:pPr>
    </w:p>
    <w:p w:rsidR="00A84CFC" w:rsidRDefault="00A84CFC" w:rsidP="00BD67AC">
      <w:pPr>
        <w:pStyle w:val="1"/>
        <w:jc w:val="center"/>
        <w:rPr>
          <w:rFonts w:eastAsia="Times New Roman"/>
          <w:bCs w:val="0"/>
          <w:caps w:val="0"/>
          <w:kern w:val="0"/>
        </w:rPr>
      </w:pPr>
    </w:p>
    <w:p w:rsidR="00A84CFC" w:rsidRDefault="00A84CFC" w:rsidP="00BD67AC">
      <w:pPr>
        <w:pStyle w:val="1"/>
        <w:jc w:val="center"/>
        <w:rPr>
          <w:rFonts w:eastAsia="Times New Roman"/>
          <w:bCs w:val="0"/>
          <w:caps w:val="0"/>
          <w:kern w:val="0"/>
        </w:rPr>
      </w:pPr>
    </w:p>
    <w:p w:rsidR="00A84CFC" w:rsidRDefault="00A84CFC" w:rsidP="00BD67AC">
      <w:pPr>
        <w:pStyle w:val="1"/>
        <w:jc w:val="center"/>
        <w:rPr>
          <w:rFonts w:eastAsia="Times New Roman"/>
          <w:bCs w:val="0"/>
          <w:caps w:val="0"/>
          <w:kern w:val="0"/>
        </w:rPr>
      </w:pPr>
    </w:p>
    <w:p w:rsidR="00A84CFC" w:rsidRDefault="00A84CFC" w:rsidP="00BD67AC">
      <w:pPr>
        <w:pStyle w:val="1"/>
        <w:jc w:val="center"/>
        <w:rPr>
          <w:rFonts w:eastAsia="Times New Roman"/>
          <w:bCs w:val="0"/>
          <w:caps w:val="0"/>
          <w:kern w:val="0"/>
        </w:rPr>
      </w:pPr>
    </w:p>
    <w:p w:rsidR="00A84CFC" w:rsidRDefault="00A84CFC" w:rsidP="00BD67AC">
      <w:pPr>
        <w:pStyle w:val="1"/>
        <w:jc w:val="center"/>
        <w:rPr>
          <w:rFonts w:eastAsia="Times New Roman"/>
          <w:bCs w:val="0"/>
          <w:caps w:val="0"/>
          <w:kern w:val="0"/>
        </w:rPr>
      </w:pPr>
    </w:p>
    <w:p w:rsidR="00A84CFC" w:rsidRDefault="00A84CFC" w:rsidP="00BD67AC">
      <w:pPr>
        <w:pStyle w:val="1"/>
        <w:jc w:val="center"/>
        <w:rPr>
          <w:rFonts w:eastAsia="Times New Roman"/>
          <w:bCs w:val="0"/>
          <w:caps w:val="0"/>
          <w:kern w:val="0"/>
        </w:rPr>
      </w:pPr>
    </w:p>
    <w:p w:rsidR="00A84CFC" w:rsidRPr="00A84CFC" w:rsidRDefault="00A84CFC" w:rsidP="00A84CFC"/>
    <w:p w:rsidR="0025332C" w:rsidRDefault="0025332C" w:rsidP="00BD67AC">
      <w:pPr>
        <w:pStyle w:val="1"/>
        <w:jc w:val="center"/>
        <w:rPr>
          <w:rFonts w:eastAsia="Times New Roman"/>
          <w:bCs w:val="0"/>
          <w:caps w:val="0"/>
          <w:kern w:val="0"/>
        </w:rPr>
      </w:pPr>
    </w:p>
    <w:p w:rsidR="0025332C" w:rsidRDefault="0025332C" w:rsidP="00BD67AC">
      <w:pPr>
        <w:pStyle w:val="1"/>
        <w:jc w:val="center"/>
        <w:rPr>
          <w:rFonts w:eastAsia="Times New Roman"/>
          <w:bCs w:val="0"/>
          <w:caps w:val="0"/>
          <w:kern w:val="0"/>
        </w:rPr>
      </w:pPr>
    </w:p>
    <w:p w:rsidR="0025332C" w:rsidRDefault="0025332C" w:rsidP="00BD67AC">
      <w:pPr>
        <w:pStyle w:val="1"/>
        <w:jc w:val="center"/>
        <w:rPr>
          <w:rFonts w:eastAsia="Times New Roman"/>
          <w:bCs w:val="0"/>
          <w:caps w:val="0"/>
          <w:kern w:val="0"/>
        </w:rPr>
      </w:pPr>
    </w:p>
    <w:p w:rsidR="0025332C" w:rsidRDefault="0025332C" w:rsidP="00BD67AC">
      <w:pPr>
        <w:pStyle w:val="1"/>
        <w:jc w:val="center"/>
        <w:rPr>
          <w:rFonts w:eastAsia="Times New Roman"/>
          <w:bCs w:val="0"/>
          <w:caps w:val="0"/>
          <w:kern w:val="0"/>
        </w:rPr>
      </w:pPr>
    </w:p>
    <w:p w:rsidR="0025332C" w:rsidRDefault="0025332C" w:rsidP="00BD67AC">
      <w:pPr>
        <w:pStyle w:val="1"/>
        <w:jc w:val="center"/>
        <w:rPr>
          <w:rFonts w:eastAsia="Times New Roman"/>
          <w:bCs w:val="0"/>
          <w:caps w:val="0"/>
          <w:kern w:val="0"/>
        </w:rPr>
      </w:pPr>
    </w:p>
    <w:p w:rsidR="0025332C" w:rsidRDefault="0025332C" w:rsidP="00BD67AC">
      <w:pPr>
        <w:pStyle w:val="1"/>
        <w:jc w:val="center"/>
        <w:rPr>
          <w:rFonts w:eastAsia="Times New Roman"/>
          <w:bCs w:val="0"/>
          <w:caps w:val="0"/>
          <w:kern w:val="0"/>
        </w:rPr>
      </w:pPr>
    </w:p>
    <w:p w:rsidR="0025332C" w:rsidRDefault="0025332C" w:rsidP="00BD67AC">
      <w:pPr>
        <w:pStyle w:val="1"/>
        <w:jc w:val="center"/>
        <w:rPr>
          <w:rFonts w:eastAsia="Times New Roman"/>
          <w:bCs w:val="0"/>
          <w:caps w:val="0"/>
          <w:kern w:val="0"/>
        </w:rPr>
      </w:pPr>
    </w:p>
    <w:p w:rsidR="0025332C" w:rsidRDefault="0025332C" w:rsidP="00BD67AC">
      <w:pPr>
        <w:pStyle w:val="1"/>
        <w:jc w:val="center"/>
        <w:rPr>
          <w:rFonts w:eastAsia="Times New Roman"/>
          <w:bCs w:val="0"/>
          <w:caps w:val="0"/>
          <w:kern w:val="0"/>
        </w:rPr>
      </w:pPr>
    </w:p>
    <w:bookmarkEnd w:id="162"/>
    <w:p w:rsidR="0025332C" w:rsidRDefault="0025332C" w:rsidP="00DA7624">
      <w:pPr>
        <w:autoSpaceDE w:val="0"/>
        <w:autoSpaceDN w:val="0"/>
        <w:adjustRightInd w:val="0"/>
        <w:spacing w:line="360" w:lineRule="auto"/>
        <w:ind w:firstLine="454"/>
        <w:jc w:val="center"/>
        <w:textAlignment w:val="center"/>
        <w:rPr>
          <w:b/>
          <w:spacing w:val="-2"/>
          <w:sz w:val="28"/>
          <w:szCs w:val="28"/>
        </w:rPr>
      </w:pPr>
    </w:p>
    <w:p w:rsidR="0025332C" w:rsidRDefault="0025332C" w:rsidP="00DA7624">
      <w:pPr>
        <w:autoSpaceDE w:val="0"/>
        <w:autoSpaceDN w:val="0"/>
        <w:adjustRightInd w:val="0"/>
        <w:spacing w:line="360" w:lineRule="auto"/>
        <w:ind w:firstLine="454"/>
        <w:jc w:val="center"/>
        <w:textAlignment w:val="center"/>
        <w:rPr>
          <w:b/>
          <w:spacing w:val="-2"/>
          <w:sz w:val="28"/>
          <w:szCs w:val="28"/>
        </w:rPr>
      </w:pPr>
    </w:p>
    <w:p w:rsidR="0025332C" w:rsidRPr="0025332C" w:rsidRDefault="0025332C" w:rsidP="0025332C">
      <w:pPr>
        <w:pStyle w:val="1"/>
        <w:jc w:val="center"/>
      </w:pPr>
      <w:r w:rsidRPr="00BD67AC">
        <w:rPr>
          <w:rFonts w:eastAsia="Times New Roman"/>
          <w:bCs w:val="0"/>
          <w:caps w:val="0"/>
          <w:kern w:val="0"/>
        </w:rPr>
        <w:lastRenderedPageBreak/>
        <w:t xml:space="preserve">3. </w:t>
      </w:r>
      <w:r w:rsidRPr="00BD67AC">
        <w:t>Организационный раздел</w:t>
      </w:r>
    </w:p>
    <w:p w:rsidR="00DA7624" w:rsidRDefault="00DA7624" w:rsidP="00DA7624">
      <w:pPr>
        <w:autoSpaceDE w:val="0"/>
        <w:autoSpaceDN w:val="0"/>
        <w:adjustRightInd w:val="0"/>
        <w:spacing w:line="360" w:lineRule="auto"/>
        <w:ind w:firstLine="454"/>
        <w:jc w:val="center"/>
        <w:textAlignment w:val="center"/>
        <w:rPr>
          <w:b/>
          <w:spacing w:val="-2"/>
          <w:sz w:val="28"/>
          <w:szCs w:val="28"/>
        </w:rPr>
      </w:pPr>
      <w:r w:rsidRPr="00DA7624">
        <w:rPr>
          <w:b/>
          <w:spacing w:val="-2"/>
          <w:sz w:val="28"/>
          <w:szCs w:val="28"/>
        </w:rPr>
        <w:t>3.1. Базисный учебный план начального общего образования МБОУ Одинцовской СОШ №8</w:t>
      </w:r>
    </w:p>
    <w:p w:rsidR="00227980" w:rsidRPr="00D64BC8" w:rsidRDefault="00227980" w:rsidP="00A84CFC">
      <w:pPr>
        <w:ind w:right="-1" w:firstLine="709"/>
        <w:jc w:val="both"/>
        <w:rPr>
          <w:sz w:val="28"/>
          <w:szCs w:val="28"/>
        </w:rPr>
      </w:pPr>
      <w:r w:rsidRPr="00D64BC8">
        <w:rPr>
          <w:sz w:val="28"/>
          <w:szCs w:val="28"/>
        </w:rPr>
        <w:t>Основными целями общеобразовательного учреждения являются формирование общей культуры личности обучающихся на основе усвоения ими планируемых результатов образовательной программы начального общего образования,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27980" w:rsidRPr="00D64BC8" w:rsidRDefault="00227980" w:rsidP="00A84CFC">
      <w:pPr>
        <w:ind w:right="-1" w:firstLine="709"/>
        <w:jc w:val="both"/>
        <w:rPr>
          <w:sz w:val="28"/>
          <w:szCs w:val="28"/>
        </w:rPr>
      </w:pPr>
      <w:r w:rsidRPr="00D64BC8">
        <w:rPr>
          <w:sz w:val="28"/>
          <w:szCs w:val="28"/>
        </w:rPr>
        <w:t xml:space="preserve"> Общеобразовательное учреждение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w:t>
      </w:r>
      <w:r w:rsidR="00C67B9C" w:rsidRPr="00C67B9C">
        <w:rPr>
          <w:sz w:val="28"/>
          <w:szCs w:val="28"/>
        </w:rPr>
        <w:t xml:space="preserve"> </w:t>
      </w:r>
      <w:r w:rsidR="00C67B9C">
        <w:rPr>
          <w:sz w:val="28"/>
          <w:szCs w:val="28"/>
        </w:rPr>
        <w:t>дополнительного образования.</w:t>
      </w:r>
    </w:p>
    <w:p w:rsidR="00227980" w:rsidRPr="00D64BC8" w:rsidRDefault="00227980" w:rsidP="00A84CFC">
      <w:pPr>
        <w:ind w:right="-1" w:firstLine="709"/>
        <w:jc w:val="both"/>
        <w:rPr>
          <w:sz w:val="28"/>
          <w:szCs w:val="28"/>
        </w:rPr>
      </w:pPr>
      <w:r w:rsidRPr="00D64BC8">
        <w:rPr>
          <w:sz w:val="28"/>
          <w:szCs w:val="28"/>
        </w:rPr>
        <w:t xml:space="preserve"> Общеобразовательное учреждение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w:t>
      </w:r>
      <w:r w:rsidR="00C67B9C" w:rsidRPr="00C67B9C">
        <w:rPr>
          <w:sz w:val="28"/>
          <w:szCs w:val="28"/>
        </w:rPr>
        <w:t xml:space="preserve"> </w:t>
      </w:r>
      <w:r w:rsidR="00C67B9C" w:rsidRPr="00D64BC8">
        <w:rPr>
          <w:sz w:val="28"/>
          <w:szCs w:val="28"/>
        </w:rPr>
        <w:t>обучающихся, требованиям охраны их жизни и здоровья.</w:t>
      </w:r>
    </w:p>
    <w:p w:rsidR="00227980" w:rsidRPr="00D64BC8" w:rsidRDefault="00227980" w:rsidP="00A84CFC">
      <w:pPr>
        <w:pStyle w:val="34"/>
        <w:shd w:val="clear" w:color="auto" w:fill="auto"/>
        <w:spacing w:before="0" w:after="0" w:line="240" w:lineRule="auto"/>
        <w:ind w:right="-1" w:firstLine="600"/>
        <w:rPr>
          <w:sz w:val="28"/>
          <w:szCs w:val="28"/>
        </w:rPr>
      </w:pPr>
      <w:r w:rsidRPr="00D64BC8">
        <w:rPr>
          <w:sz w:val="28"/>
          <w:szCs w:val="28"/>
        </w:rPr>
        <w:t>При разработке учебного плана были учтены интересы, склонности и образовательные потребности обучающихся, внешние, социальные, эконо</w:t>
      </w:r>
      <w:r w:rsidRPr="00D64BC8">
        <w:rPr>
          <w:sz w:val="28"/>
          <w:szCs w:val="28"/>
        </w:rPr>
        <w:softHyphen/>
        <w:t>мические и технологические факторы, приоритеты региональной политики в области образования, особенности образовательной программы и программы развития школы.</w:t>
      </w:r>
    </w:p>
    <w:p w:rsidR="00227980" w:rsidRPr="00D64BC8" w:rsidRDefault="00227980" w:rsidP="00A84CFC">
      <w:pPr>
        <w:pStyle w:val="34"/>
        <w:shd w:val="clear" w:color="auto" w:fill="auto"/>
        <w:spacing w:before="0" w:after="0" w:line="240" w:lineRule="auto"/>
        <w:ind w:right="-1" w:firstLine="709"/>
        <w:rPr>
          <w:sz w:val="28"/>
          <w:szCs w:val="28"/>
        </w:rPr>
      </w:pPr>
      <w:r w:rsidRPr="00D64BC8">
        <w:rPr>
          <w:sz w:val="28"/>
          <w:szCs w:val="28"/>
        </w:rPr>
        <w:t>При</w:t>
      </w:r>
      <w:r w:rsidRPr="00D64BC8">
        <w:rPr>
          <w:rFonts w:eastAsia="Lucida Sans Unicode"/>
          <w:sz w:val="28"/>
          <w:szCs w:val="28"/>
        </w:rPr>
        <w:t>нци</w:t>
      </w:r>
      <w:r w:rsidRPr="00D64BC8">
        <w:rPr>
          <w:sz w:val="28"/>
          <w:szCs w:val="28"/>
        </w:rPr>
        <w:t>пами формирования учебного плана стали:</w:t>
      </w:r>
    </w:p>
    <w:p w:rsidR="00227980" w:rsidRPr="00D64BC8" w:rsidRDefault="00227980" w:rsidP="00A84CFC">
      <w:pPr>
        <w:pStyle w:val="34"/>
        <w:numPr>
          <w:ilvl w:val="0"/>
          <w:numId w:val="209"/>
        </w:numPr>
        <w:shd w:val="clear" w:color="auto" w:fill="auto"/>
        <w:tabs>
          <w:tab w:val="left" w:pos="730"/>
        </w:tabs>
        <w:spacing w:before="0" w:after="0" w:line="240" w:lineRule="auto"/>
        <w:ind w:left="567" w:right="-1"/>
        <w:rPr>
          <w:sz w:val="28"/>
          <w:szCs w:val="28"/>
        </w:rPr>
      </w:pPr>
      <w:r w:rsidRPr="00D64BC8">
        <w:rPr>
          <w:sz w:val="28"/>
          <w:szCs w:val="28"/>
        </w:rPr>
        <w:t>обязательность реализации обязательной части учебного плана в пол</w:t>
      </w:r>
      <w:r w:rsidRPr="00D64BC8">
        <w:rPr>
          <w:sz w:val="28"/>
          <w:szCs w:val="28"/>
        </w:rPr>
        <w:softHyphen/>
        <w:t>ном объеме;</w:t>
      </w:r>
    </w:p>
    <w:p w:rsidR="00227980" w:rsidRPr="00D64BC8" w:rsidRDefault="00227980" w:rsidP="00A84CFC">
      <w:pPr>
        <w:pStyle w:val="34"/>
        <w:numPr>
          <w:ilvl w:val="0"/>
          <w:numId w:val="209"/>
        </w:numPr>
        <w:shd w:val="clear" w:color="auto" w:fill="auto"/>
        <w:tabs>
          <w:tab w:val="left" w:pos="726"/>
        </w:tabs>
        <w:spacing w:before="0" w:after="0" w:line="240" w:lineRule="auto"/>
        <w:ind w:left="567" w:right="-1"/>
        <w:rPr>
          <w:sz w:val="28"/>
          <w:szCs w:val="28"/>
        </w:rPr>
      </w:pPr>
      <w:r w:rsidRPr="00D64BC8">
        <w:rPr>
          <w:sz w:val="28"/>
          <w:szCs w:val="28"/>
        </w:rPr>
        <w:t>ориентация на актуальные образовательные потребности обучающих</w:t>
      </w:r>
      <w:r w:rsidRPr="00D64BC8">
        <w:rPr>
          <w:sz w:val="28"/>
          <w:szCs w:val="28"/>
        </w:rPr>
        <w:softHyphen/>
        <w:t>ся;</w:t>
      </w:r>
    </w:p>
    <w:p w:rsidR="00227980" w:rsidRPr="00D64BC8" w:rsidRDefault="00227980" w:rsidP="00A84CFC">
      <w:pPr>
        <w:pStyle w:val="34"/>
        <w:numPr>
          <w:ilvl w:val="0"/>
          <w:numId w:val="209"/>
        </w:numPr>
        <w:shd w:val="clear" w:color="auto" w:fill="auto"/>
        <w:tabs>
          <w:tab w:val="left" w:pos="716"/>
        </w:tabs>
        <w:spacing w:before="0" w:after="0" w:line="240" w:lineRule="auto"/>
        <w:ind w:left="567" w:right="-1"/>
        <w:rPr>
          <w:sz w:val="28"/>
          <w:szCs w:val="28"/>
        </w:rPr>
      </w:pPr>
      <w:r w:rsidRPr="00D64BC8">
        <w:rPr>
          <w:sz w:val="28"/>
          <w:szCs w:val="28"/>
        </w:rPr>
        <w:t>обеспечение вариативности образования;</w:t>
      </w:r>
    </w:p>
    <w:p w:rsidR="00227980" w:rsidRPr="00D64BC8" w:rsidRDefault="00227980" w:rsidP="00A84CFC">
      <w:pPr>
        <w:pStyle w:val="34"/>
        <w:numPr>
          <w:ilvl w:val="0"/>
          <w:numId w:val="209"/>
        </w:numPr>
        <w:shd w:val="clear" w:color="auto" w:fill="auto"/>
        <w:tabs>
          <w:tab w:val="left" w:pos="730"/>
        </w:tabs>
        <w:spacing w:before="0" w:after="0" w:line="240" w:lineRule="auto"/>
        <w:ind w:left="567" w:right="-1"/>
        <w:rPr>
          <w:sz w:val="28"/>
          <w:szCs w:val="28"/>
        </w:rPr>
      </w:pPr>
      <w:r w:rsidRPr="00D64BC8">
        <w:rPr>
          <w:sz w:val="28"/>
          <w:szCs w:val="28"/>
        </w:rPr>
        <w:t>соблюдение преемственности в изучении предметов каждой из образо</w:t>
      </w:r>
      <w:r w:rsidRPr="00D64BC8">
        <w:rPr>
          <w:sz w:val="28"/>
          <w:szCs w:val="28"/>
        </w:rPr>
        <w:softHyphen/>
        <w:t>вательных областей;</w:t>
      </w:r>
    </w:p>
    <w:p w:rsidR="00227980" w:rsidRPr="00D64BC8" w:rsidRDefault="00227980" w:rsidP="00A84CFC">
      <w:pPr>
        <w:pStyle w:val="34"/>
        <w:numPr>
          <w:ilvl w:val="0"/>
          <w:numId w:val="209"/>
        </w:numPr>
        <w:shd w:val="clear" w:color="auto" w:fill="auto"/>
        <w:tabs>
          <w:tab w:val="left" w:pos="716"/>
        </w:tabs>
        <w:spacing w:before="0" w:after="0" w:line="240" w:lineRule="auto"/>
        <w:ind w:left="567" w:right="-1"/>
        <w:rPr>
          <w:sz w:val="28"/>
          <w:szCs w:val="28"/>
        </w:rPr>
      </w:pPr>
      <w:r w:rsidRPr="00D64BC8">
        <w:rPr>
          <w:sz w:val="28"/>
          <w:szCs w:val="28"/>
        </w:rPr>
        <w:t>соблюдение санитарно-эпидемиологических правил и нормативов;</w:t>
      </w:r>
    </w:p>
    <w:p w:rsidR="00227980" w:rsidRPr="00D64BC8" w:rsidRDefault="00227980" w:rsidP="00A84CFC">
      <w:pPr>
        <w:pStyle w:val="34"/>
        <w:numPr>
          <w:ilvl w:val="0"/>
          <w:numId w:val="209"/>
        </w:numPr>
        <w:shd w:val="clear" w:color="auto" w:fill="auto"/>
        <w:tabs>
          <w:tab w:val="left" w:pos="730"/>
        </w:tabs>
        <w:spacing w:before="0" w:after="0" w:line="240" w:lineRule="auto"/>
        <w:ind w:left="567" w:right="-1"/>
        <w:rPr>
          <w:sz w:val="28"/>
          <w:szCs w:val="28"/>
        </w:rPr>
      </w:pPr>
      <w:r w:rsidRPr="00D64BC8">
        <w:rPr>
          <w:sz w:val="28"/>
          <w:szCs w:val="28"/>
        </w:rPr>
        <w:t>обеспечение реализации образовательной программы и программы раз</w:t>
      </w:r>
      <w:r w:rsidRPr="00D64BC8">
        <w:rPr>
          <w:sz w:val="28"/>
          <w:szCs w:val="28"/>
        </w:rPr>
        <w:softHyphen/>
        <w:t>вития школы.</w:t>
      </w:r>
    </w:p>
    <w:p w:rsidR="00227980" w:rsidRPr="00D64BC8" w:rsidRDefault="00227980" w:rsidP="00A84CFC">
      <w:pPr>
        <w:pStyle w:val="34"/>
        <w:shd w:val="clear" w:color="auto" w:fill="auto"/>
        <w:spacing w:before="0" w:after="0" w:line="240" w:lineRule="auto"/>
        <w:ind w:right="515" w:firstLine="709"/>
        <w:rPr>
          <w:sz w:val="28"/>
          <w:szCs w:val="28"/>
        </w:rPr>
      </w:pPr>
      <w:r w:rsidRPr="00D64BC8">
        <w:rPr>
          <w:sz w:val="28"/>
          <w:szCs w:val="28"/>
        </w:rPr>
        <w:t xml:space="preserve">Учебный план направлен на достижение главной цели: формирование общей культуры личности обучающихся и воспитанников, их адаптация к жизни в обществе, создание основы для </w:t>
      </w:r>
      <w:r w:rsidRPr="00D64BC8">
        <w:rPr>
          <w:sz w:val="28"/>
          <w:szCs w:val="28"/>
        </w:rPr>
        <w:lastRenderedPageBreak/>
        <w:t>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227980" w:rsidRPr="00D64BC8" w:rsidRDefault="00227980" w:rsidP="00A84CFC">
      <w:pPr>
        <w:pStyle w:val="34"/>
        <w:shd w:val="clear" w:color="auto" w:fill="auto"/>
        <w:spacing w:before="0" w:after="0" w:line="240" w:lineRule="auto"/>
        <w:ind w:right="515" w:firstLine="709"/>
        <w:rPr>
          <w:sz w:val="28"/>
          <w:szCs w:val="28"/>
        </w:rPr>
      </w:pPr>
      <w:r w:rsidRPr="00D64BC8">
        <w:rPr>
          <w:sz w:val="28"/>
          <w:szCs w:val="28"/>
        </w:rPr>
        <w:t>Режим работы школы, содержание части, формируемой участниками образовательных отношений (перечень предметов, обоснованность введения, содержание) согласованы с Управляющим советом.</w:t>
      </w:r>
    </w:p>
    <w:p w:rsidR="00227980" w:rsidRPr="00D64BC8" w:rsidRDefault="00227980" w:rsidP="00A84CFC">
      <w:pPr>
        <w:autoSpaceDE w:val="0"/>
        <w:autoSpaceDN w:val="0"/>
        <w:adjustRightInd w:val="0"/>
        <w:ind w:firstLine="454"/>
        <w:jc w:val="both"/>
        <w:textAlignment w:val="center"/>
        <w:rPr>
          <w:spacing w:val="-2"/>
          <w:sz w:val="28"/>
          <w:szCs w:val="28"/>
        </w:rPr>
      </w:pPr>
      <w:r w:rsidRPr="00D64BC8">
        <w:rPr>
          <w:sz w:val="28"/>
          <w:szCs w:val="28"/>
        </w:rPr>
        <w:t>Учебный план для обучающихся 1-4-х классов составлен на основе перспективного учебного плана основной образовательной программы начального общего образования МБОУ Одинцовской СОШ №8</w:t>
      </w:r>
    </w:p>
    <w:p w:rsidR="00E2395D" w:rsidRPr="00E2395D" w:rsidRDefault="007470AC" w:rsidP="00A84CFC">
      <w:pPr>
        <w:autoSpaceDE w:val="0"/>
        <w:autoSpaceDN w:val="0"/>
        <w:adjustRightInd w:val="0"/>
        <w:ind w:firstLine="454"/>
        <w:jc w:val="both"/>
        <w:textAlignment w:val="center"/>
        <w:rPr>
          <w:sz w:val="28"/>
          <w:szCs w:val="28"/>
        </w:rPr>
      </w:pPr>
      <w:r>
        <w:rPr>
          <w:sz w:val="28"/>
          <w:szCs w:val="28"/>
        </w:rPr>
        <w:t>У</w:t>
      </w:r>
      <w:r w:rsidR="00E2395D" w:rsidRPr="00E2395D">
        <w:rPr>
          <w:sz w:val="28"/>
          <w:szCs w:val="28"/>
        </w:rPr>
        <w:t>чебный план состоит из двух частей — обязательной части и части, формируемой участниками образовательных отношений.</w:t>
      </w:r>
    </w:p>
    <w:p w:rsidR="00E2395D" w:rsidRPr="00E2395D" w:rsidRDefault="00E2395D" w:rsidP="00A84CFC">
      <w:pPr>
        <w:autoSpaceDE w:val="0"/>
        <w:autoSpaceDN w:val="0"/>
        <w:adjustRightInd w:val="0"/>
        <w:ind w:firstLine="454"/>
        <w:jc w:val="both"/>
        <w:textAlignment w:val="center"/>
        <w:rPr>
          <w:sz w:val="28"/>
          <w:szCs w:val="28"/>
        </w:rPr>
      </w:pPr>
      <w:r w:rsidRPr="00E2395D">
        <w:rPr>
          <w:sz w:val="28"/>
          <w:szCs w:val="28"/>
        </w:rPr>
        <w:t xml:space="preserve">Обязательная часть учебного плана определяет </w:t>
      </w:r>
      <w:r w:rsidRPr="00E2395D">
        <w:rPr>
          <w:spacing w:val="2"/>
          <w:sz w:val="28"/>
          <w:szCs w:val="28"/>
        </w:rPr>
        <w:t xml:space="preserve">состав учебных предметов </w:t>
      </w:r>
      <w:r w:rsidRPr="00E2395D">
        <w:rPr>
          <w:sz w:val="28"/>
          <w:szCs w:val="28"/>
        </w:rPr>
        <w:t>и учебное время, отводимое на их изучение по классам (годам) обучения.</w:t>
      </w:r>
    </w:p>
    <w:p w:rsidR="00E2395D" w:rsidRPr="00E2395D" w:rsidRDefault="00E2395D" w:rsidP="00A84CFC">
      <w:pPr>
        <w:autoSpaceDE w:val="0"/>
        <w:autoSpaceDN w:val="0"/>
        <w:adjustRightInd w:val="0"/>
        <w:ind w:firstLine="454"/>
        <w:jc w:val="both"/>
        <w:textAlignment w:val="center"/>
        <w:rPr>
          <w:sz w:val="28"/>
          <w:szCs w:val="28"/>
        </w:rPr>
      </w:pPr>
      <w:r w:rsidRPr="00E2395D">
        <w:rPr>
          <w:spacing w:val="2"/>
          <w:sz w:val="28"/>
          <w:szCs w:val="28"/>
        </w:rPr>
        <w:t>Обязательная часть учебного плана отражает содержание образования, которое обеспечивает достижение</w:t>
      </w:r>
      <w:r w:rsidRPr="00E2395D">
        <w:rPr>
          <w:sz w:val="28"/>
          <w:szCs w:val="28"/>
        </w:rPr>
        <w:t xml:space="preserve"> важнейших </w:t>
      </w:r>
      <w:r w:rsidRPr="00227980">
        <w:rPr>
          <w:b/>
          <w:sz w:val="28"/>
          <w:szCs w:val="28"/>
        </w:rPr>
        <w:t xml:space="preserve">целей </w:t>
      </w:r>
      <w:r w:rsidRPr="00E2395D">
        <w:rPr>
          <w:sz w:val="28"/>
          <w:szCs w:val="28"/>
        </w:rPr>
        <w:t>современного начального общего образования:</w:t>
      </w:r>
    </w:p>
    <w:p w:rsidR="00E2395D" w:rsidRPr="005E16B7" w:rsidRDefault="00E2395D" w:rsidP="00A84CFC">
      <w:pPr>
        <w:pStyle w:val="affd"/>
        <w:numPr>
          <w:ilvl w:val="0"/>
          <w:numId w:val="16"/>
        </w:numPr>
        <w:spacing w:line="240" w:lineRule="auto"/>
        <w:jc w:val="both"/>
        <w:outlineLvl w:val="1"/>
        <w:rPr>
          <w:sz w:val="28"/>
        </w:rPr>
      </w:pPr>
      <w:r w:rsidRPr="005E16B7">
        <w:rPr>
          <w:rFonts w:ascii="Times New Roman" w:hAnsi="Times New Roman"/>
          <w:sz w:val="28"/>
        </w:rPr>
        <w:t>формирование гражданской идентичности обучающихся, приобщение их к общекультурным, национальным и этнокультурным ценностям;</w:t>
      </w:r>
    </w:p>
    <w:p w:rsidR="00E2395D" w:rsidRPr="005E16B7" w:rsidRDefault="00E2395D" w:rsidP="00A84CFC">
      <w:pPr>
        <w:pStyle w:val="affd"/>
        <w:numPr>
          <w:ilvl w:val="0"/>
          <w:numId w:val="16"/>
        </w:numPr>
        <w:spacing w:line="240" w:lineRule="auto"/>
        <w:jc w:val="both"/>
        <w:outlineLvl w:val="1"/>
        <w:rPr>
          <w:sz w:val="28"/>
        </w:rPr>
      </w:pPr>
      <w:r w:rsidRPr="005E16B7">
        <w:rPr>
          <w:rFonts w:ascii="Times New Roman" w:hAnsi="Times New Roman"/>
          <w:sz w:val="28"/>
        </w:rPr>
        <w:t xml:space="preserve">готовность обучающихся к продолжению образования на </w:t>
      </w:r>
      <w:r w:rsidRPr="005E16B7">
        <w:rPr>
          <w:rFonts w:ascii="Times New Roman" w:hAnsi="Times New Roman"/>
          <w:spacing w:val="2"/>
          <w:sz w:val="28"/>
        </w:rPr>
        <w:t xml:space="preserve">последующих уровнях основного общего образования, их </w:t>
      </w:r>
      <w:r w:rsidRPr="005E16B7">
        <w:rPr>
          <w:rFonts w:ascii="Times New Roman" w:hAnsi="Times New Roman"/>
          <w:sz w:val="28"/>
        </w:rPr>
        <w:t>приобщение к информационным технологиям;</w:t>
      </w:r>
    </w:p>
    <w:p w:rsidR="00E2395D" w:rsidRPr="005E16B7" w:rsidRDefault="00E2395D" w:rsidP="00A84CFC">
      <w:pPr>
        <w:pStyle w:val="affd"/>
        <w:numPr>
          <w:ilvl w:val="0"/>
          <w:numId w:val="16"/>
        </w:numPr>
        <w:spacing w:line="240" w:lineRule="auto"/>
        <w:jc w:val="both"/>
        <w:outlineLvl w:val="1"/>
        <w:rPr>
          <w:sz w:val="28"/>
        </w:rPr>
      </w:pPr>
      <w:r w:rsidRPr="005E16B7">
        <w:rPr>
          <w:rFonts w:ascii="Times New Roman" w:hAnsi="Times New Roman"/>
          <w:spacing w:val="2"/>
          <w:sz w:val="28"/>
        </w:rPr>
        <w:t xml:space="preserve">формирование здорового образа жизни, элементарных </w:t>
      </w:r>
      <w:r w:rsidRPr="005E16B7">
        <w:rPr>
          <w:rFonts w:ascii="Times New Roman" w:hAnsi="Times New Roman"/>
          <w:sz w:val="28"/>
        </w:rPr>
        <w:t>правил поведения в экстремальных ситуациях;</w:t>
      </w:r>
    </w:p>
    <w:p w:rsidR="00E2395D" w:rsidRPr="00227980" w:rsidRDefault="00E2395D" w:rsidP="00A84CFC">
      <w:pPr>
        <w:pStyle w:val="affd"/>
        <w:numPr>
          <w:ilvl w:val="0"/>
          <w:numId w:val="16"/>
        </w:numPr>
        <w:spacing w:line="240" w:lineRule="auto"/>
        <w:jc w:val="both"/>
        <w:outlineLvl w:val="1"/>
        <w:rPr>
          <w:sz w:val="28"/>
        </w:rPr>
      </w:pPr>
      <w:r w:rsidRPr="005E16B7">
        <w:rPr>
          <w:rFonts w:ascii="Times New Roman" w:hAnsi="Times New Roman"/>
          <w:sz w:val="28"/>
        </w:rPr>
        <w:t>личностное развитие обучающегося в соответствии с его индивидуальностью.</w:t>
      </w:r>
    </w:p>
    <w:p w:rsidR="00227980" w:rsidRDefault="00227980" w:rsidP="00A84CFC">
      <w:pPr>
        <w:ind w:left="680"/>
        <w:jc w:val="both"/>
        <w:outlineLvl w:val="1"/>
        <w:rPr>
          <w:sz w:val="28"/>
        </w:rPr>
      </w:pPr>
      <w:r>
        <w:rPr>
          <w:sz w:val="28"/>
        </w:rPr>
        <w:t xml:space="preserve">Исходя из этого, определяются следующие </w:t>
      </w:r>
      <w:r w:rsidRPr="00D64BC8">
        <w:rPr>
          <w:b/>
          <w:sz w:val="28"/>
        </w:rPr>
        <w:t>задачи:</w:t>
      </w:r>
    </w:p>
    <w:p w:rsidR="00227980" w:rsidRDefault="00227980" w:rsidP="00A84CFC">
      <w:pPr>
        <w:ind w:left="680"/>
        <w:jc w:val="both"/>
        <w:outlineLvl w:val="1"/>
        <w:rPr>
          <w:sz w:val="28"/>
        </w:rPr>
      </w:pPr>
      <w:r>
        <w:rPr>
          <w:sz w:val="28"/>
        </w:rPr>
        <w:t>- формирование физически здоровой личности;</w:t>
      </w:r>
    </w:p>
    <w:p w:rsidR="00227980" w:rsidRDefault="00227980" w:rsidP="00A84CFC">
      <w:pPr>
        <w:ind w:left="680"/>
        <w:jc w:val="both"/>
        <w:outlineLvl w:val="1"/>
        <w:rPr>
          <w:sz w:val="28"/>
        </w:rPr>
      </w:pPr>
      <w:r>
        <w:rPr>
          <w:sz w:val="28"/>
        </w:rPr>
        <w:t>- оптимальная организация учебно-воспитательного процесса;</w:t>
      </w:r>
    </w:p>
    <w:p w:rsidR="00227980" w:rsidRDefault="00227980" w:rsidP="00A84CFC">
      <w:pPr>
        <w:ind w:left="680"/>
        <w:jc w:val="both"/>
        <w:outlineLvl w:val="1"/>
        <w:rPr>
          <w:sz w:val="28"/>
        </w:rPr>
      </w:pPr>
      <w:r>
        <w:rPr>
          <w:sz w:val="28"/>
        </w:rPr>
        <w:t>- развитие творческих способностей обучающихся;</w:t>
      </w:r>
    </w:p>
    <w:p w:rsidR="00227980" w:rsidRDefault="00227980" w:rsidP="00A84CFC">
      <w:pPr>
        <w:ind w:left="680"/>
        <w:jc w:val="both"/>
        <w:outlineLvl w:val="1"/>
        <w:rPr>
          <w:sz w:val="28"/>
        </w:rPr>
      </w:pPr>
      <w:r>
        <w:rPr>
          <w:sz w:val="28"/>
        </w:rPr>
        <w:t>- улучшение качества воспитательной работы;</w:t>
      </w:r>
    </w:p>
    <w:p w:rsidR="00227980" w:rsidRPr="00227980" w:rsidRDefault="00227980" w:rsidP="00A84CFC">
      <w:pPr>
        <w:ind w:left="680"/>
        <w:jc w:val="both"/>
        <w:outlineLvl w:val="1"/>
        <w:rPr>
          <w:sz w:val="28"/>
        </w:rPr>
      </w:pPr>
      <w:r>
        <w:rPr>
          <w:sz w:val="28"/>
        </w:rPr>
        <w:t xml:space="preserve">- </w:t>
      </w:r>
      <w:r w:rsidR="00D64BC8">
        <w:rPr>
          <w:sz w:val="28"/>
        </w:rPr>
        <w:t>формирование творчески работающего коллектива учителей.</w:t>
      </w:r>
    </w:p>
    <w:p w:rsidR="00D64BC8" w:rsidRPr="00C67B9C" w:rsidRDefault="004C0F99" w:rsidP="00A84CFC">
      <w:pPr>
        <w:pStyle w:val="34"/>
        <w:shd w:val="clear" w:color="auto" w:fill="auto"/>
        <w:spacing w:before="0" w:after="0" w:line="240" w:lineRule="auto"/>
        <w:ind w:firstLine="709"/>
        <w:rPr>
          <w:sz w:val="28"/>
          <w:szCs w:val="28"/>
        </w:rPr>
      </w:pPr>
      <w:r>
        <w:rPr>
          <w:sz w:val="28"/>
          <w:szCs w:val="28"/>
        </w:rPr>
        <w:t>В соответствии с федеральным государственным образовательным стандартом, особенностями обучающихся, пожеланиями родителей и согласно профессиональному выбору учителей образовательный процесс в начальных классах строится на основе следующих программ:</w:t>
      </w:r>
      <w:r w:rsidR="00D64BC8" w:rsidRPr="00D64BC8">
        <w:rPr>
          <w:sz w:val="28"/>
          <w:szCs w:val="28"/>
        </w:rPr>
        <w:t xml:space="preserve"> </w:t>
      </w:r>
      <w:r w:rsidR="00D64BC8">
        <w:rPr>
          <w:sz w:val="28"/>
          <w:szCs w:val="28"/>
        </w:rPr>
        <w:t xml:space="preserve"> УМК «Перспектива» и  УМК «Школа России».</w:t>
      </w:r>
      <w:r w:rsidR="00D64BC8" w:rsidRPr="00C67B9C">
        <w:rPr>
          <w:sz w:val="28"/>
          <w:szCs w:val="28"/>
        </w:rPr>
        <w:t xml:space="preserve"> УМК «Перспектива» базируется на теории учебной деятельности, разработанной отечественной психологической школой, отраженной в ФГОС НОО второго поколения. Комплект рассчитан на формирование универсальных учебных действий у </w:t>
      </w:r>
      <w:r w:rsidR="00D64BC8" w:rsidRPr="00C67B9C">
        <w:rPr>
          <w:sz w:val="28"/>
          <w:szCs w:val="28"/>
        </w:rPr>
        <w:lastRenderedPageBreak/>
        <w:t>младших школьников, сопровожден педагогической диагностикой, реализует интегрированный подход в формировании у детей целостной картины мира. Образовательные линии учебников базируются на системно</w:t>
      </w:r>
      <w:r w:rsidR="00D64BC8" w:rsidRPr="00C67B9C">
        <w:rPr>
          <w:sz w:val="28"/>
          <w:szCs w:val="28"/>
        </w:rPr>
        <w:softHyphen/>
        <w:t>деятельностном подходе в обучении детей, развитии творческого потенциала и способностей обучающихся, сочетают решение задач общего развития детей с формированием навыков сотрудничества, коммуникативной деятельности.</w:t>
      </w:r>
    </w:p>
    <w:p w:rsidR="00C40180" w:rsidRPr="00C40180" w:rsidRDefault="00C40180" w:rsidP="00A84CFC">
      <w:pPr>
        <w:ind w:firstLine="708"/>
        <w:jc w:val="both"/>
        <w:rPr>
          <w:rFonts w:eastAsia="SimSun"/>
          <w:color w:val="000000" w:themeColor="text1"/>
          <w:sz w:val="28"/>
          <w:szCs w:val="28"/>
          <w:shd w:val="clear" w:color="auto" w:fill="FFFFFF"/>
          <w:lang w:eastAsia="zh-CN"/>
        </w:rPr>
      </w:pPr>
      <w:r w:rsidRPr="00C40180">
        <w:rPr>
          <w:rFonts w:eastAsia="SimSun"/>
          <w:color w:val="000000" w:themeColor="text1"/>
          <w:sz w:val="28"/>
          <w:szCs w:val="28"/>
          <w:shd w:val="clear" w:color="auto" w:fill="FFFFFF"/>
          <w:lang w:eastAsia="zh-CN"/>
        </w:rPr>
        <w:t>Учебный план начального общего образования обеспечивает выполнение гигиенических требований к режиму образовательного процесса, установленных СанПиН 1.2.3685-21, и предусматривает 4-летний нормативный срок освоения образовательной программы начального общего образования для 1-4 классов.</w:t>
      </w:r>
    </w:p>
    <w:p w:rsidR="0088147D" w:rsidRDefault="0088147D" w:rsidP="00C95272">
      <w:pPr>
        <w:ind w:firstLine="709"/>
        <w:rPr>
          <w:rFonts w:eastAsia="SimSun"/>
          <w:b/>
          <w:sz w:val="28"/>
          <w:szCs w:val="28"/>
          <w:bdr w:val="none" w:sz="0" w:space="0" w:color="auto" w:frame="1"/>
        </w:rPr>
      </w:pPr>
    </w:p>
    <w:p w:rsidR="00C40180" w:rsidRPr="00C40180" w:rsidRDefault="00C40180" w:rsidP="00C95272">
      <w:pPr>
        <w:ind w:firstLine="709"/>
        <w:rPr>
          <w:rFonts w:eastAsia="SimSun"/>
          <w:b/>
          <w:sz w:val="28"/>
          <w:szCs w:val="28"/>
        </w:rPr>
      </w:pPr>
      <w:r w:rsidRPr="00C40180">
        <w:rPr>
          <w:rFonts w:eastAsia="SimSun"/>
          <w:b/>
          <w:sz w:val="28"/>
          <w:szCs w:val="28"/>
          <w:bdr w:val="none" w:sz="0" w:space="0" w:color="auto" w:frame="1"/>
        </w:rPr>
        <w:t>Организация учебного процесса, режим работы</w:t>
      </w:r>
    </w:p>
    <w:p w:rsidR="00C40180" w:rsidRPr="00C40180" w:rsidRDefault="00C40180" w:rsidP="00C95272">
      <w:pPr>
        <w:ind w:firstLine="709"/>
        <w:rPr>
          <w:rFonts w:eastAsia="SimSun"/>
          <w:sz w:val="28"/>
          <w:szCs w:val="28"/>
        </w:rPr>
      </w:pPr>
      <w:r>
        <w:rPr>
          <w:rFonts w:eastAsia="SimSun"/>
          <w:sz w:val="28"/>
          <w:szCs w:val="28"/>
        </w:rPr>
        <w:t>Учебный год начинается 1 сентября.</w:t>
      </w:r>
    </w:p>
    <w:p w:rsidR="00C40180" w:rsidRPr="00C40180" w:rsidRDefault="00C40180" w:rsidP="00C95272">
      <w:pPr>
        <w:rPr>
          <w:rFonts w:eastAsia="SimSun"/>
          <w:sz w:val="28"/>
          <w:szCs w:val="28"/>
        </w:rPr>
      </w:pPr>
      <w:r w:rsidRPr="00C40180">
        <w:rPr>
          <w:rFonts w:eastAsia="SimSun"/>
          <w:sz w:val="28"/>
          <w:szCs w:val="28"/>
        </w:rPr>
        <w:t>Продолжительность учебного года:</w:t>
      </w:r>
    </w:p>
    <w:p w:rsidR="00C40180" w:rsidRPr="00C40180" w:rsidRDefault="00C40180" w:rsidP="00C95272">
      <w:pPr>
        <w:rPr>
          <w:rFonts w:eastAsia="SimSun"/>
          <w:sz w:val="28"/>
          <w:szCs w:val="28"/>
        </w:rPr>
      </w:pPr>
      <w:r w:rsidRPr="00C40180">
        <w:rPr>
          <w:rFonts w:eastAsia="SimSun"/>
          <w:sz w:val="28"/>
          <w:szCs w:val="28"/>
        </w:rPr>
        <w:t>I классы – 33 учебные недели</w:t>
      </w:r>
    </w:p>
    <w:p w:rsidR="00C40180" w:rsidRPr="00C40180" w:rsidRDefault="00C40180" w:rsidP="00C95272">
      <w:pPr>
        <w:rPr>
          <w:rFonts w:eastAsia="SimSun"/>
          <w:sz w:val="28"/>
          <w:szCs w:val="28"/>
        </w:rPr>
      </w:pPr>
      <w:r w:rsidRPr="00C40180">
        <w:rPr>
          <w:rFonts w:eastAsia="SimSun"/>
          <w:sz w:val="28"/>
          <w:szCs w:val="28"/>
        </w:rPr>
        <w:t>II-IV классы - 34 учебные недели</w:t>
      </w:r>
    </w:p>
    <w:p w:rsidR="00C40180" w:rsidRPr="00C40180" w:rsidRDefault="00C40180" w:rsidP="00C95272">
      <w:pPr>
        <w:ind w:firstLine="709"/>
        <w:jc w:val="both"/>
        <w:rPr>
          <w:rFonts w:eastAsia="SimSun"/>
          <w:sz w:val="28"/>
          <w:szCs w:val="28"/>
        </w:rPr>
      </w:pPr>
      <w:r w:rsidRPr="00C40180">
        <w:rPr>
          <w:rFonts w:eastAsia="SimSun"/>
          <w:sz w:val="28"/>
          <w:szCs w:val="28"/>
        </w:rPr>
        <w:t>Для профилактики переутомления обучающихся в календарном учебном графике предусмотрено равномерное распределение перио</w:t>
      </w:r>
      <w:r w:rsidR="00A84CFC">
        <w:rPr>
          <w:rFonts w:eastAsia="SimSun"/>
          <w:sz w:val="28"/>
          <w:szCs w:val="28"/>
        </w:rPr>
        <w:t>дов учебного времени и каникул.</w:t>
      </w:r>
    </w:p>
    <w:p w:rsidR="0088147D" w:rsidRDefault="0088147D" w:rsidP="00A84CFC">
      <w:pPr>
        <w:ind w:firstLine="709"/>
        <w:rPr>
          <w:rFonts w:eastAsia="SimSun"/>
          <w:b/>
          <w:sz w:val="28"/>
          <w:szCs w:val="28"/>
          <w:bdr w:val="none" w:sz="0" w:space="0" w:color="auto" w:frame="1"/>
        </w:rPr>
      </w:pPr>
    </w:p>
    <w:p w:rsidR="00C40180" w:rsidRPr="00C40180" w:rsidRDefault="00C40180" w:rsidP="00A84CFC">
      <w:pPr>
        <w:ind w:firstLine="709"/>
        <w:rPr>
          <w:rFonts w:eastAsia="SimSun"/>
          <w:b/>
          <w:sz w:val="28"/>
          <w:szCs w:val="28"/>
        </w:rPr>
      </w:pPr>
      <w:r w:rsidRPr="00C40180">
        <w:rPr>
          <w:rFonts w:eastAsia="SimSun"/>
          <w:b/>
          <w:sz w:val="28"/>
          <w:szCs w:val="28"/>
          <w:bdr w:val="none" w:sz="0" w:space="0" w:color="auto" w:frame="1"/>
        </w:rPr>
        <w:t>Продолжительность учебной недели</w:t>
      </w:r>
    </w:p>
    <w:p w:rsidR="00C40180" w:rsidRPr="00C40180" w:rsidRDefault="00C40180" w:rsidP="00A84CFC">
      <w:pPr>
        <w:ind w:firstLine="709"/>
        <w:jc w:val="both"/>
        <w:rPr>
          <w:rFonts w:eastAsia="SimSun"/>
          <w:sz w:val="28"/>
          <w:szCs w:val="28"/>
        </w:rPr>
      </w:pPr>
      <w:r w:rsidRPr="00C40180">
        <w:rPr>
          <w:rFonts w:eastAsia="SimSun"/>
          <w:sz w:val="28"/>
          <w:szCs w:val="28"/>
        </w:rPr>
        <w:t>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w:t>
      </w:r>
    </w:p>
    <w:p w:rsidR="00C40180" w:rsidRPr="00C40180" w:rsidRDefault="00C40180" w:rsidP="00C40180">
      <w:pPr>
        <w:rPr>
          <w:rFonts w:eastAsia="SimSun"/>
          <w:sz w:val="28"/>
          <w:szCs w:val="28"/>
        </w:rPr>
      </w:pPr>
    </w:p>
    <w:tbl>
      <w:tblPr>
        <w:tblpPr w:leftFromText="45" w:rightFromText="45" w:vertAnchor="text"/>
        <w:tblW w:w="950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480"/>
        <w:gridCol w:w="2348"/>
        <w:gridCol w:w="2268"/>
        <w:gridCol w:w="2410"/>
      </w:tblGrid>
      <w:tr w:rsidR="00C40180" w:rsidRPr="00C40180" w:rsidTr="00C40180">
        <w:trPr>
          <w:trHeight w:val="345"/>
        </w:trPr>
        <w:tc>
          <w:tcPr>
            <w:tcW w:w="248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Классы</w:t>
            </w:r>
          </w:p>
        </w:tc>
        <w:tc>
          <w:tcPr>
            <w:tcW w:w="234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Часов в неделю</w:t>
            </w:r>
          </w:p>
        </w:tc>
        <w:tc>
          <w:tcPr>
            <w:tcW w:w="226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Часов в год</w:t>
            </w:r>
          </w:p>
        </w:tc>
        <w:tc>
          <w:tcPr>
            <w:tcW w:w="241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Учебная неделя</w:t>
            </w:r>
          </w:p>
        </w:tc>
      </w:tr>
      <w:tr w:rsidR="00C40180" w:rsidRPr="00C40180" w:rsidTr="00C40180">
        <w:trPr>
          <w:trHeight w:val="345"/>
        </w:trPr>
        <w:tc>
          <w:tcPr>
            <w:tcW w:w="248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I классы</w:t>
            </w:r>
          </w:p>
        </w:tc>
        <w:tc>
          <w:tcPr>
            <w:tcW w:w="234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jc w:val="center"/>
              <w:textAlignment w:val="baseline"/>
              <w:rPr>
                <w:sz w:val="28"/>
                <w:szCs w:val="28"/>
              </w:rPr>
            </w:pPr>
            <w:r w:rsidRPr="00C40180">
              <w:rPr>
                <w:sz w:val="28"/>
                <w:szCs w:val="28"/>
              </w:rPr>
              <w:t>21</w:t>
            </w:r>
          </w:p>
        </w:tc>
        <w:tc>
          <w:tcPr>
            <w:tcW w:w="226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jc w:val="center"/>
              <w:textAlignment w:val="baseline"/>
              <w:rPr>
                <w:sz w:val="28"/>
                <w:szCs w:val="28"/>
              </w:rPr>
            </w:pPr>
            <w:r w:rsidRPr="00C40180">
              <w:rPr>
                <w:sz w:val="28"/>
                <w:szCs w:val="28"/>
              </w:rPr>
              <w:t>693</w:t>
            </w:r>
          </w:p>
        </w:tc>
        <w:tc>
          <w:tcPr>
            <w:tcW w:w="241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пятидневная</w:t>
            </w:r>
          </w:p>
        </w:tc>
      </w:tr>
      <w:tr w:rsidR="00C40180" w:rsidRPr="00C40180" w:rsidTr="00C40180">
        <w:trPr>
          <w:trHeight w:val="345"/>
        </w:trPr>
        <w:tc>
          <w:tcPr>
            <w:tcW w:w="248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II классы</w:t>
            </w:r>
          </w:p>
        </w:tc>
        <w:tc>
          <w:tcPr>
            <w:tcW w:w="234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jc w:val="center"/>
              <w:textAlignment w:val="baseline"/>
              <w:rPr>
                <w:sz w:val="28"/>
                <w:szCs w:val="28"/>
              </w:rPr>
            </w:pPr>
            <w:r w:rsidRPr="00C40180">
              <w:rPr>
                <w:sz w:val="28"/>
                <w:szCs w:val="28"/>
              </w:rPr>
              <w:t>23</w:t>
            </w:r>
          </w:p>
        </w:tc>
        <w:tc>
          <w:tcPr>
            <w:tcW w:w="226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jc w:val="center"/>
              <w:textAlignment w:val="baseline"/>
              <w:rPr>
                <w:sz w:val="28"/>
                <w:szCs w:val="28"/>
              </w:rPr>
            </w:pPr>
            <w:r w:rsidRPr="00C40180">
              <w:rPr>
                <w:sz w:val="28"/>
                <w:szCs w:val="28"/>
              </w:rPr>
              <w:t>782</w:t>
            </w:r>
          </w:p>
        </w:tc>
        <w:tc>
          <w:tcPr>
            <w:tcW w:w="241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пятидневная</w:t>
            </w:r>
          </w:p>
        </w:tc>
      </w:tr>
      <w:tr w:rsidR="00C40180" w:rsidRPr="00C40180" w:rsidTr="00C40180">
        <w:trPr>
          <w:trHeight w:val="345"/>
        </w:trPr>
        <w:tc>
          <w:tcPr>
            <w:tcW w:w="248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III классы</w:t>
            </w:r>
          </w:p>
        </w:tc>
        <w:tc>
          <w:tcPr>
            <w:tcW w:w="234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jc w:val="center"/>
              <w:textAlignment w:val="baseline"/>
              <w:rPr>
                <w:sz w:val="28"/>
                <w:szCs w:val="28"/>
              </w:rPr>
            </w:pPr>
            <w:r w:rsidRPr="00C40180">
              <w:rPr>
                <w:sz w:val="28"/>
                <w:szCs w:val="28"/>
              </w:rPr>
              <w:t>23</w:t>
            </w:r>
          </w:p>
        </w:tc>
        <w:tc>
          <w:tcPr>
            <w:tcW w:w="226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jc w:val="center"/>
              <w:textAlignment w:val="baseline"/>
              <w:rPr>
                <w:sz w:val="28"/>
                <w:szCs w:val="28"/>
              </w:rPr>
            </w:pPr>
            <w:r w:rsidRPr="00C40180">
              <w:rPr>
                <w:sz w:val="28"/>
                <w:szCs w:val="28"/>
              </w:rPr>
              <w:t>782</w:t>
            </w:r>
          </w:p>
        </w:tc>
        <w:tc>
          <w:tcPr>
            <w:tcW w:w="241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пятидневная</w:t>
            </w:r>
          </w:p>
        </w:tc>
      </w:tr>
      <w:tr w:rsidR="00C40180" w:rsidRPr="00C40180" w:rsidTr="00C40180">
        <w:trPr>
          <w:trHeight w:val="345"/>
        </w:trPr>
        <w:tc>
          <w:tcPr>
            <w:tcW w:w="248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textAlignment w:val="baseline"/>
              <w:rPr>
                <w:sz w:val="28"/>
                <w:szCs w:val="28"/>
              </w:rPr>
            </w:pPr>
            <w:r w:rsidRPr="00C40180">
              <w:rPr>
                <w:sz w:val="28"/>
                <w:szCs w:val="28"/>
              </w:rPr>
              <w:t>IV классы</w:t>
            </w:r>
          </w:p>
        </w:tc>
        <w:tc>
          <w:tcPr>
            <w:tcW w:w="234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jc w:val="center"/>
              <w:textAlignment w:val="baseline"/>
              <w:rPr>
                <w:sz w:val="28"/>
                <w:szCs w:val="28"/>
              </w:rPr>
            </w:pPr>
            <w:r w:rsidRPr="00C40180">
              <w:rPr>
                <w:sz w:val="28"/>
                <w:szCs w:val="28"/>
              </w:rPr>
              <w:t>23</w:t>
            </w:r>
          </w:p>
        </w:tc>
        <w:tc>
          <w:tcPr>
            <w:tcW w:w="2268"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jc w:val="center"/>
              <w:textAlignment w:val="baseline"/>
              <w:rPr>
                <w:sz w:val="28"/>
                <w:szCs w:val="28"/>
              </w:rPr>
            </w:pPr>
            <w:r w:rsidRPr="00C40180">
              <w:rPr>
                <w:sz w:val="28"/>
                <w:szCs w:val="28"/>
              </w:rPr>
              <w:t>782</w:t>
            </w:r>
          </w:p>
        </w:tc>
        <w:tc>
          <w:tcPr>
            <w:tcW w:w="2410" w:type="dxa"/>
            <w:tcBorders>
              <w:top w:val="outset" w:sz="6" w:space="0" w:color="auto"/>
              <w:left w:val="outset" w:sz="6" w:space="0" w:color="auto"/>
              <w:bottom w:val="outset" w:sz="6" w:space="0" w:color="auto"/>
              <w:right w:val="outset" w:sz="6" w:space="0" w:color="auto"/>
            </w:tcBorders>
            <w:hideMark/>
          </w:tcPr>
          <w:p w:rsidR="00C40180" w:rsidRPr="00C40180" w:rsidRDefault="00C40180" w:rsidP="00C40180">
            <w:pPr>
              <w:spacing w:after="150"/>
              <w:ind w:right="850"/>
              <w:textAlignment w:val="baseline"/>
              <w:rPr>
                <w:sz w:val="28"/>
                <w:szCs w:val="28"/>
              </w:rPr>
            </w:pPr>
            <w:r w:rsidRPr="00C40180">
              <w:rPr>
                <w:sz w:val="28"/>
                <w:szCs w:val="28"/>
              </w:rPr>
              <w:t>пятидневная</w:t>
            </w:r>
          </w:p>
        </w:tc>
      </w:tr>
    </w:tbl>
    <w:p w:rsidR="00C40180" w:rsidRPr="00C40180" w:rsidRDefault="00C40180" w:rsidP="00C40180">
      <w:pPr>
        <w:shd w:val="clear" w:color="auto" w:fill="FFFFFF"/>
        <w:textAlignment w:val="baseline"/>
        <w:rPr>
          <w:rFonts w:asciiTheme="minorHAnsi" w:hAnsiTheme="minorHAnsi" w:cs="Arial"/>
          <w:b/>
          <w:bCs/>
          <w:color w:val="3F2518"/>
          <w:sz w:val="23"/>
          <w:szCs w:val="23"/>
          <w:bdr w:val="none" w:sz="0" w:space="0" w:color="auto" w:frame="1"/>
        </w:rPr>
      </w:pPr>
    </w:p>
    <w:p w:rsidR="00C40180" w:rsidRDefault="00C40180" w:rsidP="00A84CFC">
      <w:pPr>
        <w:rPr>
          <w:rFonts w:eastAsia="SimSun"/>
          <w:b/>
          <w:sz w:val="28"/>
          <w:szCs w:val="28"/>
          <w:bdr w:val="none" w:sz="0" w:space="0" w:color="auto" w:frame="1"/>
        </w:rPr>
      </w:pPr>
      <w:r w:rsidRPr="00C40180">
        <w:rPr>
          <w:rFonts w:eastAsia="SimSun"/>
          <w:b/>
          <w:sz w:val="28"/>
          <w:szCs w:val="28"/>
          <w:bdr w:val="none" w:sz="0" w:space="0" w:color="auto" w:frame="1"/>
        </w:rPr>
        <w:t xml:space="preserve">Общий объем нагрузки </w:t>
      </w:r>
    </w:p>
    <w:p w:rsidR="00C40180" w:rsidRPr="00C40180" w:rsidRDefault="00C40180" w:rsidP="00A84CFC">
      <w:pPr>
        <w:rPr>
          <w:rFonts w:eastAsia="SimSun"/>
          <w:sz w:val="28"/>
          <w:szCs w:val="28"/>
        </w:rPr>
      </w:pPr>
      <w:r w:rsidRPr="00C40180">
        <w:rPr>
          <w:rFonts w:eastAsia="SimSun"/>
          <w:sz w:val="28"/>
          <w:szCs w:val="28"/>
        </w:rPr>
        <w:t>Начало занятий для всех классов в 8.15.</w:t>
      </w:r>
    </w:p>
    <w:p w:rsidR="00C40180" w:rsidRPr="00C40180" w:rsidRDefault="00C40180" w:rsidP="00A84CFC">
      <w:pPr>
        <w:rPr>
          <w:rFonts w:eastAsia="SimSun"/>
          <w:sz w:val="28"/>
          <w:szCs w:val="28"/>
        </w:rPr>
      </w:pPr>
      <w:r w:rsidRPr="00C40180">
        <w:rPr>
          <w:rFonts w:eastAsia="SimSun"/>
          <w:sz w:val="28"/>
          <w:szCs w:val="28"/>
        </w:rPr>
        <w:t>Продолжительность уроков для 2-4 классов – 40 минут</w:t>
      </w:r>
    </w:p>
    <w:p w:rsidR="00C40180" w:rsidRPr="00C40180" w:rsidRDefault="00C40180" w:rsidP="00A84CFC">
      <w:pPr>
        <w:jc w:val="both"/>
        <w:rPr>
          <w:rFonts w:asciiTheme="minorHAnsi" w:hAnsiTheme="minorHAnsi" w:cs="Arial"/>
          <w:color w:val="3F2518"/>
          <w:sz w:val="23"/>
          <w:szCs w:val="23"/>
        </w:rPr>
      </w:pPr>
      <w:r w:rsidRPr="00C40180">
        <w:rPr>
          <w:rFonts w:eastAsia="SimSun"/>
          <w:sz w:val="28"/>
          <w:szCs w:val="28"/>
        </w:rPr>
        <w:t>Образовательная недельная нагрузка равномерно распределяется в течение учебной недели. Расписание уроков составляется отдельно для обязательных занятий и для внеурочной деятельности. Между началом занятий по внеурочной деятельности и последним уроком установлен перерыв продолжительностью не менее 40 минут.</w:t>
      </w:r>
      <w:r w:rsidRPr="00C40180">
        <w:rPr>
          <w:rFonts w:ascii="inherit" w:hAnsi="inherit" w:cs="Arial"/>
          <w:color w:val="3F2518"/>
          <w:sz w:val="23"/>
          <w:szCs w:val="23"/>
        </w:rPr>
        <w:t> </w:t>
      </w:r>
    </w:p>
    <w:p w:rsidR="00C40180" w:rsidRPr="00C40180" w:rsidRDefault="00C40180" w:rsidP="00A84CFC">
      <w:pPr>
        <w:ind w:firstLine="708"/>
        <w:jc w:val="both"/>
        <w:rPr>
          <w:rFonts w:eastAsia="SimSun"/>
          <w:sz w:val="28"/>
          <w:szCs w:val="28"/>
          <w:lang w:eastAsia="zh-CN"/>
        </w:rPr>
      </w:pPr>
      <w:r w:rsidRPr="00C40180">
        <w:rPr>
          <w:rFonts w:eastAsia="SimSun"/>
          <w:sz w:val="28"/>
          <w:szCs w:val="28"/>
          <w:lang w:eastAsia="zh-CN"/>
        </w:rPr>
        <w:lastRenderedPageBreak/>
        <w:t>Обучение в 1-м классе осуществляется с соблюдением следующих дополнительных требований:</w:t>
      </w:r>
    </w:p>
    <w:p w:rsidR="00C40180" w:rsidRPr="00C40180" w:rsidRDefault="00C40180" w:rsidP="00A84CFC">
      <w:pPr>
        <w:ind w:firstLine="709"/>
        <w:jc w:val="both"/>
        <w:rPr>
          <w:rFonts w:eastAsia="SimSun"/>
          <w:sz w:val="28"/>
          <w:szCs w:val="28"/>
          <w:lang w:eastAsia="zh-CN"/>
        </w:rPr>
      </w:pPr>
      <w:r w:rsidRPr="00C40180">
        <w:rPr>
          <w:rFonts w:eastAsia="SimSun"/>
          <w:sz w:val="28"/>
          <w:szCs w:val="28"/>
          <w:lang w:eastAsia="zh-CN"/>
        </w:rPr>
        <w:t>- учебные занятия проводятся по 5-дневной учебной неделе и только в первую смену;</w:t>
      </w:r>
    </w:p>
    <w:p w:rsidR="00C40180" w:rsidRPr="00C40180" w:rsidRDefault="00C40180" w:rsidP="00A84CFC">
      <w:pPr>
        <w:ind w:firstLine="709"/>
        <w:jc w:val="both"/>
        <w:rPr>
          <w:rFonts w:eastAsia="SimSun"/>
          <w:color w:val="FF0000"/>
          <w:sz w:val="28"/>
          <w:szCs w:val="28"/>
          <w:lang w:eastAsia="zh-CN"/>
        </w:rPr>
      </w:pPr>
      <w:r w:rsidRPr="00C40180">
        <w:rPr>
          <w:rFonts w:eastAsia="SimSun"/>
          <w:sz w:val="28"/>
          <w:szCs w:val="28"/>
          <w:lang w:eastAsia="zh-CN"/>
        </w:rPr>
        <w:t>- использование разноуровневого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40 минут каждый);</w:t>
      </w:r>
    </w:p>
    <w:p w:rsidR="00C40180" w:rsidRPr="00C40180" w:rsidRDefault="00C40180" w:rsidP="00A84CFC">
      <w:pPr>
        <w:ind w:firstLine="709"/>
        <w:jc w:val="both"/>
        <w:rPr>
          <w:rFonts w:eastAsia="SimSun"/>
          <w:color w:val="FF0000"/>
          <w:sz w:val="28"/>
          <w:szCs w:val="28"/>
          <w:lang w:eastAsia="zh-CN"/>
        </w:rPr>
      </w:pPr>
      <w:r w:rsidRPr="00C40180">
        <w:rPr>
          <w:rFonts w:eastAsia="SimSun"/>
          <w:lang w:eastAsia="zh-CN"/>
        </w:rPr>
        <w:t xml:space="preserve">- </w:t>
      </w:r>
      <w:r w:rsidRPr="00C40180">
        <w:rPr>
          <w:rFonts w:eastAsia="SimSun"/>
          <w:sz w:val="28"/>
          <w:szCs w:val="28"/>
          <w:lang w:eastAsia="zh-CN"/>
        </w:rPr>
        <w:t xml:space="preserve">после 2 урока - динамическая пауза продолжительностью 40 минут; </w:t>
      </w:r>
    </w:p>
    <w:p w:rsidR="00C40180" w:rsidRPr="00C40180" w:rsidRDefault="00C40180" w:rsidP="00A84CFC">
      <w:pPr>
        <w:ind w:firstLine="709"/>
        <w:jc w:val="both"/>
        <w:rPr>
          <w:rFonts w:eastAsia="SimSun"/>
          <w:sz w:val="28"/>
          <w:szCs w:val="28"/>
          <w:lang w:eastAsia="zh-CN"/>
        </w:rPr>
      </w:pPr>
      <w:r w:rsidRPr="00C40180">
        <w:rPr>
          <w:rFonts w:eastAsia="SimSun"/>
          <w:sz w:val="28"/>
          <w:szCs w:val="28"/>
          <w:lang w:eastAsia="zh-CN"/>
        </w:rPr>
        <w:t xml:space="preserve"> -обучение проводится без балльного оценивания знаний обучающихся и домашних заданий.</w:t>
      </w:r>
    </w:p>
    <w:p w:rsidR="00C40180" w:rsidRPr="00C40180" w:rsidRDefault="00C40180" w:rsidP="00A84CFC">
      <w:pPr>
        <w:jc w:val="both"/>
        <w:rPr>
          <w:rFonts w:eastAsia="SimSun"/>
          <w:sz w:val="28"/>
          <w:szCs w:val="28"/>
          <w:lang w:eastAsia="zh-CN"/>
        </w:rPr>
      </w:pPr>
    </w:p>
    <w:p w:rsidR="00C40180" w:rsidRPr="00C40180" w:rsidRDefault="00C40180" w:rsidP="00A84CFC">
      <w:pPr>
        <w:ind w:firstLine="708"/>
        <w:jc w:val="both"/>
        <w:rPr>
          <w:rFonts w:eastAsia="SimSun"/>
          <w:sz w:val="28"/>
          <w:szCs w:val="28"/>
          <w:lang w:eastAsia="zh-CN"/>
        </w:rPr>
      </w:pPr>
      <w:r w:rsidRPr="00C40180">
        <w:rPr>
          <w:rFonts w:eastAsia="SimSun"/>
          <w:sz w:val="28"/>
          <w:szCs w:val="28"/>
          <w:lang w:eastAsia="zh-CN"/>
        </w:rPr>
        <w:t xml:space="preserve">Продолжительность урока для 2 – 4-х классов - 40 минут. </w:t>
      </w:r>
    </w:p>
    <w:p w:rsidR="00C40180" w:rsidRPr="00C40180" w:rsidRDefault="00C40180" w:rsidP="00A84CFC">
      <w:pPr>
        <w:jc w:val="both"/>
        <w:rPr>
          <w:rFonts w:eastAsia="SimSun"/>
          <w:sz w:val="28"/>
          <w:szCs w:val="28"/>
          <w:lang w:eastAsia="zh-CN"/>
        </w:rPr>
      </w:pPr>
      <w:r w:rsidRPr="00C40180">
        <w:rPr>
          <w:rFonts w:eastAsia="SimSun"/>
          <w:sz w:val="28"/>
          <w:szCs w:val="28"/>
          <w:lang w:eastAsia="zh-CN"/>
        </w:rPr>
        <w:t>Продолжительность учебной недели – 5 дней.</w:t>
      </w:r>
    </w:p>
    <w:p w:rsidR="00C40180" w:rsidRPr="00C40180" w:rsidRDefault="00C40180" w:rsidP="00A84CFC">
      <w:pPr>
        <w:ind w:firstLine="708"/>
        <w:jc w:val="both"/>
        <w:rPr>
          <w:rFonts w:eastAsia="SimSun"/>
          <w:sz w:val="28"/>
          <w:szCs w:val="28"/>
          <w:lang w:eastAsia="zh-CN"/>
        </w:rPr>
      </w:pPr>
      <w:r w:rsidRPr="00C40180">
        <w:rPr>
          <w:rFonts w:eastAsia="SimSun"/>
          <w:sz w:val="28"/>
          <w:szCs w:val="28"/>
          <w:lang w:eastAsia="zh-CN"/>
        </w:rPr>
        <w:t>Нормы предельно-допустимой учебной нагрузки при 5-ти дневной неделе  для 1-ых классов – 21 час в неделю, для 2-4-х классов – 23 часа в неделю.</w:t>
      </w:r>
    </w:p>
    <w:p w:rsidR="00C40180" w:rsidRPr="00C40180" w:rsidRDefault="00C40180" w:rsidP="00A84CFC">
      <w:pPr>
        <w:ind w:firstLine="708"/>
        <w:jc w:val="both"/>
        <w:rPr>
          <w:rFonts w:eastAsia="SimSun"/>
          <w:sz w:val="28"/>
          <w:szCs w:val="28"/>
          <w:lang w:eastAsia="zh-CN"/>
        </w:rPr>
      </w:pPr>
      <w:r w:rsidRPr="00C40180">
        <w:rPr>
          <w:rFonts w:eastAsia="SimSun"/>
          <w:sz w:val="28"/>
          <w:szCs w:val="28"/>
          <w:lang w:eastAsia="zh-CN"/>
        </w:rPr>
        <w:t xml:space="preserve">Продолжительность каникул в течение учебного года на первом уровне обучения составляет не менее 30 календарных дней, летом – не менее 8 недель. </w:t>
      </w:r>
    </w:p>
    <w:p w:rsidR="00C40180" w:rsidRPr="00C40180" w:rsidRDefault="00C40180" w:rsidP="00A84CFC">
      <w:pPr>
        <w:jc w:val="both"/>
        <w:rPr>
          <w:rFonts w:eastAsia="SimSun"/>
          <w:sz w:val="28"/>
          <w:szCs w:val="28"/>
          <w:lang w:eastAsia="zh-CN"/>
        </w:rPr>
      </w:pPr>
      <w:r w:rsidRPr="00C40180">
        <w:rPr>
          <w:rFonts w:eastAsia="SimSun"/>
          <w:sz w:val="28"/>
          <w:szCs w:val="28"/>
          <w:lang w:eastAsia="zh-CN"/>
        </w:rPr>
        <w:tab/>
        <w:t>Максимальный объем обязательного домашнего задания соответствует санитарно-эпидемиологическим правилам и нормативам.</w:t>
      </w:r>
    </w:p>
    <w:p w:rsidR="00C40180" w:rsidRPr="00C40180" w:rsidRDefault="00C40180" w:rsidP="00A84CFC">
      <w:pPr>
        <w:jc w:val="both"/>
        <w:rPr>
          <w:rFonts w:eastAsia="SimSun"/>
          <w:sz w:val="28"/>
          <w:szCs w:val="28"/>
          <w:lang w:eastAsia="zh-CN"/>
        </w:rPr>
      </w:pPr>
      <w:r w:rsidRPr="00C40180">
        <w:rPr>
          <w:rFonts w:eastAsia="SimSun"/>
          <w:sz w:val="28"/>
          <w:szCs w:val="28"/>
          <w:lang w:eastAsia="zh-CN"/>
        </w:rPr>
        <w:tab/>
        <w:t>Домашние задания даются обучающимся с учетом возможности их выполнения в следующих пределах: во 2-3 их классах – до 1,5 ч., в 4-ом классе – до 2 ч. В 1-ом классе обучение ведется без домашних заданий.</w:t>
      </w:r>
    </w:p>
    <w:p w:rsidR="00C40180" w:rsidRPr="00C40180" w:rsidRDefault="00C40180" w:rsidP="00A84CFC">
      <w:pPr>
        <w:jc w:val="both"/>
        <w:rPr>
          <w:rFonts w:eastAsia="SimSun"/>
          <w:sz w:val="28"/>
          <w:szCs w:val="28"/>
          <w:lang w:eastAsia="zh-CN"/>
        </w:rPr>
      </w:pPr>
      <w:r w:rsidRPr="00C40180">
        <w:rPr>
          <w:rFonts w:eastAsia="SimSun"/>
          <w:sz w:val="28"/>
          <w:szCs w:val="28"/>
          <w:lang w:eastAsia="zh-CN"/>
        </w:rPr>
        <w:tab/>
        <w:t xml:space="preserve">Организация аттестации обучающихся: по триместрам. </w:t>
      </w:r>
    </w:p>
    <w:p w:rsidR="0050726E" w:rsidRPr="0050726E" w:rsidRDefault="00C40180" w:rsidP="00A84CFC">
      <w:pPr>
        <w:pStyle w:val="24"/>
        <w:shd w:val="clear" w:color="auto" w:fill="auto"/>
        <w:spacing w:before="0" w:after="0" w:line="240" w:lineRule="auto"/>
        <w:ind w:left="20" w:right="20" w:firstLine="700"/>
        <w:rPr>
          <w:sz w:val="28"/>
          <w:szCs w:val="28"/>
        </w:rPr>
      </w:pPr>
      <w:r w:rsidRPr="00C40180">
        <w:rPr>
          <w:sz w:val="28"/>
          <w:szCs w:val="28"/>
        </w:rPr>
        <w:t>Базисный учебный план состоит из двух частей — обязательной части и части, формируемой участни</w:t>
      </w:r>
      <w:r w:rsidR="0050726E">
        <w:rPr>
          <w:sz w:val="28"/>
          <w:szCs w:val="28"/>
        </w:rPr>
        <w:t>ками образовательного процесса.</w:t>
      </w:r>
      <w:r w:rsidR="0050726E" w:rsidRPr="0050726E">
        <w:rPr>
          <w:b/>
          <w:bCs/>
          <w:i/>
          <w:iCs/>
          <w:sz w:val="28"/>
          <w:szCs w:val="28"/>
        </w:rPr>
        <w:t xml:space="preserve"> </w:t>
      </w:r>
      <w:r w:rsidR="0050726E" w:rsidRPr="0050726E">
        <w:rPr>
          <w:sz w:val="28"/>
          <w:szCs w:val="28"/>
        </w:rPr>
        <w:t>Обязательная часть базисного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50726E" w:rsidRPr="0050726E" w:rsidRDefault="0050726E" w:rsidP="00A84CFC">
      <w:pPr>
        <w:widowControl w:val="0"/>
        <w:ind w:left="20" w:right="20" w:firstLine="700"/>
        <w:jc w:val="both"/>
        <w:rPr>
          <w:sz w:val="28"/>
          <w:szCs w:val="28"/>
          <w:lang w:eastAsia="en-US"/>
        </w:rPr>
      </w:pPr>
      <w:r w:rsidRPr="0050726E">
        <w:rPr>
          <w:sz w:val="28"/>
          <w:szCs w:val="28"/>
          <w:lang w:eastAsia="en-US"/>
        </w:rPr>
        <w:t>Федеральный компонент государственного стандарта начального общего образования реализуется в полном объёме. Представленные в учебных планах образовательные компоненты содержат учебный материал, способствующий интеллектуальному, духовно-нравственному и физическому развитию младших школьников, формированию умений и навыков познания себя и окружающей действительности.</w:t>
      </w:r>
    </w:p>
    <w:p w:rsidR="0050726E" w:rsidRPr="0050726E" w:rsidRDefault="0050726E" w:rsidP="00A84CFC">
      <w:pPr>
        <w:widowControl w:val="0"/>
        <w:ind w:left="20" w:right="20" w:firstLine="700"/>
        <w:jc w:val="both"/>
        <w:rPr>
          <w:color w:val="000000"/>
          <w:sz w:val="28"/>
          <w:szCs w:val="28"/>
          <w:lang w:bidi="ru-RU"/>
        </w:rPr>
      </w:pPr>
      <w:r w:rsidRPr="0050726E">
        <w:rPr>
          <w:color w:val="000000"/>
          <w:sz w:val="28"/>
          <w:szCs w:val="28"/>
          <w:lang w:bidi="ru-RU"/>
        </w:rPr>
        <w:t>На уровне начального общего образования часы Федерального компонента реализуются в полном объёме:</w:t>
      </w:r>
    </w:p>
    <w:p w:rsidR="0050726E" w:rsidRPr="0050726E" w:rsidRDefault="0050726E" w:rsidP="00A84CFC">
      <w:pPr>
        <w:ind w:firstLine="567"/>
        <w:jc w:val="both"/>
        <w:rPr>
          <w:rFonts w:eastAsia="SimSun"/>
          <w:sz w:val="28"/>
          <w:szCs w:val="28"/>
          <w:lang w:eastAsia="zh-CN"/>
        </w:rPr>
      </w:pPr>
    </w:p>
    <w:p w:rsidR="0050726E" w:rsidRPr="0050726E" w:rsidRDefault="0050726E" w:rsidP="00A84CFC">
      <w:pPr>
        <w:ind w:firstLine="709"/>
        <w:jc w:val="both"/>
        <w:rPr>
          <w:rFonts w:eastAsia="SimSun"/>
          <w:sz w:val="28"/>
          <w:szCs w:val="28"/>
          <w:lang w:eastAsia="zh-CN"/>
        </w:rPr>
      </w:pPr>
      <w:r w:rsidRPr="0050726E">
        <w:rPr>
          <w:rFonts w:eastAsia="SimSun"/>
          <w:sz w:val="28"/>
          <w:szCs w:val="28"/>
          <w:lang w:eastAsia="zh-CN"/>
        </w:rPr>
        <w:lastRenderedPageBreak/>
        <w:t xml:space="preserve">На изучение учебного предмета </w:t>
      </w:r>
      <w:r w:rsidRPr="0050726E">
        <w:rPr>
          <w:rFonts w:eastAsia="SimSun"/>
          <w:b/>
          <w:sz w:val="28"/>
          <w:szCs w:val="28"/>
          <w:lang w:eastAsia="zh-CN"/>
        </w:rPr>
        <w:t>«Русский язык»</w:t>
      </w:r>
      <w:r w:rsidRPr="0050726E">
        <w:rPr>
          <w:rFonts w:eastAsia="SimSun"/>
          <w:sz w:val="28"/>
          <w:szCs w:val="28"/>
          <w:lang w:eastAsia="zh-CN"/>
        </w:rPr>
        <w:t xml:space="preserve"> в 1–4-х классах отводится 4 часа в неделю в соответствии с учебным планом начального общего образования. </w:t>
      </w:r>
    </w:p>
    <w:p w:rsidR="0050726E" w:rsidRPr="0050726E" w:rsidRDefault="0050726E" w:rsidP="00A84CFC">
      <w:pPr>
        <w:ind w:firstLine="709"/>
        <w:jc w:val="both"/>
        <w:rPr>
          <w:rFonts w:eastAsia="SimSun"/>
          <w:sz w:val="28"/>
          <w:szCs w:val="28"/>
          <w:lang w:eastAsia="zh-CN"/>
        </w:rPr>
      </w:pPr>
      <w:r w:rsidRPr="0050726E">
        <w:rPr>
          <w:rFonts w:eastAsia="SimSun"/>
          <w:sz w:val="28"/>
          <w:szCs w:val="28"/>
          <w:lang w:eastAsia="zh-CN"/>
        </w:rPr>
        <w:t xml:space="preserve">Для более успешного, качественного усвоения предмета и выполнения программы добавлен 1 час в 1классах за счет часа, предусмотренного в «Части, формируемой участниками образовательных отношений». Таким образом, предмет </w:t>
      </w:r>
      <w:r w:rsidRPr="0050726E">
        <w:rPr>
          <w:rFonts w:eastAsia="SimSun"/>
          <w:b/>
          <w:sz w:val="28"/>
          <w:szCs w:val="28"/>
          <w:lang w:eastAsia="zh-CN"/>
        </w:rPr>
        <w:t>«Русский язык»</w:t>
      </w:r>
      <w:r w:rsidRPr="0050726E">
        <w:rPr>
          <w:rFonts w:eastAsia="SimSun"/>
          <w:sz w:val="28"/>
          <w:szCs w:val="28"/>
          <w:lang w:eastAsia="zh-CN"/>
        </w:rPr>
        <w:t xml:space="preserve"> изучается в 1 классах в объеме 5 часов в неделю, во 2 - 4-х – в объёме 4 часов в неделю.</w:t>
      </w:r>
    </w:p>
    <w:p w:rsidR="0050726E" w:rsidRDefault="0050726E" w:rsidP="00A84CFC">
      <w:pPr>
        <w:ind w:firstLine="709"/>
        <w:jc w:val="both"/>
        <w:rPr>
          <w:rFonts w:eastAsia="SimSun"/>
          <w:b/>
          <w:sz w:val="28"/>
          <w:szCs w:val="28"/>
          <w:lang w:eastAsia="zh-CN"/>
        </w:rPr>
      </w:pPr>
      <w:r w:rsidRPr="0050726E">
        <w:rPr>
          <w:rFonts w:eastAsia="SimSun"/>
          <w:sz w:val="28"/>
          <w:szCs w:val="28"/>
          <w:lang w:eastAsia="zh-CN"/>
        </w:rPr>
        <w:t xml:space="preserve">В связи с включением в учебный план предметной области «Родной язык и литературное чтение на родном языке» (в рамках ФГОС НОО как обязательный Федеральный компонент уровня начального общего образования) в 1-4 классах введены учебные предметы </w:t>
      </w:r>
      <w:r w:rsidRPr="0050726E">
        <w:rPr>
          <w:rFonts w:eastAsia="SimSun"/>
          <w:b/>
          <w:sz w:val="28"/>
          <w:szCs w:val="28"/>
          <w:lang w:eastAsia="zh-CN"/>
        </w:rPr>
        <w:t>«Родной язык (русский)»</w:t>
      </w:r>
      <w:r w:rsidRPr="0050726E">
        <w:rPr>
          <w:rFonts w:eastAsia="SimSun"/>
          <w:sz w:val="28"/>
          <w:szCs w:val="28"/>
          <w:lang w:eastAsia="zh-CN"/>
        </w:rPr>
        <w:t xml:space="preserve"> и </w:t>
      </w:r>
      <w:r w:rsidRPr="0050726E">
        <w:rPr>
          <w:rFonts w:eastAsia="SimSun"/>
          <w:b/>
          <w:sz w:val="28"/>
          <w:szCs w:val="28"/>
          <w:lang w:eastAsia="zh-CN"/>
        </w:rPr>
        <w:t>«Литературное чтение на родном языке (русском)».</w:t>
      </w:r>
    </w:p>
    <w:p w:rsidR="00C95272" w:rsidRPr="0050726E" w:rsidRDefault="00C95272" w:rsidP="00A84CFC">
      <w:pPr>
        <w:ind w:firstLine="709"/>
        <w:jc w:val="both"/>
        <w:rPr>
          <w:rFonts w:eastAsia="SimSun"/>
          <w:sz w:val="28"/>
          <w:szCs w:val="28"/>
          <w:lang w:eastAsia="zh-CN"/>
        </w:rPr>
      </w:pPr>
    </w:p>
    <w:p w:rsidR="0050726E" w:rsidRPr="0050726E" w:rsidRDefault="0050726E" w:rsidP="00A84CFC">
      <w:pPr>
        <w:ind w:firstLine="709"/>
        <w:jc w:val="both"/>
        <w:rPr>
          <w:rFonts w:eastAsia="SimSun"/>
          <w:sz w:val="28"/>
          <w:szCs w:val="28"/>
          <w:lang w:eastAsia="zh-CN"/>
        </w:rPr>
      </w:pPr>
      <w:r w:rsidRPr="0050726E">
        <w:rPr>
          <w:rFonts w:eastAsia="SimSun"/>
          <w:sz w:val="28"/>
          <w:szCs w:val="28"/>
          <w:lang w:eastAsia="zh-CN"/>
        </w:rPr>
        <w:t xml:space="preserve">На изучение учебного предмета </w:t>
      </w:r>
      <w:r w:rsidRPr="0050726E">
        <w:rPr>
          <w:rFonts w:eastAsia="SimSun"/>
          <w:b/>
          <w:sz w:val="28"/>
          <w:szCs w:val="28"/>
          <w:lang w:eastAsia="zh-CN"/>
        </w:rPr>
        <w:t>«Родной язык (русский)»</w:t>
      </w:r>
      <w:r w:rsidRPr="0050726E">
        <w:rPr>
          <w:rFonts w:eastAsia="SimSun"/>
          <w:sz w:val="28"/>
          <w:szCs w:val="28"/>
          <w:lang w:eastAsia="zh-CN"/>
        </w:rPr>
        <w:t xml:space="preserve"> во 2 – 4-х классах отводится 0,5 часа в неделю в соответствии с учебным планом начального общего образования,  за счет часа, предусмотренного в «Части, формируемой участниками образовательных отношений»</w:t>
      </w:r>
    </w:p>
    <w:p w:rsidR="0050726E" w:rsidRPr="0050726E" w:rsidRDefault="0050726E" w:rsidP="00A84CFC">
      <w:pPr>
        <w:ind w:firstLine="709"/>
        <w:jc w:val="both"/>
        <w:rPr>
          <w:rFonts w:eastAsia="SimSun"/>
          <w:sz w:val="28"/>
          <w:szCs w:val="28"/>
          <w:lang w:eastAsia="zh-CN"/>
        </w:rPr>
      </w:pPr>
      <w:r w:rsidRPr="0050726E">
        <w:rPr>
          <w:rFonts w:eastAsia="SimSun"/>
          <w:sz w:val="28"/>
          <w:szCs w:val="28"/>
          <w:lang w:eastAsia="zh-CN"/>
        </w:rPr>
        <w:t xml:space="preserve">Изучение </w:t>
      </w:r>
      <w:r w:rsidRPr="0050726E">
        <w:rPr>
          <w:rFonts w:eastAsia="SimSun"/>
          <w:iCs/>
          <w:sz w:val="28"/>
          <w:szCs w:val="28"/>
          <w:lang w:eastAsia="zh-CN"/>
        </w:rPr>
        <w:t>русского языка</w:t>
      </w:r>
      <w:r w:rsidRPr="0050726E">
        <w:rPr>
          <w:rFonts w:eastAsia="SimSun"/>
          <w:sz w:val="28"/>
          <w:szCs w:val="28"/>
          <w:lang w:eastAsia="zh-CN"/>
        </w:rPr>
        <w:t xml:space="preserve"> и родного языка в начальной школе направлено на достижение следующих целей:</w:t>
      </w:r>
    </w:p>
    <w:p w:rsidR="0050726E" w:rsidRPr="0050726E" w:rsidRDefault="0050726E" w:rsidP="00A84CFC">
      <w:pPr>
        <w:numPr>
          <w:ilvl w:val="0"/>
          <w:numId w:val="210"/>
        </w:numPr>
        <w:ind w:left="567" w:firstLine="0"/>
        <w:jc w:val="both"/>
        <w:rPr>
          <w:rFonts w:eastAsia="SimSun"/>
          <w:sz w:val="28"/>
          <w:szCs w:val="28"/>
          <w:lang w:eastAsia="zh-CN"/>
        </w:rPr>
      </w:pPr>
      <w:r w:rsidRPr="0050726E">
        <w:rPr>
          <w:rFonts w:eastAsia="SimSun"/>
          <w:sz w:val="28"/>
          <w:szCs w:val="28"/>
          <w:lang w:eastAsia="zh-CN"/>
        </w:rPr>
        <w:t xml:space="preserve">развитие речи, мышления, воображения школьников, способности выбирать средства языка в соответствии с условиями общения; </w:t>
      </w:r>
    </w:p>
    <w:p w:rsidR="0050726E" w:rsidRPr="0050726E" w:rsidRDefault="0050726E" w:rsidP="00A84CFC">
      <w:pPr>
        <w:numPr>
          <w:ilvl w:val="0"/>
          <w:numId w:val="210"/>
        </w:numPr>
        <w:spacing w:before="100" w:beforeAutospacing="1" w:after="100" w:afterAutospacing="1"/>
        <w:ind w:left="567" w:firstLine="0"/>
        <w:jc w:val="both"/>
        <w:rPr>
          <w:rFonts w:eastAsia="SimSun"/>
          <w:sz w:val="28"/>
          <w:szCs w:val="28"/>
          <w:lang w:eastAsia="zh-CN"/>
        </w:rPr>
      </w:pPr>
      <w:r w:rsidRPr="0050726E">
        <w:rPr>
          <w:rFonts w:eastAsia="SimSun"/>
          <w:sz w:val="28"/>
          <w:szCs w:val="28"/>
          <w:lang w:eastAsia="zh-CN"/>
        </w:rPr>
        <w:t xml:space="preserve">воспитание позитивного эмоционально-ценностного отношения к родному языку, чувства сопричастности к сохранению его уникальности и чистоты; пробуждение познавательного интереса к родному слову, стремления совершенствовать свою речь. </w:t>
      </w:r>
    </w:p>
    <w:p w:rsidR="0050726E" w:rsidRPr="0050726E" w:rsidRDefault="0050726E" w:rsidP="00A84CFC">
      <w:pPr>
        <w:numPr>
          <w:ilvl w:val="0"/>
          <w:numId w:val="210"/>
        </w:numPr>
        <w:spacing w:before="100" w:beforeAutospacing="1" w:after="100" w:afterAutospacing="1"/>
        <w:ind w:left="567" w:firstLine="0"/>
        <w:jc w:val="both"/>
        <w:rPr>
          <w:rFonts w:eastAsia="SimSun"/>
          <w:sz w:val="28"/>
          <w:szCs w:val="28"/>
          <w:lang w:eastAsia="zh-CN"/>
        </w:rPr>
      </w:pPr>
      <w:r w:rsidRPr="0050726E">
        <w:rPr>
          <w:rFonts w:eastAsia="SimSun"/>
          <w:sz w:val="28"/>
          <w:szCs w:val="28"/>
          <w:lang w:eastAsia="zh-CN"/>
        </w:rPr>
        <w:t xml:space="preserve">освоение первоначальных знаний о лексике, фонетике, грамматике русского языка; </w:t>
      </w:r>
    </w:p>
    <w:p w:rsidR="0050726E" w:rsidRPr="0050726E" w:rsidRDefault="0050726E" w:rsidP="00A84CFC">
      <w:pPr>
        <w:numPr>
          <w:ilvl w:val="0"/>
          <w:numId w:val="210"/>
        </w:numPr>
        <w:ind w:left="567" w:firstLine="0"/>
        <w:jc w:val="both"/>
        <w:rPr>
          <w:rFonts w:eastAsia="SimSun"/>
          <w:sz w:val="28"/>
          <w:szCs w:val="28"/>
          <w:lang w:eastAsia="zh-CN"/>
        </w:rPr>
      </w:pPr>
      <w:r w:rsidRPr="0050726E">
        <w:rPr>
          <w:rFonts w:eastAsia="SimSun"/>
          <w:sz w:val="28"/>
          <w:szCs w:val="28"/>
          <w:lang w:eastAsia="zh-CN"/>
        </w:rPr>
        <w:t>овладение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овладение основами делового письма (написание записки, адреса, письма).</w:t>
      </w:r>
    </w:p>
    <w:p w:rsidR="0050726E" w:rsidRPr="0050726E" w:rsidRDefault="0050726E" w:rsidP="0050726E">
      <w:pPr>
        <w:spacing w:line="360" w:lineRule="auto"/>
        <w:ind w:left="567"/>
        <w:jc w:val="both"/>
        <w:rPr>
          <w:rFonts w:eastAsia="SimSun"/>
          <w:sz w:val="28"/>
          <w:szCs w:val="28"/>
          <w:lang w:eastAsia="zh-CN"/>
        </w:rPr>
      </w:pPr>
    </w:p>
    <w:p w:rsidR="0050726E" w:rsidRPr="0050726E" w:rsidRDefault="0050726E" w:rsidP="00C95272">
      <w:pPr>
        <w:ind w:firstLine="708"/>
        <w:jc w:val="both"/>
        <w:rPr>
          <w:rFonts w:eastAsia="SimSun"/>
          <w:sz w:val="28"/>
          <w:szCs w:val="28"/>
          <w:lang w:eastAsia="zh-CN"/>
        </w:rPr>
      </w:pPr>
      <w:r w:rsidRPr="0050726E">
        <w:rPr>
          <w:rFonts w:eastAsia="SimSun"/>
          <w:sz w:val="28"/>
          <w:szCs w:val="28"/>
          <w:lang w:eastAsia="zh-CN"/>
        </w:rPr>
        <w:t xml:space="preserve">На изучение предмета </w:t>
      </w:r>
      <w:r w:rsidRPr="0050726E">
        <w:rPr>
          <w:rFonts w:eastAsia="SimSun"/>
          <w:b/>
          <w:sz w:val="28"/>
          <w:szCs w:val="28"/>
          <w:lang w:eastAsia="zh-CN"/>
        </w:rPr>
        <w:t>«Литературное чтение»</w:t>
      </w:r>
      <w:r w:rsidRPr="0050726E">
        <w:rPr>
          <w:rFonts w:eastAsia="SimSun"/>
          <w:sz w:val="28"/>
          <w:szCs w:val="28"/>
          <w:lang w:eastAsia="zh-CN"/>
        </w:rPr>
        <w:t xml:space="preserve"> в 1-3-х классах отводится по 4 часа в неделю, в 4-ом в объеме 3-х часов в неделю. </w:t>
      </w:r>
    </w:p>
    <w:p w:rsidR="0050726E" w:rsidRPr="0050726E" w:rsidRDefault="0050726E" w:rsidP="00C95272">
      <w:pPr>
        <w:ind w:firstLine="709"/>
        <w:jc w:val="both"/>
        <w:rPr>
          <w:rFonts w:eastAsia="SimSun"/>
          <w:sz w:val="28"/>
          <w:szCs w:val="28"/>
          <w:lang w:eastAsia="zh-CN"/>
        </w:rPr>
      </w:pPr>
      <w:r w:rsidRPr="0050726E">
        <w:rPr>
          <w:rFonts w:eastAsia="SimSun"/>
          <w:sz w:val="28"/>
          <w:szCs w:val="28"/>
          <w:lang w:eastAsia="zh-CN"/>
        </w:rPr>
        <w:t xml:space="preserve">На изучение предмета </w:t>
      </w:r>
      <w:r w:rsidRPr="0050726E">
        <w:rPr>
          <w:rFonts w:eastAsia="SimSun"/>
          <w:b/>
          <w:sz w:val="28"/>
          <w:szCs w:val="28"/>
          <w:lang w:eastAsia="zh-CN"/>
        </w:rPr>
        <w:t>«Литературное чтение на родном языке (русском)»</w:t>
      </w:r>
      <w:r w:rsidRPr="0050726E">
        <w:rPr>
          <w:rFonts w:eastAsia="SimSun"/>
          <w:sz w:val="28"/>
          <w:szCs w:val="28"/>
          <w:lang w:eastAsia="zh-CN"/>
        </w:rPr>
        <w:t xml:space="preserve"> во 2-4-х классах отводится по 0,5 часа в неделю в соответствии с учебным планом начального общего образования,  за счет часа, предусмотренного в «Части, формируемой участниками образовательных отношений»</w:t>
      </w:r>
    </w:p>
    <w:p w:rsidR="0050726E" w:rsidRPr="0050726E" w:rsidRDefault="0050726E" w:rsidP="00C95272">
      <w:pPr>
        <w:ind w:firstLine="709"/>
        <w:jc w:val="both"/>
        <w:rPr>
          <w:rFonts w:eastAsia="SimSun"/>
          <w:sz w:val="28"/>
          <w:szCs w:val="28"/>
          <w:lang w:eastAsia="zh-CN"/>
        </w:rPr>
      </w:pPr>
      <w:r w:rsidRPr="0050726E">
        <w:rPr>
          <w:rFonts w:eastAsia="SimSun"/>
          <w:sz w:val="28"/>
          <w:szCs w:val="28"/>
          <w:lang w:eastAsia="zh-CN"/>
        </w:rPr>
        <w:t>Предметы «</w:t>
      </w:r>
      <w:r w:rsidRPr="0050726E">
        <w:rPr>
          <w:rFonts w:eastAsia="SimSun"/>
          <w:iCs/>
          <w:sz w:val="28"/>
          <w:szCs w:val="28"/>
          <w:lang w:eastAsia="zh-CN"/>
        </w:rPr>
        <w:t xml:space="preserve">Литературное чтение» и </w:t>
      </w:r>
      <w:r w:rsidRPr="0050726E">
        <w:rPr>
          <w:rFonts w:eastAsia="SimSun"/>
          <w:b/>
          <w:sz w:val="28"/>
          <w:szCs w:val="28"/>
          <w:lang w:eastAsia="zh-CN"/>
        </w:rPr>
        <w:t xml:space="preserve"> </w:t>
      </w:r>
      <w:r w:rsidRPr="0050726E">
        <w:rPr>
          <w:rFonts w:eastAsia="SimSun"/>
          <w:sz w:val="28"/>
          <w:szCs w:val="28"/>
          <w:lang w:eastAsia="zh-CN"/>
        </w:rPr>
        <w:t>«Литературное чтение на родном языке (русском)»  в начальной школе ориентированы на реализацию следующих целей:</w:t>
      </w:r>
    </w:p>
    <w:p w:rsidR="0050726E" w:rsidRPr="0050726E" w:rsidRDefault="0050726E" w:rsidP="00C95272">
      <w:pPr>
        <w:numPr>
          <w:ilvl w:val="0"/>
          <w:numId w:val="211"/>
        </w:numPr>
        <w:ind w:left="567" w:firstLine="0"/>
        <w:jc w:val="both"/>
        <w:rPr>
          <w:rFonts w:eastAsia="SimSun"/>
          <w:sz w:val="28"/>
          <w:szCs w:val="28"/>
          <w:lang w:eastAsia="zh-CN"/>
        </w:rPr>
      </w:pPr>
      <w:r w:rsidRPr="0050726E">
        <w:rPr>
          <w:rFonts w:eastAsia="SimSun"/>
          <w:sz w:val="28"/>
          <w:szCs w:val="28"/>
          <w:lang w:eastAsia="zh-CN"/>
        </w:rPr>
        <w:lastRenderedPageBreak/>
        <w:t xml:space="preserve">формирование читателя-обучающегося с развитыми нравственными и эстетическими чувствами, способного к творческой деятельности; </w:t>
      </w:r>
    </w:p>
    <w:p w:rsidR="0050726E" w:rsidRPr="0050726E" w:rsidRDefault="0050726E" w:rsidP="00C95272">
      <w:pPr>
        <w:numPr>
          <w:ilvl w:val="0"/>
          <w:numId w:val="211"/>
        </w:numPr>
        <w:ind w:left="567" w:firstLine="0"/>
        <w:jc w:val="both"/>
        <w:rPr>
          <w:rFonts w:eastAsia="SimSun"/>
          <w:sz w:val="28"/>
          <w:szCs w:val="28"/>
          <w:lang w:eastAsia="zh-CN"/>
        </w:rPr>
      </w:pPr>
      <w:r w:rsidRPr="0050726E">
        <w:rPr>
          <w:rFonts w:eastAsia="SimSun"/>
          <w:sz w:val="28"/>
          <w:szCs w:val="28"/>
          <w:lang w:eastAsia="zh-CN"/>
        </w:rPr>
        <w:t xml:space="preserve">формирование и совершенствование всех видов речевой деятельности обучающегося (слушание, чтение, говорение, письмо, различные виды пересказа); </w:t>
      </w:r>
    </w:p>
    <w:p w:rsidR="0050726E" w:rsidRPr="0050726E" w:rsidRDefault="0050726E" w:rsidP="00C95272">
      <w:pPr>
        <w:numPr>
          <w:ilvl w:val="0"/>
          <w:numId w:val="211"/>
        </w:numPr>
        <w:ind w:left="567" w:firstLine="0"/>
        <w:jc w:val="both"/>
        <w:rPr>
          <w:rFonts w:eastAsia="SimSun"/>
          <w:sz w:val="28"/>
          <w:szCs w:val="28"/>
          <w:lang w:eastAsia="zh-CN"/>
        </w:rPr>
      </w:pPr>
      <w:r w:rsidRPr="0050726E">
        <w:rPr>
          <w:rFonts w:eastAsia="SimSun"/>
          <w:sz w:val="28"/>
          <w:szCs w:val="28"/>
          <w:lang w:eastAsia="zh-CN"/>
        </w:rPr>
        <w:t>знакомство с богатым миром отечественной и зарубежной детской литературы.</w:t>
      </w:r>
    </w:p>
    <w:p w:rsidR="0050726E" w:rsidRPr="0050726E" w:rsidRDefault="0050726E" w:rsidP="0050726E">
      <w:pPr>
        <w:spacing w:line="360" w:lineRule="auto"/>
        <w:ind w:left="567"/>
        <w:jc w:val="both"/>
        <w:rPr>
          <w:rFonts w:eastAsia="SimSun"/>
          <w:sz w:val="28"/>
          <w:szCs w:val="28"/>
          <w:lang w:eastAsia="zh-CN"/>
        </w:rPr>
      </w:pPr>
    </w:p>
    <w:p w:rsidR="0050726E" w:rsidRPr="0050726E" w:rsidRDefault="0050726E" w:rsidP="00C95272">
      <w:pPr>
        <w:ind w:firstLine="709"/>
        <w:jc w:val="both"/>
        <w:rPr>
          <w:rFonts w:eastAsia="SimSun"/>
          <w:sz w:val="28"/>
          <w:szCs w:val="28"/>
          <w:lang w:eastAsia="zh-CN"/>
        </w:rPr>
      </w:pPr>
      <w:r w:rsidRPr="0050726E">
        <w:rPr>
          <w:rFonts w:eastAsia="SimSun"/>
          <w:sz w:val="28"/>
          <w:szCs w:val="28"/>
          <w:lang w:eastAsia="zh-CN"/>
        </w:rPr>
        <w:t xml:space="preserve">На изучение предмета </w:t>
      </w:r>
      <w:r w:rsidRPr="0050726E">
        <w:rPr>
          <w:rFonts w:eastAsia="SimSun"/>
          <w:b/>
          <w:sz w:val="28"/>
          <w:szCs w:val="28"/>
          <w:lang w:eastAsia="zh-CN"/>
        </w:rPr>
        <w:t>«Иностранный язык» (английский)</w:t>
      </w:r>
      <w:r w:rsidRPr="0050726E">
        <w:rPr>
          <w:rFonts w:eastAsia="SimSun"/>
          <w:sz w:val="28"/>
          <w:szCs w:val="28"/>
          <w:lang w:eastAsia="zh-CN"/>
        </w:rPr>
        <w:t xml:space="preserve"> во 2 – 4-х классах отводится по 2 часа в неделю. </w:t>
      </w:r>
    </w:p>
    <w:p w:rsidR="0050726E" w:rsidRPr="0050726E" w:rsidRDefault="0050726E" w:rsidP="00C95272">
      <w:pPr>
        <w:autoSpaceDE w:val="0"/>
        <w:autoSpaceDN w:val="0"/>
        <w:adjustRightInd w:val="0"/>
        <w:ind w:firstLine="709"/>
        <w:jc w:val="both"/>
        <w:rPr>
          <w:rFonts w:eastAsia="SimSun"/>
          <w:sz w:val="28"/>
          <w:szCs w:val="28"/>
        </w:rPr>
      </w:pPr>
      <w:r w:rsidRPr="0050726E">
        <w:rPr>
          <w:rFonts w:eastAsia="SimSun"/>
          <w:sz w:val="28"/>
          <w:szCs w:val="28"/>
        </w:rPr>
        <w:t xml:space="preserve">Изучение </w:t>
      </w:r>
      <w:r w:rsidRPr="0050726E">
        <w:rPr>
          <w:rFonts w:eastAsia="SimSun"/>
          <w:iCs/>
          <w:sz w:val="28"/>
          <w:szCs w:val="28"/>
        </w:rPr>
        <w:t>иностранного языка</w:t>
      </w:r>
      <w:r w:rsidRPr="0050726E">
        <w:rPr>
          <w:rFonts w:eastAsia="SimSun"/>
          <w:sz w:val="28"/>
          <w:szCs w:val="28"/>
        </w:rPr>
        <w:t> направлено на достижение следующих целей:</w:t>
      </w:r>
    </w:p>
    <w:p w:rsidR="0050726E" w:rsidRPr="0050726E" w:rsidRDefault="0050726E" w:rsidP="00C95272">
      <w:pPr>
        <w:numPr>
          <w:ilvl w:val="0"/>
          <w:numId w:val="212"/>
        </w:numPr>
        <w:ind w:left="567" w:firstLine="0"/>
        <w:jc w:val="both"/>
        <w:rPr>
          <w:rFonts w:eastAsia="SimSun"/>
          <w:sz w:val="28"/>
          <w:szCs w:val="28"/>
          <w:lang w:eastAsia="zh-CN"/>
        </w:rPr>
      </w:pPr>
      <w:r w:rsidRPr="0050726E">
        <w:rPr>
          <w:rFonts w:eastAsia="SimSun"/>
          <w:sz w:val="28"/>
          <w:szCs w:val="28"/>
          <w:lang w:eastAsia="zh-CN"/>
        </w:rPr>
        <w:t xml:space="preserve">формирование умений общаться на иностранном языке с учетом речевых возможностей и потребностей обучающихся; элементарных коммуникативных умений в говорении, аудировании, чтении и письме; </w:t>
      </w:r>
    </w:p>
    <w:p w:rsidR="0050726E" w:rsidRPr="0050726E" w:rsidRDefault="0050726E" w:rsidP="00C95272">
      <w:pPr>
        <w:numPr>
          <w:ilvl w:val="0"/>
          <w:numId w:val="212"/>
        </w:numPr>
        <w:spacing w:before="100" w:beforeAutospacing="1" w:after="100" w:afterAutospacing="1"/>
        <w:ind w:left="567" w:firstLine="0"/>
        <w:jc w:val="both"/>
        <w:rPr>
          <w:rFonts w:eastAsia="SimSun"/>
          <w:sz w:val="28"/>
          <w:szCs w:val="28"/>
          <w:lang w:eastAsia="zh-CN"/>
        </w:rPr>
      </w:pPr>
      <w:r w:rsidRPr="0050726E">
        <w:rPr>
          <w:rFonts w:eastAsia="SimSun"/>
          <w:sz w:val="28"/>
          <w:szCs w:val="28"/>
          <w:lang w:eastAsia="zh-CN"/>
        </w:rPr>
        <w:t xml:space="preserve"> развитие личности ребенка, его речевых способностей, внимания, мышления, памяти и воображения; мотивации к дальнейшему овладению иностранным языком; </w:t>
      </w:r>
    </w:p>
    <w:p w:rsidR="0050726E" w:rsidRPr="0050726E" w:rsidRDefault="0050726E" w:rsidP="00C95272">
      <w:pPr>
        <w:numPr>
          <w:ilvl w:val="0"/>
          <w:numId w:val="212"/>
        </w:numPr>
        <w:ind w:left="567" w:firstLine="0"/>
        <w:jc w:val="both"/>
        <w:rPr>
          <w:rFonts w:eastAsia="SimSun"/>
          <w:sz w:val="28"/>
          <w:szCs w:val="28"/>
          <w:lang w:eastAsia="zh-CN"/>
        </w:rPr>
      </w:pPr>
      <w:r w:rsidRPr="0050726E">
        <w:rPr>
          <w:rFonts w:eastAsia="SimSun"/>
          <w:sz w:val="28"/>
          <w:szCs w:val="28"/>
          <w:lang w:eastAsia="zh-CN"/>
        </w:rPr>
        <w:t>освоение элементарных лингвистических представлений, доступных обучающимся и необходимых для овладения устной и письменной речью на иностранном языке.</w:t>
      </w:r>
    </w:p>
    <w:p w:rsidR="0050726E" w:rsidRPr="0050726E" w:rsidRDefault="0050726E" w:rsidP="00C95272">
      <w:pPr>
        <w:ind w:firstLine="708"/>
        <w:jc w:val="both"/>
        <w:rPr>
          <w:rFonts w:eastAsia="SimSun"/>
          <w:sz w:val="28"/>
          <w:szCs w:val="28"/>
          <w:lang w:eastAsia="zh-CN"/>
        </w:rPr>
      </w:pPr>
      <w:r w:rsidRPr="0050726E">
        <w:rPr>
          <w:rFonts w:eastAsia="SimSun"/>
          <w:sz w:val="28"/>
          <w:szCs w:val="28"/>
          <w:lang w:eastAsia="zh-CN"/>
        </w:rPr>
        <w:t>При проведении занятий по иностранному языку (2—4 классы) осуществляется деление классов на две группы: при наполняемости 25 и более человек.</w:t>
      </w:r>
    </w:p>
    <w:p w:rsidR="0050726E" w:rsidRPr="0050726E" w:rsidRDefault="0050726E" w:rsidP="00C95272">
      <w:pPr>
        <w:ind w:firstLine="708"/>
        <w:jc w:val="both"/>
        <w:rPr>
          <w:rFonts w:eastAsia="SimSun"/>
          <w:sz w:val="28"/>
          <w:szCs w:val="28"/>
          <w:lang w:eastAsia="zh-CN"/>
        </w:rPr>
      </w:pPr>
    </w:p>
    <w:p w:rsidR="0050726E" w:rsidRPr="0050726E" w:rsidRDefault="0050726E" w:rsidP="00C95272">
      <w:pPr>
        <w:jc w:val="both"/>
        <w:rPr>
          <w:rFonts w:eastAsia="SimSun"/>
          <w:bCs/>
          <w:sz w:val="28"/>
          <w:szCs w:val="28"/>
          <w:lang w:eastAsia="zh-CN"/>
        </w:rPr>
      </w:pPr>
      <w:r w:rsidRPr="0050726E">
        <w:rPr>
          <w:rFonts w:eastAsia="SimSun"/>
          <w:sz w:val="28"/>
          <w:szCs w:val="28"/>
          <w:lang w:eastAsia="zh-CN"/>
        </w:rPr>
        <w:tab/>
      </w:r>
      <w:r w:rsidRPr="0050726E">
        <w:rPr>
          <w:rFonts w:eastAsia="SimSun"/>
          <w:bCs/>
          <w:sz w:val="28"/>
          <w:szCs w:val="28"/>
          <w:lang w:eastAsia="zh-CN"/>
        </w:rPr>
        <w:t xml:space="preserve">На изучение предмета </w:t>
      </w:r>
      <w:r w:rsidRPr="0050726E">
        <w:rPr>
          <w:rFonts w:eastAsia="SimSun"/>
          <w:b/>
          <w:bCs/>
          <w:sz w:val="28"/>
          <w:szCs w:val="28"/>
          <w:lang w:eastAsia="zh-CN"/>
        </w:rPr>
        <w:t>«Математика»</w:t>
      </w:r>
      <w:r w:rsidRPr="0050726E">
        <w:rPr>
          <w:rFonts w:eastAsia="SimSun"/>
          <w:bCs/>
          <w:sz w:val="28"/>
          <w:szCs w:val="28"/>
          <w:lang w:eastAsia="zh-CN"/>
        </w:rPr>
        <w:t xml:space="preserve"> в 1 - 4-х классах отводится по 4 часа в неделю.</w:t>
      </w:r>
    </w:p>
    <w:p w:rsidR="0050726E" w:rsidRPr="0050726E" w:rsidRDefault="0050726E" w:rsidP="00C95272">
      <w:pPr>
        <w:ind w:firstLine="709"/>
        <w:jc w:val="both"/>
        <w:rPr>
          <w:rFonts w:eastAsia="SimSun"/>
          <w:sz w:val="28"/>
          <w:szCs w:val="28"/>
          <w:lang w:eastAsia="zh-CN"/>
        </w:rPr>
      </w:pPr>
      <w:r w:rsidRPr="0050726E">
        <w:rPr>
          <w:rFonts w:eastAsia="SimSun"/>
          <w:sz w:val="28"/>
          <w:szCs w:val="28"/>
          <w:lang w:eastAsia="zh-CN"/>
        </w:rPr>
        <w:t xml:space="preserve">Изучение </w:t>
      </w:r>
      <w:r w:rsidRPr="0050726E">
        <w:rPr>
          <w:rFonts w:eastAsia="SimSun"/>
          <w:iCs/>
          <w:sz w:val="28"/>
          <w:szCs w:val="28"/>
          <w:lang w:eastAsia="zh-CN"/>
        </w:rPr>
        <w:t>математики</w:t>
      </w:r>
      <w:r w:rsidRPr="0050726E">
        <w:rPr>
          <w:rFonts w:eastAsia="SimSun"/>
          <w:sz w:val="28"/>
          <w:szCs w:val="28"/>
          <w:lang w:eastAsia="zh-CN"/>
        </w:rPr>
        <w:t xml:space="preserve"> в начальной школе направлено на достижение следующих целей:</w:t>
      </w:r>
    </w:p>
    <w:p w:rsidR="0050726E" w:rsidRPr="0050726E" w:rsidRDefault="0050726E" w:rsidP="00C95272">
      <w:pPr>
        <w:numPr>
          <w:ilvl w:val="0"/>
          <w:numId w:val="213"/>
        </w:numPr>
        <w:ind w:left="567" w:firstLine="0"/>
        <w:jc w:val="both"/>
        <w:rPr>
          <w:rFonts w:eastAsia="SimSun"/>
          <w:sz w:val="28"/>
          <w:szCs w:val="28"/>
          <w:lang w:eastAsia="zh-CN"/>
        </w:rPr>
      </w:pPr>
      <w:r w:rsidRPr="0050726E">
        <w:rPr>
          <w:rFonts w:eastAsia="SimSun"/>
          <w:sz w:val="28"/>
          <w:szCs w:val="28"/>
          <w:lang w:eastAsia="zh-CN"/>
        </w:rPr>
        <w:t xml:space="preserve">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50726E" w:rsidRPr="0050726E" w:rsidRDefault="0050726E" w:rsidP="00C95272">
      <w:pPr>
        <w:numPr>
          <w:ilvl w:val="0"/>
          <w:numId w:val="213"/>
        </w:numPr>
        <w:spacing w:before="100" w:beforeAutospacing="1" w:after="100" w:afterAutospacing="1"/>
        <w:ind w:left="567" w:firstLine="0"/>
        <w:jc w:val="both"/>
        <w:rPr>
          <w:rFonts w:eastAsia="SimSun"/>
          <w:sz w:val="28"/>
          <w:szCs w:val="28"/>
          <w:lang w:eastAsia="zh-CN"/>
        </w:rPr>
      </w:pPr>
      <w:r w:rsidRPr="0050726E">
        <w:rPr>
          <w:rFonts w:eastAsia="SimSun"/>
          <w:sz w:val="28"/>
          <w:szCs w:val="28"/>
          <w:lang w:eastAsia="zh-CN"/>
        </w:rPr>
        <w:t xml:space="preserve">освоение основ математических знаний, формирование первоначальных представлений о математике как части общечеловеческой культуры; </w:t>
      </w:r>
    </w:p>
    <w:p w:rsidR="0050726E" w:rsidRPr="0050726E" w:rsidRDefault="0050726E" w:rsidP="00C95272">
      <w:pPr>
        <w:numPr>
          <w:ilvl w:val="0"/>
          <w:numId w:val="213"/>
        </w:numPr>
        <w:ind w:left="567" w:firstLine="0"/>
        <w:jc w:val="both"/>
        <w:rPr>
          <w:rFonts w:eastAsia="SimSun"/>
          <w:sz w:val="28"/>
          <w:szCs w:val="28"/>
          <w:lang w:eastAsia="zh-CN"/>
        </w:rPr>
      </w:pPr>
      <w:r w:rsidRPr="0050726E">
        <w:rPr>
          <w:rFonts w:eastAsia="SimSun"/>
          <w:sz w:val="28"/>
          <w:szCs w:val="28"/>
          <w:lang w:eastAsia="zh-CN"/>
        </w:rPr>
        <w:t xml:space="preserve">воспитание интереса к математике, стремления использовать математические знания в повседневной жизни. </w:t>
      </w:r>
    </w:p>
    <w:p w:rsidR="0050726E" w:rsidRPr="0050726E" w:rsidRDefault="0050726E" w:rsidP="0050726E">
      <w:pPr>
        <w:ind w:firstLine="567"/>
        <w:jc w:val="both"/>
        <w:rPr>
          <w:rFonts w:eastAsia="SimSun"/>
          <w:sz w:val="28"/>
          <w:szCs w:val="28"/>
          <w:lang w:eastAsia="zh-CN"/>
        </w:rPr>
      </w:pPr>
    </w:p>
    <w:p w:rsidR="0050726E" w:rsidRPr="0050726E" w:rsidRDefault="0050726E" w:rsidP="00C95272">
      <w:pPr>
        <w:ind w:firstLine="709"/>
        <w:jc w:val="both"/>
        <w:rPr>
          <w:rFonts w:eastAsia="SimSun"/>
          <w:sz w:val="28"/>
          <w:szCs w:val="28"/>
          <w:lang w:eastAsia="zh-CN"/>
        </w:rPr>
      </w:pPr>
      <w:r w:rsidRPr="0050726E">
        <w:rPr>
          <w:rFonts w:eastAsia="SimSun"/>
          <w:bCs/>
          <w:sz w:val="28"/>
          <w:szCs w:val="28"/>
          <w:lang w:eastAsia="zh-CN"/>
        </w:rPr>
        <w:t xml:space="preserve">Учебный предмет </w:t>
      </w:r>
      <w:r w:rsidRPr="0050726E">
        <w:rPr>
          <w:rFonts w:eastAsia="SimSun"/>
          <w:b/>
          <w:bCs/>
          <w:sz w:val="28"/>
          <w:szCs w:val="28"/>
          <w:lang w:eastAsia="zh-CN"/>
        </w:rPr>
        <w:t>«Окружающий мир»</w:t>
      </w:r>
      <w:r w:rsidRPr="0050726E">
        <w:rPr>
          <w:rFonts w:eastAsia="SimSun"/>
          <w:sz w:val="28"/>
          <w:szCs w:val="28"/>
          <w:lang w:eastAsia="zh-CN"/>
        </w:rPr>
        <w:t>, изучается в 1 – 4-х классах по 2 часа в неделю.</w:t>
      </w:r>
    </w:p>
    <w:p w:rsidR="0050726E" w:rsidRPr="0050726E" w:rsidRDefault="0050726E" w:rsidP="00C95272">
      <w:pPr>
        <w:jc w:val="both"/>
        <w:rPr>
          <w:rFonts w:eastAsia="SimSun"/>
          <w:sz w:val="28"/>
          <w:szCs w:val="28"/>
          <w:lang w:eastAsia="zh-CN"/>
        </w:rPr>
      </w:pPr>
      <w:r w:rsidRPr="0050726E">
        <w:rPr>
          <w:rFonts w:eastAsia="SimSun"/>
          <w:sz w:val="28"/>
          <w:szCs w:val="28"/>
          <w:lang w:eastAsia="zh-CN"/>
        </w:rPr>
        <w:tab/>
        <w:t xml:space="preserve">Курс «Окружающий мир (человек, природа, общество)» является интегрированным: в нем объединены знания о природе, человеке, обществе, истории России и родного края. Кроме этого в его содержание введены </w:t>
      </w:r>
      <w:r w:rsidRPr="0050726E">
        <w:rPr>
          <w:rFonts w:eastAsia="SimSun"/>
          <w:sz w:val="28"/>
          <w:szCs w:val="28"/>
          <w:lang w:eastAsia="zh-CN"/>
        </w:rPr>
        <w:lastRenderedPageBreak/>
        <w:t>развивающие модули, разделы социально-гуманитарной направленности, элементы основ безопасности жизнедеятельности.</w:t>
      </w:r>
    </w:p>
    <w:p w:rsidR="0050726E" w:rsidRPr="0050726E" w:rsidRDefault="0050726E" w:rsidP="00C95272">
      <w:pPr>
        <w:jc w:val="both"/>
        <w:rPr>
          <w:rFonts w:eastAsia="SimSun"/>
          <w:sz w:val="28"/>
          <w:szCs w:val="28"/>
        </w:rPr>
      </w:pPr>
      <w:r w:rsidRPr="0050726E">
        <w:rPr>
          <w:rFonts w:eastAsia="SimSun"/>
          <w:sz w:val="28"/>
          <w:szCs w:val="28"/>
        </w:rPr>
        <w:tab/>
        <w:t>Изучение предмета «Окружающий мир» в начальной школе направлено на достижение следующих целей:</w:t>
      </w:r>
    </w:p>
    <w:p w:rsidR="0050726E" w:rsidRPr="0050726E" w:rsidRDefault="0050726E" w:rsidP="00C95272">
      <w:pPr>
        <w:numPr>
          <w:ilvl w:val="0"/>
          <w:numId w:val="214"/>
        </w:numPr>
        <w:ind w:left="567" w:firstLine="0"/>
        <w:jc w:val="both"/>
        <w:rPr>
          <w:rFonts w:eastAsia="SimSun"/>
          <w:sz w:val="28"/>
          <w:szCs w:val="28"/>
        </w:rPr>
      </w:pPr>
      <w:r w:rsidRPr="0050726E">
        <w:rPr>
          <w:rFonts w:eastAsia="SimSun"/>
          <w:sz w:val="28"/>
          <w:szCs w:val="28"/>
        </w:rPr>
        <w:t>обеспечение целостного восприятия природы, общества и человека;</w:t>
      </w:r>
    </w:p>
    <w:p w:rsidR="0050726E" w:rsidRPr="0050726E" w:rsidRDefault="0050726E" w:rsidP="00C95272">
      <w:pPr>
        <w:numPr>
          <w:ilvl w:val="0"/>
          <w:numId w:val="214"/>
        </w:numPr>
        <w:spacing w:before="100" w:beforeAutospacing="1" w:after="100" w:afterAutospacing="1"/>
        <w:ind w:left="567" w:firstLine="0"/>
        <w:jc w:val="both"/>
        <w:rPr>
          <w:rFonts w:eastAsia="SimSun"/>
          <w:sz w:val="28"/>
          <w:szCs w:val="28"/>
        </w:rPr>
      </w:pPr>
      <w:r w:rsidRPr="0050726E">
        <w:rPr>
          <w:rFonts w:eastAsia="SimSun"/>
          <w:sz w:val="28"/>
          <w:szCs w:val="28"/>
        </w:rPr>
        <w:t>формирование умения учиться: понимать учебную задачу, моделировать учебную ситуацию, высказывать предположения, проводить самоконтроль хода и результата учебных действий;</w:t>
      </w:r>
    </w:p>
    <w:p w:rsidR="0050726E" w:rsidRPr="0050726E" w:rsidRDefault="0050726E" w:rsidP="00C95272">
      <w:pPr>
        <w:numPr>
          <w:ilvl w:val="0"/>
          <w:numId w:val="214"/>
        </w:numPr>
        <w:ind w:left="567" w:firstLine="0"/>
        <w:jc w:val="both"/>
        <w:rPr>
          <w:rFonts w:eastAsia="SimSun"/>
          <w:sz w:val="28"/>
          <w:szCs w:val="28"/>
        </w:rPr>
      </w:pPr>
      <w:r w:rsidRPr="0050726E">
        <w:rPr>
          <w:rFonts w:eastAsia="SimSun"/>
          <w:sz w:val="28"/>
          <w:szCs w:val="28"/>
        </w:rPr>
        <w:t>психическое и социальное развитие ребенка.</w:t>
      </w:r>
    </w:p>
    <w:p w:rsidR="0050726E" w:rsidRPr="0050726E" w:rsidRDefault="0050726E" w:rsidP="00C95272">
      <w:pPr>
        <w:jc w:val="both"/>
        <w:rPr>
          <w:rFonts w:eastAsia="SimSun"/>
          <w:sz w:val="28"/>
          <w:szCs w:val="28"/>
          <w:lang w:eastAsia="zh-CN"/>
        </w:rPr>
      </w:pPr>
    </w:p>
    <w:p w:rsidR="0050726E" w:rsidRPr="0050726E" w:rsidRDefault="0050726E" w:rsidP="00C95272">
      <w:pPr>
        <w:ind w:firstLine="708"/>
        <w:jc w:val="both"/>
        <w:rPr>
          <w:rFonts w:eastAsia="SimSun"/>
          <w:sz w:val="28"/>
          <w:szCs w:val="28"/>
          <w:lang w:eastAsia="zh-CN"/>
        </w:rPr>
      </w:pPr>
      <w:r w:rsidRPr="0050726E">
        <w:rPr>
          <w:rFonts w:eastAsia="SimSun"/>
          <w:sz w:val="28"/>
          <w:szCs w:val="28"/>
          <w:lang w:eastAsia="zh-CN"/>
        </w:rPr>
        <w:t xml:space="preserve">Предметная область </w:t>
      </w:r>
      <w:r w:rsidRPr="0050726E">
        <w:rPr>
          <w:rFonts w:eastAsia="SimSun"/>
          <w:b/>
          <w:bCs/>
          <w:sz w:val="28"/>
          <w:szCs w:val="28"/>
          <w:lang w:eastAsia="zh-CN"/>
        </w:rPr>
        <w:t xml:space="preserve">«Искусство» </w:t>
      </w:r>
      <w:r w:rsidRPr="0050726E">
        <w:rPr>
          <w:rFonts w:eastAsia="SimSun"/>
          <w:sz w:val="28"/>
          <w:szCs w:val="28"/>
          <w:lang w:eastAsia="zh-CN"/>
        </w:rPr>
        <w:t xml:space="preserve">предусматривает изучение таких учебных предметов как </w:t>
      </w:r>
      <w:r w:rsidRPr="0050726E">
        <w:rPr>
          <w:rFonts w:eastAsia="SimSun"/>
          <w:b/>
          <w:bCs/>
          <w:sz w:val="28"/>
          <w:szCs w:val="28"/>
          <w:lang w:eastAsia="zh-CN"/>
        </w:rPr>
        <w:t xml:space="preserve">«Музыка» </w:t>
      </w:r>
      <w:r w:rsidRPr="0050726E">
        <w:rPr>
          <w:rFonts w:eastAsia="SimSun"/>
          <w:sz w:val="28"/>
          <w:szCs w:val="28"/>
          <w:lang w:eastAsia="zh-CN"/>
        </w:rPr>
        <w:t>и</w:t>
      </w:r>
      <w:r w:rsidRPr="0050726E">
        <w:rPr>
          <w:rFonts w:eastAsia="SimSun"/>
          <w:b/>
          <w:bCs/>
          <w:sz w:val="28"/>
          <w:szCs w:val="28"/>
          <w:lang w:eastAsia="zh-CN"/>
        </w:rPr>
        <w:t xml:space="preserve"> «Изобразительное искусство»</w:t>
      </w:r>
      <w:r w:rsidRPr="0050726E">
        <w:rPr>
          <w:rFonts w:eastAsia="SimSun"/>
          <w:sz w:val="28"/>
          <w:szCs w:val="28"/>
          <w:lang w:eastAsia="zh-CN"/>
        </w:rPr>
        <w:t>.</w:t>
      </w:r>
    </w:p>
    <w:p w:rsidR="0050726E" w:rsidRPr="0050726E" w:rsidRDefault="0050726E" w:rsidP="00C95272">
      <w:pPr>
        <w:ind w:firstLine="708"/>
        <w:jc w:val="both"/>
        <w:rPr>
          <w:rFonts w:eastAsia="SimSun"/>
          <w:sz w:val="28"/>
          <w:szCs w:val="28"/>
          <w:lang w:eastAsia="zh-CN"/>
        </w:rPr>
      </w:pPr>
      <w:r w:rsidRPr="0050726E">
        <w:rPr>
          <w:rFonts w:eastAsia="SimSun"/>
          <w:sz w:val="28"/>
          <w:szCs w:val="28"/>
          <w:lang w:eastAsia="zh-CN"/>
        </w:rPr>
        <w:t xml:space="preserve">Учебные предметы </w:t>
      </w:r>
      <w:r w:rsidRPr="0050726E">
        <w:rPr>
          <w:rFonts w:eastAsia="SimSun"/>
          <w:b/>
          <w:bCs/>
          <w:sz w:val="28"/>
          <w:szCs w:val="28"/>
          <w:lang w:eastAsia="zh-CN"/>
        </w:rPr>
        <w:t xml:space="preserve">«Музыка» </w:t>
      </w:r>
      <w:r w:rsidRPr="0050726E">
        <w:rPr>
          <w:rFonts w:eastAsia="SimSun"/>
          <w:bCs/>
          <w:sz w:val="28"/>
          <w:szCs w:val="28"/>
          <w:lang w:eastAsia="zh-CN"/>
        </w:rPr>
        <w:t>и</w:t>
      </w:r>
      <w:r w:rsidRPr="0050726E">
        <w:rPr>
          <w:rFonts w:eastAsia="SimSun"/>
          <w:b/>
          <w:bCs/>
          <w:sz w:val="28"/>
          <w:szCs w:val="28"/>
          <w:lang w:eastAsia="zh-CN"/>
        </w:rPr>
        <w:t xml:space="preserve"> «Изобразительное искусство» </w:t>
      </w:r>
      <w:r w:rsidRPr="0050726E">
        <w:rPr>
          <w:rFonts w:eastAsia="SimSun"/>
          <w:sz w:val="28"/>
          <w:szCs w:val="28"/>
          <w:lang w:eastAsia="zh-CN"/>
        </w:rPr>
        <w:t>в 1 – 4-х классах изучаются по 1 часу в неделю.</w:t>
      </w:r>
    </w:p>
    <w:p w:rsidR="0050726E" w:rsidRPr="0050726E" w:rsidRDefault="0050726E" w:rsidP="00C95272">
      <w:pPr>
        <w:ind w:firstLine="709"/>
        <w:jc w:val="both"/>
        <w:rPr>
          <w:rFonts w:eastAsia="SimSun"/>
          <w:sz w:val="28"/>
          <w:szCs w:val="28"/>
          <w:lang w:eastAsia="zh-CN"/>
        </w:rPr>
      </w:pPr>
      <w:r w:rsidRPr="0050726E">
        <w:rPr>
          <w:rFonts w:eastAsia="SimSun"/>
          <w:sz w:val="28"/>
          <w:szCs w:val="28"/>
          <w:lang w:eastAsia="zh-CN"/>
        </w:rPr>
        <w:t xml:space="preserve">Изучение предметов </w:t>
      </w:r>
      <w:r w:rsidRPr="0050726E">
        <w:rPr>
          <w:rFonts w:eastAsia="SimSun"/>
          <w:iCs/>
          <w:sz w:val="28"/>
          <w:szCs w:val="28"/>
          <w:lang w:eastAsia="zh-CN"/>
        </w:rPr>
        <w:t>эстетического цикла</w:t>
      </w:r>
      <w:r w:rsidRPr="0050726E">
        <w:rPr>
          <w:rFonts w:eastAsia="SimSun"/>
          <w:sz w:val="28"/>
          <w:szCs w:val="28"/>
          <w:lang w:eastAsia="zh-CN"/>
        </w:rPr>
        <w:t xml:space="preserve"> направлено на достижение следующих целей:</w:t>
      </w:r>
    </w:p>
    <w:p w:rsidR="0050726E" w:rsidRPr="0050726E" w:rsidRDefault="0050726E" w:rsidP="00C95272">
      <w:pPr>
        <w:numPr>
          <w:ilvl w:val="0"/>
          <w:numId w:val="215"/>
        </w:numPr>
        <w:ind w:left="567" w:firstLine="0"/>
        <w:jc w:val="both"/>
        <w:rPr>
          <w:rFonts w:eastAsia="SimSun"/>
          <w:sz w:val="28"/>
          <w:szCs w:val="28"/>
          <w:lang w:eastAsia="zh-CN"/>
        </w:rPr>
      </w:pPr>
      <w:r w:rsidRPr="0050726E">
        <w:rPr>
          <w:rFonts w:eastAsia="SimSun"/>
          <w:sz w:val="28"/>
          <w:szCs w:val="28"/>
          <w:lang w:eastAsia="zh-CN"/>
        </w:rPr>
        <w:t xml:space="preserve">развитие способности к эмоционально-ценностному восприятию произведения изобразительного и музыкального искусства, выражению в творческих работах своего отношения к окружающему миру; </w:t>
      </w:r>
    </w:p>
    <w:p w:rsidR="0050726E" w:rsidRPr="0050726E" w:rsidRDefault="0050726E" w:rsidP="00C95272">
      <w:pPr>
        <w:numPr>
          <w:ilvl w:val="0"/>
          <w:numId w:val="215"/>
        </w:numPr>
        <w:spacing w:before="100" w:beforeAutospacing="1" w:after="100" w:afterAutospacing="1"/>
        <w:ind w:left="567" w:firstLine="0"/>
        <w:jc w:val="both"/>
        <w:rPr>
          <w:rFonts w:eastAsia="SimSun"/>
          <w:sz w:val="28"/>
          <w:szCs w:val="28"/>
          <w:lang w:eastAsia="zh-CN"/>
        </w:rPr>
      </w:pPr>
      <w:r w:rsidRPr="0050726E">
        <w:rPr>
          <w:rFonts w:eastAsia="SimSun"/>
          <w:sz w:val="28"/>
          <w:szCs w:val="28"/>
          <w:lang w:eastAsia="zh-CN"/>
        </w:rPr>
        <w:t xml:space="preserve">овладение элементарными умениями, навыками, способами художественной и музыкальной деятельности; </w:t>
      </w:r>
    </w:p>
    <w:p w:rsidR="0050726E" w:rsidRPr="0050726E" w:rsidRDefault="0050726E" w:rsidP="00C95272">
      <w:pPr>
        <w:numPr>
          <w:ilvl w:val="0"/>
          <w:numId w:val="215"/>
        </w:numPr>
        <w:ind w:left="567" w:firstLine="0"/>
        <w:jc w:val="both"/>
        <w:rPr>
          <w:rFonts w:eastAsia="SimSun"/>
          <w:sz w:val="28"/>
          <w:szCs w:val="28"/>
          <w:lang w:eastAsia="zh-CN"/>
        </w:rPr>
      </w:pPr>
      <w:r w:rsidRPr="0050726E">
        <w:rPr>
          <w:rFonts w:eastAsia="SimSun"/>
          <w:sz w:val="28"/>
          <w:szCs w:val="28"/>
          <w:lang w:eastAsia="zh-CN"/>
        </w:rPr>
        <w:t> воспитание эмоциональной отзывчивости и культуры восприятия произведений профессионального и народного искусства; нравственных и эстетических чувств: любви к родной природе, своему народу, Родине, уважения к ее традиции, героическому прошлому, многонациональной культуре.</w:t>
      </w:r>
    </w:p>
    <w:p w:rsidR="0050726E" w:rsidRPr="0050726E" w:rsidRDefault="0050726E" w:rsidP="0050726E">
      <w:pPr>
        <w:ind w:firstLine="708"/>
        <w:jc w:val="both"/>
        <w:rPr>
          <w:rFonts w:eastAsia="SimSun"/>
          <w:sz w:val="28"/>
          <w:szCs w:val="28"/>
          <w:lang w:eastAsia="zh-CN"/>
        </w:rPr>
      </w:pPr>
    </w:p>
    <w:p w:rsidR="0050726E" w:rsidRPr="0050726E" w:rsidRDefault="0050726E" w:rsidP="00C95272">
      <w:pPr>
        <w:ind w:firstLine="708"/>
        <w:jc w:val="both"/>
        <w:rPr>
          <w:rFonts w:eastAsia="SimSun"/>
          <w:sz w:val="28"/>
          <w:szCs w:val="28"/>
          <w:lang w:eastAsia="zh-CN"/>
        </w:rPr>
      </w:pPr>
      <w:r w:rsidRPr="0050726E">
        <w:rPr>
          <w:rFonts w:eastAsia="SimSun"/>
          <w:sz w:val="28"/>
          <w:szCs w:val="28"/>
          <w:lang w:eastAsia="zh-CN"/>
        </w:rPr>
        <w:t xml:space="preserve">Учебный предмет </w:t>
      </w:r>
      <w:r w:rsidRPr="0050726E">
        <w:rPr>
          <w:rFonts w:eastAsia="SimSun"/>
          <w:b/>
          <w:bCs/>
          <w:sz w:val="28"/>
          <w:szCs w:val="28"/>
          <w:lang w:eastAsia="zh-CN"/>
        </w:rPr>
        <w:t xml:space="preserve">«Технология» </w:t>
      </w:r>
      <w:r w:rsidRPr="0050726E">
        <w:rPr>
          <w:rFonts w:eastAsia="SimSun"/>
          <w:sz w:val="28"/>
          <w:szCs w:val="28"/>
          <w:lang w:eastAsia="zh-CN"/>
        </w:rPr>
        <w:t>изучается в 1 – 4-х классах по 1 часу в неделю.</w:t>
      </w:r>
    </w:p>
    <w:p w:rsidR="0050726E" w:rsidRPr="0050726E" w:rsidRDefault="0050726E" w:rsidP="00C95272">
      <w:pPr>
        <w:ind w:firstLine="567"/>
        <w:jc w:val="both"/>
        <w:rPr>
          <w:rFonts w:eastAsia="SimSun"/>
          <w:sz w:val="28"/>
          <w:szCs w:val="28"/>
          <w:lang w:eastAsia="zh-CN"/>
        </w:rPr>
      </w:pPr>
      <w:r w:rsidRPr="0050726E">
        <w:rPr>
          <w:rFonts w:eastAsia="SimSun"/>
          <w:sz w:val="28"/>
          <w:szCs w:val="28"/>
          <w:lang w:eastAsia="zh-CN"/>
        </w:rPr>
        <w:t>Изучение предмета «Технология» направлено на достижение следующих целей:</w:t>
      </w:r>
    </w:p>
    <w:p w:rsidR="0050726E" w:rsidRPr="0050726E" w:rsidRDefault="0050726E" w:rsidP="00C95272">
      <w:pPr>
        <w:numPr>
          <w:ilvl w:val="0"/>
          <w:numId w:val="217"/>
        </w:numPr>
        <w:ind w:left="567" w:firstLine="0"/>
        <w:jc w:val="both"/>
        <w:rPr>
          <w:rFonts w:eastAsia="SimSun"/>
          <w:sz w:val="28"/>
          <w:szCs w:val="28"/>
          <w:lang w:eastAsia="zh-CN"/>
        </w:rPr>
      </w:pPr>
      <w:r w:rsidRPr="0050726E">
        <w:rPr>
          <w:rFonts w:eastAsia="SimSun"/>
          <w:sz w:val="28"/>
          <w:szCs w:val="28"/>
          <w:lang w:eastAsia="zh-CN"/>
        </w:rPr>
        <w:t xml:space="preserve">формирование социально ценных практических умений, опыта преобразовательной деятельности и развитие творчества, что создает предпосылки для более успешной социализации личности; </w:t>
      </w:r>
    </w:p>
    <w:p w:rsidR="0050726E" w:rsidRPr="0050726E" w:rsidRDefault="0050726E" w:rsidP="00C95272">
      <w:pPr>
        <w:numPr>
          <w:ilvl w:val="0"/>
          <w:numId w:val="216"/>
        </w:numPr>
        <w:ind w:left="567" w:firstLine="0"/>
        <w:jc w:val="both"/>
        <w:rPr>
          <w:rFonts w:eastAsia="SimSun"/>
          <w:sz w:val="28"/>
          <w:szCs w:val="28"/>
          <w:lang w:eastAsia="zh-CN"/>
        </w:rPr>
      </w:pPr>
      <w:r w:rsidRPr="0050726E">
        <w:rPr>
          <w:rFonts w:eastAsia="SimSun"/>
          <w:sz w:val="28"/>
          <w:szCs w:val="28"/>
          <w:lang w:eastAsia="zh-CN"/>
        </w:rPr>
        <w:t>возможность создания и реализации моделей социального поведения при работе в малых группах обеспечивает благоприятные условия для коммуникативной практики обучающихся и для социальной адаптации в целом.</w:t>
      </w:r>
    </w:p>
    <w:p w:rsidR="0050726E" w:rsidRPr="0050726E" w:rsidRDefault="0050726E" w:rsidP="00C95272">
      <w:pPr>
        <w:ind w:firstLine="708"/>
        <w:jc w:val="both"/>
        <w:rPr>
          <w:rFonts w:eastAsia="SimSun"/>
          <w:sz w:val="28"/>
          <w:szCs w:val="28"/>
          <w:lang w:eastAsia="zh-CN"/>
        </w:rPr>
      </w:pPr>
    </w:p>
    <w:p w:rsidR="0050726E" w:rsidRPr="0050726E" w:rsidRDefault="0050726E" w:rsidP="00C95272">
      <w:pPr>
        <w:ind w:firstLine="708"/>
        <w:jc w:val="both"/>
        <w:rPr>
          <w:rFonts w:eastAsia="SimSun"/>
          <w:bCs/>
          <w:sz w:val="28"/>
          <w:szCs w:val="28"/>
          <w:lang w:eastAsia="zh-CN"/>
        </w:rPr>
      </w:pPr>
      <w:r w:rsidRPr="0050726E">
        <w:rPr>
          <w:rFonts w:eastAsia="SimSun"/>
          <w:bCs/>
          <w:sz w:val="28"/>
          <w:szCs w:val="28"/>
          <w:lang w:eastAsia="zh-CN"/>
        </w:rPr>
        <w:t xml:space="preserve">На изучение предмета </w:t>
      </w:r>
      <w:r w:rsidRPr="0050726E">
        <w:rPr>
          <w:rFonts w:eastAsia="SimSun"/>
          <w:b/>
          <w:sz w:val="28"/>
          <w:szCs w:val="28"/>
          <w:lang w:eastAsia="zh-CN"/>
        </w:rPr>
        <w:t xml:space="preserve">«Физическая культура» </w:t>
      </w:r>
      <w:r w:rsidRPr="0050726E">
        <w:rPr>
          <w:rFonts w:eastAsia="SimSun"/>
          <w:bCs/>
          <w:sz w:val="28"/>
          <w:szCs w:val="28"/>
          <w:lang w:eastAsia="zh-CN"/>
        </w:rPr>
        <w:t>во всех классах отводится по 3 часа учебного времени в неделю.</w:t>
      </w:r>
    </w:p>
    <w:p w:rsidR="0050726E" w:rsidRPr="0050726E" w:rsidRDefault="0050726E" w:rsidP="00C95272">
      <w:pPr>
        <w:ind w:firstLine="567"/>
        <w:jc w:val="both"/>
        <w:rPr>
          <w:rFonts w:eastAsia="SimSun"/>
          <w:sz w:val="28"/>
          <w:szCs w:val="28"/>
          <w:lang w:eastAsia="zh-CN"/>
        </w:rPr>
      </w:pPr>
      <w:r w:rsidRPr="0050726E">
        <w:rPr>
          <w:rFonts w:eastAsia="SimSun"/>
          <w:sz w:val="28"/>
          <w:szCs w:val="28"/>
          <w:lang w:eastAsia="zh-CN"/>
        </w:rPr>
        <w:t xml:space="preserve">Изучение </w:t>
      </w:r>
      <w:r w:rsidRPr="0050726E">
        <w:rPr>
          <w:rFonts w:eastAsia="SimSun"/>
          <w:iCs/>
          <w:sz w:val="28"/>
          <w:szCs w:val="28"/>
          <w:lang w:eastAsia="zh-CN"/>
        </w:rPr>
        <w:t>физической культуры</w:t>
      </w:r>
      <w:r w:rsidRPr="0050726E">
        <w:rPr>
          <w:rFonts w:eastAsia="SimSun"/>
          <w:sz w:val="28"/>
          <w:szCs w:val="28"/>
          <w:lang w:eastAsia="zh-CN"/>
        </w:rPr>
        <w:t xml:space="preserve"> направлено на достижение следующих целей:</w:t>
      </w:r>
    </w:p>
    <w:p w:rsidR="0050726E" w:rsidRPr="0050726E" w:rsidRDefault="0050726E" w:rsidP="00C95272">
      <w:pPr>
        <w:numPr>
          <w:ilvl w:val="0"/>
          <w:numId w:val="218"/>
        </w:numPr>
        <w:tabs>
          <w:tab w:val="num" w:pos="567"/>
        </w:tabs>
        <w:ind w:left="567" w:firstLine="0"/>
        <w:jc w:val="both"/>
        <w:rPr>
          <w:rFonts w:eastAsia="SimSun"/>
          <w:sz w:val="28"/>
          <w:szCs w:val="28"/>
          <w:lang w:eastAsia="zh-CN"/>
        </w:rPr>
      </w:pPr>
      <w:r w:rsidRPr="0050726E">
        <w:rPr>
          <w:rFonts w:eastAsia="SimSun"/>
          <w:sz w:val="28"/>
          <w:szCs w:val="28"/>
          <w:lang w:eastAsia="zh-CN"/>
        </w:rPr>
        <w:t xml:space="preserve">укрепление здоровья, содействие гармоническому физическому развитию и всесторонней физической подготовленности обучающихся; </w:t>
      </w:r>
    </w:p>
    <w:p w:rsidR="0050726E" w:rsidRPr="0050726E" w:rsidRDefault="0050726E" w:rsidP="00C95272">
      <w:pPr>
        <w:numPr>
          <w:ilvl w:val="0"/>
          <w:numId w:val="218"/>
        </w:numPr>
        <w:tabs>
          <w:tab w:val="num" w:pos="567"/>
        </w:tabs>
        <w:spacing w:before="100" w:beforeAutospacing="1" w:after="100" w:afterAutospacing="1"/>
        <w:ind w:left="567" w:firstLine="0"/>
        <w:jc w:val="both"/>
        <w:rPr>
          <w:rFonts w:eastAsia="SimSun"/>
          <w:sz w:val="28"/>
          <w:szCs w:val="28"/>
          <w:lang w:eastAsia="zh-CN"/>
        </w:rPr>
      </w:pPr>
      <w:r w:rsidRPr="0050726E">
        <w:rPr>
          <w:rFonts w:eastAsia="SimSun"/>
          <w:sz w:val="28"/>
          <w:szCs w:val="28"/>
          <w:lang w:eastAsia="zh-CN"/>
        </w:rPr>
        <w:lastRenderedPageBreak/>
        <w:t xml:space="preserve">развитие жизненно важных двигательных умений и навыков, формирование опыта двигательной деятельности; </w:t>
      </w:r>
    </w:p>
    <w:p w:rsidR="0050726E" w:rsidRPr="0050726E" w:rsidRDefault="0050726E" w:rsidP="00C95272">
      <w:pPr>
        <w:numPr>
          <w:ilvl w:val="0"/>
          <w:numId w:val="218"/>
        </w:numPr>
        <w:tabs>
          <w:tab w:val="num" w:pos="567"/>
        </w:tabs>
        <w:spacing w:before="100" w:beforeAutospacing="1" w:after="100" w:afterAutospacing="1"/>
        <w:ind w:left="567" w:firstLine="0"/>
        <w:jc w:val="both"/>
        <w:rPr>
          <w:rFonts w:eastAsia="SimSun"/>
          <w:sz w:val="28"/>
          <w:szCs w:val="28"/>
          <w:lang w:eastAsia="zh-CN"/>
        </w:rPr>
      </w:pPr>
      <w:r w:rsidRPr="0050726E">
        <w:rPr>
          <w:rFonts w:eastAsia="SimSun"/>
          <w:sz w:val="28"/>
          <w:szCs w:val="28"/>
          <w:lang w:eastAsia="zh-CN"/>
        </w:rPr>
        <w:t xml:space="preserve">овладение общеразвивающими и коррегирующими физическими упражнениями, умением их использовать в режиме учебного дня, активного отдыха и досуга; </w:t>
      </w:r>
    </w:p>
    <w:p w:rsidR="0050726E" w:rsidRPr="0050726E" w:rsidRDefault="0050726E" w:rsidP="00C95272">
      <w:pPr>
        <w:numPr>
          <w:ilvl w:val="0"/>
          <w:numId w:val="218"/>
        </w:numPr>
        <w:tabs>
          <w:tab w:val="num" w:pos="567"/>
        </w:tabs>
        <w:ind w:left="567" w:firstLine="0"/>
        <w:jc w:val="both"/>
        <w:rPr>
          <w:rFonts w:eastAsia="SimSun"/>
          <w:sz w:val="28"/>
          <w:szCs w:val="28"/>
          <w:lang w:eastAsia="zh-CN"/>
        </w:rPr>
      </w:pPr>
      <w:r w:rsidRPr="0050726E">
        <w:rPr>
          <w:rFonts w:eastAsia="SimSun"/>
          <w:sz w:val="28"/>
          <w:szCs w:val="28"/>
          <w:lang w:eastAsia="zh-CN"/>
        </w:rPr>
        <w:t> воспитание познавательной активности, интересы и инициативы на занятиях физическими упражнениями, культуры общения в учебной и игровой деятельности.</w:t>
      </w:r>
    </w:p>
    <w:p w:rsidR="0050726E" w:rsidRPr="0050726E" w:rsidRDefault="0050726E" w:rsidP="00C95272">
      <w:pPr>
        <w:ind w:firstLine="567"/>
        <w:jc w:val="both"/>
        <w:rPr>
          <w:rFonts w:eastAsia="SimSun"/>
          <w:sz w:val="28"/>
          <w:szCs w:val="28"/>
          <w:lang w:eastAsia="zh-CN"/>
        </w:rPr>
      </w:pPr>
    </w:p>
    <w:p w:rsidR="0050726E" w:rsidRPr="0050726E" w:rsidRDefault="0050726E" w:rsidP="00C95272">
      <w:pPr>
        <w:ind w:left="567"/>
        <w:jc w:val="both"/>
        <w:rPr>
          <w:rFonts w:eastAsia="SimSun"/>
          <w:b/>
          <w:bCs/>
          <w:sz w:val="28"/>
          <w:szCs w:val="28"/>
          <w:lang w:eastAsia="zh-CN"/>
        </w:rPr>
      </w:pPr>
      <w:r w:rsidRPr="0050726E">
        <w:rPr>
          <w:rFonts w:eastAsia="SimSun"/>
          <w:sz w:val="28"/>
          <w:szCs w:val="28"/>
          <w:lang w:eastAsia="zh-CN"/>
        </w:rPr>
        <w:t xml:space="preserve">Учебный предмет </w:t>
      </w:r>
      <w:r w:rsidRPr="0050726E">
        <w:rPr>
          <w:rFonts w:eastAsia="SimSun"/>
          <w:b/>
          <w:bCs/>
          <w:sz w:val="28"/>
          <w:szCs w:val="28"/>
          <w:lang w:eastAsia="zh-CN"/>
        </w:rPr>
        <w:t>«Основы религиозных культур и светской этики»</w:t>
      </w:r>
    </w:p>
    <w:p w:rsidR="0050726E" w:rsidRPr="0050726E" w:rsidRDefault="0050726E" w:rsidP="00C95272">
      <w:pPr>
        <w:jc w:val="both"/>
        <w:rPr>
          <w:rFonts w:eastAsia="SimSun"/>
          <w:sz w:val="28"/>
          <w:szCs w:val="28"/>
          <w:lang w:eastAsia="zh-CN"/>
        </w:rPr>
      </w:pPr>
      <w:r w:rsidRPr="0050726E">
        <w:rPr>
          <w:rFonts w:eastAsia="SimSun"/>
          <w:sz w:val="28"/>
          <w:szCs w:val="28"/>
          <w:lang w:eastAsia="zh-CN"/>
        </w:rPr>
        <w:t>изучается в 4-ых классах по 1 часу в неделю.</w:t>
      </w:r>
    </w:p>
    <w:p w:rsidR="0050726E" w:rsidRPr="0050726E" w:rsidRDefault="0050726E" w:rsidP="00C95272">
      <w:pPr>
        <w:widowControl w:val="0"/>
        <w:ind w:left="20" w:right="20" w:firstLine="700"/>
        <w:jc w:val="both"/>
        <w:rPr>
          <w:color w:val="000000"/>
          <w:sz w:val="28"/>
          <w:szCs w:val="28"/>
          <w:lang w:bidi="ru-RU"/>
        </w:rPr>
      </w:pPr>
      <w:r w:rsidRPr="0050726E">
        <w:rPr>
          <w:color w:val="000000"/>
          <w:sz w:val="28"/>
          <w:szCs w:val="28"/>
          <w:lang w:bidi="ru-RU"/>
        </w:rPr>
        <w:t>В рамках учебного предмета «Основы религиозных культур и светской этики» в 4 классе по выбору обучающихся и по выбору их родителей (законных представителей) изучаются основы православной культуры и основы светской этики.</w:t>
      </w:r>
    </w:p>
    <w:p w:rsidR="0050726E" w:rsidRPr="0050726E" w:rsidRDefault="0050726E" w:rsidP="00C95272">
      <w:pPr>
        <w:ind w:firstLine="709"/>
        <w:jc w:val="both"/>
        <w:rPr>
          <w:rFonts w:eastAsia="SimSun"/>
          <w:sz w:val="28"/>
          <w:szCs w:val="28"/>
          <w:lang w:eastAsia="zh-CN"/>
        </w:rPr>
      </w:pPr>
      <w:r w:rsidRPr="0050726E">
        <w:rPr>
          <w:rFonts w:eastAsia="SimSun"/>
          <w:sz w:val="28"/>
          <w:szCs w:val="28"/>
          <w:lang w:eastAsia="zh-CN"/>
        </w:rPr>
        <w:t>При проведении занятий по предмету «Основы религиозных культур и светской этики» осуществляется деление классов на группы в соответствии с выбранным модулем предмета.</w:t>
      </w:r>
    </w:p>
    <w:p w:rsidR="0050726E" w:rsidRPr="0050726E" w:rsidRDefault="0050726E" w:rsidP="00C95272">
      <w:pPr>
        <w:ind w:firstLine="567"/>
        <w:jc w:val="both"/>
        <w:rPr>
          <w:rFonts w:eastAsia="SimSun"/>
          <w:sz w:val="28"/>
          <w:szCs w:val="28"/>
          <w:lang w:eastAsia="zh-CN"/>
        </w:rPr>
      </w:pPr>
      <w:r w:rsidRPr="0050726E">
        <w:rPr>
          <w:rFonts w:eastAsia="SimSun"/>
          <w:sz w:val="28"/>
          <w:szCs w:val="28"/>
          <w:lang w:eastAsia="zh-CN"/>
        </w:rPr>
        <w:t xml:space="preserve">Изучение предмета «Основы религиозных культур и светской этики» направлено на достижение следующих целей: </w:t>
      </w:r>
    </w:p>
    <w:p w:rsidR="0050726E" w:rsidRPr="0050726E" w:rsidRDefault="0050726E" w:rsidP="00C95272">
      <w:pPr>
        <w:widowControl w:val="0"/>
        <w:numPr>
          <w:ilvl w:val="0"/>
          <w:numId w:val="217"/>
        </w:numPr>
        <w:autoSpaceDE w:val="0"/>
        <w:autoSpaceDN w:val="0"/>
        <w:adjustRightInd w:val="0"/>
        <w:ind w:left="567" w:firstLine="0"/>
        <w:jc w:val="both"/>
        <w:rPr>
          <w:rFonts w:eastAsia="SimSun"/>
          <w:sz w:val="28"/>
          <w:szCs w:val="28"/>
          <w:lang w:eastAsia="zh-CN"/>
        </w:rPr>
      </w:pPr>
      <w:r w:rsidRPr="0050726E">
        <w:rPr>
          <w:rFonts w:eastAsia="SimSun"/>
          <w:sz w:val="28"/>
          <w:szCs w:val="28"/>
          <w:lang w:eastAsia="zh-CN"/>
        </w:rPr>
        <w:t xml:space="preserve">развитие представлений о значении нравственных норм и ценностей для достойной жизни личности, семьи, общества; формирование готовности к нравственному самосовершенствованию, духовному саморазвитию; </w:t>
      </w:r>
    </w:p>
    <w:p w:rsidR="0050726E" w:rsidRPr="0050726E" w:rsidRDefault="0050726E" w:rsidP="00C95272">
      <w:pPr>
        <w:widowControl w:val="0"/>
        <w:numPr>
          <w:ilvl w:val="0"/>
          <w:numId w:val="217"/>
        </w:numPr>
        <w:autoSpaceDE w:val="0"/>
        <w:autoSpaceDN w:val="0"/>
        <w:adjustRightInd w:val="0"/>
        <w:ind w:left="567" w:firstLine="0"/>
        <w:jc w:val="both"/>
        <w:rPr>
          <w:rFonts w:eastAsia="SimSun"/>
          <w:sz w:val="28"/>
          <w:szCs w:val="28"/>
          <w:lang w:eastAsia="zh-CN"/>
        </w:rPr>
      </w:pPr>
      <w:r w:rsidRPr="0050726E">
        <w:rPr>
          <w:rFonts w:eastAsia="SimSun"/>
          <w:sz w:val="28"/>
          <w:szCs w:val="28"/>
          <w:lang w:eastAsia="zh-CN"/>
        </w:rP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формирование первоначальных представлений о светской этике, о традиционных религиях, их роли в культуре, истории и современности России; об исторической роли традиционных религий в становлении российской государственности; осознание ценности человеческой жизни; </w:t>
      </w:r>
    </w:p>
    <w:p w:rsidR="00C40180" w:rsidRDefault="0050726E" w:rsidP="00C95272">
      <w:pPr>
        <w:numPr>
          <w:ilvl w:val="0"/>
          <w:numId w:val="217"/>
        </w:numPr>
        <w:autoSpaceDE w:val="0"/>
        <w:autoSpaceDN w:val="0"/>
        <w:adjustRightInd w:val="0"/>
        <w:ind w:left="567" w:firstLine="0"/>
        <w:jc w:val="both"/>
        <w:rPr>
          <w:rFonts w:eastAsia="SimSun"/>
          <w:sz w:val="28"/>
          <w:szCs w:val="28"/>
        </w:rPr>
      </w:pPr>
      <w:r w:rsidRPr="0050726E">
        <w:rPr>
          <w:rFonts w:eastAsia="SimSun"/>
          <w:sz w:val="28"/>
          <w:szCs w:val="28"/>
        </w:rPr>
        <w:t>воспитание нравственности, основанной на свободе совести и вероисповедания, духовных традициях народов России; становление внутренней установки личности поступать согласно своей совести.</w:t>
      </w:r>
    </w:p>
    <w:p w:rsidR="00C95272" w:rsidRPr="00C40180" w:rsidRDefault="00C95272" w:rsidP="00C95272">
      <w:pPr>
        <w:autoSpaceDE w:val="0"/>
        <w:autoSpaceDN w:val="0"/>
        <w:adjustRightInd w:val="0"/>
        <w:ind w:left="567"/>
        <w:jc w:val="both"/>
        <w:rPr>
          <w:rFonts w:eastAsia="SimSun"/>
          <w:sz w:val="28"/>
          <w:szCs w:val="28"/>
        </w:rPr>
      </w:pPr>
    </w:p>
    <w:p w:rsidR="00EB4BA8" w:rsidRDefault="00EB4BA8" w:rsidP="00C95272">
      <w:pPr>
        <w:keepNext/>
        <w:keepLines/>
        <w:widowControl w:val="0"/>
        <w:ind w:left="567" w:right="515"/>
        <w:jc w:val="center"/>
        <w:outlineLvl w:val="0"/>
        <w:rPr>
          <w:rFonts w:eastAsiaTheme="minorHAnsi" w:cstheme="minorBidi"/>
          <w:b/>
          <w:bCs/>
          <w:sz w:val="28"/>
          <w:szCs w:val="28"/>
          <w:lang w:eastAsia="en-US"/>
        </w:rPr>
      </w:pPr>
      <w:bookmarkStart w:id="163" w:name="bookmark0"/>
      <w:r w:rsidRPr="00EB4BA8">
        <w:rPr>
          <w:rFonts w:eastAsiaTheme="minorHAnsi" w:cstheme="minorBidi"/>
          <w:b/>
          <w:bCs/>
          <w:sz w:val="28"/>
          <w:szCs w:val="28"/>
          <w:lang w:eastAsia="en-US"/>
        </w:rPr>
        <w:t>Формы промежуточной аттестации на уровне начального общего образования в соответствии с требованиями ФГОС</w:t>
      </w:r>
      <w:bookmarkEnd w:id="163"/>
    </w:p>
    <w:p w:rsidR="00C95272" w:rsidRPr="00EB4BA8" w:rsidRDefault="00C95272" w:rsidP="00C95272">
      <w:pPr>
        <w:keepNext/>
        <w:keepLines/>
        <w:widowControl w:val="0"/>
        <w:ind w:left="567" w:right="515"/>
        <w:jc w:val="center"/>
        <w:outlineLvl w:val="0"/>
        <w:rPr>
          <w:rFonts w:eastAsiaTheme="minorHAnsi" w:cstheme="minorBidi"/>
          <w:b/>
          <w:bCs/>
          <w:sz w:val="28"/>
          <w:szCs w:val="28"/>
          <w:lang w:eastAsia="en-US"/>
        </w:rPr>
      </w:pPr>
    </w:p>
    <w:p w:rsidR="00EB4BA8" w:rsidRPr="00EB4BA8" w:rsidRDefault="00EB4BA8" w:rsidP="00C95272">
      <w:pPr>
        <w:widowControl w:val="0"/>
        <w:tabs>
          <w:tab w:val="left" w:pos="8930"/>
        </w:tabs>
        <w:ind w:right="-1" w:firstLine="709"/>
        <w:jc w:val="both"/>
        <w:rPr>
          <w:sz w:val="28"/>
          <w:szCs w:val="28"/>
        </w:rPr>
      </w:pPr>
      <w:r w:rsidRPr="00EB4BA8">
        <w:rPr>
          <w:sz w:val="28"/>
          <w:szCs w:val="28"/>
        </w:rPr>
        <w:t>В соответствии с требованиями ФГОС основной целью промежуточной аттестации в начальной школе является определение качества и уровня сформированности личностных, метапредметных и предметных результатов освоения образовательной программы начального общего образования, соотнесение этого уровня с требованиями федерального государственного образовательного стандарта, а также оценка индивидуального прогресса в основных сферах развития личности ребёнка.</w:t>
      </w:r>
    </w:p>
    <w:p w:rsidR="00EB4BA8" w:rsidRPr="00EB4BA8" w:rsidRDefault="00EB4BA8" w:rsidP="00C95272">
      <w:pPr>
        <w:widowControl w:val="0"/>
        <w:tabs>
          <w:tab w:val="left" w:pos="8505"/>
        </w:tabs>
        <w:ind w:right="-1" w:firstLine="709"/>
        <w:jc w:val="both"/>
        <w:rPr>
          <w:sz w:val="28"/>
          <w:szCs w:val="28"/>
        </w:rPr>
      </w:pPr>
      <w:r w:rsidRPr="00EB4BA8">
        <w:rPr>
          <w:sz w:val="28"/>
          <w:szCs w:val="28"/>
        </w:rPr>
        <w:lastRenderedPageBreak/>
        <w:t>Промежуточная аттестация обучающихся 1-4 классов проводится после освоения программ соответствующего класса за год.</w:t>
      </w:r>
    </w:p>
    <w:p w:rsidR="00EB4BA8" w:rsidRPr="00EB4BA8" w:rsidRDefault="00EB4BA8" w:rsidP="00C95272">
      <w:pPr>
        <w:widowControl w:val="0"/>
        <w:ind w:right="-1" w:firstLine="709"/>
        <w:jc w:val="both"/>
        <w:rPr>
          <w:sz w:val="28"/>
          <w:szCs w:val="28"/>
        </w:rPr>
      </w:pPr>
      <w:r w:rsidRPr="00EB4BA8">
        <w:rPr>
          <w:sz w:val="28"/>
          <w:szCs w:val="28"/>
        </w:rPr>
        <w:t xml:space="preserve">Промежуточная аттестация на уровне начального общего образования проводится по всем предметам учебного плана с аттестационными испытаниями и без аттестационных испытаний. В 1-х классах - промежуточная аттестация проводится без аттестационных испытаний по всем предметам учебного плана, основной формой установления уровня освоения основной образовательной программы первоклассниками является комплексная контрольная работа на межпредметной основе. </w:t>
      </w:r>
    </w:p>
    <w:p w:rsidR="00EB4BA8" w:rsidRPr="00EB4BA8" w:rsidRDefault="00EB4BA8" w:rsidP="00C95272">
      <w:pPr>
        <w:shd w:val="clear" w:color="auto" w:fill="FFFFFF"/>
        <w:spacing w:after="150"/>
        <w:ind w:firstLine="709"/>
        <w:textAlignment w:val="baseline"/>
        <w:rPr>
          <w:sz w:val="28"/>
          <w:szCs w:val="28"/>
        </w:rPr>
      </w:pPr>
      <w:r w:rsidRPr="00EB4BA8">
        <w:rPr>
          <w:sz w:val="28"/>
          <w:szCs w:val="28"/>
        </w:rPr>
        <w:t>Промежуточная аттестация для 1-4 классов подразделяется на:</w:t>
      </w:r>
    </w:p>
    <w:p w:rsidR="00EB4BA8" w:rsidRPr="00EB4BA8" w:rsidRDefault="00EB4BA8" w:rsidP="00C95272">
      <w:pPr>
        <w:shd w:val="clear" w:color="auto" w:fill="FFFFFF"/>
        <w:spacing w:after="150"/>
        <w:jc w:val="both"/>
        <w:textAlignment w:val="baseline"/>
        <w:rPr>
          <w:sz w:val="28"/>
          <w:szCs w:val="28"/>
        </w:rPr>
      </w:pPr>
      <w:r w:rsidRPr="00EB4BA8">
        <w:rPr>
          <w:sz w:val="28"/>
          <w:szCs w:val="28"/>
        </w:rPr>
        <w:t>- промежуточную годовую аттестацию – оценку качества усвоения обучающимися всего объёма содержания учебного предмета за учебный год на основании учета результатов промежуточной аттестации по триместрам;</w:t>
      </w:r>
    </w:p>
    <w:p w:rsidR="00EB4BA8" w:rsidRPr="00EB4BA8" w:rsidRDefault="00EB4BA8" w:rsidP="00C95272">
      <w:pPr>
        <w:shd w:val="clear" w:color="auto" w:fill="FFFFFF"/>
        <w:spacing w:after="150"/>
        <w:jc w:val="both"/>
        <w:textAlignment w:val="baseline"/>
        <w:rPr>
          <w:sz w:val="28"/>
          <w:szCs w:val="28"/>
        </w:rPr>
      </w:pPr>
      <w:r w:rsidRPr="00EB4BA8">
        <w:rPr>
          <w:sz w:val="28"/>
          <w:szCs w:val="28"/>
        </w:rPr>
        <w:t>- промежуточная аттестацию по триместрам – оценку качества усвоения обучающимися содержания конкретного учебного предмета по итогам триместра на основании учета результатов текущего контроля;</w:t>
      </w:r>
    </w:p>
    <w:p w:rsidR="00EB4BA8" w:rsidRPr="00EB4BA8" w:rsidRDefault="00EB4BA8" w:rsidP="00C95272">
      <w:pPr>
        <w:shd w:val="clear" w:color="auto" w:fill="FFFFFF"/>
        <w:ind w:firstLine="426"/>
        <w:textAlignment w:val="baseline"/>
        <w:rPr>
          <w:sz w:val="28"/>
          <w:szCs w:val="28"/>
        </w:rPr>
      </w:pPr>
      <w:r w:rsidRPr="00EB4BA8">
        <w:rPr>
          <w:b/>
          <w:bCs/>
          <w:sz w:val="28"/>
          <w:szCs w:val="28"/>
          <w:bdr w:val="none" w:sz="0" w:space="0" w:color="auto" w:frame="1"/>
        </w:rPr>
        <w:t>Итоговая аттестация</w:t>
      </w:r>
    </w:p>
    <w:p w:rsidR="00EB4BA8" w:rsidRPr="00EB4BA8" w:rsidRDefault="00EB4BA8" w:rsidP="00C95272">
      <w:pPr>
        <w:shd w:val="clear" w:color="auto" w:fill="FFFFFF"/>
        <w:spacing w:after="150"/>
        <w:ind w:firstLine="426"/>
        <w:jc w:val="both"/>
        <w:textAlignment w:val="baseline"/>
        <w:rPr>
          <w:sz w:val="28"/>
          <w:szCs w:val="28"/>
        </w:rPr>
      </w:pPr>
      <w:r w:rsidRPr="00EB4BA8">
        <w:rPr>
          <w:sz w:val="28"/>
          <w:szCs w:val="28"/>
        </w:rPr>
        <w:t>Предметом итоговой оценки освоения обучающимися ОП НОО должно быть достижение результатов, необходимых для продолжения образования:</w:t>
      </w:r>
    </w:p>
    <w:p w:rsidR="007A6AD8" w:rsidRPr="007A6AD8" w:rsidRDefault="00EB4BA8" w:rsidP="00C95272">
      <w:pPr>
        <w:pStyle w:val="affd"/>
        <w:numPr>
          <w:ilvl w:val="0"/>
          <w:numId w:val="219"/>
        </w:numPr>
        <w:shd w:val="clear" w:color="auto" w:fill="FFFFFF"/>
        <w:spacing w:line="240" w:lineRule="auto"/>
        <w:jc w:val="both"/>
        <w:textAlignment w:val="baseline"/>
        <w:rPr>
          <w:rFonts w:ascii="Times New Roman" w:hAnsi="Times New Roman"/>
          <w:sz w:val="28"/>
          <w:szCs w:val="28"/>
        </w:rPr>
      </w:pPr>
      <w:r w:rsidRPr="007A6AD8">
        <w:rPr>
          <w:rFonts w:ascii="Times New Roman" w:hAnsi="Times New Roman"/>
          <w:sz w:val="28"/>
          <w:szCs w:val="28"/>
        </w:rPr>
        <w:t>Предметные результаты освоения основной образовательной программы начального общего образования;</w:t>
      </w:r>
    </w:p>
    <w:p w:rsidR="00EB4BA8" w:rsidRPr="007A6AD8" w:rsidRDefault="00EB4BA8" w:rsidP="00C95272">
      <w:pPr>
        <w:pStyle w:val="affd"/>
        <w:numPr>
          <w:ilvl w:val="0"/>
          <w:numId w:val="219"/>
        </w:numPr>
        <w:shd w:val="clear" w:color="auto" w:fill="FFFFFF"/>
        <w:spacing w:line="240" w:lineRule="auto"/>
        <w:jc w:val="both"/>
        <w:textAlignment w:val="baseline"/>
        <w:rPr>
          <w:rFonts w:ascii="Times New Roman" w:hAnsi="Times New Roman"/>
          <w:sz w:val="28"/>
          <w:szCs w:val="28"/>
        </w:rPr>
      </w:pPr>
      <w:r w:rsidRPr="007A6AD8">
        <w:rPr>
          <w:rFonts w:ascii="Times New Roman" w:hAnsi="Times New Roman"/>
          <w:sz w:val="28"/>
          <w:szCs w:val="28"/>
        </w:rPr>
        <w:t>Метапредметные результаты итоговых работ, характеризующие уровень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EB4BA8" w:rsidRPr="007A6AD8" w:rsidRDefault="00EB4BA8" w:rsidP="00C95272">
      <w:pPr>
        <w:pStyle w:val="affd"/>
        <w:numPr>
          <w:ilvl w:val="0"/>
          <w:numId w:val="219"/>
        </w:numPr>
        <w:shd w:val="clear" w:color="auto" w:fill="FFFFFF"/>
        <w:spacing w:line="240" w:lineRule="auto"/>
        <w:jc w:val="both"/>
        <w:textAlignment w:val="baseline"/>
        <w:rPr>
          <w:rFonts w:ascii="Times New Roman" w:hAnsi="Times New Roman"/>
          <w:sz w:val="28"/>
          <w:szCs w:val="28"/>
        </w:rPr>
      </w:pPr>
      <w:r w:rsidRPr="007A6AD8">
        <w:rPr>
          <w:rFonts w:ascii="Times New Roman" w:hAnsi="Times New Roman"/>
          <w:sz w:val="28"/>
          <w:szCs w:val="28"/>
        </w:rPr>
        <w:t>Портфолио обучающегося.</w:t>
      </w:r>
    </w:p>
    <w:p w:rsidR="00EB4BA8" w:rsidRPr="00EB4BA8" w:rsidRDefault="00EB4BA8" w:rsidP="00C95272">
      <w:pPr>
        <w:shd w:val="clear" w:color="auto" w:fill="FFFFFF"/>
        <w:spacing w:after="150"/>
        <w:ind w:firstLine="709"/>
        <w:jc w:val="both"/>
        <w:textAlignment w:val="baseline"/>
        <w:rPr>
          <w:sz w:val="28"/>
          <w:szCs w:val="28"/>
        </w:rPr>
      </w:pPr>
      <w:r w:rsidRPr="00EB4BA8">
        <w:rPr>
          <w:sz w:val="28"/>
          <w:szCs w:val="28"/>
        </w:rPr>
        <w:t>Таким образом, делается вывод об уровне освоения основной образовательной программы начального общего образования.</w:t>
      </w:r>
    </w:p>
    <w:p w:rsidR="0088147D" w:rsidRDefault="0088147D" w:rsidP="007A6AD8">
      <w:pPr>
        <w:spacing w:line="360" w:lineRule="auto"/>
        <w:ind w:left="567"/>
        <w:jc w:val="center"/>
        <w:rPr>
          <w:rFonts w:eastAsia="SimSun"/>
          <w:b/>
          <w:bCs/>
          <w:sz w:val="28"/>
          <w:szCs w:val="28"/>
          <w:lang w:eastAsia="zh-CN"/>
        </w:rPr>
      </w:pPr>
    </w:p>
    <w:p w:rsidR="00EB4BA8" w:rsidRDefault="00EB4BA8" w:rsidP="007A6AD8">
      <w:pPr>
        <w:spacing w:line="360" w:lineRule="auto"/>
        <w:ind w:left="567"/>
        <w:jc w:val="center"/>
        <w:rPr>
          <w:rFonts w:eastAsia="SimSun"/>
          <w:b/>
          <w:bCs/>
          <w:sz w:val="28"/>
          <w:szCs w:val="28"/>
          <w:lang w:eastAsia="zh-CN"/>
        </w:rPr>
      </w:pPr>
      <w:r w:rsidRPr="00EB4BA8">
        <w:rPr>
          <w:rFonts w:eastAsia="SimSun"/>
          <w:b/>
          <w:bCs/>
          <w:sz w:val="28"/>
          <w:szCs w:val="28"/>
          <w:lang w:eastAsia="zh-CN"/>
        </w:rPr>
        <w:t>Обеспечение учебного плана</w:t>
      </w:r>
    </w:p>
    <w:p w:rsidR="007A6AD8" w:rsidRDefault="007A6AD8" w:rsidP="00C95272">
      <w:pPr>
        <w:ind w:firstLine="709"/>
        <w:jc w:val="both"/>
        <w:rPr>
          <w:rFonts w:eastAsia="SimSun"/>
          <w:bCs/>
          <w:sz w:val="28"/>
          <w:szCs w:val="28"/>
          <w:lang w:eastAsia="zh-CN"/>
        </w:rPr>
      </w:pPr>
      <w:r w:rsidRPr="007A6AD8">
        <w:rPr>
          <w:rFonts w:eastAsia="SimSun"/>
          <w:bCs/>
          <w:sz w:val="28"/>
          <w:szCs w:val="28"/>
          <w:lang w:eastAsia="zh-CN"/>
        </w:rPr>
        <w:t xml:space="preserve">Учебный план </w:t>
      </w:r>
      <w:r>
        <w:rPr>
          <w:rFonts w:eastAsia="SimSun"/>
          <w:bCs/>
          <w:sz w:val="28"/>
          <w:szCs w:val="28"/>
          <w:lang w:eastAsia="zh-CN"/>
        </w:rPr>
        <w:t>МБОУ Одинцовской СОШ № 8 обеспечивает развитие вариативности индивидуализации обучения с учетом способностей и интересов обучающихся, способствует функциональной грамотности и социальной адаптации обучающихся, содействует общественному и гражданскому самоопределению.</w:t>
      </w:r>
    </w:p>
    <w:p w:rsidR="007A6AD8" w:rsidRPr="00EB4BA8" w:rsidRDefault="007A6AD8" w:rsidP="00C95272">
      <w:pPr>
        <w:ind w:firstLine="709"/>
        <w:jc w:val="both"/>
        <w:rPr>
          <w:rFonts w:eastAsia="SimSun"/>
          <w:bCs/>
          <w:sz w:val="28"/>
          <w:szCs w:val="28"/>
          <w:lang w:eastAsia="zh-CN"/>
        </w:rPr>
      </w:pPr>
      <w:r>
        <w:rPr>
          <w:rFonts w:eastAsia="SimSun"/>
          <w:bCs/>
          <w:sz w:val="28"/>
          <w:szCs w:val="28"/>
          <w:lang w:eastAsia="zh-CN"/>
        </w:rPr>
        <w:t>Изучение общеобразовательных дисциплин предполагается на основе Федерального компонента государственных образовательных стандартов нального общего образования. За основу приняты авторские учебные программы</w:t>
      </w:r>
      <w:r w:rsidR="00D55E86">
        <w:rPr>
          <w:rFonts w:eastAsia="SimSun"/>
          <w:bCs/>
          <w:sz w:val="28"/>
          <w:szCs w:val="28"/>
          <w:lang w:eastAsia="zh-CN"/>
        </w:rPr>
        <w:t xml:space="preserve"> к предметной линии учебников </w:t>
      </w:r>
      <w:r>
        <w:rPr>
          <w:rFonts w:eastAsia="SimSun"/>
          <w:bCs/>
          <w:sz w:val="28"/>
          <w:szCs w:val="28"/>
          <w:lang w:eastAsia="zh-CN"/>
        </w:rPr>
        <w:t xml:space="preserve"> </w:t>
      </w:r>
      <w:r w:rsidR="00D55E86">
        <w:rPr>
          <w:sz w:val="28"/>
          <w:szCs w:val="28"/>
        </w:rPr>
        <w:t>УМК «Перспектива» и  УМК «Школа России».</w:t>
      </w:r>
    </w:p>
    <w:p w:rsidR="00EB4BA8" w:rsidRPr="00EB4BA8" w:rsidRDefault="00D55E86" w:rsidP="00C95272">
      <w:pPr>
        <w:shd w:val="clear" w:color="auto" w:fill="FFFFFF"/>
        <w:spacing w:after="150"/>
        <w:ind w:firstLine="709"/>
        <w:jc w:val="both"/>
        <w:textAlignment w:val="baseline"/>
        <w:rPr>
          <w:sz w:val="28"/>
          <w:szCs w:val="28"/>
        </w:rPr>
      </w:pPr>
      <w:r>
        <w:rPr>
          <w:sz w:val="28"/>
          <w:szCs w:val="28"/>
        </w:rPr>
        <w:t>Для</w:t>
      </w:r>
      <w:r w:rsidR="00EB4BA8" w:rsidRPr="00EB4BA8">
        <w:rPr>
          <w:sz w:val="28"/>
          <w:szCs w:val="28"/>
        </w:rPr>
        <w:t xml:space="preserve"> реализации </w:t>
      </w:r>
      <w:r>
        <w:rPr>
          <w:sz w:val="28"/>
          <w:szCs w:val="28"/>
        </w:rPr>
        <w:t>общеобразовательных программ</w:t>
      </w:r>
      <w:r w:rsidR="00EB4BA8" w:rsidRPr="00EB4BA8">
        <w:rPr>
          <w:sz w:val="28"/>
          <w:szCs w:val="28"/>
        </w:rPr>
        <w:t xml:space="preserve"> используются:</w:t>
      </w:r>
    </w:p>
    <w:p w:rsidR="00EB4BA8" w:rsidRDefault="00EB4BA8" w:rsidP="00C95272">
      <w:pPr>
        <w:shd w:val="clear" w:color="auto" w:fill="FFFFFF"/>
        <w:spacing w:after="150"/>
        <w:jc w:val="both"/>
        <w:textAlignment w:val="baseline"/>
        <w:rPr>
          <w:sz w:val="28"/>
          <w:szCs w:val="28"/>
        </w:rPr>
      </w:pPr>
      <w:r w:rsidRPr="00EB4BA8">
        <w:rPr>
          <w:sz w:val="28"/>
          <w:szCs w:val="28"/>
        </w:rPr>
        <w:lastRenderedPageBreak/>
        <w:t>- учебники, допущенные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осуществляющими образовательную деятельность, утвержденного приказом Минпросвещ</w:t>
      </w:r>
      <w:r w:rsidR="00D55E86">
        <w:rPr>
          <w:sz w:val="28"/>
          <w:szCs w:val="28"/>
        </w:rPr>
        <w:t>ения России от 20.05.2020 № 254.</w:t>
      </w:r>
    </w:p>
    <w:p w:rsidR="00D64BC8" w:rsidRDefault="00D55E86" w:rsidP="00C95272">
      <w:pPr>
        <w:shd w:val="clear" w:color="auto" w:fill="FFFFFF"/>
        <w:spacing w:after="150"/>
        <w:ind w:firstLine="709"/>
        <w:jc w:val="both"/>
        <w:textAlignment w:val="baseline"/>
        <w:rPr>
          <w:sz w:val="28"/>
          <w:szCs w:val="28"/>
        </w:rPr>
      </w:pPr>
      <w:r>
        <w:rPr>
          <w:sz w:val="28"/>
          <w:szCs w:val="28"/>
        </w:rPr>
        <w:t>Материально-техническая база школы позволяет реализовать настоящий учебный план в полном объеме.</w:t>
      </w:r>
    </w:p>
    <w:p w:rsidR="00463613" w:rsidRDefault="00463613" w:rsidP="00C95272">
      <w:pPr>
        <w:jc w:val="right"/>
        <w:rPr>
          <w:b/>
          <w:bCs/>
          <w:sz w:val="22"/>
        </w:rPr>
      </w:pPr>
    </w:p>
    <w:p w:rsidR="00463613" w:rsidRDefault="00463613" w:rsidP="00C95272">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463613" w:rsidRDefault="00463613"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88147D" w:rsidRDefault="0088147D"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C95272" w:rsidRDefault="00C95272" w:rsidP="00D55E86">
      <w:pPr>
        <w:jc w:val="right"/>
        <w:rPr>
          <w:b/>
          <w:bCs/>
          <w:sz w:val="22"/>
        </w:rPr>
      </w:pPr>
    </w:p>
    <w:p w:rsidR="00D55E86" w:rsidRPr="00D55E86" w:rsidRDefault="00D55E86" w:rsidP="00D55E86">
      <w:pPr>
        <w:tabs>
          <w:tab w:val="left" w:pos="4678"/>
        </w:tabs>
        <w:jc w:val="right"/>
        <w:rPr>
          <w:b/>
          <w:sz w:val="22"/>
          <w:szCs w:val="20"/>
        </w:rPr>
      </w:pPr>
    </w:p>
    <w:p w:rsidR="00D55E86" w:rsidRPr="00D55E86" w:rsidRDefault="00D55E86" w:rsidP="00D55E86">
      <w:pPr>
        <w:keepNext/>
        <w:ind w:left="2880" w:firstLine="720"/>
        <w:outlineLvl w:val="3"/>
        <w:rPr>
          <w:b/>
        </w:rPr>
      </w:pPr>
      <w:r w:rsidRPr="00D55E86">
        <w:rPr>
          <w:b/>
        </w:rPr>
        <w:lastRenderedPageBreak/>
        <w:t>Учебный  план</w:t>
      </w:r>
    </w:p>
    <w:p w:rsidR="00D55E86" w:rsidRPr="00D55E86" w:rsidRDefault="00D55E86" w:rsidP="00D55E86">
      <w:pPr>
        <w:keepNext/>
        <w:jc w:val="center"/>
        <w:outlineLvl w:val="2"/>
        <w:rPr>
          <w:b/>
          <w:szCs w:val="20"/>
        </w:rPr>
      </w:pPr>
      <w:r w:rsidRPr="00D55E86">
        <w:rPr>
          <w:b/>
          <w:szCs w:val="20"/>
        </w:rPr>
        <w:t>МБОУ Одинцовской средней общеобразовательной школы №8</w:t>
      </w:r>
    </w:p>
    <w:p w:rsidR="00D55E86" w:rsidRPr="00D55E86" w:rsidRDefault="00D55E86" w:rsidP="00D55E86">
      <w:pPr>
        <w:rPr>
          <w:b/>
        </w:rPr>
      </w:pPr>
      <w:r w:rsidRPr="00D55E86">
        <w:rPr>
          <w:b/>
        </w:rPr>
        <w:tab/>
      </w:r>
      <w:r w:rsidRPr="00D55E86">
        <w:rPr>
          <w:b/>
        </w:rPr>
        <w:tab/>
      </w:r>
      <w:r w:rsidRPr="00D55E86">
        <w:rPr>
          <w:b/>
        </w:rPr>
        <w:tab/>
      </w:r>
      <w:r w:rsidRPr="00D55E86">
        <w:rPr>
          <w:b/>
        </w:rPr>
        <w:tab/>
        <w:t>на   2021-2022    учебный год</w:t>
      </w:r>
    </w:p>
    <w:p w:rsidR="00D55E86" w:rsidRPr="00D55E86" w:rsidRDefault="00D55E86" w:rsidP="00D55E86">
      <w:pPr>
        <w:jc w:val="center"/>
        <w:rPr>
          <w:sz w:val="22"/>
          <w:szCs w:val="22"/>
        </w:rPr>
      </w:pPr>
      <w:r w:rsidRPr="00D55E86">
        <w:rPr>
          <w:sz w:val="22"/>
          <w:szCs w:val="22"/>
        </w:rPr>
        <w:t>начальное  общее образование</w:t>
      </w:r>
    </w:p>
    <w:p w:rsidR="00D55E86" w:rsidRPr="00D55E86" w:rsidRDefault="00D55E86" w:rsidP="00D55E86">
      <w:pPr>
        <w:jc w:val="center"/>
        <w:rPr>
          <w:i/>
          <w:iCs/>
          <w:sz w:val="22"/>
          <w:szCs w:val="22"/>
        </w:rPr>
      </w:pPr>
      <w:r w:rsidRPr="00D55E86">
        <w:rPr>
          <w:i/>
          <w:iCs/>
          <w:sz w:val="22"/>
          <w:szCs w:val="22"/>
        </w:rPr>
        <w:t>(ФГОС НОО, пятидневная учебная неделя)</w:t>
      </w:r>
    </w:p>
    <w:tbl>
      <w:tblPr>
        <w:tblW w:w="96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6"/>
        <w:gridCol w:w="32"/>
        <w:gridCol w:w="3205"/>
        <w:gridCol w:w="795"/>
        <w:gridCol w:w="933"/>
        <w:gridCol w:w="29"/>
        <w:gridCol w:w="850"/>
        <w:gridCol w:w="909"/>
      </w:tblGrid>
      <w:tr w:rsidR="00D55E86" w:rsidRPr="00D55E86" w:rsidTr="007B1C25">
        <w:trPr>
          <w:trHeight w:val="303"/>
        </w:trPr>
        <w:tc>
          <w:tcPr>
            <w:tcW w:w="9609" w:type="dxa"/>
            <w:gridSpan w:val="8"/>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Федеральный компонент</w:t>
            </w:r>
          </w:p>
        </w:tc>
      </w:tr>
      <w:tr w:rsidR="00D55E86" w:rsidRPr="00D55E86" w:rsidTr="007B1C25">
        <w:trPr>
          <w:trHeight w:val="508"/>
        </w:trPr>
        <w:tc>
          <w:tcPr>
            <w:tcW w:w="2888" w:type="dxa"/>
            <w:gridSpan w:val="2"/>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Предметные области</w:t>
            </w:r>
          </w:p>
        </w:tc>
        <w:tc>
          <w:tcPr>
            <w:tcW w:w="3205" w:type="dxa"/>
          </w:tcPr>
          <w:p w:rsidR="00D55E86" w:rsidRPr="00D55E86" w:rsidRDefault="00D55E86" w:rsidP="00D55E86">
            <w:pPr>
              <w:spacing w:after="200" w:line="276" w:lineRule="auto"/>
              <w:rPr>
                <w:rFonts w:eastAsia="Calibri"/>
                <w:b/>
                <w:sz w:val="22"/>
                <w:lang w:eastAsia="en-US"/>
              </w:rPr>
            </w:pPr>
            <w:r w:rsidRPr="00D55E86">
              <w:rPr>
                <w:rFonts w:eastAsia="Calibri"/>
                <w:b/>
                <w:sz w:val="22"/>
                <w:szCs w:val="22"/>
                <w:lang w:eastAsia="en-US"/>
              </w:rPr>
              <w:t>Учебные предметы</w:t>
            </w:r>
          </w:p>
        </w:tc>
        <w:tc>
          <w:tcPr>
            <w:tcW w:w="795" w:type="dxa"/>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1 класс</w:t>
            </w:r>
          </w:p>
        </w:tc>
        <w:tc>
          <w:tcPr>
            <w:tcW w:w="962" w:type="dxa"/>
            <w:gridSpan w:val="2"/>
          </w:tcPr>
          <w:p w:rsidR="00D55E86" w:rsidRPr="00D55E86" w:rsidRDefault="00D55E86" w:rsidP="00D55E86">
            <w:pPr>
              <w:spacing w:line="276" w:lineRule="auto"/>
              <w:jc w:val="center"/>
              <w:rPr>
                <w:rFonts w:eastAsia="Calibri"/>
                <w:b/>
                <w:sz w:val="22"/>
                <w:lang w:eastAsia="en-US"/>
              </w:rPr>
            </w:pPr>
            <w:r w:rsidRPr="00D55E86">
              <w:rPr>
                <w:rFonts w:eastAsia="Calibri"/>
                <w:b/>
                <w:sz w:val="22"/>
                <w:szCs w:val="22"/>
                <w:lang w:eastAsia="en-US"/>
              </w:rPr>
              <w:t>2</w:t>
            </w:r>
          </w:p>
          <w:p w:rsidR="00D55E86" w:rsidRPr="00D55E86" w:rsidRDefault="00D55E86" w:rsidP="00D55E86">
            <w:pPr>
              <w:spacing w:line="276" w:lineRule="auto"/>
              <w:jc w:val="center"/>
              <w:rPr>
                <w:rFonts w:eastAsia="Calibri"/>
                <w:b/>
                <w:sz w:val="22"/>
                <w:lang w:eastAsia="en-US"/>
              </w:rPr>
            </w:pPr>
            <w:r w:rsidRPr="00D55E86">
              <w:rPr>
                <w:rFonts w:eastAsia="Calibri"/>
                <w:b/>
                <w:sz w:val="22"/>
                <w:szCs w:val="22"/>
                <w:lang w:eastAsia="en-US"/>
              </w:rPr>
              <w:t xml:space="preserve">класс </w:t>
            </w:r>
          </w:p>
        </w:tc>
        <w:tc>
          <w:tcPr>
            <w:tcW w:w="850" w:type="dxa"/>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3   класс</w:t>
            </w:r>
          </w:p>
        </w:tc>
        <w:tc>
          <w:tcPr>
            <w:tcW w:w="909" w:type="dxa"/>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4      класс</w:t>
            </w:r>
          </w:p>
        </w:tc>
      </w:tr>
      <w:tr w:rsidR="00D55E86" w:rsidRPr="00D55E86" w:rsidTr="007B1C25">
        <w:tc>
          <w:tcPr>
            <w:tcW w:w="9609" w:type="dxa"/>
            <w:gridSpan w:val="8"/>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Обязательная часть</w:t>
            </w:r>
          </w:p>
        </w:tc>
      </w:tr>
      <w:tr w:rsidR="00D55E86" w:rsidRPr="00D55E86" w:rsidTr="007B1C25">
        <w:tc>
          <w:tcPr>
            <w:tcW w:w="2888" w:type="dxa"/>
            <w:gridSpan w:val="2"/>
            <w:vMerge w:val="restart"/>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Русский язык и литературное чтение</w:t>
            </w: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Русский язык</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r>
      <w:tr w:rsidR="00D55E86" w:rsidRPr="00D55E86" w:rsidTr="007B1C25">
        <w:tc>
          <w:tcPr>
            <w:tcW w:w="2888" w:type="dxa"/>
            <w:gridSpan w:val="2"/>
            <w:vMerge/>
          </w:tcPr>
          <w:p w:rsidR="00D55E86" w:rsidRPr="00D55E86" w:rsidRDefault="00D55E86" w:rsidP="00D55E86">
            <w:pPr>
              <w:spacing w:after="200" w:line="276" w:lineRule="auto"/>
              <w:rPr>
                <w:rFonts w:eastAsia="Calibri"/>
                <w:sz w:val="22"/>
                <w:lang w:eastAsia="en-US"/>
              </w:rPr>
            </w:pP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Литературное чтение</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3</w:t>
            </w:r>
          </w:p>
        </w:tc>
      </w:tr>
      <w:tr w:rsidR="00D55E86" w:rsidRPr="00D55E86" w:rsidTr="007B1C25">
        <w:tc>
          <w:tcPr>
            <w:tcW w:w="2888" w:type="dxa"/>
            <w:gridSpan w:val="2"/>
            <w:vMerge w:val="restart"/>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Родной язык и литературное чтение на родном языке</w:t>
            </w: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Родной язык</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0,5</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0,5</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0,5</w:t>
            </w:r>
          </w:p>
        </w:tc>
      </w:tr>
      <w:tr w:rsidR="00D55E86" w:rsidRPr="00D55E86" w:rsidTr="007B1C25">
        <w:trPr>
          <w:trHeight w:val="633"/>
        </w:trPr>
        <w:tc>
          <w:tcPr>
            <w:tcW w:w="2888" w:type="dxa"/>
            <w:gridSpan w:val="2"/>
            <w:vMerge/>
          </w:tcPr>
          <w:p w:rsidR="00D55E86" w:rsidRPr="00D55E86" w:rsidRDefault="00D55E86" w:rsidP="00D55E86">
            <w:pPr>
              <w:spacing w:after="200" w:line="276" w:lineRule="auto"/>
              <w:rPr>
                <w:rFonts w:eastAsia="Calibri"/>
                <w:sz w:val="22"/>
                <w:lang w:eastAsia="en-US"/>
              </w:rPr>
            </w:pP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Литературное чтение на родном языке</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0,5</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0,5</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0,5</w:t>
            </w:r>
          </w:p>
        </w:tc>
      </w:tr>
      <w:tr w:rsidR="00D55E86" w:rsidRPr="00D55E86" w:rsidTr="007B1C25">
        <w:tc>
          <w:tcPr>
            <w:tcW w:w="2888" w:type="dxa"/>
            <w:gridSpan w:val="2"/>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Иностранный язык</w:t>
            </w: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Иностранный язык (английский)</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w:t>
            </w:r>
          </w:p>
        </w:tc>
      </w:tr>
      <w:tr w:rsidR="00D55E86" w:rsidRPr="00D55E86" w:rsidTr="007B1C25">
        <w:tc>
          <w:tcPr>
            <w:tcW w:w="2888" w:type="dxa"/>
            <w:gridSpan w:val="2"/>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Математика и информатика</w:t>
            </w: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Математика</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4</w:t>
            </w:r>
          </w:p>
        </w:tc>
      </w:tr>
      <w:tr w:rsidR="00D55E86" w:rsidRPr="00D55E86" w:rsidTr="007B1C25">
        <w:tc>
          <w:tcPr>
            <w:tcW w:w="2888" w:type="dxa"/>
            <w:gridSpan w:val="2"/>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Обществознание и естествознание</w:t>
            </w: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Окружающий мир</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w:t>
            </w:r>
          </w:p>
        </w:tc>
      </w:tr>
      <w:tr w:rsidR="00D55E86" w:rsidRPr="00D55E86" w:rsidTr="007B1C25">
        <w:tc>
          <w:tcPr>
            <w:tcW w:w="2888" w:type="dxa"/>
            <w:gridSpan w:val="2"/>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Основы религиозных культур и светской этики</w:t>
            </w: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Основы религиозных культур и светской этики</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r>
      <w:tr w:rsidR="00D55E86" w:rsidRPr="00D55E86" w:rsidTr="007B1C25">
        <w:tc>
          <w:tcPr>
            <w:tcW w:w="2888" w:type="dxa"/>
            <w:gridSpan w:val="2"/>
            <w:vMerge w:val="restart"/>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Искусство</w:t>
            </w: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Музыка</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r>
      <w:tr w:rsidR="00D55E86" w:rsidRPr="00D55E86" w:rsidTr="007B1C25">
        <w:tc>
          <w:tcPr>
            <w:tcW w:w="2888" w:type="dxa"/>
            <w:gridSpan w:val="2"/>
            <w:vMerge/>
          </w:tcPr>
          <w:p w:rsidR="00D55E86" w:rsidRPr="00D55E86" w:rsidRDefault="00D55E86" w:rsidP="00D55E86">
            <w:pPr>
              <w:spacing w:after="200" w:line="276" w:lineRule="auto"/>
              <w:rPr>
                <w:rFonts w:eastAsia="Calibri"/>
                <w:sz w:val="22"/>
                <w:lang w:eastAsia="en-US"/>
              </w:rPr>
            </w:pP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Изобразительное искусство</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r>
      <w:tr w:rsidR="00D55E86" w:rsidRPr="00D55E86" w:rsidTr="007B1C25">
        <w:tc>
          <w:tcPr>
            <w:tcW w:w="2888" w:type="dxa"/>
            <w:gridSpan w:val="2"/>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Технология</w:t>
            </w: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Технология</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r>
      <w:tr w:rsidR="00D55E86" w:rsidRPr="00D55E86" w:rsidTr="007B1C25">
        <w:tc>
          <w:tcPr>
            <w:tcW w:w="2888" w:type="dxa"/>
            <w:gridSpan w:val="2"/>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Физическая культура</w:t>
            </w:r>
          </w:p>
        </w:tc>
        <w:tc>
          <w:tcPr>
            <w:tcW w:w="3205"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Физическая культура</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3</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3</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3</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3</w:t>
            </w:r>
          </w:p>
        </w:tc>
      </w:tr>
      <w:tr w:rsidR="00D55E86" w:rsidRPr="00D55E86" w:rsidTr="007B1C25">
        <w:tc>
          <w:tcPr>
            <w:tcW w:w="6093" w:type="dxa"/>
            <w:gridSpan w:val="3"/>
          </w:tcPr>
          <w:p w:rsidR="00D55E86" w:rsidRPr="00D55E86" w:rsidRDefault="00D55E86" w:rsidP="00D55E86">
            <w:pPr>
              <w:spacing w:after="200" w:line="276" w:lineRule="auto"/>
              <w:jc w:val="right"/>
              <w:rPr>
                <w:rFonts w:eastAsia="Calibri"/>
                <w:sz w:val="22"/>
                <w:lang w:eastAsia="en-US"/>
              </w:rPr>
            </w:pPr>
            <w:r w:rsidRPr="00D55E86">
              <w:rPr>
                <w:rFonts w:eastAsia="Calibri"/>
                <w:sz w:val="22"/>
                <w:szCs w:val="22"/>
                <w:lang w:eastAsia="en-US"/>
              </w:rPr>
              <w:t>ИТОГО:</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20</w:t>
            </w:r>
          </w:p>
        </w:tc>
        <w:tc>
          <w:tcPr>
            <w:tcW w:w="962"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23</w:t>
            </w:r>
          </w:p>
        </w:tc>
        <w:tc>
          <w:tcPr>
            <w:tcW w:w="850"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23</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23</w:t>
            </w:r>
          </w:p>
        </w:tc>
      </w:tr>
      <w:tr w:rsidR="00D55E86" w:rsidRPr="00D55E86" w:rsidTr="007B1C25">
        <w:trPr>
          <w:trHeight w:val="325"/>
        </w:trPr>
        <w:tc>
          <w:tcPr>
            <w:tcW w:w="9609" w:type="dxa"/>
            <w:gridSpan w:val="8"/>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Часть, формируемая участниками образовательных отношений</w:t>
            </w:r>
          </w:p>
        </w:tc>
      </w:tr>
      <w:tr w:rsidR="00D55E86" w:rsidRPr="00D55E86" w:rsidTr="007B1C25">
        <w:tc>
          <w:tcPr>
            <w:tcW w:w="2856" w:type="dxa"/>
          </w:tcPr>
          <w:p w:rsidR="00D55E86" w:rsidRPr="00D55E86" w:rsidRDefault="00D55E86" w:rsidP="00D55E86">
            <w:pPr>
              <w:spacing w:after="200" w:line="276" w:lineRule="auto"/>
              <w:rPr>
                <w:rFonts w:eastAsia="Calibri"/>
                <w:sz w:val="22"/>
                <w:lang w:eastAsia="en-US"/>
              </w:rPr>
            </w:pPr>
            <w:r w:rsidRPr="00D55E86">
              <w:rPr>
                <w:rFonts w:eastAsia="Calibri"/>
                <w:sz w:val="22"/>
                <w:szCs w:val="22"/>
                <w:lang w:eastAsia="en-US"/>
              </w:rPr>
              <w:t>Русский язык и литературное чтение</w:t>
            </w:r>
          </w:p>
        </w:tc>
        <w:tc>
          <w:tcPr>
            <w:tcW w:w="3237" w:type="dxa"/>
            <w:gridSpan w:val="2"/>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Русский язык</w:t>
            </w:r>
          </w:p>
        </w:tc>
        <w:tc>
          <w:tcPr>
            <w:tcW w:w="795"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1</w:t>
            </w:r>
          </w:p>
        </w:tc>
        <w:tc>
          <w:tcPr>
            <w:tcW w:w="933"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w:t>
            </w:r>
          </w:p>
        </w:tc>
        <w:tc>
          <w:tcPr>
            <w:tcW w:w="879" w:type="dxa"/>
            <w:gridSpan w:val="2"/>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w:t>
            </w:r>
          </w:p>
        </w:tc>
        <w:tc>
          <w:tcPr>
            <w:tcW w:w="909" w:type="dxa"/>
            <w:vAlign w:val="center"/>
          </w:tcPr>
          <w:p w:rsidR="00D55E86" w:rsidRPr="00D55E86" w:rsidRDefault="00D55E86" w:rsidP="00D55E86">
            <w:pPr>
              <w:spacing w:after="200" w:line="276" w:lineRule="auto"/>
              <w:jc w:val="center"/>
              <w:rPr>
                <w:rFonts w:eastAsia="Calibri"/>
                <w:sz w:val="22"/>
                <w:lang w:eastAsia="en-US"/>
              </w:rPr>
            </w:pPr>
            <w:r w:rsidRPr="00D55E86">
              <w:rPr>
                <w:rFonts w:eastAsia="Calibri"/>
                <w:sz w:val="22"/>
                <w:szCs w:val="22"/>
                <w:lang w:eastAsia="en-US"/>
              </w:rPr>
              <w:t>-</w:t>
            </w:r>
          </w:p>
        </w:tc>
      </w:tr>
      <w:tr w:rsidR="00D55E86" w:rsidRPr="00D55E86" w:rsidTr="007B1C25">
        <w:trPr>
          <w:trHeight w:val="665"/>
        </w:trPr>
        <w:tc>
          <w:tcPr>
            <w:tcW w:w="6093" w:type="dxa"/>
            <w:gridSpan w:val="3"/>
          </w:tcPr>
          <w:p w:rsidR="00D55E86" w:rsidRPr="00D55E86" w:rsidRDefault="00D55E86" w:rsidP="00D55E86">
            <w:pPr>
              <w:spacing w:after="200" w:line="276" w:lineRule="auto"/>
              <w:rPr>
                <w:rFonts w:eastAsia="Calibri"/>
                <w:b/>
                <w:sz w:val="22"/>
                <w:lang w:eastAsia="en-US"/>
              </w:rPr>
            </w:pPr>
            <w:r w:rsidRPr="00D55E86">
              <w:rPr>
                <w:rFonts w:eastAsia="Calibri"/>
                <w:b/>
                <w:sz w:val="22"/>
                <w:szCs w:val="22"/>
                <w:lang w:eastAsia="en-US"/>
              </w:rPr>
              <w:t>Максимально допустимая  нагрузка при 5-дневной учебной неделе</w:t>
            </w:r>
          </w:p>
        </w:tc>
        <w:tc>
          <w:tcPr>
            <w:tcW w:w="795" w:type="dxa"/>
            <w:vAlign w:val="center"/>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21</w:t>
            </w:r>
          </w:p>
        </w:tc>
        <w:tc>
          <w:tcPr>
            <w:tcW w:w="962" w:type="dxa"/>
            <w:gridSpan w:val="2"/>
            <w:vAlign w:val="center"/>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23</w:t>
            </w:r>
          </w:p>
        </w:tc>
        <w:tc>
          <w:tcPr>
            <w:tcW w:w="850" w:type="dxa"/>
            <w:vAlign w:val="center"/>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23</w:t>
            </w:r>
          </w:p>
        </w:tc>
        <w:tc>
          <w:tcPr>
            <w:tcW w:w="909" w:type="dxa"/>
            <w:vAlign w:val="center"/>
          </w:tcPr>
          <w:p w:rsidR="00D55E86" w:rsidRPr="00D55E86" w:rsidRDefault="00D55E86" w:rsidP="00D55E86">
            <w:pPr>
              <w:spacing w:after="200" w:line="276" w:lineRule="auto"/>
              <w:jc w:val="center"/>
              <w:rPr>
                <w:rFonts w:eastAsia="Calibri"/>
                <w:b/>
                <w:sz w:val="22"/>
                <w:lang w:eastAsia="en-US"/>
              </w:rPr>
            </w:pPr>
            <w:r w:rsidRPr="00D55E86">
              <w:rPr>
                <w:rFonts w:eastAsia="Calibri"/>
                <w:b/>
                <w:sz w:val="22"/>
                <w:szCs w:val="22"/>
                <w:lang w:eastAsia="en-US"/>
              </w:rPr>
              <w:t>23</w:t>
            </w:r>
          </w:p>
        </w:tc>
      </w:tr>
    </w:tbl>
    <w:p w:rsidR="00A84CFC" w:rsidRDefault="00A84CFC" w:rsidP="004B6FE0">
      <w:pPr>
        <w:jc w:val="center"/>
        <w:rPr>
          <w:b/>
          <w:sz w:val="28"/>
          <w:szCs w:val="28"/>
        </w:rPr>
      </w:pPr>
    </w:p>
    <w:p w:rsidR="0088147D" w:rsidRDefault="0088147D" w:rsidP="004B6FE0">
      <w:pPr>
        <w:jc w:val="center"/>
        <w:rPr>
          <w:b/>
          <w:sz w:val="28"/>
          <w:szCs w:val="28"/>
        </w:rPr>
      </w:pPr>
    </w:p>
    <w:p w:rsidR="0088147D" w:rsidRDefault="0088147D" w:rsidP="004B6FE0">
      <w:pPr>
        <w:jc w:val="center"/>
        <w:rPr>
          <w:b/>
          <w:sz w:val="28"/>
          <w:szCs w:val="28"/>
        </w:rPr>
      </w:pPr>
    </w:p>
    <w:p w:rsidR="0088147D" w:rsidRDefault="0088147D" w:rsidP="004B6FE0">
      <w:pPr>
        <w:jc w:val="center"/>
        <w:rPr>
          <w:b/>
          <w:sz w:val="28"/>
          <w:szCs w:val="28"/>
        </w:rPr>
      </w:pPr>
    </w:p>
    <w:p w:rsidR="0088147D" w:rsidRDefault="0088147D" w:rsidP="004B6FE0">
      <w:pPr>
        <w:jc w:val="center"/>
        <w:rPr>
          <w:b/>
          <w:sz w:val="28"/>
          <w:szCs w:val="28"/>
        </w:rPr>
      </w:pPr>
    </w:p>
    <w:p w:rsidR="004B6FE0" w:rsidRDefault="004B6FE0" w:rsidP="004B6FE0">
      <w:pPr>
        <w:jc w:val="center"/>
        <w:rPr>
          <w:b/>
          <w:sz w:val="28"/>
          <w:szCs w:val="28"/>
        </w:rPr>
      </w:pPr>
      <w:r>
        <w:rPr>
          <w:b/>
          <w:sz w:val="28"/>
          <w:szCs w:val="28"/>
        </w:rPr>
        <w:lastRenderedPageBreak/>
        <w:t>3.2.</w:t>
      </w:r>
      <w:r w:rsidRPr="002C22D5">
        <w:rPr>
          <w:b/>
          <w:sz w:val="28"/>
          <w:szCs w:val="28"/>
        </w:rPr>
        <w:t xml:space="preserve"> Программа внеурочной деятельности</w:t>
      </w:r>
    </w:p>
    <w:p w:rsidR="004B6FE0" w:rsidRDefault="004B6FE0" w:rsidP="004B6FE0">
      <w:pPr>
        <w:jc w:val="center"/>
        <w:rPr>
          <w:b/>
          <w:sz w:val="28"/>
          <w:szCs w:val="28"/>
        </w:rPr>
      </w:pPr>
    </w:p>
    <w:p w:rsidR="004B6FE0" w:rsidRPr="00B0127F" w:rsidRDefault="004B6FE0" w:rsidP="004B6FE0">
      <w:pPr>
        <w:jc w:val="center"/>
        <w:rPr>
          <w:b/>
          <w:sz w:val="28"/>
          <w:szCs w:val="28"/>
        </w:rPr>
      </w:pPr>
      <w:r w:rsidRPr="00B0127F">
        <w:rPr>
          <w:b/>
          <w:sz w:val="28"/>
          <w:szCs w:val="28"/>
        </w:rPr>
        <w:t>Пояснительная записка</w:t>
      </w:r>
    </w:p>
    <w:p w:rsidR="004B6FE0" w:rsidRDefault="004B6FE0" w:rsidP="004B6FE0">
      <w:pPr>
        <w:ind w:firstLine="426"/>
        <w:jc w:val="both"/>
        <w:rPr>
          <w:sz w:val="28"/>
          <w:szCs w:val="28"/>
        </w:rPr>
      </w:pPr>
      <w:r w:rsidRPr="00B0127F">
        <w:rPr>
          <w:sz w:val="28"/>
          <w:szCs w:val="28"/>
        </w:rPr>
        <w:t xml:space="preserve"> Внеурочная деятельность является составной частью учебно-воспитательного процесса и одной из форм организации свободного времени </w:t>
      </w:r>
      <w:r>
        <w:rPr>
          <w:sz w:val="28"/>
          <w:szCs w:val="28"/>
        </w:rPr>
        <w:t>об</w:t>
      </w:r>
      <w:r w:rsidRPr="00B0127F">
        <w:rPr>
          <w:sz w:val="28"/>
          <w:szCs w:val="28"/>
        </w:rPr>
        <w:t>уча</w:t>
      </w:r>
      <w:r>
        <w:rPr>
          <w:sz w:val="28"/>
          <w:szCs w:val="28"/>
        </w:rPr>
        <w:t>ю</w:t>
      </w:r>
      <w:r w:rsidRPr="00B0127F">
        <w:rPr>
          <w:sz w:val="28"/>
          <w:szCs w:val="28"/>
        </w:rPr>
        <w:t xml:space="preserve">щихся. Внеурочная деятельность понимается сегодня преимущественно как деятельность, организуемая во внеурочное время для удовлетворения потребностей </w:t>
      </w:r>
      <w:r>
        <w:rPr>
          <w:sz w:val="28"/>
          <w:szCs w:val="28"/>
        </w:rPr>
        <w:t>об</w:t>
      </w:r>
      <w:r w:rsidRPr="00B0127F">
        <w:rPr>
          <w:sz w:val="28"/>
          <w:szCs w:val="28"/>
        </w:rPr>
        <w:t>уча</w:t>
      </w:r>
      <w:r>
        <w:rPr>
          <w:sz w:val="28"/>
          <w:szCs w:val="28"/>
        </w:rPr>
        <w:t>ю</w:t>
      </w:r>
      <w:r w:rsidRPr="00B0127F">
        <w:rPr>
          <w:sz w:val="28"/>
          <w:szCs w:val="28"/>
        </w:rPr>
        <w:t xml:space="preserve">щихся в содержательном досуге, их участии в самоуправлении и общественно полезной деятельности. </w:t>
      </w:r>
    </w:p>
    <w:p w:rsidR="004B6FE0" w:rsidRDefault="004B6FE0" w:rsidP="004B6FE0">
      <w:pPr>
        <w:ind w:firstLine="426"/>
        <w:jc w:val="both"/>
        <w:rPr>
          <w:sz w:val="28"/>
          <w:szCs w:val="28"/>
        </w:rPr>
      </w:pPr>
      <w:r w:rsidRPr="00B0127F">
        <w:rPr>
          <w:sz w:val="28"/>
          <w:szCs w:val="28"/>
        </w:rPr>
        <w:t xml:space="preserve">Настоящая программа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w:t>
      </w:r>
      <w:r>
        <w:rPr>
          <w:sz w:val="28"/>
          <w:szCs w:val="28"/>
        </w:rPr>
        <w:t xml:space="preserve">    </w:t>
      </w:r>
      <w:r w:rsidRPr="00B0127F">
        <w:rPr>
          <w:sz w:val="28"/>
          <w:szCs w:val="28"/>
        </w:rPr>
        <w:t xml:space="preserve">Программа педагогически целесообразна, так как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 </w:t>
      </w:r>
    </w:p>
    <w:p w:rsidR="004B6FE0" w:rsidRDefault="004B6FE0" w:rsidP="004B6FE0">
      <w:pPr>
        <w:ind w:firstLine="426"/>
        <w:jc w:val="both"/>
        <w:rPr>
          <w:sz w:val="28"/>
          <w:szCs w:val="28"/>
        </w:rPr>
      </w:pPr>
      <w:r w:rsidRPr="00B0127F">
        <w:rPr>
          <w:sz w:val="28"/>
          <w:szCs w:val="28"/>
        </w:rPr>
        <w:t xml:space="preserve">Часы, отводимые на внеурочную деятельность, используются по желанию </w:t>
      </w:r>
      <w:r>
        <w:rPr>
          <w:sz w:val="28"/>
          <w:szCs w:val="28"/>
        </w:rPr>
        <w:t>об</w:t>
      </w:r>
      <w:r w:rsidRPr="00B0127F">
        <w:rPr>
          <w:sz w:val="28"/>
          <w:szCs w:val="28"/>
        </w:rPr>
        <w:t>уча</w:t>
      </w:r>
      <w:r>
        <w:rPr>
          <w:sz w:val="28"/>
          <w:szCs w:val="28"/>
        </w:rPr>
        <w:t>ю</w:t>
      </w:r>
      <w:r w:rsidRPr="00B0127F">
        <w:rPr>
          <w:sz w:val="28"/>
          <w:szCs w:val="28"/>
        </w:rPr>
        <w:t>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w:t>
      </w:r>
      <w:r>
        <w:rPr>
          <w:sz w:val="28"/>
          <w:szCs w:val="28"/>
        </w:rPr>
        <w:t xml:space="preserve">, глубже изучается материал. </w:t>
      </w:r>
    </w:p>
    <w:p w:rsidR="004B6FE0" w:rsidRDefault="004B6FE0" w:rsidP="004B6FE0">
      <w:pPr>
        <w:ind w:firstLine="426"/>
        <w:jc w:val="both"/>
        <w:rPr>
          <w:sz w:val="28"/>
          <w:szCs w:val="28"/>
        </w:rPr>
      </w:pPr>
      <w:r w:rsidRPr="00B0127F">
        <w:rPr>
          <w:sz w:val="28"/>
          <w:szCs w:val="28"/>
        </w:rPr>
        <w:t xml:space="preserve"> На занятиях руководители стараются раскрыть у </w:t>
      </w:r>
      <w:r>
        <w:rPr>
          <w:sz w:val="28"/>
          <w:szCs w:val="28"/>
        </w:rPr>
        <w:t>об</w:t>
      </w:r>
      <w:r w:rsidRPr="00B0127F">
        <w:rPr>
          <w:sz w:val="28"/>
          <w:szCs w:val="28"/>
        </w:rPr>
        <w:t>уча</w:t>
      </w:r>
      <w:r>
        <w:rPr>
          <w:sz w:val="28"/>
          <w:szCs w:val="28"/>
        </w:rPr>
        <w:t>ю</w:t>
      </w:r>
      <w:r w:rsidRPr="00B0127F">
        <w:rPr>
          <w:sz w:val="28"/>
          <w:szCs w:val="28"/>
        </w:rPr>
        <w:t xml:space="preserve">щихся такие способности, как организаторские, творческие, музыкальные, что играет немаловажную роль в духовном развитии детей. </w:t>
      </w:r>
    </w:p>
    <w:p w:rsidR="004B6FE0" w:rsidRPr="00B0127F" w:rsidRDefault="004B6FE0" w:rsidP="004B6FE0">
      <w:pPr>
        <w:ind w:firstLine="426"/>
        <w:jc w:val="both"/>
        <w:rPr>
          <w:sz w:val="28"/>
          <w:szCs w:val="28"/>
        </w:rPr>
      </w:pPr>
      <w:r w:rsidRPr="00B0127F">
        <w:rPr>
          <w:sz w:val="28"/>
          <w:szCs w:val="28"/>
        </w:rPr>
        <w:t xml:space="preserve">Часы, отведенные на внеурочную деятельность, не учитываются при определении обязательной допустимой нагрузки </w:t>
      </w:r>
      <w:r>
        <w:rPr>
          <w:sz w:val="28"/>
          <w:szCs w:val="28"/>
        </w:rPr>
        <w:t>об</w:t>
      </w:r>
      <w:r w:rsidRPr="00B0127F">
        <w:rPr>
          <w:sz w:val="28"/>
          <w:szCs w:val="28"/>
        </w:rPr>
        <w:t>уча</w:t>
      </w:r>
      <w:r>
        <w:rPr>
          <w:sz w:val="28"/>
          <w:szCs w:val="28"/>
        </w:rPr>
        <w:t>ю</w:t>
      </w:r>
      <w:r w:rsidRPr="00B0127F">
        <w:rPr>
          <w:sz w:val="28"/>
          <w:szCs w:val="28"/>
        </w:rPr>
        <w:t>щихся, но являются обязательными для финансирования.</w:t>
      </w:r>
      <w:r w:rsidRPr="00B0127F">
        <w:rPr>
          <w:sz w:val="28"/>
          <w:szCs w:val="28"/>
        </w:rPr>
        <w:tab/>
      </w:r>
    </w:p>
    <w:p w:rsidR="004B6FE0" w:rsidRPr="00611111" w:rsidRDefault="004B6FE0" w:rsidP="004B6FE0">
      <w:pPr>
        <w:jc w:val="both"/>
        <w:rPr>
          <w:sz w:val="28"/>
          <w:szCs w:val="28"/>
        </w:rPr>
      </w:pPr>
      <w:r w:rsidRPr="00611111">
        <w:rPr>
          <w:b/>
          <w:sz w:val="28"/>
          <w:szCs w:val="28"/>
        </w:rPr>
        <w:t>Воспитательная парадигма МБОУ Одинцовской СОШ № 8</w:t>
      </w:r>
      <w:r w:rsidRPr="00611111">
        <w:rPr>
          <w:sz w:val="28"/>
          <w:szCs w:val="28"/>
        </w:rPr>
        <w:t xml:space="preserve"> требует от педагогического коллектива максимального содействия развитию потенциальных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Внеурочная деятельность направлена на развитие воспитательных результатов:</w:t>
      </w:r>
    </w:p>
    <w:p w:rsidR="004B6FE0" w:rsidRPr="00611111" w:rsidRDefault="004B6FE0" w:rsidP="004B6FE0">
      <w:pPr>
        <w:pStyle w:val="affd"/>
        <w:numPr>
          <w:ilvl w:val="0"/>
          <w:numId w:val="171"/>
        </w:numPr>
        <w:jc w:val="both"/>
        <w:rPr>
          <w:rFonts w:ascii="Times New Roman" w:hAnsi="Times New Roman"/>
          <w:sz w:val="28"/>
          <w:szCs w:val="28"/>
        </w:rPr>
      </w:pPr>
      <w:r w:rsidRPr="00611111">
        <w:rPr>
          <w:rFonts w:ascii="Times New Roman" w:hAnsi="Times New Roman"/>
          <w:sz w:val="28"/>
          <w:szCs w:val="28"/>
        </w:rPr>
        <w:lastRenderedPageBreak/>
        <w:t xml:space="preserve">приобретение </w:t>
      </w:r>
      <w:r>
        <w:rPr>
          <w:rFonts w:ascii="Times New Roman" w:hAnsi="Times New Roman"/>
          <w:sz w:val="28"/>
          <w:szCs w:val="28"/>
        </w:rPr>
        <w:t>об</w:t>
      </w:r>
      <w:r w:rsidRPr="00611111">
        <w:rPr>
          <w:rFonts w:ascii="Times New Roman" w:hAnsi="Times New Roman"/>
          <w:sz w:val="28"/>
          <w:szCs w:val="28"/>
        </w:rPr>
        <w:t>уча</w:t>
      </w:r>
      <w:r>
        <w:rPr>
          <w:rFonts w:ascii="Times New Roman" w:hAnsi="Times New Roman"/>
          <w:sz w:val="28"/>
          <w:szCs w:val="28"/>
        </w:rPr>
        <w:t>ю</w:t>
      </w:r>
      <w:r w:rsidRPr="00611111">
        <w:rPr>
          <w:rFonts w:ascii="Times New Roman" w:hAnsi="Times New Roman"/>
          <w:sz w:val="28"/>
          <w:szCs w:val="28"/>
        </w:rPr>
        <w:t xml:space="preserve">щимися социального опыта; </w:t>
      </w:r>
    </w:p>
    <w:p w:rsidR="004B6FE0" w:rsidRPr="00611111" w:rsidRDefault="004B6FE0" w:rsidP="004B6FE0">
      <w:pPr>
        <w:pStyle w:val="affd"/>
        <w:numPr>
          <w:ilvl w:val="0"/>
          <w:numId w:val="171"/>
        </w:numPr>
        <w:jc w:val="both"/>
        <w:rPr>
          <w:rFonts w:ascii="Times New Roman" w:hAnsi="Times New Roman"/>
          <w:sz w:val="28"/>
          <w:szCs w:val="28"/>
        </w:rPr>
      </w:pPr>
      <w:r w:rsidRPr="00611111">
        <w:rPr>
          <w:rFonts w:ascii="Times New Roman" w:hAnsi="Times New Roman"/>
          <w:sz w:val="28"/>
          <w:szCs w:val="28"/>
        </w:rPr>
        <w:t xml:space="preserve">формирование положительного отношения к базовым общественным ценностям; </w:t>
      </w:r>
    </w:p>
    <w:p w:rsidR="004B6FE0" w:rsidRPr="00611111" w:rsidRDefault="004B6FE0" w:rsidP="005057E9">
      <w:pPr>
        <w:pStyle w:val="affd"/>
        <w:numPr>
          <w:ilvl w:val="0"/>
          <w:numId w:val="171"/>
        </w:numPr>
        <w:spacing w:after="0"/>
        <w:jc w:val="both"/>
        <w:rPr>
          <w:rFonts w:ascii="Times New Roman" w:hAnsi="Times New Roman"/>
          <w:sz w:val="28"/>
          <w:szCs w:val="28"/>
        </w:rPr>
      </w:pPr>
      <w:r w:rsidRPr="00611111">
        <w:rPr>
          <w:rFonts w:ascii="Times New Roman" w:hAnsi="Times New Roman"/>
          <w:sz w:val="28"/>
          <w:szCs w:val="28"/>
        </w:rPr>
        <w:t>приобретение школьниками опыта самостоятельного общественного действия.</w:t>
      </w:r>
    </w:p>
    <w:p w:rsidR="004B6FE0" w:rsidRPr="00611111" w:rsidRDefault="004B6FE0" w:rsidP="005057E9">
      <w:pPr>
        <w:rPr>
          <w:b/>
          <w:sz w:val="28"/>
          <w:szCs w:val="28"/>
        </w:rPr>
      </w:pPr>
      <w:r w:rsidRPr="00611111">
        <w:rPr>
          <w:b/>
          <w:sz w:val="28"/>
          <w:szCs w:val="28"/>
        </w:rPr>
        <w:t xml:space="preserve">Цель внеурочной деятельности: </w:t>
      </w:r>
    </w:p>
    <w:p w:rsidR="004B6FE0" w:rsidRPr="00611111" w:rsidRDefault="004B6FE0" w:rsidP="004B6FE0">
      <w:pPr>
        <w:jc w:val="both"/>
        <w:rPr>
          <w:sz w:val="28"/>
          <w:szCs w:val="28"/>
        </w:rPr>
      </w:pPr>
      <w:r w:rsidRPr="00611111">
        <w:rPr>
          <w:sz w:val="28"/>
          <w:szCs w:val="28"/>
        </w:rPr>
        <w:t xml:space="preserve">-  создание условий для достижения </w:t>
      </w:r>
      <w:r>
        <w:rPr>
          <w:sz w:val="28"/>
          <w:szCs w:val="28"/>
        </w:rPr>
        <w:t>об</w:t>
      </w:r>
      <w:r w:rsidRPr="00611111">
        <w:rPr>
          <w:sz w:val="28"/>
          <w:szCs w:val="28"/>
        </w:rPr>
        <w:t>уча</w:t>
      </w:r>
      <w:r>
        <w:rPr>
          <w:sz w:val="28"/>
          <w:szCs w:val="28"/>
        </w:rPr>
        <w:t>ю</w:t>
      </w:r>
      <w:r w:rsidRPr="00611111">
        <w:rPr>
          <w:sz w:val="28"/>
          <w:szCs w:val="28"/>
        </w:rPr>
        <w:t xml:space="preserve">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обучающегося в свободное от учёбы время; </w:t>
      </w:r>
    </w:p>
    <w:p w:rsidR="004B6FE0" w:rsidRPr="00611111" w:rsidRDefault="004B6FE0" w:rsidP="004B6FE0">
      <w:pPr>
        <w:jc w:val="both"/>
        <w:rPr>
          <w:sz w:val="28"/>
          <w:szCs w:val="28"/>
        </w:rPr>
      </w:pPr>
      <w:r w:rsidRPr="00611111">
        <w:rPr>
          <w:sz w:val="28"/>
          <w:szCs w:val="28"/>
        </w:rPr>
        <w:t xml:space="preserve">- создание воспитывающей среды, обеспечивающей активизацию социальных, интеллектуальных интересов </w:t>
      </w:r>
      <w:r>
        <w:rPr>
          <w:sz w:val="28"/>
          <w:szCs w:val="28"/>
        </w:rPr>
        <w:t>об</w:t>
      </w:r>
      <w:r w:rsidRPr="00611111">
        <w:rPr>
          <w:sz w:val="28"/>
          <w:szCs w:val="28"/>
        </w:rPr>
        <w:t>уча</w:t>
      </w:r>
      <w:r>
        <w:rPr>
          <w:sz w:val="28"/>
          <w:szCs w:val="28"/>
        </w:rPr>
        <w:t>ю</w:t>
      </w:r>
      <w:r w:rsidRPr="00611111">
        <w:rPr>
          <w:sz w:val="28"/>
          <w:szCs w:val="28"/>
        </w:rPr>
        <w:t>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4B6FE0" w:rsidRPr="00611111" w:rsidRDefault="004B6FE0" w:rsidP="004B6FE0">
      <w:pPr>
        <w:jc w:val="both"/>
        <w:rPr>
          <w:b/>
          <w:sz w:val="28"/>
          <w:szCs w:val="28"/>
        </w:rPr>
      </w:pPr>
      <w:r w:rsidRPr="00611111">
        <w:rPr>
          <w:b/>
          <w:sz w:val="28"/>
          <w:szCs w:val="28"/>
        </w:rPr>
        <w:t xml:space="preserve">Задачи внеурочной деятельности: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организация общественно-полезной и досуговой деятельности </w:t>
      </w:r>
      <w:r>
        <w:rPr>
          <w:rFonts w:ascii="Times New Roman" w:hAnsi="Times New Roman"/>
          <w:sz w:val="28"/>
          <w:szCs w:val="28"/>
        </w:rPr>
        <w:t>об</w:t>
      </w:r>
      <w:r w:rsidRPr="00611111">
        <w:rPr>
          <w:rFonts w:ascii="Times New Roman" w:hAnsi="Times New Roman"/>
          <w:sz w:val="28"/>
          <w:szCs w:val="28"/>
        </w:rPr>
        <w:t>уча</w:t>
      </w:r>
      <w:r>
        <w:rPr>
          <w:rFonts w:ascii="Times New Roman" w:hAnsi="Times New Roman"/>
          <w:sz w:val="28"/>
          <w:szCs w:val="28"/>
        </w:rPr>
        <w:t>ю</w:t>
      </w:r>
      <w:r w:rsidRPr="00611111">
        <w:rPr>
          <w:rFonts w:ascii="Times New Roman" w:hAnsi="Times New Roman"/>
          <w:sz w:val="28"/>
          <w:szCs w:val="28"/>
        </w:rPr>
        <w:t xml:space="preserve">щихся совместно с общественными организациями, театрами, библиотеками, семьями </w:t>
      </w:r>
      <w:r>
        <w:rPr>
          <w:rFonts w:ascii="Times New Roman" w:hAnsi="Times New Roman"/>
          <w:sz w:val="28"/>
          <w:szCs w:val="28"/>
        </w:rPr>
        <w:t>об</w:t>
      </w:r>
      <w:r w:rsidRPr="00611111">
        <w:rPr>
          <w:rFonts w:ascii="Times New Roman" w:hAnsi="Times New Roman"/>
          <w:sz w:val="28"/>
          <w:szCs w:val="28"/>
        </w:rPr>
        <w:t>уча</w:t>
      </w:r>
      <w:r>
        <w:rPr>
          <w:rFonts w:ascii="Times New Roman" w:hAnsi="Times New Roman"/>
          <w:sz w:val="28"/>
          <w:szCs w:val="28"/>
        </w:rPr>
        <w:t>ю</w:t>
      </w:r>
      <w:r w:rsidRPr="00611111">
        <w:rPr>
          <w:rFonts w:ascii="Times New Roman" w:hAnsi="Times New Roman"/>
          <w:sz w:val="28"/>
          <w:szCs w:val="28"/>
        </w:rPr>
        <w:t xml:space="preserve">щихся;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включение </w:t>
      </w:r>
      <w:r>
        <w:rPr>
          <w:rFonts w:ascii="Times New Roman" w:hAnsi="Times New Roman"/>
          <w:sz w:val="28"/>
          <w:szCs w:val="28"/>
        </w:rPr>
        <w:t>об</w:t>
      </w:r>
      <w:r w:rsidRPr="00611111">
        <w:rPr>
          <w:rFonts w:ascii="Times New Roman" w:hAnsi="Times New Roman"/>
          <w:sz w:val="28"/>
          <w:szCs w:val="28"/>
        </w:rPr>
        <w:t>уча</w:t>
      </w:r>
      <w:r>
        <w:rPr>
          <w:rFonts w:ascii="Times New Roman" w:hAnsi="Times New Roman"/>
          <w:sz w:val="28"/>
          <w:szCs w:val="28"/>
        </w:rPr>
        <w:t>ю</w:t>
      </w:r>
      <w:r w:rsidRPr="00611111">
        <w:rPr>
          <w:rFonts w:ascii="Times New Roman" w:hAnsi="Times New Roman"/>
          <w:sz w:val="28"/>
          <w:szCs w:val="28"/>
        </w:rPr>
        <w:t xml:space="preserve">щихся в разностороннюю деятельность;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формирование навыков позитивного коммуникативного общения;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воспитание трудолюбия, способности к преодолению трудностей, целеустремленности и настойчивости в достижении результата;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создание условий для эффективной реализации основных целевых образовательных программ различного уровня, реализуемых во внеурочное время;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совершенствование системы мониторинга эффективности воспитательной работы в школе;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углубление содержания, форм и методов занятости </w:t>
      </w:r>
      <w:r>
        <w:rPr>
          <w:rFonts w:ascii="Times New Roman" w:hAnsi="Times New Roman"/>
          <w:sz w:val="28"/>
          <w:szCs w:val="28"/>
        </w:rPr>
        <w:t>об</w:t>
      </w:r>
      <w:r w:rsidRPr="00611111">
        <w:rPr>
          <w:rFonts w:ascii="Times New Roman" w:hAnsi="Times New Roman"/>
          <w:sz w:val="28"/>
          <w:szCs w:val="28"/>
        </w:rPr>
        <w:t>уча</w:t>
      </w:r>
      <w:r>
        <w:rPr>
          <w:rFonts w:ascii="Times New Roman" w:hAnsi="Times New Roman"/>
          <w:sz w:val="28"/>
          <w:szCs w:val="28"/>
        </w:rPr>
        <w:t>ю</w:t>
      </w:r>
      <w:r w:rsidRPr="00611111">
        <w:rPr>
          <w:rFonts w:ascii="Times New Roman" w:hAnsi="Times New Roman"/>
          <w:sz w:val="28"/>
          <w:szCs w:val="28"/>
        </w:rPr>
        <w:t xml:space="preserve">щихся в свободное от учёбы время; </w:t>
      </w:r>
    </w:p>
    <w:p w:rsidR="004B6FE0" w:rsidRPr="00611111" w:rsidRDefault="004B6FE0" w:rsidP="004B6FE0">
      <w:pPr>
        <w:pStyle w:val="affd"/>
        <w:numPr>
          <w:ilvl w:val="0"/>
          <w:numId w:val="172"/>
        </w:numPr>
        <w:jc w:val="both"/>
        <w:rPr>
          <w:rFonts w:ascii="Times New Roman" w:hAnsi="Times New Roman"/>
          <w:sz w:val="28"/>
          <w:szCs w:val="28"/>
        </w:rPr>
      </w:pPr>
      <w:r w:rsidRPr="00611111">
        <w:rPr>
          <w:rFonts w:ascii="Times New Roman" w:hAnsi="Times New Roman"/>
          <w:sz w:val="28"/>
          <w:szCs w:val="28"/>
        </w:rPr>
        <w:t xml:space="preserve">организация информационной поддержки </w:t>
      </w:r>
      <w:r>
        <w:rPr>
          <w:rFonts w:ascii="Times New Roman" w:hAnsi="Times New Roman"/>
          <w:sz w:val="28"/>
          <w:szCs w:val="28"/>
        </w:rPr>
        <w:t>об</w:t>
      </w:r>
      <w:r w:rsidRPr="00611111">
        <w:rPr>
          <w:rFonts w:ascii="Times New Roman" w:hAnsi="Times New Roman"/>
          <w:sz w:val="28"/>
          <w:szCs w:val="28"/>
        </w:rPr>
        <w:t>уча</w:t>
      </w:r>
      <w:r>
        <w:rPr>
          <w:rFonts w:ascii="Times New Roman" w:hAnsi="Times New Roman"/>
          <w:sz w:val="28"/>
          <w:szCs w:val="28"/>
        </w:rPr>
        <w:t>ю</w:t>
      </w:r>
      <w:r w:rsidRPr="00611111">
        <w:rPr>
          <w:rFonts w:ascii="Times New Roman" w:hAnsi="Times New Roman"/>
          <w:sz w:val="28"/>
          <w:szCs w:val="28"/>
        </w:rPr>
        <w:t xml:space="preserve">щихся; </w:t>
      </w:r>
    </w:p>
    <w:p w:rsidR="004B6FE0" w:rsidRPr="00611111" w:rsidRDefault="004B6FE0" w:rsidP="005057E9">
      <w:pPr>
        <w:pStyle w:val="affd"/>
        <w:numPr>
          <w:ilvl w:val="0"/>
          <w:numId w:val="172"/>
        </w:numPr>
        <w:spacing w:after="0"/>
        <w:jc w:val="both"/>
        <w:rPr>
          <w:rFonts w:ascii="Times New Roman" w:hAnsi="Times New Roman"/>
          <w:sz w:val="28"/>
          <w:szCs w:val="28"/>
        </w:rPr>
      </w:pPr>
      <w:r w:rsidRPr="00611111">
        <w:rPr>
          <w:rFonts w:ascii="Times New Roman" w:hAnsi="Times New Roman"/>
          <w:sz w:val="28"/>
          <w:szCs w:val="28"/>
        </w:rPr>
        <w:t xml:space="preserve">совершенствование материально-технической базы организации досуга </w:t>
      </w:r>
      <w:r>
        <w:rPr>
          <w:rFonts w:ascii="Times New Roman" w:hAnsi="Times New Roman"/>
          <w:sz w:val="28"/>
          <w:szCs w:val="28"/>
        </w:rPr>
        <w:t>об</w:t>
      </w:r>
      <w:r w:rsidRPr="00611111">
        <w:rPr>
          <w:rFonts w:ascii="Times New Roman" w:hAnsi="Times New Roman"/>
          <w:sz w:val="28"/>
          <w:szCs w:val="28"/>
        </w:rPr>
        <w:t>уча</w:t>
      </w:r>
      <w:r>
        <w:rPr>
          <w:rFonts w:ascii="Times New Roman" w:hAnsi="Times New Roman"/>
          <w:sz w:val="28"/>
          <w:szCs w:val="28"/>
        </w:rPr>
        <w:t>ю</w:t>
      </w:r>
      <w:r w:rsidRPr="00611111">
        <w:rPr>
          <w:rFonts w:ascii="Times New Roman" w:hAnsi="Times New Roman"/>
          <w:sz w:val="28"/>
          <w:szCs w:val="28"/>
        </w:rPr>
        <w:t>щихся.</w:t>
      </w:r>
    </w:p>
    <w:p w:rsidR="004B6FE0" w:rsidRPr="000C0BA9" w:rsidRDefault="004B6FE0" w:rsidP="004B6FE0">
      <w:pPr>
        <w:ind w:left="360"/>
        <w:jc w:val="both"/>
        <w:rPr>
          <w:b/>
          <w:sz w:val="28"/>
          <w:szCs w:val="28"/>
        </w:rPr>
      </w:pPr>
      <w:r w:rsidRPr="000C0BA9">
        <w:rPr>
          <w:b/>
          <w:sz w:val="28"/>
          <w:szCs w:val="28"/>
        </w:rPr>
        <w:t xml:space="preserve">Принципы программы: </w:t>
      </w:r>
    </w:p>
    <w:p w:rsidR="004B6FE0" w:rsidRPr="000C0BA9" w:rsidRDefault="004B6FE0" w:rsidP="004B6FE0">
      <w:pPr>
        <w:pStyle w:val="affd"/>
        <w:numPr>
          <w:ilvl w:val="2"/>
          <w:numId w:val="173"/>
        </w:numPr>
        <w:ind w:left="709" w:hanging="283"/>
        <w:jc w:val="both"/>
        <w:rPr>
          <w:rFonts w:ascii="Times New Roman" w:hAnsi="Times New Roman"/>
          <w:sz w:val="28"/>
          <w:szCs w:val="28"/>
        </w:rPr>
      </w:pPr>
      <w:r w:rsidRPr="000C0BA9">
        <w:rPr>
          <w:rFonts w:ascii="Times New Roman" w:hAnsi="Times New Roman"/>
          <w:sz w:val="28"/>
          <w:szCs w:val="28"/>
        </w:rPr>
        <w:lastRenderedPageBreak/>
        <w:t xml:space="preserve">включение учащихся в активную деятельность; </w:t>
      </w:r>
    </w:p>
    <w:p w:rsidR="004B6FE0" w:rsidRPr="000C0BA9" w:rsidRDefault="004B6FE0" w:rsidP="004B6FE0">
      <w:pPr>
        <w:pStyle w:val="affd"/>
        <w:numPr>
          <w:ilvl w:val="2"/>
          <w:numId w:val="173"/>
        </w:numPr>
        <w:ind w:left="709" w:hanging="283"/>
        <w:jc w:val="both"/>
        <w:rPr>
          <w:rFonts w:ascii="Times New Roman" w:hAnsi="Times New Roman"/>
          <w:sz w:val="28"/>
          <w:szCs w:val="28"/>
        </w:rPr>
      </w:pPr>
      <w:r w:rsidRPr="000C0BA9">
        <w:rPr>
          <w:rFonts w:ascii="Times New Roman" w:hAnsi="Times New Roman"/>
          <w:sz w:val="28"/>
          <w:szCs w:val="28"/>
        </w:rPr>
        <w:t xml:space="preserve">доступность и наглядность; </w:t>
      </w:r>
    </w:p>
    <w:p w:rsidR="004B6FE0" w:rsidRDefault="004B6FE0" w:rsidP="004B6FE0">
      <w:pPr>
        <w:pStyle w:val="affd"/>
        <w:numPr>
          <w:ilvl w:val="2"/>
          <w:numId w:val="173"/>
        </w:numPr>
        <w:ind w:left="709" w:hanging="283"/>
        <w:jc w:val="both"/>
        <w:rPr>
          <w:rFonts w:ascii="Times New Roman" w:hAnsi="Times New Roman"/>
          <w:sz w:val="28"/>
          <w:szCs w:val="28"/>
        </w:rPr>
      </w:pPr>
      <w:r w:rsidRPr="000C0BA9">
        <w:rPr>
          <w:rFonts w:ascii="Times New Roman" w:hAnsi="Times New Roman"/>
          <w:sz w:val="28"/>
          <w:szCs w:val="28"/>
        </w:rPr>
        <w:t xml:space="preserve">связь теории с практикой; </w:t>
      </w:r>
    </w:p>
    <w:p w:rsidR="004B6FE0" w:rsidRPr="000C0BA9" w:rsidRDefault="004B6FE0" w:rsidP="004B6FE0">
      <w:pPr>
        <w:pStyle w:val="affd"/>
        <w:numPr>
          <w:ilvl w:val="2"/>
          <w:numId w:val="173"/>
        </w:numPr>
        <w:ind w:left="709" w:hanging="283"/>
        <w:jc w:val="both"/>
        <w:rPr>
          <w:rFonts w:ascii="Times New Roman" w:hAnsi="Times New Roman"/>
          <w:sz w:val="28"/>
          <w:szCs w:val="28"/>
        </w:rPr>
      </w:pPr>
      <w:r w:rsidRPr="000C0BA9">
        <w:rPr>
          <w:rFonts w:ascii="Times New Roman" w:hAnsi="Times New Roman"/>
          <w:sz w:val="28"/>
          <w:szCs w:val="28"/>
        </w:rPr>
        <w:t xml:space="preserve">учёт возрастных особенностей; </w:t>
      </w:r>
    </w:p>
    <w:p w:rsidR="004B6FE0" w:rsidRPr="000C0BA9" w:rsidRDefault="004B6FE0" w:rsidP="004B6FE0">
      <w:pPr>
        <w:pStyle w:val="affd"/>
        <w:numPr>
          <w:ilvl w:val="2"/>
          <w:numId w:val="173"/>
        </w:numPr>
        <w:ind w:left="709" w:hanging="283"/>
        <w:jc w:val="both"/>
        <w:rPr>
          <w:rFonts w:ascii="Times New Roman" w:hAnsi="Times New Roman"/>
          <w:sz w:val="28"/>
          <w:szCs w:val="28"/>
        </w:rPr>
      </w:pPr>
      <w:r w:rsidRPr="000C0BA9">
        <w:rPr>
          <w:rFonts w:ascii="Times New Roman" w:hAnsi="Times New Roman"/>
          <w:sz w:val="28"/>
          <w:szCs w:val="28"/>
        </w:rPr>
        <w:t xml:space="preserve">сочетание индивидуальных и коллективных форм деятельности; </w:t>
      </w:r>
    </w:p>
    <w:p w:rsidR="00FE1C91" w:rsidRDefault="004B6FE0" w:rsidP="005057E9">
      <w:pPr>
        <w:pStyle w:val="affd"/>
        <w:numPr>
          <w:ilvl w:val="2"/>
          <w:numId w:val="173"/>
        </w:numPr>
        <w:spacing w:after="0"/>
        <w:ind w:left="709" w:hanging="283"/>
        <w:jc w:val="both"/>
        <w:rPr>
          <w:rFonts w:ascii="Times New Roman" w:hAnsi="Times New Roman"/>
          <w:sz w:val="28"/>
          <w:szCs w:val="28"/>
        </w:rPr>
      </w:pPr>
      <w:r w:rsidRPr="000C0BA9">
        <w:rPr>
          <w:rFonts w:ascii="Times New Roman" w:hAnsi="Times New Roman"/>
          <w:sz w:val="28"/>
          <w:szCs w:val="28"/>
        </w:rPr>
        <w:t>целенаправленность и последовательность деятельности (от простого к сложному).</w:t>
      </w:r>
    </w:p>
    <w:p w:rsidR="00FE1C91" w:rsidRPr="00FE1C91" w:rsidRDefault="00FE1C91" w:rsidP="005057E9">
      <w:pPr>
        <w:autoSpaceDE w:val="0"/>
        <w:autoSpaceDN w:val="0"/>
        <w:adjustRightInd w:val="0"/>
        <w:ind w:right="515" w:firstLine="709"/>
        <w:jc w:val="both"/>
        <w:rPr>
          <w:sz w:val="28"/>
          <w:szCs w:val="28"/>
        </w:rPr>
      </w:pPr>
      <w:r w:rsidRPr="00FE1C91">
        <w:rPr>
          <w:sz w:val="28"/>
          <w:szCs w:val="28"/>
        </w:rPr>
        <w:t xml:space="preserve">В качестве </w:t>
      </w:r>
      <w:r w:rsidRPr="00FE1C91">
        <w:rPr>
          <w:bCs/>
          <w:sz w:val="28"/>
          <w:szCs w:val="28"/>
        </w:rPr>
        <w:t>организационной модели внеурочной деятельности</w:t>
      </w:r>
      <w:r w:rsidRPr="00FE1C91">
        <w:rPr>
          <w:b/>
          <w:bCs/>
          <w:sz w:val="28"/>
          <w:szCs w:val="28"/>
        </w:rPr>
        <w:t xml:space="preserve"> </w:t>
      </w:r>
      <w:r w:rsidRPr="00FE1C91">
        <w:rPr>
          <w:sz w:val="28"/>
          <w:szCs w:val="28"/>
        </w:rPr>
        <w:t>определена оптимизационная модель, предполагающая использование внутренних ресурсов образовательного учреждения. В ее реализации принимают участие педагогические работники МБОУ СОШ - учителя, учителя-предметники, социал</w:t>
      </w:r>
      <w:r>
        <w:rPr>
          <w:sz w:val="28"/>
          <w:szCs w:val="28"/>
        </w:rPr>
        <w:t>ьный педагог, педагог-психолог,</w:t>
      </w:r>
      <w:r w:rsidRPr="00FE1C91">
        <w:rPr>
          <w:sz w:val="28"/>
          <w:szCs w:val="28"/>
        </w:rPr>
        <w:t>классные руководители, библиотекарь</w:t>
      </w:r>
      <w:r>
        <w:rPr>
          <w:sz w:val="28"/>
          <w:szCs w:val="28"/>
        </w:rPr>
        <w:t>.</w:t>
      </w:r>
      <w:r w:rsidRPr="00FE1C91">
        <w:rPr>
          <w:sz w:val="28"/>
          <w:szCs w:val="28"/>
        </w:rPr>
        <w:t xml:space="preserve"> Координирующую роль выполняет классный руководитель, который </w:t>
      </w:r>
      <w:r>
        <w:rPr>
          <w:sz w:val="28"/>
          <w:szCs w:val="28"/>
        </w:rPr>
        <w:t xml:space="preserve"> </w:t>
      </w:r>
      <w:r w:rsidRPr="00FE1C91">
        <w:rPr>
          <w:sz w:val="28"/>
          <w:szCs w:val="28"/>
        </w:rPr>
        <w:t>в соответствии со своими функциями и задачами:</w:t>
      </w:r>
    </w:p>
    <w:p w:rsidR="00FE1C91" w:rsidRPr="00FE1C91" w:rsidRDefault="00FE1C91" w:rsidP="00FE1C91">
      <w:pPr>
        <w:shd w:val="clear" w:color="auto" w:fill="FFFFFF"/>
        <w:autoSpaceDE w:val="0"/>
        <w:autoSpaceDN w:val="0"/>
        <w:adjustRightInd w:val="0"/>
        <w:ind w:left="567" w:right="515"/>
        <w:jc w:val="both"/>
        <w:rPr>
          <w:sz w:val="28"/>
          <w:szCs w:val="28"/>
        </w:rPr>
      </w:pPr>
      <w:r w:rsidRPr="00FE1C91">
        <w:rPr>
          <w:sz w:val="28"/>
          <w:szCs w:val="28"/>
        </w:rPr>
        <w:t>- взаимодействует с педагогическими работниками, а также учебно-вспомогательным персоналом школы;</w:t>
      </w:r>
    </w:p>
    <w:p w:rsidR="00FE1C91" w:rsidRPr="00FE1C91" w:rsidRDefault="00FE1C91" w:rsidP="00FE1C91">
      <w:pPr>
        <w:shd w:val="clear" w:color="auto" w:fill="FFFFFF"/>
        <w:autoSpaceDE w:val="0"/>
        <w:autoSpaceDN w:val="0"/>
        <w:adjustRightInd w:val="0"/>
        <w:ind w:left="567" w:right="515"/>
        <w:jc w:val="both"/>
        <w:rPr>
          <w:sz w:val="28"/>
          <w:szCs w:val="28"/>
        </w:rPr>
      </w:pPr>
      <w:r w:rsidRPr="00FE1C91">
        <w:rPr>
          <w:sz w:val="28"/>
          <w:szCs w:val="28"/>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FE1C91" w:rsidRPr="00FE1C91" w:rsidRDefault="00FE1C91" w:rsidP="00FE1C91">
      <w:pPr>
        <w:shd w:val="clear" w:color="auto" w:fill="FFFFFF"/>
        <w:autoSpaceDE w:val="0"/>
        <w:autoSpaceDN w:val="0"/>
        <w:adjustRightInd w:val="0"/>
        <w:ind w:left="567" w:right="515"/>
        <w:jc w:val="both"/>
        <w:rPr>
          <w:sz w:val="28"/>
          <w:szCs w:val="28"/>
        </w:rPr>
      </w:pPr>
      <w:r w:rsidRPr="00FE1C91">
        <w:rPr>
          <w:sz w:val="28"/>
          <w:szCs w:val="28"/>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FE1C91" w:rsidRPr="00FE1C91" w:rsidRDefault="00FE1C91" w:rsidP="00FE1C91">
      <w:pPr>
        <w:shd w:val="clear" w:color="auto" w:fill="FFFFFF"/>
        <w:autoSpaceDE w:val="0"/>
        <w:autoSpaceDN w:val="0"/>
        <w:adjustRightInd w:val="0"/>
        <w:ind w:left="567" w:right="515"/>
        <w:jc w:val="both"/>
        <w:rPr>
          <w:sz w:val="28"/>
          <w:szCs w:val="28"/>
        </w:rPr>
      </w:pPr>
      <w:r w:rsidRPr="00FE1C91">
        <w:rPr>
          <w:sz w:val="28"/>
          <w:szCs w:val="28"/>
        </w:rPr>
        <w:t>- организует социально значимую, творч</w:t>
      </w:r>
      <w:r>
        <w:rPr>
          <w:sz w:val="28"/>
          <w:szCs w:val="28"/>
        </w:rPr>
        <w:t>ескую деятельность обучающихся.</w:t>
      </w:r>
    </w:p>
    <w:p w:rsidR="004B6FE0" w:rsidRDefault="004B6FE0" w:rsidP="004B6FE0">
      <w:pPr>
        <w:jc w:val="both"/>
        <w:rPr>
          <w:sz w:val="28"/>
          <w:szCs w:val="28"/>
        </w:rPr>
      </w:pPr>
      <w:r w:rsidRPr="000C0BA9">
        <w:rPr>
          <w:sz w:val="28"/>
          <w:szCs w:val="28"/>
        </w:rPr>
        <w:t xml:space="preserve">На содержание программы оказали влияние следующие </w:t>
      </w:r>
      <w:r w:rsidRPr="000C0BA9">
        <w:rPr>
          <w:b/>
          <w:sz w:val="28"/>
          <w:szCs w:val="28"/>
        </w:rPr>
        <w:t>факторы:</w:t>
      </w:r>
      <w:r w:rsidRPr="000C0BA9">
        <w:rPr>
          <w:sz w:val="28"/>
          <w:szCs w:val="28"/>
        </w:rPr>
        <w:t xml:space="preserve"> </w:t>
      </w:r>
    </w:p>
    <w:p w:rsidR="004B6FE0" w:rsidRPr="000C0BA9" w:rsidRDefault="004B6FE0" w:rsidP="004B6FE0">
      <w:pPr>
        <w:pStyle w:val="affd"/>
        <w:numPr>
          <w:ilvl w:val="2"/>
          <w:numId w:val="174"/>
        </w:numPr>
        <w:ind w:left="709" w:hanging="283"/>
        <w:jc w:val="both"/>
        <w:rPr>
          <w:rFonts w:ascii="Times New Roman" w:hAnsi="Times New Roman"/>
          <w:sz w:val="28"/>
          <w:szCs w:val="28"/>
        </w:rPr>
      </w:pPr>
      <w:r w:rsidRPr="000C0BA9">
        <w:rPr>
          <w:rFonts w:ascii="Times New Roman" w:hAnsi="Times New Roman"/>
          <w:sz w:val="28"/>
          <w:szCs w:val="28"/>
        </w:rPr>
        <w:t xml:space="preserve">традиции школы; </w:t>
      </w:r>
    </w:p>
    <w:p w:rsidR="004B6FE0" w:rsidRPr="000C0BA9" w:rsidRDefault="004B6FE0" w:rsidP="004B6FE0">
      <w:pPr>
        <w:pStyle w:val="affd"/>
        <w:numPr>
          <w:ilvl w:val="2"/>
          <w:numId w:val="174"/>
        </w:numPr>
        <w:ind w:left="709" w:hanging="283"/>
        <w:jc w:val="both"/>
        <w:rPr>
          <w:rFonts w:ascii="Times New Roman" w:hAnsi="Times New Roman"/>
          <w:sz w:val="28"/>
          <w:szCs w:val="28"/>
        </w:rPr>
      </w:pPr>
      <w:r w:rsidRPr="000C0BA9">
        <w:rPr>
          <w:rFonts w:ascii="Times New Roman" w:hAnsi="Times New Roman"/>
          <w:sz w:val="28"/>
          <w:szCs w:val="28"/>
        </w:rPr>
        <w:t xml:space="preserve">особенности возраста, класса, индивидуальности детей; </w:t>
      </w:r>
    </w:p>
    <w:p w:rsidR="004B6FE0" w:rsidRPr="000C0BA9" w:rsidRDefault="004B6FE0" w:rsidP="004B6FE0">
      <w:pPr>
        <w:pStyle w:val="affd"/>
        <w:numPr>
          <w:ilvl w:val="2"/>
          <w:numId w:val="174"/>
        </w:numPr>
        <w:ind w:left="709" w:hanging="283"/>
        <w:jc w:val="both"/>
        <w:rPr>
          <w:rFonts w:ascii="Times New Roman" w:hAnsi="Times New Roman"/>
          <w:sz w:val="28"/>
          <w:szCs w:val="28"/>
        </w:rPr>
      </w:pPr>
      <w:r w:rsidRPr="000C0BA9">
        <w:rPr>
          <w:rFonts w:ascii="Times New Roman" w:hAnsi="Times New Roman"/>
          <w:sz w:val="28"/>
          <w:szCs w:val="28"/>
        </w:rPr>
        <w:t>особенности педагогов, ведущих часы внеурочной деятельности, их интересы, склонности, установки.</w:t>
      </w:r>
    </w:p>
    <w:p w:rsidR="004B6FE0" w:rsidRDefault="004B6FE0" w:rsidP="004B6FE0">
      <w:pPr>
        <w:jc w:val="both"/>
        <w:rPr>
          <w:sz w:val="28"/>
          <w:szCs w:val="28"/>
        </w:rPr>
      </w:pPr>
      <w:r w:rsidRPr="000C0BA9">
        <w:rPr>
          <w:b/>
          <w:sz w:val="28"/>
          <w:szCs w:val="28"/>
        </w:rPr>
        <w:t>Программа организации внеурочной деятельности реализуется по 5 направлениям:</w:t>
      </w:r>
      <w:r w:rsidRPr="000C0BA9">
        <w:rPr>
          <w:sz w:val="28"/>
          <w:szCs w:val="28"/>
        </w:rPr>
        <w:t xml:space="preserve"> </w:t>
      </w:r>
    </w:p>
    <w:tbl>
      <w:tblPr>
        <w:tblStyle w:val="afff0"/>
        <w:tblW w:w="4727" w:type="pct"/>
        <w:tblInd w:w="534" w:type="dxa"/>
        <w:tblLook w:val="04A0" w:firstRow="1" w:lastRow="0" w:firstColumn="1" w:lastColumn="0" w:noHBand="0" w:noVBand="1"/>
      </w:tblPr>
      <w:tblGrid>
        <w:gridCol w:w="3299"/>
        <w:gridCol w:w="5750"/>
      </w:tblGrid>
      <w:tr w:rsidR="004B6FE0" w:rsidRPr="00753525" w:rsidTr="004B6FE0">
        <w:tc>
          <w:tcPr>
            <w:tcW w:w="1823" w:type="pct"/>
          </w:tcPr>
          <w:p w:rsidR="004B6FE0" w:rsidRPr="00753525" w:rsidRDefault="004B6FE0" w:rsidP="00FE1C91">
            <w:pPr>
              <w:jc w:val="center"/>
              <w:rPr>
                <w:rFonts w:ascii="Times New Roman" w:hAnsi="Times New Roman" w:cs="Times New Roman"/>
                <w:b/>
                <w:sz w:val="28"/>
                <w:szCs w:val="28"/>
              </w:rPr>
            </w:pPr>
            <w:r w:rsidRPr="00753525">
              <w:rPr>
                <w:rFonts w:ascii="Times New Roman" w:hAnsi="Times New Roman" w:cs="Times New Roman"/>
                <w:b/>
                <w:sz w:val="28"/>
                <w:szCs w:val="28"/>
              </w:rPr>
              <w:t>Направление</w:t>
            </w:r>
          </w:p>
        </w:tc>
        <w:tc>
          <w:tcPr>
            <w:tcW w:w="3177" w:type="pct"/>
          </w:tcPr>
          <w:p w:rsidR="004B6FE0" w:rsidRPr="00753525" w:rsidRDefault="004B6FE0" w:rsidP="00FE1C91">
            <w:pPr>
              <w:jc w:val="center"/>
              <w:rPr>
                <w:rFonts w:ascii="Times New Roman" w:hAnsi="Times New Roman" w:cs="Times New Roman"/>
                <w:b/>
                <w:sz w:val="28"/>
                <w:szCs w:val="28"/>
              </w:rPr>
            </w:pPr>
            <w:r w:rsidRPr="00753525">
              <w:rPr>
                <w:rFonts w:ascii="Times New Roman" w:hAnsi="Times New Roman" w:cs="Times New Roman"/>
                <w:b/>
                <w:sz w:val="28"/>
                <w:szCs w:val="28"/>
              </w:rPr>
              <w:t>Решаемые задачи</w:t>
            </w:r>
          </w:p>
        </w:tc>
      </w:tr>
      <w:tr w:rsidR="004B6FE0" w:rsidRPr="00753525" w:rsidTr="004B6FE0">
        <w:tc>
          <w:tcPr>
            <w:tcW w:w="1823" w:type="pct"/>
          </w:tcPr>
          <w:p w:rsidR="004B6FE0" w:rsidRPr="00753525" w:rsidRDefault="004B6FE0" w:rsidP="00FE1C91">
            <w:pPr>
              <w:jc w:val="both"/>
              <w:rPr>
                <w:rFonts w:ascii="Times New Roman" w:hAnsi="Times New Roman" w:cs="Times New Roman"/>
                <w:i/>
                <w:sz w:val="28"/>
                <w:szCs w:val="28"/>
              </w:rPr>
            </w:pPr>
            <w:r w:rsidRPr="00753525">
              <w:rPr>
                <w:rFonts w:ascii="Times New Roman" w:hAnsi="Times New Roman" w:cs="Times New Roman"/>
                <w:i/>
                <w:sz w:val="28"/>
                <w:szCs w:val="28"/>
              </w:rPr>
              <w:t>Спортивно-оздоровительное</w:t>
            </w:r>
          </w:p>
        </w:tc>
        <w:tc>
          <w:tcPr>
            <w:tcW w:w="3177" w:type="pct"/>
          </w:tcPr>
          <w:p w:rsidR="004B6FE0" w:rsidRPr="00753525" w:rsidRDefault="004B6FE0" w:rsidP="00FE1C91">
            <w:pPr>
              <w:jc w:val="both"/>
              <w:rPr>
                <w:rFonts w:ascii="Times New Roman" w:hAnsi="Times New Roman" w:cs="Times New Roman"/>
                <w:sz w:val="28"/>
                <w:szCs w:val="28"/>
              </w:rPr>
            </w:pPr>
            <w:r w:rsidRPr="00753525">
              <w:rPr>
                <w:rFonts w:ascii="Times New Roman" w:hAnsi="Times New Roman" w:cs="Times New Roman"/>
                <w:sz w:val="28"/>
                <w:szCs w:val="28"/>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4B6FE0" w:rsidRPr="00753525" w:rsidTr="004B6FE0">
        <w:tc>
          <w:tcPr>
            <w:tcW w:w="1823" w:type="pct"/>
          </w:tcPr>
          <w:p w:rsidR="004B6FE0" w:rsidRPr="00753525" w:rsidRDefault="004B6FE0" w:rsidP="00FE1C91">
            <w:pPr>
              <w:jc w:val="both"/>
              <w:rPr>
                <w:rFonts w:ascii="Times New Roman" w:hAnsi="Times New Roman" w:cs="Times New Roman"/>
                <w:i/>
                <w:sz w:val="28"/>
                <w:szCs w:val="28"/>
              </w:rPr>
            </w:pPr>
            <w:r w:rsidRPr="00753525">
              <w:rPr>
                <w:rFonts w:ascii="Times New Roman" w:hAnsi="Times New Roman" w:cs="Times New Roman"/>
                <w:i/>
                <w:sz w:val="28"/>
                <w:szCs w:val="28"/>
              </w:rPr>
              <w:t>Общекультурное</w:t>
            </w:r>
          </w:p>
        </w:tc>
        <w:tc>
          <w:tcPr>
            <w:tcW w:w="3177" w:type="pct"/>
          </w:tcPr>
          <w:p w:rsidR="004B6FE0" w:rsidRPr="00753525" w:rsidRDefault="004B6FE0" w:rsidP="00FE1C91">
            <w:pPr>
              <w:jc w:val="both"/>
              <w:rPr>
                <w:rFonts w:ascii="Times New Roman" w:hAnsi="Times New Roman" w:cs="Times New Roman"/>
                <w:sz w:val="28"/>
                <w:szCs w:val="28"/>
              </w:rPr>
            </w:pPr>
            <w:r w:rsidRPr="00753525">
              <w:rPr>
                <w:rFonts w:ascii="Times New Roman" w:hAnsi="Times New Roman" w:cs="Times New Roman"/>
                <w:sz w:val="28"/>
                <w:szCs w:val="28"/>
              </w:rPr>
              <w:t xml:space="preserve">Развитие эмоциональной сферы ребенка, чувства прекрасного, творческих способностей, формирование коммуникативной и общекультурной </w:t>
            </w:r>
            <w:r w:rsidRPr="00753525">
              <w:rPr>
                <w:rFonts w:ascii="Times New Roman" w:hAnsi="Times New Roman" w:cs="Times New Roman"/>
                <w:sz w:val="28"/>
                <w:szCs w:val="28"/>
              </w:rPr>
              <w:lastRenderedPageBreak/>
              <w:t>компетенций</w:t>
            </w:r>
          </w:p>
        </w:tc>
      </w:tr>
      <w:tr w:rsidR="004B6FE0" w:rsidRPr="00753525" w:rsidTr="004B6FE0">
        <w:tc>
          <w:tcPr>
            <w:tcW w:w="1823" w:type="pct"/>
          </w:tcPr>
          <w:p w:rsidR="004B6FE0" w:rsidRPr="00753525" w:rsidRDefault="004B6FE0" w:rsidP="00FE1C91">
            <w:pPr>
              <w:jc w:val="both"/>
              <w:rPr>
                <w:rFonts w:ascii="Times New Roman" w:hAnsi="Times New Roman" w:cs="Times New Roman"/>
                <w:i/>
                <w:sz w:val="28"/>
                <w:szCs w:val="28"/>
              </w:rPr>
            </w:pPr>
            <w:r w:rsidRPr="00753525">
              <w:rPr>
                <w:rFonts w:ascii="Times New Roman" w:hAnsi="Times New Roman" w:cs="Times New Roman"/>
                <w:i/>
                <w:sz w:val="28"/>
                <w:szCs w:val="28"/>
              </w:rPr>
              <w:lastRenderedPageBreak/>
              <w:t>Духовно-нравственное</w:t>
            </w:r>
          </w:p>
        </w:tc>
        <w:tc>
          <w:tcPr>
            <w:tcW w:w="3177" w:type="pct"/>
          </w:tcPr>
          <w:p w:rsidR="004B6FE0" w:rsidRPr="00753525" w:rsidRDefault="004B6FE0" w:rsidP="00FE1C91">
            <w:pPr>
              <w:jc w:val="both"/>
              <w:rPr>
                <w:rFonts w:ascii="Times New Roman" w:hAnsi="Times New Roman" w:cs="Times New Roman"/>
                <w:sz w:val="28"/>
                <w:szCs w:val="28"/>
              </w:rPr>
            </w:pPr>
            <w:r w:rsidRPr="00753525">
              <w:rPr>
                <w:rFonts w:ascii="Times New Roman" w:hAnsi="Times New Roman" w:cs="Times New Roman"/>
                <w:sz w:val="28"/>
                <w:szCs w:val="28"/>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4B6FE0" w:rsidRPr="00753525" w:rsidTr="004B6FE0">
        <w:tc>
          <w:tcPr>
            <w:tcW w:w="1823" w:type="pct"/>
          </w:tcPr>
          <w:p w:rsidR="004B6FE0" w:rsidRPr="00753525" w:rsidRDefault="004B6FE0" w:rsidP="00FE1C91">
            <w:pPr>
              <w:jc w:val="both"/>
              <w:rPr>
                <w:rFonts w:ascii="Times New Roman" w:hAnsi="Times New Roman" w:cs="Times New Roman"/>
                <w:i/>
                <w:sz w:val="28"/>
                <w:szCs w:val="28"/>
              </w:rPr>
            </w:pPr>
            <w:r w:rsidRPr="00753525">
              <w:rPr>
                <w:rFonts w:ascii="Times New Roman" w:hAnsi="Times New Roman" w:cs="Times New Roman"/>
                <w:i/>
                <w:sz w:val="28"/>
                <w:szCs w:val="28"/>
              </w:rPr>
              <w:t>Общеинтеллектуальное</w:t>
            </w:r>
          </w:p>
        </w:tc>
        <w:tc>
          <w:tcPr>
            <w:tcW w:w="3177" w:type="pct"/>
          </w:tcPr>
          <w:p w:rsidR="004B6FE0" w:rsidRPr="00753525" w:rsidRDefault="004B6FE0" w:rsidP="00FE1C91">
            <w:pPr>
              <w:rPr>
                <w:rFonts w:ascii="Times New Roman" w:hAnsi="Times New Roman" w:cs="Times New Roman"/>
                <w:sz w:val="28"/>
                <w:szCs w:val="28"/>
              </w:rPr>
            </w:pPr>
            <w:r w:rsidRPr="00753525">
              <w:rPr>
                <w:rFonts w:ascii="Times New Roman" w:hAnsi="Times New Roman" w:cs="Times New Roman"/>
                <w:sz w:val="28"/>
                <w:szCs w:val="28"/>
              </w:rPr>
              <w:t>Обогащение запаса учащихся языковыми знаниями , способствование формированию мировоззрения, эрудиции, кругозора</w:t>
            </w:r>
          </w:p>
        </w:tc>
      </w:tr>
      <w:tr w:rsidR="004B6FE0" w:rsidRPr="00753525" w:rsidTr="004B6FE0">
        <w:tc>
          <w:tcPr>
            <w:tcW w:w="1823" w:type="pct"/>
          </w:tcPr>
          <w:p w:rsidR="004B6FE0" w:rsidRPr="00753525" w:rsidRDefault="004B6FE0" w:rsidP="00FE1C91">
            <w:pPr>
              <w:jc w:val="both"/>
              <w:rPr>
                <w:rFonts w:ascii="Times New Roman" w:hAnsi="Times New Roman" w:cs="Times New Roman"/>
                <w:i/>
                <w:sz w:val="28"/>
                <w:szCs w:val="28"/>
              </w:rPr>
            </w:pPr>
            <w:r w:rsidRPr="00753525">
              <w:rPr>
                <w:rFonts w:ascii="Times New Roman" w:hAnsi="Times New Roman" w:cs="Times New Roman"/>
                <w:i/>
                <w:sz w:val="28"/>
                <w:szCs w:val="28"/>
              </w:rPr>
              <w:t>Социальное</w:t>
            </w:r>
          </w:p>
        </w:tc>
        <w:tc>
          <w:tcPr>
            <w:tcW w:w="3177" w:type="pct"/>
          </w:tcPr>
          <w:p w:rsidR="004B6FE0" w:rsidRPr="00753525" w:rsidRDefault="004B6FE0" w:rsidP="00FE1C91">
            <w:pPr>
              <w:rPr>
                <w:rFonts w:ascii="Times New Roman" w:hAnsi="Times New Roman" w:cs="Times New Roman"/>
                <w:sz w:val="28"/>
                <w:szCs w:val="28"/>
              </w:rPr>
            </w:pPr>
            <w:r w:rsidRPr="00753525">
              <w:rPr>
                <w:rFonts w:ascii="Times New Roman" w:hAnsi="Times New Roman" w:cs="Times New Roman"/>
                <w:sz w:val="28"/>
                <w:szCs w:val="28"/>
              </w:rPr>
              <w:t>Формирование таких ценностей как познание, истина, целеустремленность, социально- значимой деятельности</w:t>
            </w:r>
          </w:p>
        </w:tc>
      </w:tr>
    </w:tbl>
    <w:p w:rsidR="004B6FE0" w:rsidRDefault="004B6FE0" w:rsidP="004B6FE0">
      <w:pPr>
        <w:jc w:val="both"/>
        <w:rPr>
          <w:sz w:val="28"/>
          <w:szCs w:val="28"/>
        </w:rPr>
      </w:pPr>
    </w:p>
    <w:p w:rsidR="004B6FE0" w:rsidRDefault="004B6FE0" w:rsidP="004B6FE0">
      <w:pPr>
        <w:jc w:val="both"/>
        <w:rPr>
          <w:sz w:val="28"/>
          <w:szCs w:val="28"/>
        </w:rPr>
      </w:pPr>
      <w:r w:rsidRPr="000C0BA9">
        <w:rPr>
          <w:b/>
          <w:sz w:val="28"/>
          <w:szCs w:val="28"/>
        </w:rPr>
        <w:t>Формы организации внеурочной деятельности по направлениям:</w:t>
      </w:r>
      <w:r w:rsidRPr="000C0BA9">
        <w:rPr>
          <w:sz w:val="28"/>
          <w:szCs w:val="28"/>
        </w:rPr>
        <w:t xml:space="preserve"> </w:t>
      </w:r>
      <w:r w:rsidRPr="000C0BA9">
        <w:rPr>
          <w:i/>
          <w:sz w:val="28"/>
          <w:szCs w:val="28"/>
          <w:u w:val="single"/>
        </w:rPr>
        <w:t>Спортивно-оздоровительное:</w:t>
      </w:r>
      <w:r w:rsidRPr="000C0BA9">
        <w:rPr>
          <w:sz w:val="28"/>
          <w:szCs w:val="28"/>
        </w:rPr>
        <w:t xml:space="preserve"> </w:t>
      </w:r>
    </w:p>
    <w:p w:rsidR="004B6FE0" w:rsidRPr="00BC0ECD" w:rsidRDefault="004B6FE0" w:rsidP="004B6FE0">
      <w:pPr>
        <w:pStyle w:val="affd"/>
        <w:numPr>
          <w:ilvl w:val="1"/>
          <w:numId w:val="175"/>
        </w:numPr>
        <w:ind w:left="709" w:hanging="283"/>
        <w:jc w:val="both"/>
        <w:rPr>
          <w:rFonts w:ascii="Times New Roman" w:hAnsi="Times New Roman"/>
          <w:sz w:val="28"/>
          <w:szCs w:val="28"/>
        </w:rPr>
      </w:pPr>
      <w:r w:rsidRPr="00BC0ECD">
        <w:rPr>
          <w:rFonts w:ascii="Times New Roman" w:hAnsi="Times New Roman"/>
          <w:sz w:val="28"/>
          <w:szCs w:val="28"/>
        </w:rPr>
        <w:t xml:space="preserve">Работа спортивной секции по подвижным играм. </w:t>
      </w:r>
    </w:p>
    <w:p w:rsidR="004B6FE0" w:rsidRPr="00BC0ECD" w:rsidRDefault="004B6FE0" w:rsidP="004B6FE0">
      <w:pPr>
        <w:pStyle w:val="affd"/>
        <w:numPr>
          <w:ilvl w:val="1"/>
          <w:numId w:val="175"/>
        </w:numPr>
        <w:ind w:left="709" w:hanging="283"/>
        <w:jc w:val="both"/>
        <w:rPr>
          <w:rFonts w:ascii="Times New Roman" w:hAnsi="Times New Roman"/>
          <w:sz w:val="28"/>
          <w:szCs w:val="28"/>
        </w:rPr>
      </w:pPr>
      <w:r w:rsidRPr="00BC0ECD">
        <w:rPr>
          <w:rFonts w:ascii="Times New Roman" w:hAnsi="Times New Roman"/>
          <w:sz w:val="28"/>
          <w:szCs w:val="28"/>
        </w:rPr>
        <w:t xml:space="preserve">Организация походов, экскурсий, «Дней здоровья», подвижных игр, «Весёлых стартов», внутришкольных спортивных соревнований. </w:t>
      </w:r>
    </w:p>
    <w:p w:rsidR="004B6FE0" w:rsidRPr="00BC0ECD" w:rsidRDefault="004B6FE0" w:rsidP="004B6FE0">
      <w:pPr>
        <w:pStyle w:val="affd"/>
        <w:numPr>
          <w:ilvl w:val="1"/>
          <w:numId w:val="175"/>
        </w:numPr>
        <w:ind w:left="709" w:hanging="283"/>
        <w:jc w:val="both"/>
        <w:rPr>
          <w:rFonts w:ascii="Times New Roman" w:hAnsi="Times New Roman"/>
          <w:sz w:val="28"/>
          <w:szCs w:val="28"/>
        </w:rPr>
      </w:pPr>
      <w:r w:rsidRPr="00BC0ECD">
        <w:rPr>
          <w:rFonts w:ascii="Times New Roman" w:hAnsi="Times New Roman"/>
          <w:sz w:val="28"/>
          <w:szCs w:val="28"/>
        </w:rPr>
        <w:t xml:space="preserve">Беседы по охране здоровья. </w:t>
      </w:r>
    </w:p>
    <w:p w:rsidR="004B6FE0" w:rsidRPr="00BC0ECD" w:rsidRDefault="004B6FE0" w:rsidP="004B6FE0">
      <w:pPr>
        <w:pStyle w:val="affd"/>
        <w:numPr>
          <w:ilvl w:val="1"/>
          <w:numId w:val="175"/>
        </w:numPr>
        <w:ind w:left="709" w:hanging="283"/>
        <w:jc w:val="both"/>
        <w:rPr>
          <w:rFonts w:ascii="Times New Roman" w:hAnsi="Times New Roman"/>
          <w:sz w:val="28"/>
          <w:szCs w:val="28"/>
        </w:rPr>
      </w:pPr>
      <w:r w:rsidRPr="00BC0ECD">
        <w:rPr>
          <w:rFonts w:ascii="Times New Roman" w:hAnsi="Times New Roman"/>
          <w:sz w:val="28"/>
          <w:szCs w:val="28"/>
        </w:rPr>
        <w:t xml:space="preserve">Применение на занятиях игровых моментов, физкультминуток. </w:t>
      </w:r>
    </w:p>
    <w:p w:rsidR="004B6FE0" w:rsidRPr="00BC0ECD" w:rsidRDefault="004B6FE0" w:rsidP="004B6FE0">
      <w:pPr>
        <w:pStyle w:val="affd"/>
        <w:numPr>
          <w:ilvl w:val="1"/>
          <w:numId w:val="175"/>
        </w:numPr>
        <w:ind w:left="709" w:hanging="283"/>
        <w:jc w:val="both"/>
        <w:rPr>
          <w:rFonts w:ascii="Times New Roman" w:hAnsi="Times New Roman"/>
          <w:sz w:val="28"/>
          <w:szCs w:val="28"/>
        </w:rPr>
      </w:pPr>
      <w:r w:rsidRPr="00BC0ECD">
        <w:rPr>
          <w:rFonts w:ascii="Times New Roman" w:hAnsi="Times New Roman"/>
          <w:sz w:val="28"/>
          <w:szCs w:val="28"/>
        </w:rPr>
        <w:t xml:space="preserve">Участие в районных и городских спортивных соревнованиях. </w:t>
      </w:r>
      <w:r w:rsidRPr="00BC0ECD">
        <w:rPr>
          <w:rFonts w:ascii="Times New Roman" w:hAnsi="Times New Roman"/>
          <w:i/>
          <w:sz w:val="28"/>
          <w:szCs w:val="28"/>
          <w:u w:val="single"/>
        </w:rPr>
        <w:t>Общекультурное:</w:t>
      </w:r>
      <w:r w:rsidRPr="00BC0ECD">
        <w:rPr>
          <w:rFonts w:ascii="Times New Roman" w:hAnsi="Times New Roman"/>
          <w:sz w:val="28"/>
          <w:szCs w:val="28"/>
        </w:rPr>
        <w:t xml:space="preserve"> </w:t>
      </w:r>
    </w:p>
    <w:p w:rsidR="004B6FE0" w:rsidRPr="00BC0ECD" w:rsidRDefault="004B6FE0" w:rsidP="004B6FE0">
      <w:pPr>
        <w:pStyle w:val="affd"/>
        <w:numPr>
          <w:ilvl w:val="1"/>
          <w:numId w:val="176"/>
        </w:numPr>
        <w:ind w:left="709" w:hanging="283"/>
        <w:jc w:val="both"/>
        <w:rPr>
          <w:rFonts w:ascii="Times New Roman" w:hAnsi="Times New Roman"/>
          <w:sz w:val="28"/>
          <w:szCs w:val="28"/>
        </w:rPr>
      </w:pPr>
      <w:r w:rsidRPr="00BC0ECD">
        <w:rPr>
          <w:rFonts w:ascii="Times New Roman" w:hAnsi="Times New Roman"/>
          <w:sz w:val="28"/>
          <w:szCs w:val="28"/>
        </w:rPr>
        <w:t xml:space="preserve">Организация экскурсий, Дней театра и музея, спектаклей, инсценировок, выставок детских рисунков, поделок и творческих работ </w:t>
      </w:r>
      <w:r>
        <w:rPr>
          <w:rFonts w:ascii="Times New Roman" w:hAnsi="Times New Roman"/>
          <w:sz w:val="28"/>
          <w:szCs w:val="28"/>
        </w:rPr>
        <w:t>об</w:t>
      </w:r>
      <w:r w:rsidRPr="00BC0ECD">
        <w:rPr>
          <w:rFonts w:ascii="Times New Roman" w:hAnsi="Times New Roman"/>
          <w:sz w:val="28"/>
          <w:szCs w:val="28"/>
        </w:rPr>
        <w:t>уча</w:t>
      </w:r>
      <w:r>
        <w:rPr>
          <w:rFonts w:ascii="Times New Roman" w:hAnsi="Times New Roman"/>
          <w:sz w:val="28"/>
          <w:szCs w:val="28"/>
        </w:rPr>
        <w:t>ю</w:t>
      </w:r>
      <w:r w:rsidRPr="00BC0ECD">
        <w:rPr>
          <w:rFonts w:ascii="Times New Roman" w:hAnsi="Times New Roman"/>
          <w:sz w:val="28"/>
          <w:szCs w:val="28"/>
        </w:rPr>
        <w:t xml:space="preserve">щихся. </w:t>
      </w:r>
    </w:p>
    <w:p w:rsidR="004B6FE0" w:rsidRPr="00BC0ECD" w:rsidRDefault="004B6FE0" w:rsidP="004B6FE0">
      <w:pPr>
        <w:pStyle w:val="affd"/>
        <w:numPr>
          <w:ilvl w:val="1"/>
          <w:numId w:val="176"/>
        </w:numPr>
        <w:ind w:left="709" w:hanging="283"/>
        <w:jc w:val="both"/>
        <w:rPr>
          <w:rFonts w:ascii="Times New Roman" w:hAnsi="Times New Roman"/>
          <w:sz w:val="28"/>
          <w:szCs w:val="28"/>
        </w:rPr>
      </w:pPr>
      <w:r w:rsidRPr="00BC0ECD">
        <w:rPr>
          <w:rFonts w:ascii="Times New Roman" w:hAnsi="Times New Roman"/>
          <w:sz w:val="28"/>
          <w:szCs w:val="28"/>
        </w:rPr>
        <w:t xml:space="preserve">Проведение тематических бесед, диспутов по эстетике внешнего вида ученика, культуре поведения и речи. </w:t>
      </w:r>
    </w:p>
    <w:p w:rsidR="004B6FE0" w:rsidRPr="00BC0ECD" w:rsidRDefault="004B6FE0" w:rsidP="004B6FE0">
      <w:pPr>
        <w:pStyle w:val="affd"/>
        <w:numPr>
          <w:ilvl w:val="1"/>
          <w:numId w:val="176"/>
        </w:numPr>
        <w:ind w:left="709" w:hanging="283"/>
        <w:jc w:val="both"/>
        <w:rPr>
          <w:rFonts w:ascii="Times New Roman" w:hAnsi="Times New Roman"/>
          <w:sz w:val="28"/>
          <w:szCs w:val="28"/>
        </w:rPr>
      </w:pPr>
      <w:r w:rsidRPr="00BC0ECD">
        <w:rPr>
          <w:rFonts w:ascii="Times New Roman" w:hAnsi="Times New Roman"/>
          <w:sz w:val="28"/>
          <w:szCs w:val="28"/>
        </w:rPr>
        <w:t xml:space="preserve">Участие в конкурсах, выставках детского творчества эстетического цикла на уровне </w:t>
      </w:r>
      <w:r>
        <w:rPr>
          <w:rFonts w:ascii="Times New Roman" w:hAnsi="Times New Roman"/>
          <w:sz w:val="28"/>
          <w:szCs w:val="28"/>
        </w:rPr>
        <w:t>школы</w:t>
      </w:r>
      <w:r w:rsidRPr="00BC0ECD">
        <w:rPr>
          <w:rFonts w:ascii="Times New Roman" w:hAnsi="Times New Roman"/>
          <w:sz w:val="28"/>
          <w:szCs w:val="28"/>
        </w:rPr>
        <w:t xml:space="preserve">, района, области. </w:t>
      </w:r>
    </w:p>
    <w:p w:rsidR="004B6FE0" w:rsidRPr="00BC0ECD" w:rsidRDefault="004B6FE0" w:rsidP="004B6FE0">
      <w:pPr>
        <w:pStyle w:val="affd"/>
        <w:numPr>
          <w:ilvl w:val="1"/>
          <w:numId w:val="176"/>
        </w:numPr>
        <w:ind w:left="709" w:hanging="283"/>
        <w:jc w:val="both"/>
        <w:rPr>
          <w:rFonts w:ascii="Times New Roman" w:hAnsi="Times New Roman"/>
          <w:sz w:val="28"/>
          <w:szCs w:val="28"/>
        </w:rPr>
      </w:pPr>
      <w:r w:rsidRPr="00BC0ECD">
        <w:rPr>
          <w:rFonts w:ascii="Times New Roman" w:hAnsi="Times New Roman"/>
          <w:sz w:val="28"/>
          <w:szCs w:val="28"/>
        </w:rPr>
        <w:t xml:space="preserve">Игры. </w:t>
      </w:r>
    </w:p>
    <w:p w:rsidR="004B6FE0" w:rsidRDefault="004B6FE0" w:rsidP="004B6FE0">
      <w:pPr>
        <w:jc w:val="both"/>
        <w:rPr>
          <w:sz w:val="28"/>
          <w:szCs w:val="28"/>
        </w:rPr>
      </w:pPr>
      <w:r w:rsidRPr="000C0BA9">
        <w:rPr>
          <w:i/>
          <w:sz w:val="28"/>
          <w:szCs w:val="28"/>
          <w:u w:val="single"/>
        </w:rPr>
        <w:t>Общеинтеллектуальное:</w:t>
      </w:r>
      <w:r w:rsidRPr="000C0BA9">
        <w:rPr>
          <w:sz w:val="28"/>
          <w:szCs w:val="28"/>
        </w:rPr>
        <w:t xml:space="preserve"> </w:t>
      </w:r>
    </w:p>
    <w:p w:rsidR="004B6FE0" w:rsidRPr="00BC0ECD" w:rsidRDefault="004B6FE0" w:rsidP="004B6FE0">
      <w:pPr>
        <w:pStyle w:val="affd"/>
        <w:numPr>
          <w:ilvl w:val="1"/>
          <w:numId w:val="177"/>
        </w:numPr>
        <w:ind w:left="709" w:hanging="283"/>
        <w:jc w:val="both"/>
        <w:rPr>
          <w:rFonts w:ascii="Times New Roman" w:hAnsi="Times New Roman"/>
          <w:sz w:val="28"/>
          <w:szCs w:val="28"/>
        </w:rPr>
      </w:pPr>
      <w:r w:rsidRPr="00BC0ECD">
        <w:rPr>
          <w:rFonts w:ascii="Times New Roman" w:hAnsi="Times New Roman"/>
          <w:sz w:val="28"/>
          <w:szCs w:val="28"/>
        </w:rPr>
        <w:t xml:space="preserve">Предметные недели. </w:t>
      </w:r>
    </w:p>
    <w:p w:rsidR="004B6FE0" w:rsidRPr="00BC0ECD" w:rsidRDefault="004B6FE0" w:rsidP="004B6FE0">
      <w:pPr>
        <w:pStyle w:val="affd"/>
        <w:numPr>
          <w:ilvl w:val="1"/>
          <w:numId w:val="177"/>
        </w:numPr>
        <w:ind w:left="709" w:hanging="283"/>
        <w:jc w:val="both"/>
        <w:rPr>
          <w:rFonts w:ascii="Times New Roman" w:hAnsi="Times New Roman"/>
          <w:sz w:val="28"/>
          <w:szCs w:val="28"/>
        </w:rPr>
      </w:pPr>
      <w:r w:rsidRPr="00BC0ECD">
        <w:rPr>
          <w:rFonts w:ascii="Times New Roman" w:hAnsi="Times New Roman"/>
          <w:sz w:val="28"/>
          <w:szCs w:val="28"/>
        </w:rPr>
        <w:t xml:space="preserve">Библиотечные занятия. </w:t>
      </w:r>
    </w:p>
    <w:p w:rsidR="004B6FE0" w:rsidRPr="00BC0ECD" w:rsidRDefault="004B6FE0" w:rsidP="004B6FE0">
      <w:pPr>
        <w:pStyle w:val="affd"/>
        <w:numPr>
          <w:ilvl w:val="1"/>
          <w:numId w:val="177"/>
        </w:numPr>
        <w:ind w:left="709" w:hanging="283"/>
        <w:jc w:val="both"/>
        <w:rPr>
          <w:rFonts w:ascii="Times New Roman" w:hAnsi="Times New Roman"/>
          <w:sz w:val="28"/>
          <w:szCs w:val="28"/>
        </w:rPr>
      </w:pPr>
      <w:r w:rsidRPr="00BC0ECD">
        <w:rPr>
          <w:rFonts w:ascii="Times New Roman" w:hAnsi="Times New Roman"/>
          <w:sz w:val="28"/>
          <w:szCs w:val="28"/>
        </w:rPr>
        <w:t>Конкурсы, экскурсии, олимпиады, конференции, деловые и ролевые игры.</w:t>
      </w:r>
    </w:p>
    <w:p w:rsidR="004B6FE0" w:rsidRPr="00BC0ECD" w:rsidRDefault="004B6FE0" w:rsidP="004B6FE0">
      <w:pPr>
        <w:pStyle w:val="affd"/>
        <w:numPr>
          <w:ilvl w:val="1"/>
          <w:numId w:val="177"/>
        </w:numPr>
        <w:ind w:left="709" w:hanging="283"/>
        <w:jc w:val="both"/>
        <w:rPr>
          <w:rFonts w:ascii="Times New Roman" w:hAnsi="Times New Roman"/>
          <w:sz w:val="28"/>
          <w:szCs w:val="28"/>
        </w:rPr>
      </w:pPr>
      <w:r w:rsidRPr="00BC0ECD">
        <w:rPr>
          <w:rFonts w:ascii="Times New Roman" w:hAnsi="Times New Roman"/>
          <w:sz w:val="28"/>
          <w:szCs w:val="28"/>
        </w:rPr>
        <w:t>Участие в научно-исследовательских конференциях на уровне школы, района и т.д.</w:t>
      </w:r>
    </w:p>
    <w:p w:rsidR="004B6FE0" w:rsidRPr="000C0BA9" w:rsidRDefault="004B6FE0" w:rsidP="004B6FE0">
      <w:pPr>
        <w:jc w:val="both"/>
        <w:rPr>
          <w:i/>
          <w:sz w:val="28"/>
          <w:szCs w:val="28"/>
          <w:u w:val="single"/>
        </w:rPr>
      </w:pPr>
      <w:r w:rsidRPr="000C0BA9">
        <w:rPr>
          <w:i/>
          <w:sz w:val="28"/>
          <w:szCs w:val="28"/>
          <w:u w:val="single"/>
        </w:rPr>
        <w:t xml:space="preserve"> Духовно-нравственное: </w:t>
      </w:r>
    </w:p>
    <w:p w:rsidR="004B6FE0" w:rsidRPr="00BC0ECD" w:rsidRDefault="004B6FE0" w:rsidP="004B6FE0">
      <w:pPr>
        <w:pStyle w:val="affd"/>
        <w:numPr>
          <w:ilvl w:val="0"/>
          <w:numId w:val="178"/>
        </w:numPr>
        <w:jc w:val="both"/>
        <w:rPr>
          <w:rFonts w:ascii="Times New Roman" w:hAnsi="Times New Roman"/>
          <w:sz w:val="28"/>
          <w:szCs w:val="28"/>
        </w:rPr>
      </w:pPr>
      <w:r w:rsidRPr="00BC0ECD">
        <w:rPr>
          <w:rFonts w:ascii="Times New Roman" w:hAnsi="Times New Roman"/>
          <w:sz w:val="28"/>
          <w:szCs w:val="28"/>
        </w:rPr>
        <w:t xml:space="preserve">Встречи с ветеранами ВОВ и труда. </w:t>
      </w:r>
    </w:p>
    <w:p w:rsidR="004B6FE0" w:rsidRPr="00BC0ECD" w:rsidRDefault="004B6FE0" w:rsidP="004B6FE0">
      <w:pPr>
        <w:pStyle w:val="affd"/>
        <w:numPr>
          <w:ilvl w:val="0"/>
          <w:numId w:val="178"/>
        </w:numPr>
        <w:jc w:val="both"/>
        <w:rPr>
          <w:rFonts w:ascii="Times New Roman" w:hAnsi="Times New Roman"/>
          <w:sz w:val="28"/>
          <w:szCs w:val="28"/>
        </w:rPr>
      </w:pPr>
      <w:r w:rsidRPr="00BC0ECD">
        <w:rPr>
          <w:rFonts w:ascii="Times New Roman" w:hAnsi="Times New Roman"/>
          <w:sz w:val="28"/>
          <w:szCs w:val="28"/>
        </w:rPr>
        <w:t xml:space="preserve">Выставки рисунков, поделок, фотовыставки. </w:t>
      </w:r>
    </w:p>
    <w:p w:rsidR="004B6FE0" w:rsidRPr="00BC0ECD" w:rsidRDefault="004B6FE0" w:rsidP="004B6FE0">
      <w:pPr>
        <w:pStyle w:val="affd"/>
        <w:numPr>
          <w:ilvl w:val="0"/>
          <w:numId w:val="178"/>
        </w:numPr>
        <w:jc w:val="both"/>
        <w:rPr>
          <w:rFonts w:ascii="Times New Roman" w:hAnsi="Times New Roman"/>
          <w:sz w:val="28"/>
          <w:szCs w:val="28"/>
        </w:rPr>
      </w:pPr>
      <w:r w:rsidRPr="00BC0ECD">
        <w:rPr>
          <w:rFonts w:ascii="Times New Roman" w:hAnsi="Times New Roman"/>
          <w:sz w:val="28"/>
          <w:szCs w:val="28"/>
        </w:rPr>
        <w:lastRenderedPageBreak/>
        <w:t xml:space="preserve">Выпуск газет о боевой и трудовой славе россиян, жителей родного города. </w:t>
      </w:r>
    </w:p>
    <w:p w:rsidR="004B6FE0" w:rsidRPr="00BC0ECD" w:rsidRDefault="004B6FE0" w:rsidP="004B6FE0">
      <w:pPr>
        <w:pStyle w:val="affd"/>
        <w:numPr>
          <w:ilvl w:val="0"/>
          <w:numId w:val="178"/>
        </w:numPr>
        <w:jc w:val="both"/>
        <w:rPr>
          <w:rFonts w:ascii="Times New Roman" w:hAnsi="Times New Roman"/>
          <w:sz w:val="28"/>
          <w:szCs w:val="28"/>
        </w:rPr>
      </w:pPr>
      <w:r w:rsidRPr="00BC0ECD">
        <w:rPr>
          <w:rFonts w:ascii="Times New Roman" w:hAnsi="Times New Roman"/>
          <w:sz w:val="28"/>
          <w:szCs w:val="28"/>
        </w:rPr>
        <w:t xml:space="preserve">Беседы. </w:t>
      </w:r>
    </w:p>
    <w:p w:rsidR="004B6FE0" w:rsidRDefault="004B6FE0" w:rsidP="004B6FE0">
      <w:pPr>
        <w:jc w:val="both"/>
        <w:rPr>
          <w:sz w:val="28"/>
          <w:szCs w:val="28"/>
        </w:rPr>
      </w:pPr>
      <w:r w:rsidRPr="00BC0ECD">
        <w:rPr>
          <w:i/>
          <w:sz w:val="28"/>
          <w:szCs w:val="28"/>
          <w:u w:val="single"/>
        </w:rPr>
        <w:t>Социальное:</w:t>
      </w:r>
      <w:r w:rsidRPr="000C0BA9">
        <w:rPr>
          <w:sz w:val="28"/>
          <w:szCs w:val="28"/>
        </w:rPr>
        <w:t xml:space="preserve"> </w:t>
      </w:r>
    </w:p>
    <w:p w:rsidR="004B6FE0" w:rsidRPr="00BC0ECD" w:rsidRDefault="004B6FE0" w:rsidP="004B6FE0">
      <w:pPr>
        <w:pStyle w:val="affd"/>
        <w:numPr>
          <w:ilvl w:val="1"/>
          <w:numId w:val="179"/>
        </w:numPr>
        <w:ind w:left="709" w:hanging="283"/>
        <w:jc w:val="both"/>
        <w:rPr>
          <w:rFonts w:ascii="Times New Roman" w:hAnsi="Times New Roman"/>
          <w:sz w:val="28"/>
          <w:szCs w:val="28"/>
        </w:rPr>
      </w:pPr>
      <w:r w:rsidRPr="00BC0ECD">
        <w:rPr>
          <w:rFonts w:ascii="Times New Roman" w:hAnsi="Times New Roman"/>
          <w:sz w:val="28"/>
          <w:szCs w:val="28"/>
        </w:rPr>
        <w:t xml:space="preserve">Этические беседы. </w:t>
      </w:r>
    </w:p>
    <w:p w:rsidR="004B6FE0" w:rsidRPr="00BC0ECD" w:rsidRDefault="004B6FE0" w:rsidP="004B6FE0">
      <w:pPr>
        <w:pStyle w:val="affd"/>
        <w:numPr>
          <w:ilvl w:val="1"/>
          <w:numId w:val="179"/>
        </w:numPr>
        <w:ind w:left="709" w:hanging="283"/>
        <w:jc w:val="both"/>
        <w:rPr>
          <w:rFonts w:ascii="Times New Roman" w:hAnsi="Times New Roman"/>
          <w:sz w:val="28"/>
          <w:szCs w:val="28"/>
        </w:rPr>
      </w:pPr>
      <w:r w:rsidRPr="00BC0ECD">
        <w:rPr>
          <w:rFonts w:ascii="Times New Roman" w:hAnsi="Times New Roman"/>
          <w:sz w:val="28"/>
          <w:szCs w:val="28"/>
        </w:rPr>
        <w:t xml:space="preserve">Ролевые игры. </w:t>
      </w:r>
    </w:p>
    <w:p w:rsidR="004B6FE0" w:rsidRPr="00BC0ECD" w:rsidRDefault="004B6FE0" w:rsidP="004B6FE0">
      <w:pPr>
        <w:pStyle w:val="affd"/>
        <w:numPr>
          <w:ilvl w:val="1"/>
          <w:numId w:val="179"/>
        </w:numPr>
        <w:ind w:left="709" w:hanging="283"/>
        <w:jc w:val="both"/>
        <w:rPr>
          <w:rFonts w:ascii="Times New Roman" w:hAnsi="Times New Roman"/>
          <w:sz w:val="28"/>
          <w:szCs w:val="28"/>
        </w:rPr>
      </w:pPr>
      <w:r w:rsidRPr="00BC0ECD">
        <w:rPr>
          <w:rFonts w:ascii="Times New Roman" w:hAnsi="Times New Roman"/>
          <w:sz w:val="28"/>
          <w:szCs w:val="28"/>
        </w:rPr>
        <w:t xml:space="preserve">Праздники вежливого и культурного общения. </w:t>
      </w:r>
    </w:p>
    <w:p w:rsidR="004B6FE0" w:rsidRPr="00BC0ECD" w:rsidRDefault="004B6FE0" w:rsidP="005057E9">
      <w:pPr>
        <w:pStyle w:val="affd"/>
        <w:numPr>
          <w:ilvl w:val="1"/>
          <w:numId w:val="179"/>
        </w:numPr>
        <w:spacing w:after="0"/>
        <w:ind w:left="709" w:hanging="283"/>
        <w:jc w:val="both"/>
        <w:rPr>
          <w:rFonts w:ascii="Times New Roman" w:hAnsi="Times New Roman"/>
          <w:sz w:val="28"/>
          <w:szCs w:val="28"/>
        </w:rPr>
      </w:pPr>
      <w:r w:rsidRPr="00BC0ECD">
        <w:rPr>
          <w:rFonts w:ascii="Times New Roman" w:hAnsi="Times New Roman"/>
          <w:sz w:val="28"/>
          <w:szCs w:val="28"/>
        </w:rPr>
        <w:t>Акции.</w:t>
      </w:r>
    </w:p>
    <w:p w:rsidR="004B6FE0" w:rsidRDefault="004B6FE0" w:rsidP="005057E9">
      <w:pPr>
        <w:jc w:val="both"/>
        <w:rPr>
          <w:sz w:val="28"/>
          <w:szCs w:val="28"/>
        </w:rPr>
      </w:pPr>
      <w:r w:rsidRPr="00BC0ECD">
        <w:rPr>
          <w:b/>
          <w:sz w:val="28"/>
          <w:szCs w:val="28"/>
        </w:rPr>
        <w:t>Условия реализации программы</w:t>
      </w:r>
      <w:r w:rsidRPr="00BC0ECD">
        <w:rPr>
          <w:sz w:val="28"/>
          <w:szCs w:val="28"/>
        </w:rPr>
        <w:t xml:space="preserve"> </w:t>
      </w:r>
    </w:p>
    <w:p w:rsidR="004B6FE0" w:rsidRPr="00BC0ECD" w:rsidRDefault="004B6FE0" w:rsidP="004B6FE0">
      <w:pPr>
        <w:rPr>
          <w:sz w:val="28"/>
          <w:szCs w:val="28"/>
        </w:rPr>
      </w:pPr>
      <w:r w:rsidRPr="00BC0ECD">
        <w:rPr>
          <w:sz w:val="28"/>
          <w:szCs w:val="28"/>
        </w:rPr>
        <w:t xml:space="preserve">Для успешной реализации программы необходимо выполнение ряда условий: </w:t>
      </w:r>
    </w:p>
    <w:p w:rsidR="004B6FE0" w:rsidRPr="00BC0ECD" w:rsidRDefault="004B6FE0" w:rsidP="004B6FE0">
      <w:pPr>
        <w:pStyle w:val="affd"/>
        <w:numPr>
          <w:ilvl w:val="0"/>
          <w:numId w:val="180"/>
        </w:numPr>
        <w:rPr>
          <w:rFonts w:ascii="Times New Roman" w:hAnsi="Times New Roman"/>
          <w:sz w:val="28"/>
          <w:szCs w:val="28"/>
        </w:rPr>
      </w:pPr>
      <w:r w:rsidRPr="00BC0ECD">
        <w:rPr>
          <w:rFonts w:ascii="Times New Roman" w:hAnsi="Times New Roman"/>
          <w:sz w:val="28"/>
          <w:szCs w:val="28"/>
        </w:rPr>
        <w:t xml:space="preserve"> конкретное планирование деятельности, </w:t>
      </w:r>
    </w:p>
    <w:p w:rsidR="004B6FE0" w:rsidRPr="00BC0ECD" w:rsidRDefault="004B6FE0" w:rsidP="004B6FE0">
      <w:pPr>
        <w:pStyle w:val="affd"/>
        <w:numPr>
          <w:ilvl w:val="0"/>
          <w:numId w:val="180"/>
        </w:numPr>
        <w:rPr>
          <w:rFonts w:ascii="Times New Roman" w:hAnsi="Times New Roman"/>
          <w:sz w:val="28"/>
          <w:szCs w:val="28"/>
        </w:rPr>
      </w:pPr>
      <w:r w:rsidRPr="00BC0ECD">
        <w:rPr>
          <w:rFonts w:ascii="Times New Roman" w:hAnsi="Times New Roman"/>
          <w:sz w:val="28"/>
          <w:szCs w:val="28"/>
        </w:rPr>
        <w:t>кадровое обеспечение программы,</w:t>
      </w:r>
    </w:p>
    <w:p w:rsidR="004B6FE0" w:rsidRPr="00BC0ECD" w:rsidRDefault="004B6FE0" w:rsidP="004B6FE0">
      <w:pPr>
        <w:pStyle w:val="affd"/>
        <w:numPr>
          <w:ilvl w:val="0"/>
          <w:numId w:val="180"/>
        </w:numPr>
        <w:rPr>
          <w:rFonts w:ascii="Times New Roman" w:hAnsi="Times New Roman"/>
          <w:sz w:val="28"/>
          <w:szCs w:val="28"/>
        </w:rPr>
      </w:pPr>
      <w:r w:rsidRPr="00BC0ECD">
        <w:rPr>
          <w:rFonts w:ascii="Times New Roman" w:hAnsi="Times New Roman"/>
          <w:sz w:val="28"/>
          <w:szCs w:val="28"/>
        </w:rPr>
        <w:t xml:space="preserve">методическое обеспечение программы, </w:t>
      </w:r>
    </w:p>
    <w:p w:rsidR="004B6FE0" w:rsidRPr="00BC0ECD" w:rsidRDefault="004B6FE0" w:rsidP="005057E9">
      <w:pPr>
        <w:pStyle w:val="affd"/>
        <w:numPr>
          <w:ilvl w:val="0"/>
          <w:numId w:val="180"/>
        </w:numPr>
        <w:spacing w:after="0"/>
        <w:rPr>
          <w:rFonts w:ascii="Times New Roman" w:hAnsi="Times New Roman"/>
          <w:sz w:val="28"/>
          <w:szCs w:val="28"/>
        </w:rPr>
      </w:pPr>
      <w:r w:rsidRPr="00BC0ECD">
        <w:rPr>
          <w:rFonts w:ascii="Times New Roman" w:hAnsi="Times New Roman"/>
          <w:sz w:val="28"/>
          <w:szCs w:val="28"/>
        </w:rPr>
        <w:t>материально-техническое обеспечение.</w:t>
      </w:r>
    </w:p>
    <w:p w:rsidR="004B6FE0" w:rsidRDefault="004B6FE0" w:rsidP="005057E9">
      <w:pPr>
        <w:pStyle w:val="a3"/>
        <w:spacing w:line="360" w:lineRule="auto"/>
        <w:ind w:firstLine="454"/>
        <w:rPr>
          <w:rFonts w:ascii="Times New Roman" w:hAnsi="Times New Roman"/>
          <w:sz w:val="28"/>
          <w:szCs w:val="28"/>
        </w:rPr>
      </w:pPr>
      <w:r w:rsidRPr="00BC0ECD">
        <w:rPr>
          <w:rFonts w:ascii="Times New Roman" w:hAnsi="Times New Roman"/>
          <w:b/>
          <w:sz w:val="28"/>
          <w:szCs w:val="28"/>
        </w:rPr>
        <w:t>Кадровое обеспечение:</w:t>
      </w:r>
      <w:r w:rsidRPr="00BC0ECD">
        <w:rPr>
          <w:rFonts w:ascii="Times New Roman" w:hAnsi="Times New Roman"/>
          <w:sz w:val="28"/>
          <w:szCs w:val="28"/>
        </w:rPr>
        <w:t xml:space="preserve"> </w:t>
      </w:r>
    </w:p>
    <w:p w:rsidR="004B6FE0" w:rsidRPr="00BC0ECD" w:rsidRDefault="004B6FE0" w:rsidP="005057E9">
      <w:pPr>
        <w:jc w:val="both"/>
        <w:rPr>
          <w:sz w:val="28"/>
          <w:szCs w:val="28"/>
        </w:rPr>
      </w:pPr>
      <w:r w:rsidRPr="00BC0ECD">
        <w:rPr>
          <w:sz w:val="28"/>
          <w:szCs w:val="28"/>
        </w:rPr>
        <w:t xml:space="preserve">В реализации программы участвуют: </w:t>
      </w:r>
    </w:p>
    <w:p w:rsidR="004B6FE0" w:rsidRPr="00BC0ECD" w:rsidRDefault="004B6FE0" w:rsidP="004B6FE0">
      <w:pPr>
        <w:pStyle w:val="affd"/>
        <w:numPr>
          <w:ilvl w:val="0"/>
          <w:numId w:val="181"/>
        </w:numPr>
        <w:jc w:val="both"/>
        <w:rPr>
          <w:rFonts w:ascii="Times New Roman" w:hAnsi="Times New Roman"/>
          <w:sz w:val="28"/>
          <w:szCs w:val="28"/>
        </w:rPr>
      </w:pPr>
      <w:r w:rsidRPr="00BC0ECD">
        <w:rPr>
          <w:rFonts w:ascii="Times New Roman" w:hAnsi="Times New Roman"/>
          <w:sz w:val="28"/>
          <w:szCs w:val="28"/>
        </w:rPr>
        <w:t xml:space="preserve">педагоги школы (учителя начальных классов, учителя-предметники), реализующие программу; </w:t>
      </w:r>
    </w:p>
    <w:p w:rsidR="004B6FE0" w:rsidRPr="00BC0ECD" w:rsidRDefault="004B6FE0" w:rsidP="004B6FE0">
      <w:pPr>
        <w:pStyle w:val="affd"/>
        <w:numPr>
          <w:ilvl w:val="0"/>
          <w:numId w:val="181"/>
        </w:numPr>
        <w:jc w:val="both"/>
        <w:rPr>
          <w:rFonts w:ascii="Times New Roman" w:hAnsi="Times New Roman"/>
          <w:sz w:val="28"/>
          <w:szCs w:val="28"/>
        </w:rPr>
      </w:pPr>
      <w:r w:rsidRPr="00BC0ECD">
        <w:rPr>
          <w:rFonts w:ascii="Times New Roman" w:hAnsi="Times New Roman"/>
          <w:sz w:val="28"/>
          <w:szCs w:val="28"/>
        </w:rPr>
        <w:t xml:space="preserve">библиотекарь; </w:t>
      </w:r>
    </w:p>
    <w:p w:rsidR="004B6FE0" w:rsidRPr="00BC0ECD" w:rsidRDefault="004B6FE0" w:rsidP="004B6FE0">
      <w:pPr>
        <w:pStyle w:val="affd"/>
        <w:numPr>
          <w:ilvl w:val="0"/>
          <w:numId w:val="181"/>
        </w:numPr>
        <w:jc w:val="both"/>
        <w:rPr>
          <w:rFonts w:ascii="Times New Roman" w:hAnsi="Times New Roman"/>
          <w:sz w:val="28"/>
          <w:szCs w:val="28"/>
        </w:rPr>
      </w:pPr>
      <w:r w:rsidRPr="00BC0ECD">
        <w:rPr>
          <w:rFonts w:ascii="Times New Roman" w:hAnsi="Times New Roman"/>
          <w:sz w:val="28"/>
          <w:szCs w:val="28"/>
        </w:rPr>
        <w:t xml:space="preserve">медицинский работник; </w:t>
      </w:r>
    </w:p>
    <w:p w:rsidR="004B6FE0" w:rsidRDefault="004B6FE0" w:rsidP="005057E9">
      <w:pPr>
        <w:pStyle w:val="affd"/>
        <w:numPr>
          <w:ilvl w:val="0"/>
          <w:numId w:val="181"/>
        </w:numPr>
        <w:spacing w:after="0"/>
        <w:jc w:val="both"/>
        <w:rPr>
          <w:rFonts w:ascii="Times New Roman" w:hAnsi="Times New Roman"/>
          <w:sz w:val="28"/>
          <w:szCs w:val="28"/>
        </w:rPr>
      </w:pPr>
      <w:r w:rsidRPr="00BC0ECD">
        <w:rPr>
          <w:rFonts w:ascii="Times New Roman" w:hAnsi="Times New Roman"/>
          <w:sz w:val="28"/>
          <w:szCs w:val="28"/>
        </w:rPr>
        <w:t>психолог.</w:t>
      </w:r>
    </w:p>
    <w:p w:rsidR="004B6FE0" w:rsidRDefault="004B6FE0" w:rsidP="004B6FE0">
      <w:pPr>
        <w:jc w:val="both"/>
        <w:rPr>
          <w:sz w:val="28"/>
          <w:szCs w:val="28"/>
        </w:rPr>
      </w:pPr>
      <w:r w:rsidRPr="00BC0ECD">
        <w:rPr>
          <w:b/>
          <w:sz w:val="28"/>
          <w:szCs w:val="28"/>
        </w:rPr>
        <w:t>Научно-методическое обеспечение</w:t>
      </w:r>
      <w:r w:rsidRPr="00BC0ECD">
        <w:rPr>
          <w:sz w:val="28"/>
          <w:szCs w:val="28"/>
        </w:rPr>
        <w:t xml:space="preserve"> </w:t>
      </w:r>
    </w:p>
    <w:p w:rsidR="004B6FE0" w:rsidRPr="00B56547" w:rsidRDefault="004B6FE0" w:rsidP="004B6FE0">
      <w:pPr>
        <w:pStyle w:val="affd"/>
        <w:numPr>
          <w:ilvl w:val="0"/>
          <w:numId w:val="182"/>
        </w:numPr>
        <w:jc w:val="both"/>
        <w:rPr>
          <w:rFonts w:ascii="Times New Roman" w:hAnsi="Times New Roman"/>
          <w:sz w:val="28"/>
          <w:szCs w:val="28"/>
        </w:rPr>
      </w:pPr>
      <w:r w:rsidRPr="00B56547">
        <w:rPr>
          <w:rFonts w:ascii="Times New Roman" w:hAnsi="Times New Roman"/>
          <w:sz w:val="28"/>
          <w:szCs w:val="28"/>
        </w:rPr>
        <w:t>методические пособия;</w:t>
      </w:r>
    </w:p>
    <w:p w:rsidR="004B6FE0" w:rsidRPr="00B56547" w:rsidRDefault="004B6FE0" w:rsidP="004B6FE0">
      <w:pPr>
        <w:pStyle w:val="affd"/>
        <w:numPr>
          <w:ilvl w:val="0"/>
          <w:numId w:val="182"/>
        </w:numPr>
        <w:jc w:val="both"/>
        <w:rPr>
          <w:rFonts w:ascii="Times New Roman" w:hAnsi="Times New Roman"/>
          <w:sz w:val="28"/>
          <w:szCs w:val="28"/>
        </w:rPr>
      </w:pPr>
      <w:r w:rsidRPr="00B56547">
        <w:rPr>
          <w:rFonts w:ascii="Times New Roman" w:hAnsi="Times New Roman"/>
          <w:sz w:val="28"/>
          <w:szCs w:val="28"/>
        </w:rPr>
        <w:t>интернет-ресурсы;</w:t>
      </w:r>
    </w:p>
    <w:p w:rsidR="004B6FE0" w:rsidRPr="00B56547" w:rsidRDefault="004B6FE0" w:rsidP="004B6FE0">
      <w:pPr>
        <w:pStyle w:val="affd"/>
        <w:numPr>
          <w:ilvl w:val="0"/>
          <w:numId w:val="182"/>
        </w:numPr>
        <w:jc w:val="both"/>
        <w:rPr>
          <w:rFonts w:ascii="Times New Roman" w:hAnsi="Times New Roman"/>
          <w:sz w:val="28"/>
          <w:szCs w:val="28"/>
        </w:rPr>
      </w:pPr>
      <w:r w:rsidRPr="00B56547">
        <w:rPr>
          <w:rFonts w:ascii="Times New Roman" w:hAnsi="Times New Roman"/>
          <w:sz w:val="28"/>
          <w:szCs w:val="28"/>
        </w:rPr>
        <w:t>мультимедийный блок.</w:t>
      </w:r>
    </w:p>
    <w:p w:rsidR="00134E54" w:rsidRPr="00134E54" w:rsidRDefault="00134E54" w:rsidP="00134E54">
      <w:pPr>
        <w:autoSpaceDE w:val="0"/>
        <w:autoSpaceDN w:val="0"/>
        <w:adjustRightInd w:val="0"/>
        <w:ind w:left="567" w:right="515"/>
        <w:jc w:val="center"/>
        <w:rPr>
          <w:b/>
          <w:bCs/>
          <w:sz w:val="28"/>
          <w:szCs w:val="28"/>
        </w:rPr>
      </w:pPr>
      <w:r w:rsidRPr="00134E54">
        <w:rPr>
          <w:b/>
          <w:bCs/>
          <w:sz w:val="28"/>
          <w:szCs w:val="28"/>
        </w:rPr>
        <w:t>Планируемые результаты реализации внеурочной деятельности</w:t>
      </w:r>
    </w:p>
    <w:p w:rsidR="00134E54" w:rsidRPr="00134E54" w:rsidRDefault="00134E54" w:rsidP="00134E54">
      <w:pPr>
        <w:autoSpaceDE w:val="0"/>
        <w:autoSpaceDN w:val="0"/>
        <w:adjustRightInd w:val="0"/>
        <w:ind w:right="-1" w:firstLine="709"/>
        <w:jc w:val="both"/>
        <w:rPr>
          <w:sz w:val="28"/>
          <w:szCs w:val="28"/>
        </w:rPr>
      </w:pPr>
      <w:r w:rsidRPr="00134E54">
        <w:rPr>
          <w:sz w:val="28"/>
          <w:szCs w:val="28"/>
        </w:rPr>
        <w:t xml:space="preserve">Реализация внеурочной деятельности направлена на достижение планируемых результатов освоения основной общеобразовательной программы начального общего образования МБОУ </w:t>
      </w:r>
      <w:r w:rsidR="005057E9">
        <w:rPr>
          <w:sz w:val="28"/>
          <w:szCs w:val="28"/>
        </w:rPr>
        <w:t>Одинцовской СОШ №8</w:t>
      </w:r>
      <w:r w:rsidRPr="00134E54">
        <w:rPr>
          <w:sz w:val="28"/>
          <w:szCs w:val="28"/>
        </w:rPr>
        <w:t xml:space="preserve"> - личностных и метапредметных.</w:t>
      </w:r>
    </w:p>
    <w:p w:rsidR="005057E9" w:rsidRDefault="005057E9" w:rsidP="00134E54">
      <w:pPr>
        <w:autoSpaceDE w:val="0"/>
        <w:autoSpaceDN w:val="0"/>
        <w:adjustRightInd w:val="0"/>
        <w:ind w:right="-1" w:firstLine="709"/>
        <w:jc w:val="both"/>
        <w:rPr>
          <w:b/>
          <w:bCs/>
          <w:sz w:val="28"/>
          <w:szCs w:val="28"/>
        </w:rPr>
      </w:pPr>
    </w:p>
    <w:p w:rsidR="005057E9" w:rsidRDefault="005057E9" w:rsidP="00134E54">
      <w:pPr>
        <w:autoSpaceDE w:val="0"/>
        <w:autoSpaceDN w:val="0"/>
        <w:adjustRightInd w:val="0"/>
        <w:ind w:right="-1" w:firstLine="709"/>
        <w:jc w:val="both"/>
        <w:rPr>
          <w:b/>
          <w:bCs/>
          <w:sz w:val="28"/>
          <w:szCs w:val="28"/>
        </w:rPr>
      </w:pPr>
    </w:p>
    <w:p w:rsidR="00134E54" w:rsidRPr="00134E54" w:rsidRDefault="00134E54" w:rsidP="00134E54">
      <w:pPr>
        <w:autoSpaceDE w:val="0"/>
        <w:autoSpaceDN w:val="0"/>
        <w:adjustRightInd w:val="0"/>
        <w:ind w:right="-1" w:firstLine="709"/>
        <w:jc w:val="both"/>
        <w:rPr>
          <w:sz w:val="28"/>
          <w:szCs w:val="28"/>
        </w:rPr>
      </w:pPr>
      <w:r w:rsidRPr="00134E54">
        <w:rPr>
          <w:b/>
          <w:bCs/>
          <w:sz w:val="28"/>
          <w:szCs w:val="28"/>
        </w:rPr>
        <w:t xml:space="preserve">Личностные результаты </w:t>
      </w:r>
    </w:p>
    <w:p w:rsidR="00134E54" w:rsidRPr="00134E54" w:rsidRDefault="00134E54" w:rsidP="00134E54">
      <w:pPr>
        <w:autoSpaceDE w:val="0"/>
        <w:autoSpaceDN w:val="0"/>
        <w:adjustRightInd w:val="0"/>
        <w:ind w:right="-1" w:firstLine="709"/>
        <w:jc w:val="both"/>
        <w:rPr>
          <w:sz w:val="28"/>
          <w:szCs w:val="28"/>
        </w:rPr>
      </w:pPr>
      <w:r w:rsidRPr="00134E54">
        <w:rPr>
          <w:sz w:val="28"/>
          <w:szCs w:val="28"/>
        </w:rPr>
        <w:t>-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134E54" w:rsidRPr="00134E54" w:rsidRDefault="00134E54" w:rsidP="00134E54">
      <w:pPr>
        <w:ind w:right="-1" w:firstLine="709"/>
        <w:jc w:val="both"/>
        <w:rPr>
          <w:sz w:val="28"/>
          <w:szCs w:val="28"/>
        </w:rPr>
      </w:pPr>
      <w:r w:rsidRPr="00134E54">
        <w:rPr>
          <w:sz w:val="28"/>
          <w:szCs w:val="28"/>
        </w:rPr>
        <w:t xml:space="preserve">- развитие индивидуальности каждого ребёнка в процессе самоопределения в системе внеурочной деятельности; </w:t>
      </w:r>
    </w:p>
    <w:p w:rsidR="00134E54" w:rsidRPr="00134E54" w:rsidRDefault="00134E54" w:rsidP="00134E54">
      <w:pPr>
        <w:ind w:right="-1" w:firstLine="709"/>
        <w:jc w:val="both"/>
        <w:rPr>
          <w:sz w:val="28"/>
          <w:szCs w:val="28"/>
        </w:rPr>
      </w:pPr>
      <w:r w:rsidRPr="00134E54">
        <w:rPr>
          <w:sz w:val="28"/>
          <w:szCs w:val="28"/>
        </w:rPr>
        <w:lastRenderedPageBreak/>
        <w:t xml:space="preserve">-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134E54" w:rsidRPr="00134E54" w:rsidRDefault="00134E54" w:rsidP="00134E54">
      <w:pPr>
        <w:ind w:right="-1" w:firstLine="709"/>
        <w:jc w:val="both"/>
        <w:rPr>
          <w:sz w:val="28"/>
          <w:szCs w:val="28"/>
        </w:rPr>
      </w:pPr>
      <w:r w:rsidRPr="00134E54">
        <w:rPr>
          <w:sz w:val="28"/>
          <w:szCs w:val="28"/>
        </w:rPr>
        <w:t xml:space="preserve">-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134E54" w:rsidRPr="00134E54" w:rsidRDefault="00134E54" w:rsidP="00134E54">
      <w:pPr>
        <w:ind w:right="-1" w:firstLine="709"/>
        <w:jc w:val="both"/>
        <w:rPr>
          <w:sz w:val="28"/>
          <w:szCs w:val="28"/>
        </w:rPr>
      </w:pPr>
      <w:r w:rsidRPr="00134E54">
        <w:rPr>
          <w:sz w:val="28"/>
          <w:szCs w:val="28"/>
        </w:rPr>
        <w:t xml:space="preserve">- воспитание уважительного отношения к своему городу, школе; </w:t>
      </w:r>
    </w:p>
    <w:p w:rsidR="00134E54" w:rsidRPr="00134E54" w:rsidRDefault="00134E54" w:rsidP="00134E54">
      <w:pPr>
        <w:ind w:right="-1" w:firstLine="709"/>
        <w:jc w:val="both"/>
        <w:rPr>
          <w:sz w:val="28"/>
          <w:szCs w:val="28"/>
        </w:rPr>
      </w:pPr>
      <w:r w:rsidRPr="00134E54">
        <w:rPr>
          <w:sz w:val="28"/>
          <w:szCs w:val="28"/>
        </w:rPr>
        <w:t xml:space="preserve">- получение школьником опыта самостоятельного социального действия; </w:t>
      </w:r>
    </w:p>
    <w:p w:rsidR="00134E54" w:rsidRPr="00134E54" w:rsidRDefault="00134E54" w:rsidP="00134E54">
      <w:pPr>
        <w:ind w:right="-1" w:firstLine="709"/>
        <w:jc w:val="both"/>
        <w:rPr>
          <w:sz w:val="28"/>
          <w:szCs w:val="28"/>
        </w:rPr>
      </w:pPr>
      <w:r w:rsidRPr="00134E54">
        <w:rPr>
          <w:sz w:val="28"/>
          <w:szCs w:val="28"/>
        </w:rPr>
        <w:t xml:space="preserve">- формирования коммуникативной, этической, социальной, гражданской компетентности школьников; </w:t>
      </w:r>
    </w:p>
    <w:p w:rsidR="00134E54" w:rsidRPr="00134E54" w:rsidRDefault="00134E54" w:rsidP="00134E54">
      <w:pPr>
        <w:ind w:right="-1" w:firstLine="709"/>
        <w:jc w:val="both"/>
        <w:rPr>
          <w:sz w:val="28"/>
          <w:szCs w:val="28"/>
        </w:rPr>
      </w:pPr>
      <w:r w:rsidRPr="00134E54">
        <w:rPr>
          <w:sz w:val="28"/>
          <w:szCs w:val="28"/>
        </w:rPr>
        <w:t xml:space="preserve">- воспитание у детей толерантности, навыков здорового образа жизни; </w:t>
      </w:r>
    </w:p>
    <w:p w:rsidR="00134E54" w:rsidRPr="00134E54" w:rsidRDefault="00134E54" w:rsidP="00134E54">
      <w:pPr>
        <w:ind w:right="-1" w:firstLine="709"/>
        <w:jc w:val="both"/>
        <w:rPr>
          <w:sz w:val="28"/>
          <w:szCs w:val="28"/>
        </w:rPr>
      </w:pPr>
      <w:r w:rsidRPr="00134E54">
        <w:rPr>
          <w:sz w:val="28"/>
          <w:szCs w:val="28"/>
        </w:rPr>
        <w:t xml:space="preserve">- формирование чувства гражданственности и патриотизма, правовой культуры, осознанного отношения к профессиональному самоопределению. </w:t>
      </w:r>
    </w:p>
    <w:p w:rsidR="00134E54" w:rsidRPr="00134E54" w:rsidRDefault="00134E54" w:rsidP="00134E54">
      <w:pPr>
        <w:autoSpaceDE w:val="0"/>
        <w:autoSpaceDN w:val="0"/>
        <w:adjustRightInd w:val="0"/>
        <w:ind w:right="-1" w:firstLine="709"/>
        <w:jc w:val="both"/>
        <w:rPr>
          <w:sz w:val="28"/>
          <w:szCs w:val="28"/>
        </w:rPr>
      </w:pPr>
      <w:r w:rsidRPr="00134E54">
        <w:rPr>
          <w:b/>
          <w:bCs/>
          <w:sz w:val="28"/>
          <w:szCs w:val="28"/>
        </w:rPr>
        <w:t xml:space="preserve">Метапредметные результаты </w:t>
      </w:r>
      <w:r w:rsidRPr="00134E54">
        <w:rPr>
          <w:sz w:val="28"/>
          <w:szCs w:val="28"/>
        </w:rPr>
        <w:t>- освоенные обучающимися универсальные учебные действия (познавательные, регулятивные и коммуникативные).</w:t>
      </w:r>
    </w:p>
    <w:p w:rsidR="00134E54" w:rsidRPr="00134E54" w:rsidRDefault="00134E54" w:rsidP="00134E54">
      <w:pPr>
        <w:autoSpaceDE w:val="0"/>
        <w:autoSpaceDN w:val="0"/>
        <w:adjustRightInd w:val="0"/>
        <w:ind w:right="-1" w:firstLine="709"/>
        <w:jc w:val="both"/>
        <w:rPr>
          <w:b/>
          <w:sz w:val="28"/>
          <w:szCs w:val="28"/>
        </w:rPr>
      </w:pPr>
      <w:r w:rsidRPr="00134E54">
        <w:rPr>
          <w:sz w:val="28"/>
          <w:szCs w:val="28"/>
        </w:rPr>
        <w:t xml:space="preserve">Планируемые результаты по каждому направлению внеурочной деятельности и форма оценки их достижения конкретизируются в рабочих программах курсов внеурочной деятельности. В результате освоения программы внеурочной деятельности обеспечивается достижение </w:t>
      </w:r>
      <w:r w:rsidRPr="00134E54">
        <w:rPr>
          <w:b/>
          <w:sz w:val="28"/>
          <w:szCs w:val="28"/>
        </w:rPr>
        <w:t>трех уровней результатов.</w:t>
      </w:r>
    </w:p>
    <w:p w:rsidR="004B6FE0" w:rsidRPr="00B56547" w:rsidRDefault="004B6FE0" w:rsidP="004B6FE0">
      <w:pPr>
        <w:ind w:firstLine="426"/>
        <w:jc w:val="both"/>
        <w:rPr>
          <w:sz w:val="28"/>
          <w:szCs w:val="28"/>
        </w:rPr>
      </w:pPr>
    </w:p>
    <w:p w:rsidR="004B6FE0" w:rsidRDefault="004B6FE0" w:rsidP="004B6FE0">
      <w:pPr>
        <w:pStyle w:val="a3"/>
        <w:spacing w:line="360" w:lineRule="auto"/>
        <w:ind w:firstLine="454"/>
        <w:jc w:val="center"/>
        <w:rPr>
          <w:rFonts w:ascii="Times New Roman" w:hAnsi="Times New Roman"/>
          <w:b/>
          <w:sz w:val="28"/>
          <w:szCs w:val="28"/>
        </w:rPr>
      </w:pPr>
      <w:r w:rsidRPr="00B56547">
        <w:rPr>
          <w:rFonts w:ascii="Times New Roman" w:hAnsi="Times New Roman"/>
          <w:b/>
          <w:sz w:val="28"/>
          <w:szCs w:val="28"/>
        </w:rPr>
        <w:t>Уровни результатов внеурочной деятельности</w:t>
      </w:r>
    </w:p>
    <w:tbl>
      <w:tblPr>
        <w:tblStyle w:val="afff0"/>
        <w:tblW w:w="9864" w:type="dxa"/>
        <w:tblLook w:val="04A0" w:firstRow="1" w:lastRow="0" w:firstColumn="1" w:lastColumn="0" w:noHBand="0" w:noVBand="1"/>
      </w:tblPr>
      <w:tblGrid>
        <w:gridCol w:w="3628"/>
        <w:gridCol w:w="3968"/>
        <w:gridCol w:w="2268"/>
      </w:tblGrid>
      <w:tr w:rsidR="005057E9" w:rsidRPr="005057E9" w:rsidTr="005057E9">
        <w:tc>
          <w:tcPr>
            <w:tcW w:w="3628" w:type="dxa"/>
          </w:tcPr>
          <w:p w:rsidR="005057E9" w:rsidRPr="005057E9" w:rsidRDefault="005057E9" w:rsidP="000E3CF1">
            <w:pPr>
              <w:jc w:val="center"/>
              <w:rPr>
                <w:rFonts w:ascii="Times New Roman" w:eastAsia="Calibri" w:hAnsi="Times New Roman" w:cs="Times New Roman"/>
                <w:b/>
                <w:sz w:val="28"/>
                <w:szCs w:val="28"/>
              </w:rPr>
            </w:pPr>
            <w:r w:rsidRPr="005057E9">
              <w:rPr>
                <w:rFonts w:ascii="Times New Roman" w:eastAsia="Calibri" w:hAnsi="Times New Roman" w:cs="Times New Roman"/>
                <w:b/>
                <w:sz w:val="28"/>
                <w:szCs w:val="28"/>
              </w:rPr>
              <w:t>Содержание</w:t>
            </w:r>
          </w:p>
        </w:tc>
        <w:tc>
          <w:tcPr>
            <w:tcW w:w="3968" w:type="dxa"/>
          </w:tcPr>
          <w:p w:rsidR="005057E9" w:rsidRPr="005057E9" w:rsidRDefault="005057E9" w:rsidP="000E3CF1">
            <w:pPr>
              <w:jc w:val="center"/>
              <w:rPr>
                <w:rFonts w:ascii="Times New Roman" w:eastAsia="Calibri" w:hAnsi="Times New Roman" w:cs="Times New Roman"/>
                <w:b/>
                <w:sz w:val="28"/>
                <w:szCs w:val="28"/>
              </w:rPr>
            </w:pPr>
            <w:r w:rsidRPr="005057E9">
              <w:rPr>
                <w:rFonts w:ascii="Times New Roman" w:eastAsia="Calibri" w:hAnsi="Times New Roman" w:cs="Times New Roman"/>
                <w:b/>
                <w:sz w:val="28"/>
                <w:szCs w:val="28"/>
              </w:rPr>
              <w:t>Способ достижения</w:t>
            </w:r>
          </w:p>
        </w:tc>
        <w:tc>
          <w:tcPr>
            <w:tcW w:w="2268" w:type="dxa"/>
          </w:tcPr>
          <w:p w:rsidR="005057E9" w:rsidRPr="005057E9" w:rsidRDefault="005057E9" w:rsidP="000E3CF1">
            <w:pPr>
              <w:jc w:val="center"/>
              <w:rPr>
                <w:rFonts w:ascii="Times New Roman" w:eastAsia="Calibri" w:hAnsi="Times New Roman" w:cs="Times New Roman"/>
                <w:b/>
                <w:sz w:val="28"/>
                <w:szCs w:val="28"/>
              </w:rPr>
            </w:pPr>
            <w:r w:rsidRPr="005057E9">
              <w:rPr>
                <w:rFonts w:ascii="Times New Roman" w:eastAsia="Calibri" w:hAnsi="Times New Roman" w:cs="Times New Roman"/>
                <w:b/>
                <w:sz w:val="28"/>
                <w:szCs w:val="28"/>
              </w:rPr>
              <w:t>Возможные формы деятельности</w:t>
            </w:r>
          </w:p>
        </w:tc>
      </w:tr>
      <w:tr w:rsidR="005057E9" w:rsidRPr="005057E9" w:rsidTr="005057E9">
        <w:trPr>
          <w:gridAfter w:val="2"/>
          <w:wAfter w:w="6236" w:type="dxa"/>
          <w:trHeight w:val="260"/>
        </w:trPr>
        <w:tc>
          <w:tcPr>
            <w:tcW w:w="3628" w:type="dxa"/>
            <w:tcBorders>
              <w:right w:val="nil"/>
            </w:tcBorders>
          </w:tcPr>
          <w:p w:rsidR="005057E9" w:rsidRPr="005057E9" w:rsidRDefault="005057E9" w:rsidP="000E3CF1">
            <w:pPr>
              <w:jc w:val="center"/>
              <w:rPr>
                <w:rFonts w:ascii="Times New Roman" w:eastAsia="Calibri" w:hAnsi="Times New Roman" w:cs="Times New Roman"/>
                <w:b/>
                <w:sz w:val="28"/>
                <w:szCs w:val="28"/>
              </w:rPr>
            </w:pPr>
            <w:r w:rsidRPr="005057E9">
              <w:rPr>
                <w:rFonts w:ascii="Times New Roman" w:eastAsia="Calibri" w:hAnsi="Times New Roman" w:cs="Times New Roman"/>
                <w:b/>
                <w:sz w:val="28"/>
                <w:szCs w:val="28"/>
              </w:rPr>
              <w:t>Первый уровень результатов</w:t>
            </w:r>
          </w:p>
        </w:tc>
      </w:tr>
      <w:tr w:rsidR="005057E9" w:rsidRPr="005057E9" w:rsidTr="005057E9">
        <w:trPr>
          <w:trHeight w:val="273"/>
        </w:trPr>
        <w:tc>
          <w:tcPr>
            <w:tcW w:w="3628" w:type="dxa"/>
          </w:tcPr>
          <w:p w:rsidR="005057E9" w:rsidRPr="005057E9" w:rsidRDefault="005057E9" w:rsidP="000E3CF1">
            <w:pPr>
              <w:ind w:right="-107"/>
              <w:rPr>
                <w:rFonts w:ascii="Times New Roman" w:eastAsia="Calibri" w:hAnsi="Times New Roman" w:cs="Times New Roman"/>
                <w:sz w:val="28"/>
                <w:szCs w:val="28"/>
              </w:rPr>
            </w:pPr>
            <w:r w:rsidRPr="005057E9">
              <w:rPr>
                <w:rFonts w:ascii="Times New Roman" w:eastAsia="Calibri" w:hAnsi="Times New Roman" w:cs="Times New Roman"/>
                <w:sz w:val="28"/>
                <w:szCs w:val="28"/>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968" w:type="dxa"/>
          </w:tcPr>
          <w:p w:rsidR="005057E9" w:rsidRPr="005057E9" w:rsidRDefault="005057E9" w:rsidP="000E3CF1">
            <w:pPr>
              <w:jc w:val="both"/>
              <w:rPr>
                <w:rFonts w:ascii="Times New Roman" w:eastAsia="Calibri" w:hAnsi="Times New Roman" w:cs="Times New Roman"/>
                <w:sz w:val="28"/>
                <w:szCs w:val="28"/>
              </w:rPr>
            </w:pPr>
            <w:r w:rsidRPr="005057E9">
              <w:rPr>
                <w:rFonts w:ascii="Times New Roman" w:eastAsia="Calibri" w:hAnsi="Times New Roman" w:cs="Times New Roman"/>
                <w:sz w:val="28"/>
                <w:szCs w:val="28"/>
              </w:rPr>
              <w:t>Достигается во взаимодействии с учителем как значимым носителем положительного социального знания и повседневного опыта.</w:t>
            </w:r>
          </w:p>
        </w:tc>
        <w:tc>
          <w:tcPr>
            <w:tcW w:w="2268" w:type="dxa"/>
          </w:tcPr>
          <w:p w:rsidR="005057E9" w:rsidRPr="005057E9" w:rsidRDefault="005057E9" w:rsidP="000E3CF1">
            <w:pPr>
              <w:rPr>
                <w:rFonts w:ascii="Times New Roman" w:eastAsia="Calibri" w:hAnsi="Times New Roman" w:cs="Times New Roman"/>
                <w:sz w:val="28"/>
                <w:szCs w:val="28"/>
              </w:rPr>
            </w:pPr>
            <w:r w:rsidRPr="005057E9">
              <w:rPr>
                <w:rFonts w:ascii="Times New Roman" w:eastAsia="Calibri" w:hAnsi="Times New Roman" w:cs="Times New Roman"/>
                <w:sz w:val="28"/>
                <w:szCs w:val="28"/>
              </w:rPr>
              <w:t>Беседа.</w:t>
            </w:r>
          </w:p>
        </w:tc>
      </w:tr>
      <w:tr w:rsidR="005057E9" w:rsidRPr="005057E9" w:rsidTr="005057E9">
        <w:trPr>
          <w:gridAfter w:val="2"/>
          <w:wAfter w:w="6236" w:type="dxa"/>
        </w:trPr>
        <w:tc>
          <w:tcPr>
            <w:tcW w:w="3628" w:type="dxa"/>
            <w:tcBorders>
              <w:left w:val="nil"/>
              <w:right w:val="nil"/>
            </w:tcBorders>
          </w:tcPr>
          <w:p w:rsidR="0088147D" w:rsidRDefault="0088147D" w:rsidP="005057E9">
            <w:pPr>
              <w:rPr>
                <w:rFonts w:ascii="Times New Roman" w:eastAsia="Calibri" w:hAnsi="Times New Roman" w:cs="Times New Roman"/>
                <w:b/>
                <w:sz w:val="28"/>
                <w:szCs w:val="28"/>
              </w:rPr>
            </w:pPr>
          </w:p>
          <w:p w:rsidR="0088147D" w:rsidRDefault="0088147D" w:rsidP="005057E9">
            <w:pPr>
              <w:rPr>
                <w:rFonts w:ascii="Times New Roman" w:eastAsia="Calibri" w:hAnsi="Times New Roman" w:cs="Times New Roman"/>
                <w:b/>
                <w:sz w:val="28"/>
                <w:szCs w:val="28"/>
              </w:rPr>
            </w:pPr>
          </w:p>
          <w:p w:rsidR="0088147D" w:rsidRDefault="0088147D" w:rsidP="005057E9">
            <w:pPr>
              <w:rPr>
                <w:rFonts w:ascii="Times New Roman" w:eastAsia="Calibri" w:hAnsi="Times New Roman" w:cs="Times New Roman"/>
                <w:b/>
                <w:sz w:val="28"/>
                <w:szCs w:val="28"/>
              </w:rPr>
            </w:pPr>
          </w:p>
          <w:p w:rsidR="0088147D" w:rsidRDefault="0088147D" w:rsidP="005057E9">
            <w:pPr>
              <w:rPr>
                <w:rFonts w:ascii="Times New Roman" w:eastAsia="Calibri" w:hAnsi="Times New Roman" w:cs="Times New Roman"/>
                <w:b/>
                <w:sz w:val="28"/>
                <w:szCs w:val="28"/>
              </w:rPr>
            </w:pPr>
          </w:p>
          <w:p w:rsidR="005057E9" w:rsidRPr="005057E9" w:rsidRDefault="005057E9" w:rsidP="005057E9">
            <w:pPr>
              <w:rPr>
                <w:rFonts w:ascii="Times New Roman" w:eastAsia="Calibri" w:hAnsi="Times New Roman" w:cs="Times New Roman"/>
                <w:b/>
                <w:sz w:val="28"/>
                <w:szCs w:val="28"/>
              </w:rPr>
            </w:pPr>
            <w:r w:rsidRPr="005057E9">
              <w:rPr>
                <w:rFonts w:ascii="Times New Roman" w:eastAsia="Calibri" w:hAnsi="Times New Roman" w:cs="Times New Roman"/>
                <w:b/>
                <w:sz w:val="28"/>
                <w:szCs w:val="28"/>
              </w:rPr>
              <w:lastRenderedPageBreak/>
              <w:t>Второй уровень результатов</w:t>
            </w:r>
          </w:p>
        </w:tc>
      </w:tr>
      <w:tr w:rsidR="005057E9" w:rsidRPr="005057E9" w:rsidTr="005057E9">
        <w:trPr>
          <w:trHeight w:val="1959"/>
        </w:trPr>
        <w:tc>
          <w:tcPr>
            <w:tcW w:w="3628" w:type="dxa"/>
          </w:tcPr>
          <w:p w:rsidR="005057E9" w:rsidRPr="005057E9" w:rsidRDefault="005057E9" w:rsidP="000E3CF1">
            <w:pPr>
              <w:jc w:val="both"/>
              <w:rPr>
                <w:rFonts w:ascii="Times New Roman" w:eastAsia="Calibri" w:hAnsi="Times New Roman" w:cs="Times New Roman"/>
                <w:sz w:val="28"/>
                <w:szCs w:val="28"/>
              </w:rPr>
            </w:pPr>
            <w:r w:rsidRPr="005057E9">
              <w:rPr>
                <w:rFonts w:ascii="Times New Roman" w:eastAsia="Calibri" w:hAnsi="Times New Roman" w:cs="Times New Roman"/>
                <w:sz w:val="28"/>
                <w:szCs w:val="28"/>
              </w:rPr>
              <w:lastRenderedPageBreak/>
              <w:t>Получение школьником опыта переживаниями позитивного отношения к базовым ценностям общества (человек, семья, Отечество, природа, мир, знания, труд, культура), ценностного отношения к социальным реальностям в целом.</w:t>
            </w:r>
          </w:p>
          <w:p w:rsidR="005057E9" w:rsidRPr="005057E9" w:rsidRDefault="005057E9" w:rsidP="000E3CF1">
            <w:pPr>
              <w:jc w:val="both"/>
              <w:rPr>
                <w:rFonts w:ascii="Times New Roman" w:eastAsia="Calibri" w:hAnsi="Times New Roman" w:cs="Times New Roman"/>
                <w:b/>
                <w:sz w:val="28"/>
                <w:szCs w:val="28"/>
              </w:rPr>
            </w:pPr>
          </w:p>
        </w:tc>
        <w:tc>
          <w:tcPr>
            <w:tcW w:w="3968" w:type="dxa"/>
          </w:tcPr>
          <w:p w:rsidR="005057E9" w:rsidRPr="005057E9" w:rsidRDefault="005057E9" w:rsidP="000E3CF1">
            <w:pPr>
              <w:rPr>
                <w:rFonts w:ascii="Times New Roman" w:eastAsia="Calibri" w:hAnsi="Times New Roman" w:cs="Times New Roman"/>
                <w:sz w:val="28"/>
                <w:szCs w:val="28"/>
              </w:rPr>
            </w:pPr>
            <w:r w:rsidRPr="005057E9">
              <w:rPr>
                <w:rFonts w:ascii="Times New Roman" w:eastAsia="Calibri" w:hAnsi="Times New Roman" w:cs="Times New Roman"/>
                <w:sz w:val="28"/>
                <w:szCs w:val="28"/>
              </w:rPr>
              <w:t>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w:t>
            </w:r>
          </w:p>
        </w:tc>
        <w:tc>
          <w:tcPr>
            <w:tcW w:w="2268" w:type="dxa"/>
          </w:tcPr>
          <w:p w:rsidR="005057E9" w:rsidRPr="005057E9" w:rsidRDefault="005057E9" w:rsidP="000E3CF1">
            <w:pPr>
              <w:rPr>
                <w:rFonts w:ascii="Times New Roman" w:eastAsia="Calibri" w:hAnsi="Times New Roman" w:cs="Times New Roman"/>
                <w:sz w:val="28"/>
                <w:szCs w:val="28"/>
              </w:rPr>
            </w:pPr>
            <w:r w:rsidRPr="005057E9">
              <w:rPr>
                <w:rFonts w:ascii="Times New Roman" w:eastAsia="Calibri" w:hAnsi="Times New Roman" w:cs="Times New Roman"/>
                <w:sz w:val="28"/>
                <w:szCs w:val="28"/>
              </w:rPr>
              <w:t>Дебаты, тематический диспут.</w:t>
            </w:r>
          </w:p>
        </w:tc>
      </w:tr>
    </w:tbl>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935"/>
        <w:gridCol w:w="2268"/>
      </w:tblGrid>
      <w:tr w:rsidR="005057E9" w:rsidRPr="005057E9" w:rsidTr="005057E9">
        <w:trPr>
          <w:trHeight w:val="117"/>
        </w:trPr>
        <w:tc>
          <w:tcPr>
            <w:tcW w:w="9889" w:type="dxa"/>
            <w:gridSpan w:val="3"/>
            <w:tcBorders>
              <w:left w:val="nil"/>
              <w:right w:val="nil"/>
            </w:tcBorders>
          </w:tcPr>
          <w:p w:rsidR="005057E9" w:rsidRPr="005057E9" w:rsidRDefault="005057E9" w:rsidP="005057E9">
            <w:pPr>
              <w:rPr>
                <w:rFonts w:eastAsia="Calibri"/>
                <w:b/>
                <w:sz w:val="28"/>
                <w:szCs w:val="28"/>
                <w:lang w:eastAsia="en-US"/>
              </w:rPr>
            </w:pPr>
            <w:r w:rsidRPr="005057E9">
              <w:rPr>
                <w:rFonts w:eastAsia="Calibri"/>
                <w:b/>
                <w:sz w:val="28"/>
                <w:szCs w:val="28"/>
                <w:lang w:eastAsia="en-US"/>
              </w:rPr>
              <w:t>Третий уровень результатов</w:t>
            </w:r>
          </w:p>
        </w:tc>
      </w:tr>
      <w:tr w:rsidR="005057E9" w:rsidRPr="005057E9" w:rsidTr="005057E9">
        <w:trPr>
          <w:trHeight w:val="1751"/>
        </w:trPr>
        <w:tc>
          <w:tcPr>
            <w:tcW w:w="3686" w:type="dxa"/>
          </w:tcPr>
          <w:p w:rsidR="005057E9" w:rsidRPr="005057E9" w:rsidRDefault="005057E9" w:rsidP="000E3CF1">
            <w:pPr>
              <w:rPr>
                <w:rFonts w:eastAsia="Calibri"/>
                <w:sz w:val="28"/>
                <w:szCs w:val="28"/>
                <w:lang w:eastAsia="en-US"/>
              </w:rPr>
            </w:pPr>
            <w:r w:rsidRPr="005057E9">
              <w:rPr>
                <w:rFonts w:eastAsia="Calibri"/>
                <w:sz w:val="28"/>
                <w:szCs w:val="28"/>
                <w:lang w:eastAsia="en-US"/>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tc>
        <w:tc>
          <w:tcPr>
            <w:tcW w:w="3935" w:type="dxa"/>
          </w:tcPr>
          <w:p w:rsidR="005057E9" w:rsidRPr="005057E9" w:rsidRDefault="005057E9" w:rsidP="000E3CF1">
            <w:pPr>
              <w:rPr>
                <w:rFonts w:eastAsia="Calibri"/>
                <w:sz w:val="28"/>
                <w:szCs w:val="28"/>
                <w:lang w:eastAsia="en-US"/>
              </w:rPr>
            </w:pPr>
            <w:r w:rsidRPr="005057E9">
              <w:rPr>
                <w:rFonts w:eastAsia="Calibri"/>
                <w:sz w:val="28"/>
                <w:szCs w:val="28"/>
                <w:lang w:eastAsia="en-US"/>
              </w:rPr>
              <w:t>Достигается во взаимодействии школьника с социальными субъектами, в открытой общественной среде.</w:t>
            </w:r>
          </w:p>
        </w:tc>
        <w:tc>
          <w:tcPr>
            <w:tcW w:w="2268" w:type="dxa"/>
          </w:tcPr>
          <w:p w:rsidR="005057E9" w:rsidRPr="005057E9" w:rsidRDefault="005057E9" w:rsidP="000E3CF1">
            <w:pPr>
              <w:rPr>
                <w:rFonts w:eastAsia="Calibri"/>
                <w:sz w:val="28"/>
                <w:szCs w:val="28"/>
                <w:lang w:eastAsia="en-US"/>
              </w:rPr>
            </w:pPr>
            <w:r w:rsidRPr="005057E9">
              <w:rPr>
                <w:rFonts w:eastAsia="Calibri"/>
                <w:sz w:val="28"/>
                <w:szCs w:val="28"/>
                <w:lang w:eastAsia="en-US"/>
              </w:rPr>
              <w:t>Проблемно-ценностная дискуссия с участием внешних экспертов.</w:t>
            </w:r>
          </w:p>
        </w:tc>
      </w:tr>
    </w:tbl>
    <w:p w:rsidR="004B6FE0" w:rsidRPr="00134E54" w:rsidRDefault="004B6FE0" w:rsidP="0084516B">
      <w:pPr>
        <w:autoSpaceDE w:val="0"/>
        <w:autoSpaceDN w:val="0"/>
        <w:adjustRightInd w:val="0"/>
        <w:spacing w:line="360" w:lineRule="auto"/>
        <w:jc w:val="center"/>
        <w:textAlignment w:val="center"/>
        <w:rPr>
          <w:b/>
          <w:sz w:val="28"/>
          <w:szCs w:val="28"/>
        </w:rPr>
      </w:pPr>
    </w:p>
    <w:p w:rsidR="00134E54" w:rsidRPr="00134E54" w:rsidRDefault="00134E54" w:rsidP="00134E54">
      <w:pPr>
        <w:jc w:val="center"/>
        <w:rPr>
          <w:b/>
          <w:bCs/>
          <w:sz w:val="28"/>
          <w:szCs w:val="28"/>
        </w:rPr>
      </w:pPr>
      <w:r w:rsidRPr="00134E54">
        <w:rPr>
          <w:b/>
          <w:bCs/>
          <w:sz w:val="28"/>
          <w:szCs w:val="28"/>
        </w:rPr>
        <w:t>Материально-техническое обеспечение внеурочной деятельности</w:t>
      </w:r>
    </w:p>
    <w:p w:rsidR="004B6FE0" w:rsidRPr="00FA797B" w:rsidRDefault="00134E54" w:rsidP="00134E54">
      <w:pPr>
        <w:ind w:firstLine="709"/>
        <w:jc w:val="both"/>
        <w:rPr>
          <w:sz w:val="28"/>
          <w:szCs w:val="28"/>
        </w:rPr>
      </w:pPr>
      <w:r w:rsidRPr="00134E54">
        <w:rPr>
          <w:sz w:val="28"/>
          <w:szCs w:val="28"/>
        </w:rPr>
        <w:t>Для организации внеурочной деятельности школа располагает спортивным залом со спортивным инвентарем для мла</w:t>
      </w:r>
      <w:r>
        <w:rPr>
          <w:sz w:val="28"/>
          <w:szCs w:val="28"/>
        </w:rPr>
        <w:t xml:space="preserve">дших школьников, актовым залом, </w:t>
      </w:r>
      <w:r w:rsidRPr="00134E54">
        <w:rPr>
          <w:sz w:val="28"/>
          <w:szCs w:val="28"/>
        </w:rPr>
        <w:t xml:space="preserve">библиотекой, стадионом, </w:t>
      </w:r>
      <w:r>
        <w:rPr>
          <w:sz w:val="28"/>
          <w:szCs w:val="28"/>
        </w:rPr>
        <w:t xml:space="preserve">многофункциональными </w:t>
      </w:r>
      <w:r w:rsidRPr="00134E54">
        <w:rPr>
          <w:sz w:val="28"/>
          <w:szCs w:val="28"/>
        </w:rPr>
        <w:t xml:space="preserve"> игровыми площадками, читальным залом</w:t>
      </w:r>
      <w:r>
        <w:rPr>
          <w:sz w:val="28"/>
          <w:szCs w:val="28"/>
        </w:rPr>
        <w:t>, компьютерным</w:t>
      </w:r>
      <w:r w:rsidRPr="00FA797B">
        <w:rPr>
          <w:sz w:val="28"/>
          <w:szCs w:val="28"/>
        </w:rPr>
        <w:t xml:space="preserve"> класс</w:t>
      </w:r>
      <w:r>
        <w:rPr>
          <w:sz w:val="28"/>
          <w:szCs w:val="28"/>
        </w:rPr>
        <w:t>ом.</w:t>
      </w:r>
      <w:r w:rsidRPr="00FA797B">
        <w:rPr>
          <w:sz w:val="28"/>
          <w:szCs w:val="28"/>
        </w:rPr>
        <w:t xml:space="preserve"> </w:t>
      </w:r>
    </w:p>
    <w:p w:rsidR="004B6FE0" w:rsidRDefault="004B6FE0" w:rsidP="004B6FE0">
      <w:pPr>
        <w:autoSpaceDE w:val="0"/>
        <w:autoSpaceDN w:val="0"/>
        <w:adjustRightInd w:val="0"/>
        <w:spacing w:line="360" w:lineRule="auto"/>
        <w:jc w:val="both"/>
        <w:textAlignment w:val="center"/>
        <w:rPr>
          <w:b/>
          <w:sz w:val="28"/>
          <w:szCs w:val="28"/>
        </w:rPr>
      </w:pPr>
    </w:p>
    <w:p w:rsidR="005057E9" w:rsidRDefault="005057E9" w:rsidP="00FE1C91">
      <w:pPr>
        <w:jc w:val="right"/>
        <w:rPr>
          <w:b/>
          <w:bCs/>
          <w:sz w:val="22"/>
          <w:lang w:eastAsia="en-US"/>
        </w:rPr>
      </w:pPr>
    </w:p>
    <w:p w:rsidR="005057E9" w:rsidRDefault="005057E9" w:rsidP="00FE1C91">
      <w:pPr>
        <w:jc w:val="right"/>
        <w:rPr>
          <w:b/>
          <w:bCs/>
          <w:sz w:val="22"/>
          <w:lang w:eastAsia="en-US"/>
        </w:rPr>
      </w:pPr>
    </w:p>
    <w:p w:rsidR="005057E9" w:rsidRDefault="005057E9" w:rsidP="00FE1C91">
      <w:pPr>
        <w:jc w:val="right"/>
        <w:rPr>
          <w:b/>
          <w:bCs/>
          <w:sz w:val="22"/>
          <w:lang w:eastAsia="en-US"/>
        </w:rPr>
      </w:pPr>
    </w:p>
    <w:p w:rsidR="005057E9" w:rsidRDefault="005057E9" w:rsidP="00FE1C91">
      <w:pPr>
        <w:jc w:val="right"/>
        <w:rPr>
          <w:b/>
          <w:bCs/>
          <w:sz w:val="22"/>
          <w:lang w:eastAsia="en-US"/>
        </w:rPr>
      </w:pPr>
    </w:p>
    <w:p w:rsidR="005057E9" w:rsidRDefault="005057E9" w:rsidP="00FE1C91">
      <w:pPr>
        <w:jc w:val="right"/>
        <w:rPr>
          <w:b/>
          <w:bCs/>
          <w:sz w:val="22"/>
          <w:lang w:eastAsia="en-US"/>
        </w:rPr>
      </w:pPr>
    </w:p>
    <w:p w:rsidR="005057E9" w:rsidRDefault="005057E9" w:rsidP="00FE1C91">
      <w:pPr>
        <w:jc w:val="right"/>
        <w:rPr>
          <w:b/>
          <w:bCs/>
          <w:sz w:val="22"/>
          <w:lang w:eastAsia="en-US"/>
        </w:rPr>
      </w:pPr>
    </w:p>
    <w:p w:rsidR="005057E9" w:rsidRDefault="005057E9" w:rsidP="00FE1C91">
      <w:pPr>
        <w:jc w:val="right"/>
        <w:rPr>
          <w:b/>
          <w:bCs/>
          <w:sz w:val="22"/>
          <w:lang w:eastAsia="en-US"/>
        </w:rPr>
      </w:pPr>
    </w:p>
    <w:p w:rsidR="00FE1C91" w:rsidRDefault="00FE1C91" w:rsidP="00FE1C91">
      <w:pPr>
        <w:tabs>
          <w:tab w:val="left" w:pos="4678"/>
        </w:tabs>
        <w:rPr>
          <w:b/>
          <w:bCs/>
          <w:sz w:val="22"/>
          <w:lang w:eastAsia="en-US"/>
        </w:rPr>
      </w:pPr>
    </w:p>
    <w:p w:rsidR="0088147D" w:rsidRDefault="0088147D" w:rsidP="00FE1C91">
      <w:pPr>
        <w:tabs>
          <w:tab w:val="left" w:pos="4678"/>
        </w:tabs>
        <w:rPr>
          <w:b/>
          <w:bCs/>
          <w:sz w:val="22"/>
          <w:lang w:eastAsia="en-US"/>
        </w:rPr>
      </w:pPr>
    </w:p>
    <w:p w:rsidR="0088147D" w:rsidRDefault="0088147D" w:rsidP="00FE1C91">
      <w:pPr>
        <w:tabs>
          <w:tab w:val="left" w:pos="4678"/>
        </w:tabs>
        <w:rPr>
          <w:b/>
          <w:bCs/>
          <w:sz w:val="22"/>
          <w:lang w:eastAsia="en-US"/>
        </w:rPr>
      </w:pPr>
    </w:p>
    <w:p w:rsidR="0088147D" w:rsidRDefault="0088147D" w:rsidP="00FE1C91">
      <w:pPr>
        <w:tabs>
          <w:tab w:val="left" w:pos="4678"/>
        </w:tabs>
        <w:rPr>
          <w:b/>
          <w:bCs/>
          <w:sz w:val="22"/>
          <w:lang w:eastAsia="en-US"/>
        </w:rPr>
      </w:pPr>
    </w:p>
    <w:p w:rsidR="0088147D" w:rsidRDefault="0088147D" w:rsidP="00FE1C91">
      <w:pPr>
        <w:tabs>
          <w:tab w:val="left" w:pos="4678"/>
        </w:tabs>
        <w:rPr>
          <w:b/>
          <w:bCs/>
          <w:sz w:val="22"/>
          <w:lang w:eastAsia="en-US"/>
        </w:rPr>
      </w:pPr>
    </w:p>
    <w:p w:rsidR="0088147D" w:rsidRDefault="0088147D" w:rsidP="00FE1C91">
      <w:pPr>
        <w:tabs>
          <w:tab w:val="left" w:pos="4678"/>
        </w:tabs>
        <w:rPr>
          <w:b/>
          <w:bCs/>
          <w:sz w:val="22"/>
          <w:lang w:eastAsia="en-US"/>
        </w:rPr>
      </w:pPr>
    </w:p>
    <w:p w:rsidR="0088147D" w:rsidRDefault="0088147D" w:rsidP="00FE1C91">
      <w:pPr>
        <w:tabs>
          <w:tab w:val="left" w:pos="4678"/>
        </w:tabs>
        <w:rPr>
          <w:b/>
          <w:bCs/>
          <w:sz w:val="22"/>
          <w:lang w:eastAsia="en-US"/>
        </w:rPr>
      </w:pPr>
    </w:p>
    <w:p w:rsidR="0088147D" w:rsidRDefault="0088147D" w:rsidP="00FE1C91">
      <w:pPr>
        <w:tabs>
          <w:tab w:val="left" w:pos="4678"/>
        </w:tabs>
        <w:rPr>
          <w:b/>
          <w:bCs/>
          <w:sz w:val="22"/>
          <w:lang w:eastAsia="en-US"/>
        </w:rPr>
      </w:pPr>
    </w:p>
    <w:p w:rsidR="0088147D" w:rsidRDefault="0088147D" w:rsidP="00FE1C91">
      <w:pPr>
        <w:tabs>
          <w:tab w:val="left" w:pos="4678"/>
        </w:tabs>
        <w:rPr>
          <w:b/>
          <w:bCs/>
          <w:sz w:val="22"/>
          <w:lang w:eastAsia="en-US"/>
        </w:rPr>
      </w:pPr>
    </w:p>
    <w:p w:rsidR="0088147D" w:rsidRDefault="0088147D" w:rsidP="00FE1C91">
      <w:pPr>
        <w:tabs>
          <w:tab w:val="left" w:pos="4678"/>
        </w:tabs>
        <w:rPr>
          <w:b/>
          <w:bCs/>
          <w:sz w:val="22"/>
          <w:lang w:eastAsia="en-US"/>
        </w:rPr>
      </w:pPr>
    </w:p>
    <w:p w:rsidR="0088147D" w:rsidRPr="00FE1C91" w:rsidRDefault="0088147D" w:rsidP="00FE1C91">
      <w:pPr>
        <w:tabs>
          <w:tab w:val="left" w:pos="4678"/>
        </w:tabs>
        <w:rPr>
          <w:b/>
          <w:sz w:val="22"/>
          <w:szCs w:val="20"/>
          <w:lang w:eastAsia="en-US"/>
        </w:rPr>
      </w:pPr>
    </w:p>
    <w:p w:rsidR="00FE1C91" w:rsidRPr="00FE1C91" w:rsidRDefault="00FE1C91" w:rsidP="00FE1C91">
      <w:pPr>
        <w:tabs>
          <w:tab w:val="left" w:pos="4678"/>
        </w:tabs>
        <w:rPr>
          <w:b/>
          <w:sz w:val="22"/>
          <w:szCs w:val="20"/>
          <w:lang w:eastAsia="en-US"/>
        </w:rPr>
      </w:pPr>
    </w:p>
    <w:p w:rsidR="00FE1C91" w:rsidRPr="00FE1C91" w:rsidRDefault="00FE1C91" w:rsidP="00FE1C91">
      <w:pPr>
        <w:keepNext/>
        <w:ind w:left="2880" w:firstLine="720"/>
        <w:outlineLvl w:val="3"/>
        <w:rPr>
          <w:b/>
          <w:sz w:val="32"/>
          <w:szCs w:val="20"/>
          <w:lang w:eastAsia="en-US"/>
        </w:rPr>
      </w:pPr>
      <w:r w:rsidRPr="00FE1C91">
        <w:rPr>
          <w:b/>
          <w:sz w:val="32"/>
          <w:szCs w:val="20"/>
          <w:lang w:eastAsia="en-US"/>
        </w:rPr>
        <w:lastRenderedPageBreak/>
        <w:t>Учебный  план</w:t>
      </w:r>
    </w:p>
    <w:p w:rsidR="00FE1C91" w:rsidRPr="00FE1C91" w:rsidRDefault="00FE1C91" w:rsidP="00FE1C91">
      <w:pPr>
        <w:keepNext/>
        <w:jc w:val="center"/>
        <w:outlineLvl w:val="2"/>
        <w:rPr>
          <w:b/>
          <w:szCs w:val="20"/>
          <w:lang w:eastAsia="en-US"/>
        </w:rPr>
      </w:pPr>
      <w:r w:rsidRPr="00FE1C91">
        <w:rPr>
          <w:b/>
          <w:szCs w:val="20"/>
          <w:lang w:eastAsia="en-US"/>
        </w:rPr>
        <w:t xml:space="preserve">внеурочной деятельности МБОУ Одинцовской средней </w:t>
      </w:r>
    </w:p>
    <w:p w:rsidR="00FE1C91" w:rsidRPr="00FE1C91" w:rsidRDefault="00FE1C91" w:rsidP="00FE1C91">
      <w:pPr>
        <w:keepNext/>
        <w:jc w:val="center"/>
        <w:outlineLvl w:val="2"/>
        <w:rPr>
          <w:b/>
          <w:szCs w:val="20"/>
          <w:lang w:eastAsia="en-US"/>
        </w:rPr>
      </w:pPr>
      <w:r w:rsidRPr="00FE1C91">
        <w:rPr>
          <w:b/>
          <w:szCs w:val="20"/>
          <w:lang w:eastAsia="en-US"/>
        </w:rPr>
        <w:t>общеобразовательной школы №8</w:t>
      </w:r>
    </w:p>
    <w:p w:rsidR="00FE1C91" w:rsidRPr="00FE1C91" w:rsidRDefault="00FE1C91" w:rsidP="00FE1C91">
      <w:pPr>
        <w:rPr>
          <w:b/>
          <w:lang w:eastAsia="en-US"/>
        </w:rPr>
      </w:pPr>
      <w:r w:rsidRPr="00FE1C91">
        <w:rPr>
          <w:b/>
          <w:lang w:eastAsia="en-US"/>
        </w:rPr>
        <w:tab/>
      </w:r>
      <w:r w:rsidRPr="00FE1C91">
        <w:rPr>
          <w:b/>
          <w:lang w:eastAsia="en-US"/>
        </w:rPr>
        <w:tab/>
      </w:r>
      <w:r w:rsidRPr="00FE1C91">
        <w:rPr>
          <w:b/>
          <w:lang w:eastAsia="en-US"/>
        </w:rPr>
        <w:tab/>
      </w:r>
      <w:r w:rsidRPr="00FE1C91">
        <w:rPr>
          <w:b/>
          <w:lang w:eastAsia="en-US"/>
        </w:rPr>
        <w:tab/>
        <w:t>на   2021-2022  учебный год</w:t>
      </w:r>
    </w:p>
    <w:p w:rsidR="00FE1C91" w:rsidRPr="00FE1C91" w:rsidRDefault="00FE1C91" w:rsidP="00FE1C91">
      <w:pPr>
        <w:jc w:val="center"/>
        <w:rPr>
          <w:lang w:eastAsia="en-US"/>
        </w:rPr>
      </w:pPr>
      <w:r w:rsidRPr="00FE1C91">
        <w:rPr>
          <w:lang w:eastAsia="en-US"/>
        </w:rPr>
        <w:t>начальное  общее образование</w:t>
      </w:r>
    </w:p>
    <w:p w:rsidR="00FE1C91" w:rsidRPr="00FE1C91" w:rsidRDefault="00FE1C91" w:rsidP="00FE1C91">
      <w:pPr>
        <w:jc w:val="center"/>
        <w:rPr>
          <w:i/>
          <w:iCs/>
          <w:lang w:eastAsia="en-US"/>
        </w:rPr>
      </w:pPr>
      <w:r w:rsidRPr="00FE1C91">
        <w:rPr>
          <w:i/>
          <w:iCs/>
          <w:lang w:eastAsia="en-US"/>
        </w:rPr>
        <w:t>(ФГОС НОО пятидневная учебная неделя)</w:t>
      </w:r>
    </w:p>
    <w:tbl>
      <w:tblPr>
        <w:tblStyle w:val="15"/>
        <w:tblW w:w="0" w:type="auto"/>
        <w:tblInd w:w="-176" w:type="dxa"/>
        <w:tblLayout w:type="fixed"/>
        <w:tblLook w:val="04A0" w:firstRow="1" w:lastRow="0" w:firstColumn="1" w:lastColumn="0" w:noHBand="0" w:noVBand="1"/>
      </w:tblPr>
      <w:tblGrid>
        <w:gridCol w:w="1844"/>
        <w:gridCol w:w="3402"/>
        <w:gridCol w:w="850"/>
        <w:gridCol w:w="851"/>
        <w:gridCol w:w="850"/>
        <w:gridCol w:w="851"/>
        <w:gridCol w:w="851"/>
      </w:tblGrid>
      <w:tr w:rsidR="00FE1C91" w:rsidRPr="00FE1C91" w:rsidTr="00FE1C91">
        <w:tc>
          <w:tcPr>
            <w:tcW w:w="1844" w:type="dxa"/>
            <w:vMerge w:val="restart"/>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Направления</w:t>
            </w:r>
          </w:p>
        </w:tc>
        <w:tc>
          <w:tcPr>
            <w:tcW w:w="3402" w:type="dxa"/>
            <w:vMerge w:val="restart"/>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 xml:space="preserve">Название </w:t>
            </w:r>
          </w:p>
        </w:tc>
        <w:tc>
          <w:tcPr>
            <w:tcW w:w="3402" w:type="dxa"/>
            <w:gridSpan w:val="4"/>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Количество часов в неделю</w:t>
            </w:r>
          </w:p>
        </w:tc>
        <w:tc>
          <w:tcPr>
            <w:tcW w:w="851" w:type="dxa"/>
            <w:vMerge w:val="restart"/>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Итого</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 класс</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 класс</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3 класс</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 класс</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r>
      <w:tr w:rsidR="00FE1C91" w:rsidRPr="00FE1C91" w:rsidTr="00FE1C91">
        <w:tc>
          <w:tcPr>
            <w:tcW w:w="1844" w:type="dxa"/>
            <w:vMerge w:val="restart"/>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Спортивно-оздоровительное</w:t>
            </w: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Секция «Мое здоровье»</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6</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Секция «Мы ловкие и смелые»</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7</w:t>
            </w:r>
          </w:p>
        </w:tc>
      </w:tr>
      <w:tr w:rsidR="00FE1C91" w:rsidRPr="00FE1C91" w:rsidTr="00FE1C91">
        <w:tc>
          <w:tcPr>
            <w:tcW w:w="1844" w:type="dxa"/>
            <w:vMerge w:val="restart"/>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Духовно-нравственное</w:t>
            </w: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Уроки нравственности</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Истоки</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Я - гражданин России!</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1844" w:type="dxa"/>
            <w:vMerge w:val="restart"/>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Общекультурное</w:t>
            </w: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Юный инспектор</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7</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Риторика</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Искусство говорить</w:t>
            </w:r>
          </w:p>
        </w:tc>
        <w:tc>
          <w:tcPr>
            <w:tcW w:w="850"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Изостудия «Перышко»</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5</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Мастерская «Умелые ручки»</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5</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 xml:space="preserve"> Оригами</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5</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Мастерская «Легоконструирование»</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5</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Изостудия «Веселый карандаш»</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6</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Хор</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Общественно-полезная практика «Путешествие по стране этикета»</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5</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 xml:space="preserve"> Русский фольклор </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5</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 xml:space="preserve">Секция «Музыкальная шкатулка» </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1844" w:type="dxa"/>
            <w:vMerge w:val="restart"/>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p>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Общеинтеллекту-</w:t>
            </w:r>
          </w:p>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альное</w:t>
            </w: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Интеллект</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8</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Клуб «Здравствуй, Франция!»</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7</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Клуб «Занимательный английский»</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7</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Экскурсия «Вместе весело шагать»</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3</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Поисковое исследование «Юный исследователь»</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Уроки речевого творчества</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6</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Занимательная математика</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7</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Логические и комбинаторные задачи в играх</w:t>
            </w:r>
          </w:p>
        </w:tc>
        <w:tc>
          <w:tcPr>
            <w:tcW w:w="850"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В мире книг</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8</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Информатика в играх и задачах</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Клуб «Шахматная азбука»</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 xml:space="preserve"> Шашки</w:t>
            </w:r>
          </w:p>
        </w:tc>
        <w:tc>
          <w:tcPr>
            <w:tcW w:w="850"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Проектная деятельность «Мой первый проект»</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2</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5</w:t>
            </w:r>
          </w:p>
        </w:tc>
      </w:tr>
      <w:tr w:rsidR="00FE1C91" w:rsidRPr="00FE1C91" w:rsidTr="00FE1C91">
        <w:tc>
          <w:tcPr>
            <w:tcW w:w="1844" w:type="dxa"/>
            <w:vMerge w:val="restart"/>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Социальное</w:t>
            </w: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Учимся общаться</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Я учусь владеть собой</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Учусь творчески мыслить</w:t>
            </w:r>
          </w:p>
        </w:tc>
        <w:tc>
          <w:tcPr>
            <w:tcW w:w="850"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r>
      <w:tr w:rsidR="00FE1C91" w:rsidRPr="00FE1C91" w:rsidTr="00FE1C91">
        <w:tc>
          <w:tcPr>
            <w:tcW w:w="5246" w:type="dxa"/>
            <w:vMerge/>
            <w:tcBorders>
              <w:top w:val="single" w:sz="4" w:space="0" w:color="auto"/>
              <w:left w:val="single" w:sz="4" w:space="0" w:color="auto"/>
              <w:bottom w:val="single" w:sz="4" w:space="0" w:color="auto"/>
              <w:right w:val="single" w:sz="4" w:space="0" w:color="auto"/>
            </w:tcBorders>
            <w:vAlign w:val="center"/>
            <w:hideMark/>
          </w:tcPr>
          <w:p w:rsidR="00FE1C91" w:rsidRPr="00FE1C91" w:rsidRDefault="00FE1C91" w:rsidP="00FE1C91">
            <w:pPr>
              <w:rPr>
                <w:rFonts w:ascii="Times New Roman" w:hAnsi="Times New Roman"/>
                <w:iCs/>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rPr>
                <w:rFonts w:ascii="Times New Roman" w:hAnsi="Times New Roman"/>
                <w:iCs/>
                <w:sz w:val="20"/>
                <w:szCs w:val="20"/>
              </w:rPr>
            </w:pPr>
            <w:r w:rsidRPr="00FE1C91">
              <w:rPr>
                <w:rFonts w:ascii="Times New Roman" w:hAnsi="Times New Roman"/>
                <w:iCs/>
                <w:sz w:val="20"/>
                <w:szCs w:val="20"/>
              </w:rPr>
              <w:t>Проектная деятельность «Что? Где? Когда?»</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1</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iCs/>
                <w:sz w:val="20"/>
                <w:szCs w:val="20"/>
              </w:rPr>
            </w:pPr>
            <w:r w:rsidRPr="00FE1C91">
              <w:rPr>
                <w:rFonts w:ascii="Times New Roman" w:hAnsi="Times New Roman"/>
                <w:iCs/>
                <w:sz w:val="20"/>
                <w:szCs w:val="20"/>
              </w:rPr>
              <w:t>4</w:t>
            </w:r>
          </w:p>
        </w:tc>
      </w:tr>
      <w:tr w:rsidR="00FE1C91" w:rsidRPr="00FE1C91" w:rsidTr="00FE1C91">
        <w:tc>
          <w:tcPr>
            <w:tcW w:w="5246" w:type="dxa"/>
            <w:gridSpan w:val="2"/>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right"/>
              <w:rPr>
                <w:rFonts w:ascii="Times New Roman" w:hAnsi="Times New Roman"/>
                <w:iCs/>
                <w:sz w:val="20"/>
                <w:szCs w:val="20"/>
              </w:rPr>
            </w:pPr>
            <w:r w:rsidRPr="00FE1C91">
              <w:rPr>
                <w:rFonts w:ascii="Times New Roman" w:hAnsi="Times New Roman"/>
                <w:iCs/>
                <w:sz w:val="20"/>
                <w:szCs w:val="20"/>
              </w:rPr>
              <w:t xml:space="preserve">Итого: </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b/>
                <w:iCs/>
                <w:sz w:val="20"/>
                <w:szCs w:val="20"/>
              </w:rPr>
            </w:pPr>
            <w:r w:rsidRPr="00FE1C91">
              <w:rPr>
                <w:rFonts w:ascii="Times New Roman" w:hAnsi="Times New Roman"/>
                <w:b/>
                <w:iCs/>
                <w:sz w:val="20"/>
                <w:szCs w:val="20"/>
              </w:rPr>
              <w:t>40</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b/>
                <w:iCs/>
                <w:sz w:val="20"/>
                <w:szCs w:val="20"/>
              </w:rPr>
            </w:pPr>
            <w:r w:rsidRPr="00FE1C91">
              <w:rPr>
                <w:rFonts w:ascii="Times New Roman" w:hAnsi="Times New Roman"/>
                <w:b/>
                <w:iCs/>
                <w:sz w:val="20"/>
                <w:szCs w:val="20"/>
              </w:rPr>
              <w:t>40</w:t>
            </w:r>
          </w:p>
        </w:tc>
        <w:tc>
          <w:tcPr>
            <w:tcW w:w="850"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b/>
                <w:iCs/>
                <w:sz w:val="20"/>
                <w:szCs w:val="20"/>
              </w:rPr>
            </w:pPr>
            <w:r w:rsidRPr="00FE1C91">
              <w:rPr>
                <w:rFonts w:ascii="Times New Roman" w:hAnsi="Times New Roman"/>
                <w:b/>
                <w:iCs/>
                <w:sz w:val="20"/>
                <w:szCs w:val="20"/>
              </w:rPr>
              <w:t>40</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b/>
                <w:iCs/>
                <w:sz w:val="20"/>
                <w:szCs w:val="20"/>
              </w:rPr>
            </w:pPr>
            <w:r w:rsidRPr="00FE1C91">
              <w:rPr>
                <w:rFonts w:ascii="Times New Roman" w:hAnsi="Times New Roman"/>
                <w:b/>
                <w:iCs/>
                <w:sz w:val="20"/>
                <w:szCs w:val="20"/>
              </w:rPr>
              <w:t>40</w:t>
            </w:r>
          </w:p>
        </w:tc>
        <w:tc>
          <w:tcPr>
            <w:tcW w:w="851" w:type="dxa"/>
            <w:tcBorders>
              <w:top w:val="single" w:sz="4" w:space="0" w:color="auto"/>
              <w:left w:val="single" w:sz="4" w:space="0" w:color="auto"/>
              <w:bottom w:val="single" w:sz="4" w:space="0" w:color="auto"/>
              <w:right w:val="single" w:sz="4" w:space="0" w:color="auto"/>
            </w:tcBorders>
            <w:hideMark/>
          </w:tcPr>
          <w:p w:rsidR="00FE1C91" w:rsidRPr="00FE1C91" w:rsidRDefault="00FE1C91" w:rsidP="00FE1C91">
            <w:pPr>
              <w:jc w:val="center"/>
              <w:rPr>
                <w:rFonts w:ascii="Times New Roman" w:hAnsi="Times New Roman"/>
                <w:b/>
                <w:iCs/>
                <w:sz w:val="20"/>
                <w:szCs w:val="20"/>
              </w:rPr>
            </w:pPr>
            <w:r w:rsidRPr="00FE1C91">
              <w:rPr>
                <w:rFonts w:ascii="Times New Roman" w:hAnsi="Times New Roman"/>
                <w:b/>
                <w:iCs/>
                <w:sz w:val="20"/>
                <w:szCs w:val="20"/>
              </w:rPr>
              <w:t>160</w:t>
            </w:r>
          </w:p>
        </w:tc>
      </w:tr>
    </w:tbl>
    <w:p w:rsidR="00FE1C91" w:rsidRPr="00FE1C91" w:rsidRDefault="00FE1C91" w:rsidP="00FE1C91">
      <w:pPr>
        <w:jc w:val="center"/>
        <w:rPr>
          <w:i/>
          <w:iCs/>
          <w:lang w:eastAsia="en-US"/>
        </w:rPr>
      </w:pPr>
    </w:p>
    <w:p w:rsidR="00FE1C91" w:rsidRPr="00FE1C91" w:rsidRDefault="00FE1C91" w:rsidP="00FE1C91">
      <w:pPr>
        <w:ind w:left="-142"/>
        <w:rPr>
          <w:bCs/>
          <w:sz w:val="22"/>
          <w:lang w:eastAsia="en-US"/>
        </w:rPr>
      </w:pPr>
    </w:p>
    <w:p w:rsidR="00FE1C91" w:rsidRPr="00FE1C91" w:rsidRDefault="00FE1C91" w:rsidP="00FE1C91">
      <w:pPr>
        <w:ind w:left="-142"/>
        <w:rPr>
          <w:bCs/>
          <w:sz w:val="22"/>
        </w:rPr>
      </w:pPr>
    </w:p>
    <w:p w:rsidR="0088147D" w:rsidRDefault="0088147D" w:rsidP="003078D4">
      <w:pPr>
        <w:widowControl w:val="0"/>
        <w:suppressAutoHyphens/>
        <w:autoSpaceDE w:val="0"/>
        <w:autoSpaceDN w:val="0"/>
        <w:adjustRightInd w:val="0"/>
        <w:spacing w:line="288" w:lineRule="auto"/>
        <w:ind w:left="720"/>
        <w:jc w:val="center"/>
        <w:rPr>
          <w:rFonts w:eastAsia="Lucida Sans Unicode" w:cs="Tahoma"/>
          <w:b/>
          <w:i/>
          <w:kern w:val="1"/>
          <w:sz w:val="28"/>
          <w:szCs w:val="28"/>
          <w:lang w:eastAsia="hi-IN" w:bidi="hi-IN"/>
        </w:rPr>
      </w:pPr>
    </w:p>
    <w:p w:rsidR="0088147D" w:rsidRDefault="0088147D" w:rsidP="003078D4">
      <w:pPr>
        <w:widowControl w:val="0"/>
        <w:suppressAutoHyphens/>
        <w:autoSpaceDE w:val="0"/>
        <w:autoSpaceDN w:val="0"/>
        <w:adjustRightInd w:val="0"/>
        <w:spacing w:line="288" w:lineRule="auto"/>
        <w:ind w:left="720"/>
        <w:jc w:val="center"/>
        <w:rPr>
          <w:rFonts w:eastAsia="Lucida Sans Unicode" w:cs="Tahoma"/>
          <w:b/>
          <w:i/>
          <w:kern w:val="1"/>
          <w:sz w:val="28"/>
          <w:szCs w:val="28"/>
          <w:lang w:eastAsia="hi-IN" w:bidi="hi-IN"/>
        </w:rPr>
      </w:pPr>
    </w:p>
    <w:p w:rsidR="0088147D" w:rsidRDefault="0088147D" w:rsidP="003078D4">
      <w:pPr>
        <w:widowControl w:val="0"/>
        <w:suppressAutoHyphens/>
        <w:autoSpaceDE w:val="0"/>
        <w:autoSpaceDN w:val="0"/>
        <w:adjustRightInd w:val="0"/>
        <w:spacing w:line="288" w:lineRule="auto"/>
        <w:ind w:left="720"/>
        <w:jc w:val="center"/>
        <w:rPr>
          <w:rFonts w:eastAsia="Lucida Sans Unicode" w:cs="Tahoma"/>
          <w:b/>
          <w:i/>
          <w:kern w:val="1"/>
          <w:sz w:val="28"/>
          <w:szCs w:val="28"/>
          <w:lang w:eastAsia="hi-IN" w:bidi="hi-IN"/>
        </w:rPr>
      </w:pPr>
    </w:p>
    <w:p w:rsidR="0088147D" w:rsidRDefault="0088147D" w:rsidP="003078D4">
      <w:pPr>
        <w:widowControl w:val="0"/>
        <w:suppressAutoHyphens/>
        <w:autoSpaceDE w:val="0"/>
        <w:autoSpaceDN w:val="0"/>
        <w:adjustRightInd w:val="0"/>
        <w:spacing w:line="288" w:lineRule="auto"/>
        <w:ind w:left="720"/>
        <w:jc w:val="center"/>
        <w:rPr>
          <w:rFonts w:eastAsia="Lucida Sans Unicode" w:cs="Tahoma"/>
          <w:b/>
          <w:i/>
          <w:kern w:val="1"/>
          <w:sz w:val="28"/>
          <w:szCs w:val="28"/>
          <w:lang w:eastAsia="hi-IN" w:bidi="hi-IN"/>
        </w:rPr>
      </w:pPr>
    </w:p>
    <w:p w:rsidR="0088147D" w:rsidRDefault="0088147D" w:rsidP="003078D4">
      <w:pPr>
        <w:widowControl w:val="0"/>
        <w:suppressAutoHyphens/>
        <w:autoSpaceDE w:val="0"/>
        <w:autoSpaceDN w:val="0"/>
        <w:adjustRightInd w:val="0"/>
        <w:spacing w:line="288" w:lineRule="auto"/>
        <w:ind w:left="720"/>
        <w:jc w:val="center"/>
        <w:rPr>
          <w:rFonts w:eastAsia="Lucida Sans Unicode" w:cs="Tahoma"/>
          <w:b/>
          <w:i/>
          <w:kern w:val="1"/>
          <w:sz w:val="28"/>
          <w:szCs w:val="28"/>
          <w:lang w:eastAsia="hi-IN" w:bidi="hi-IN"/>
        </w:rPr>
      </w:pPr>
    </w:p>
    <w:p w:rsidR="003078D4" w:rsidRPr="0056341F" w:rsidRDefault="003078D4" w:rsidP="003078D4">
      <w:pPr>
        <w:widowControl w:val="0"/>
        <w:suppressAutoHyphens/>
        <w:autoSpaceDE w:val="0"/>
        <w:autoSpaceDN w:val="0"/>
        <w:adjustRightInd w:val="0"/>
        <w:spacing w:line="288" w:lineRule="auto"/>
        <w:ind w:left="720"/>
        <w:jc w:val="center"/>
        <w:rPr>
          <w:rFonts w:eastAsia="Lucida Sans Unicode" w:cs="Tahoma"/>
          <w:b/>
          <w:i/>
          <w:kern w:val="1"/>
          <w:sz w:val="28"/>
          <w:szCs w:val="28"/>
          <w:lang w:eastAsia="hi-IN" w:bidi="hi-IN"/>
        </w:rPr>
      </w:pPr>
      <w:r>
        <w:rPr>
          <w:rFonts w:eastAsia="Lucida Sans Unicode" w:cs="Tahoma"/>
          <w:b/>
          <w:i/>
          <w:kern w:val="1"/>
          <w:sz w:val="28"/>
          <w:szCs w:val="28"/>
          <w:lang w:eastAsia="hi-IN" w:bidi="hi-IN"/>
        </w:rPr>
        <w:lastRenderedPageBreak/>
        <w:t>3.3.</w:t>
      </w:r>
      <w:r w:rsidRPr="00FA797B">
        <w:rPr>
          <w:rFonts w:eastAsia="Lucida Sans Unicode" w:cs="Tahoma"/>
          <w:b/>
          <w:i/>
          <w:kern w:val="1"/>
          <w:sz w:val="28"/>
          <w:szCs w:val="28"/>
          <w:lang w:eastAsia="hi-IN" w:bidi="hi-IN"/>
        </w:rPr>
        <w:t>Система условий реализации ООП в</w:t>
      </w:r>
      <w:r>
        <w:rPr>
          <w:rFonts w:eastAsia="Lucida Sans Unicode" w:cs="Tahoma"/>
          <w:b/>
          <w:i/>
          <w:kern w:val="1"/>
          <w:sz w:val="28"/>
          <w:szCs w:val="28"/>
          <w:lang w:eastAsia="hi-IN" w:bidi="hi-IN"/>
        </w:rPr>
        <w:t xml:space="preserve"> МБОУ Одинцовской СОШ  №8 </w:t>
      </w:r>
      <w:r w:rsidRPr="00FA797B">
        <w:rPr>
          <w:rFonts w:eastAsia="Lucida Sans Unicode" w:cs="Tahoma"/>
          <w:b/>
          <w:i/>
          <w:kern w:val="1"/>
          <w:sz w:val="28"/>
          <w:szCs w:val="28"/>
          <w:lang w:eastAsia="hi-IN" w:bidi="hi-IN"/>
        </w:rPr>
        <w:t xml:space="preserve"> в соответствии с требованиями Стандарта.</w:t>
      </w:r>
    </w:p>
    <w:p w:rsidR="003078D4" w:rsidRPr="00FA797B" w:rsidRDefault="003078D4" w:rsidP="003078D4">
      <w:pPr>
        <w:ind w:firstLine="426"/>
        <w:jc w:val="both"/>
        <w:rPr>
          <w:rFonts w:eastAsia="Lucida Sans Unicode"/>
          <w:sz w:val="28"/>
          <w:szCs w:val="28"/>
          <w:lang w:eastAsia="hi-IN" w:bidi="hi-IN"/>
        </w:rPr>
      </w:pPr>
      <w:r w:rsidRPr="00FA797B">
        <w:rPr>
          <w:rFonts w:eastAsia="Lucida Sans Unicode"/>
          <w:sz w:val="28"/>
          <w:szCs w:val="28"/>
          <w:lang w:eastAsia="hi-IN" w:bidi="hi-IN"/>
        </w:rPr>
        <w:t xml:space="preserve">Интегративным результатом выполнения требований к условиям реализации основной образовательной программы </w:t>
      </w:r>
      <w:r>
        <w:rPr>
          <w:rFonts w:eastAsia="Lucida Sans Unicode"/>
          <w:sz w:val="28"/>
          <w:szCs w:val="28"/>
          <w:lang w:eastAsia="hi-IN" w:bidi="hi-IN"/>
        </w:rPr>
        <w:t>МБОУ Одинцовской СОШ</w:t>
      </w:r>
      <w:r w:rsidRPr="00FA797B">
        <w:rPr>
          <w:rFonts w:eastAsia="Lucida Sans Unicode"/>
          <w:sz w:val="28"/>
          <w:szCs w:val="28"/>
          <w:lang w:eastAsia="hi-IN" w:bidi="hi-IN"/>
        </w:rPr>
        <w:t xml:space="preserve"> №</w:t>
      </w:r>
      <w:r>
        <w:rPr>
          <w:rFonts w:eastAsia="Lucida Sans Unicode"/>
          <w:sz w:val="28"/>
          <w:szCs w:val="28"/>
          <w:lang w:eastAsia="hi-IN" w:bidi="hi-IN"/>
        </w:rPr>
        <w:t xml:space="preserve"> 8</w:t>
      </w:r>
      <w:r w:rsidRPr="00FA797B">
        <w:rPr>
          <w:rFonts w:eastAsia="Lucida Sans Unicode"/>
          <w:sz w:val="28"/>
          <w:szCs w:val="28"/>
          <w:lang w:eastAsia="hi-IN" w:bidi="hi-IN"/>
        </w:rPr>
        <w:t xml:space="preserve"> явилось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3078D4" w:rsidRPr="00FA797B" w:rsidRDefault="003078D4" w:rsidP="003078D4">
      <w:pPr>
        <w:ind w:firstLine="426"/>
        <w:jc w:val="both"/>
        <w:rPr>
          <w:rFonts w:eastAsia="Lucida Sans Unicode"/>
          <w:sz w:val="28"/>
          <w:szCs w:val="28"/>
          <w:lang w:eastAsia="hi-IN" w:bidi="hi-IN"/>
        </w:rPr>
      </w:pPr>
      <w:r w:rsidRPr="00FA797B">
        <w:rPr>
          <w:rFonts w:eastAsia="Lucida Sans Unicode"/>
          <w:sz w:val="28"/>
          <w:szCs w:val="28"/>
          <w:lang w:eastAsia="hi-IN" w:bidi="hi-IN"/>
        </w:rPr>
        <w:t xml:space="preserve">Созданные в </w:t>
      </w:r>
      <w:r>
        <w:rPr>
          <w:rFonts w:eastAsia="Lucida Sans Unicode"/>
          <w:sz w:val="28"/>
          <w:szCs w:val="28"/>
          <w:lang w:eastAsia="hi-IN" w:bidi="hi-IN"/>
        </w:rPr>
        <w:t>школе</w:t>
      </w:r>
      <w:r w:rsidRPr="00FA797B">
        <w:rPr>
          <w:rFonts w:eastAsia="Lucida Sans Unicode"/>
          <w:sz w:val="28"/>
          <w:szCs w:val="28"/>
          <w:lang w:eastAsia="hi-IN" w:bidi="hi-IN"/>
        </w:rPr>
        <w:t xml:space="preserve"> условия:</w:t>
      </w:r>
    </w:p>
    <w:p w:rsidR="003078D4" w:rsidRPr="00FA797B" w:rsidRDefault="003078D4" w:rsidP="003078D4">
      <w:pPr>
        <w:pStyle w:val="affd"/>
        <w:numPr>
          <w:ilvl w:val="0"/>
          <w:numId w:val="233"/>
        </w:numPr>
        <w:jc w:val="both"/>
        <w:rPr>
          <w:rFonts w:ascii="Times New Roman" w:eastAsia="Arial Unicode MS" w:hAnsi="Times New Roman"/>
          <w:color w:val="000000"/>
          <w:sz w:val="28"/>
          <w:szCs w:val="28"/>
        </w:rPr>
      </w:pPr>
      <w:r w:rsidRPr="00FA797B">
        <w:rPr>
          <w:rFonts w:ascii="Times New Roman" w:eastAsia="Arial Unicode MS" w:hAnsi="Times New Roman"/>
          <w:color w:val="000000"/>
          <w:sz w:val="28"/>
          <w:szCs w:val="28"/>
        </w:rPr>
        <w:t>соответствуют требованиям Стандарта;</w:t>
      </w:r>
    </w:p>
    <w:p w:rsidR="003078D4" w:rsidRPr="00FA797B" w:rsidRDefault="003078D4" w:rsidP="003078D4">
      <w:pPr>
        <w:pStyle w:val="affd"/>
        <w:numPr>
          <w:ilvl w:val="0"/>
          <w:numId w:val="233"/>
        </w:numPr>
        <w:jc w:val="both"/>
        <w:rPr>
          <w:rFonts w:ascii="Times New Roman" w:eastAsia="Arial Unicode MS" w:hAnsi="Times New Roman"/>
          <w:color w:val="000000"/>
          <w:sz w:val="28"/>
          <w:szCs w:val="28"/>
        </w:rPr>
      </w:pPr>
      <w:r w:rsidRPr="00FA797B">
        <w:rPr>
          <w:rFonts w:ascii="Times New Roman" w:eastAsia="Arial Unicode MS" w:hAnsi="Times New Roman"/>
          <w:color w:val="000000"/>
          <w:sz w:val="28"/>
          <w:szCs w:val="28"/>
        </w:rPr>
        <w:t>гарантируют сохранность и укрепление физического, психологического и социального здоровья обучающихся;</w:t>
      </w:r>
    </w:p>
    <w:p w:rsidR="003078D4" w:rsidRPr="00FA797B" w:rsidRDefault="003078D4" w:rsidP="003078D4">
      <w:pPr>
        <w:pStyle w:val="affd"/>
        <w:numPr>
          <w:ilvl w:val="0"/>
          <w:numId w:val="233"/>
        </w:numPr>
        <w:jc w:val="both"/>
        <w:rPr>
          <w:rFonts w:ascii="Times New Roman" w:eastAsia="Arial Unicode MS" w:hAnsi="Times New Roman"/>
          <w:color w:val="000000"/>
          <w:sz w:val="28"/>
          <w:szCs w:val="28"/>
        </w:rPr>
      </w:pPr>
      <w:r w:rsidRPr="00FA797B">
        <w:rPr>
          <w:rFonts w:ascii="Times New Roman" w:eastAsia="Arial Unicode MS" w:hAnsi="Times New Roman"/>
          <w:color w:val="000000"/>
          <w:sz w:val="28"/>
          <w:szCs w:val="28"/>
        </w:rPr>
        <w:t>обеспечивают реализацию основной образовательной программы образовательного учреждения и достижение планируемых результатов её освоения;</w:t>
      </w:r>
    </w:p>
    <w:p w:rsidR="003078D4" w:rsidRPr="00FA797B" w:rsidRDefault="003078D4" w:rsidP="003078D4">
      <w:pPr>
        <w:pStyle w:val="affd"/>
        <w:numPr>
          <w:ilvl w:val="0"/>
          <w:numId w:val="233"/>
        </w:numPr>
        <w:jc w:val="both"/>
        <w:rPr>
          <w:rFonts w:ascii="Times New Roman" w:eastAsia="Arial Unicode MS" w:hAnsi="Times New Roman"/>
          <w:color w:val="000000"/>
          <w:sz w:val="28"/>
          <w:szCs w:val="28"/>
        </w:rPr>
      </w:pPr>
      <w:r w:rsidRPr="00FA797B">
        <w:rPr>
          <w:rFonts w:ascii="Times New Roman" w:eastAsia="Arial Unicode MS" w:hAnsi="Times New Roman"/>
          <w:color w:val="000000"/>
          <w:sz w:val="28"/>
          <w:szCs w:val="28"/>
        </w:rPr>
        <w:t>учитывают особенности образовательного учреждения, его организационную структуру, запросы участников образовательного процесса;</w:t>
      </w:r>
    </w:p>
    <w:p w:rsidR="003078D4" w:rsidRPr="00FA797B" w:rsidRDefault="003078D4" w:rsidP="003078D4">
      <w:pPr>
        <w:pStyle w:val="affd"/>
        <w:numPr>
          <w:ilvl w:val="0"/>
          <w:numId w:val="233"/>
        </w:numPr>
        <w:jc w:val="both"/>
        <w:rPr>
          <w:rFonts w:ascii="Times New Roman" w:eastAsia="Arial Unicode MS" w:hAnsi="Times New Roman"/>
          <w:color w:val="000000"/>
          <w:sz w:val="28"/>
          <w:szCs w:val="28"/>
        </w:rPr>
      </w:pPr>
      <w:r w:rsidRPr="00FA797B">
        <w:rPr>
          <w:rFonts w:ascii="Times New Roman" w:eastAsia="Arial Unicode MS" w:hAnsi="Times New Roman"/>
          <w:color w:val="000000"/>
          <w:sz w:val="28"/>
          <w:szCs w:val="28"/>
        </w:rPr>
        <w:t>предоставляют возможность взаимодействия с социальными партнёрами, использования ресурсов социума.</w:t>
      </w:r>
    </w:p>
    <w:p w:rsidR="003078D4" w:rsidRDefault="003078D4" w:rsidP="003078D4">
      <w:pPr>
        <w:ind w:firstLine="426"/>
        <w:jc w:val="both"/>
        <w:rPr>
          <w:sz w:val="28"/>
          <w:szCs w:val="28"/>
        </w:rPr>
      </w:pPr>
      <w:r w:rsidRPr="00555793">
        <w:rPr>
          <w:sz w:val="28"/>
          <w:szCs w:val="28"/>
        </w:rPr>
        <w:t>Кадровое обеспечение образовательной программы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имеют базовое образование, соответствующее профилю преподаваемой дисциплины.</w:t>
      </w:r>
    </w:p>
    <w:tbl>
      <w:tblPr>
        <w:tblStyle w:val="afff0"/>
        <w:tblW w:w="5174" w:type="pct"/>
        <w:tblLayout w:type="fixed"/>
        <w:tblLook w:val="04A0" w:firstRow="1" w:lastRow="0" w:firstColumn="1" w:lastColumn="0" w:noHBand="0" w:noVBand="1"/>
      </w:tblPr>
      <w:tblGrid>
        <w:gridCol w:w="2080"/>
        <w:gridCol w:w="4374"/>
        <w:gridCol w:w="1375"/>
        <w:gridCol w:w="2076"/>
      </w:tblGrid>
      <w:tr w:rsidR="003078D4" w:rsidTr="003078D4">
        <w:tc>
          <w:tcPr>
            <w:tcW w:w="1050" w:type="pct"/>
          </w:tcPr>
          <w:p w:rsidR="003078D4" w:rsidRPr="00753525" w:rsidRDefault="003078D4" w:rsidP="000E3CF1">
            <w:pPr>
              <w:jc w:val="center"/>
              <w:rPr>
                <w:rFonts w:ascii="Times New Roman" w:hAnsi="Times New Roman" w:cs="Times New Roman"/>
                <w:b/>
                <w:sz w:val="28"/>
                <w:szCs w:val="28"/>
              </w:rPr>
            </w:pPr>
            <w:r w:rsidRPr="00753525">
              <w:rPr>
                <w:rFonts w:ascii="Times New Roman" w:hAnsi="Times New Roman" w:cs="Times New Roman"/>
                <w:b/>
                <w:sz w:val="28"/>
                <w:szCs w:val="28"/>
              </w:rPr>
              <w:t>Должность</w:t>
            </w:r>
          </w:p>
        </w:tc>
        <w:tc>
          <w:tcPr>
            <w:tcW w:w="2208" w:type="pct"/>
          </w:tcPr>
          <w:p w:rsidR="003078D4" w:rsidRPr="00753525" w:rsidRDefault="003078D4" w:rsidP="000E3CF1">
            <w:pPr>
              <w:jc w:val="center"/>
              <w:rPr>
                <w:rFonts w:ascii="Times New Roman" w:hAnsi="Times New Roman" w:cs="Times New Roman"/>
                <w:b/>
                <w:sz w:val="28"/>
                <w:szCs w:val="28"/>
              </w:rPr>
            </w:pPr>
            <w:r w:rsidRPr="00753525">
              <w:rPr>
                <w:rFonts w:ascii="Times New Roman" w:hAnsi="Times New Roman" w:cs="Times New Roman"/>
                <w:b/>
                <w:sz w:val="28"/>
                <w:szCs w:val="28"/>
              </w:rPr>
              <w:t>Должностные обязанности</w:t>
            </w:r>
          </w:p>
        </w:tc>
        <w:tc>
          <w:tcPr>
            <w:tcW w:w="694" w:type="pct"/>
          </w:tcPr>
          <w:p w:rsidR="003078D4" w:rsidRPr="00753525" w:rsidRDefault="003078D4" w:rsidP="000E3CF1">
            <w:pPr>
              <w:jc w:val="center"/>
              <w:rPr>
                <w:rFonts w:ascii="Times New Roman" w:hAnsi="Times New Roman" w:cs="Times New Roman"/>
                <w:b/>
                <w:sz w:val="28"/>
                <w:szCs w:val="28"/>
              </w:rPr>
            </w:pPr>
            <w:r w:rsidRPr="00753525">
              <w:rPr>
                <w:rFonts w:ascii="Times New Roman" w:hAnsi="Times New Roman" w:cs="Times New Roman"/>
                <w:b/>
                <w:sz w:val="28"/>
                <w:szCs w:val="28"/>
              </w:rPr>
              <w:t>Кол-во работников в ОУ</w:t>
            </w:r>
          </w:p>
        </w:tc>
        <w:tc>
          <w:tcPr>
            <w:tcW w:w="1049" w:type="pct"/>
          </w:tcPr>
          <w:p w:rsidR="003078D4" w:rsidRPr="00753525" w:rsidRDefault="003078D4" w:rsidP="000E3CF1">
            <w:pPr>
              <w:jc w:val="center"/>
              <w:rPr>
                <w:rFonts w:ascii="Times New Roman" w:hAnsi="Times New Roman" w:cs="Times New Roman"/>
                <w:b/>
                <w:sz w:val="28"/>
                <w:szCs w:val="28"/>
              </w:rPr>
            </w:pPr>
            <w:r w:rsidRPr="00753525">
              <w:rPr>
                <w:rFonts w:ascii="Times New Roman" w:hAnsi="Times New Roman" w:cs="Times New Roman"/>
                <w:b/>
                <w:sz w:val="28"/>
                <w:szCs w:val="28"/>
              </w:rPr>
              <w:t>Уровень квалификации</w:t>
            </w:r>
          </w:p>
        </w:tc>
      </w:tr>
      <w:tr w:rsidR="003078D4" w:rsidRPr="006A63D8" w:rsidTr="003078D4">
        <w:tc>
          <w:tcPr>
            <w:tcW w:w="1050"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Руководитель образовательного учреждения</w:t>
            </w:r>
          </w:p>
        </w:tc>
        <w:tc>
          <w:tcPr>
            <w:tcW w:w="2208"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Обеспечивает системную образовательную и административно-хозяйственную работу образовательного учреждения</w:t>
            </w:r>
          </w:p>
        </w:tc>
        <w:tc>
          <w:tcPr>
            <w:tcW w:w="694"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Имеется</w:t>
            </w:r>
          </w:p>
        </w:tc>
        <w:tc>
          <w:tcPr>
            <w:tcW w:w="1049"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Соответствует</w:t>
            </w:r>
          </w:p>
        </w:tc>
      </w:tr>
      <w:tr w:rsidR="003078D4" w:rsidRPr="006A63D8" w:rsidTr="003078D4">
        <w:tc>
          <w:tcPr>
            <w:tcW w:w="1050"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Заместитель руководителя</w:t>
            </w:r>
          </w:p>
        </w:tc>
        <w:tc>
          <w:tcPr>
            <w:tcW w:w="2208"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 xml:space="preserve">Координирует работу преподавателей, воспитателей, разработку учебно-методической и иной документации. Обеспечивает совершенствование </w:t>
            </w:r>
            <w:r w:rsidRPr="00753525">
              <w:rPr>
                <w:rFonts w:ascii="Times New Roman" w:hAnsi="Times New Roman" w:cs="Times New Roman"/>
                <w:sz w:val="28"/>
                <w:szCs w:val="28"/>
              </w:rPr>
              <w:lastRenderedPageBreak/>
              <w:t>методов организации образовательного процесса. Осуществляет контроль за качеством образовательного процесса</w:t>
            </w:r>
          </w:p>
        </w:tc>
        <w:tc>
          <w:tcPr>
            <w:tcW w:w="694"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lastRenderedPageBreak/>
              <w:t>Имеется</w:t>
            </w:r>
          </w:p>
        </w:tc>
        <w:tc>
          <w:tcPr>
            <w:tcW w:w="1049"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Соответствует</w:t>
            </w:r>
          </w:p>
        </w:tc>
      </w:tr>
      <w:tr w:rsidR="003078D4" w:rsidRPr="006A63D8" w:rsidTr="003078D4">
        <w:tc>
          <w:tcPr>
            <w:tcW w:w="1050"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Учитель</w:t>
            </w:r>
          </w:p>
        </w:tc>
        <w:tc>
          <w:tcPr>
            <w:tcW w:w="2208"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694"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Имеется</w:t>
            </w:r>
          </w:p>
        </w:tc>
        <w:tc>
          <w:tcPr>
            <w:tcW w:w="1049"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Соответствует</w:t>
            </w:r>
          </w:p>
        </w:tc>
      </w:tr>
      <w:tr w:rsidR="003078D4" w:rsidRPr="006A63D8" w:rsidTr="003078D4">
        <w:tc>
          <w:tcPr>
            <w:tcW w:w="1050"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Психолог</w:t>
            </w:r>
          </w:p>
        </w:tc>
        <w:tc>
          <w:tcPr>
            <w:tcW w:w="2208"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Осуществляет работу, направленную на максимальную коррекцию недостатков в развитии обучающихся.</w:t>
            </w:r>
          </w:p>
        </w:tc>
        <w:tc>
          <w:tcPr>
            <w:tcW w:w="694"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Имеется</w:t>
            </w:r>
          </w:p>
        </w:tc>
        <w:tc>
          <w:tcPr>
            <w:tcW w:w="1049"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Соответствует</w:t>
            </w:r>
          </w:p>
        </w:tc>
      </w:tr>
      <w:tr w:rsidR="003078D4" w:rsidRPr="006A63D8" w:rsidTr="003078D4">
        <w:tc>
          <w:tcPr>
            <w:tcW w:w="1050"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Воспитатель</w:t>
            </w:r>
          </w:p>
        </w:tc>
        <w:tc>
          <w:tcPr>
            <w:tcW w:w="2208"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694"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Имеется</w:t>
            </w:r>
          </w:p>
        </w:tc>
        <w:tc>
          <w:tcPr>
            <w:tcW w:w="1049"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Соответствует</w:t>
            </w:r>
          </w:p>
        </w:tc>
      </w:tr>
      <w:tr w:rsidR="003078D4" w:rsidRPr="006A63D8" w:rsidTr="003078D4">
        <w:tc>
          <w:tcPr>
            <w:tcW w:w="1050"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Социальный педагог</w:t>
            </w:r>
          </w:p>
        </w:tc>
        <w:tc>
          <w:tcPr>
            <w:tcW w:w="2208"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694"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Имеется</w:t>
            </w:r>
          </w:p>
        </w:tc>
        <w:tc>
          <w:tcPr>
            <w:tcW w:w="1049"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Соответствует</w:t>
            </w:r>
          </w:p>
        </w:tc>
      </w:tr>
      <w:tr w:rsidR="003078D4" w:rsidRPr="006A63D8" w:rsidTr="003078D4">
        <w:tc>
          <w:tcPr>
            <w:tcW w:w="1050"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Библиотекарь</w:t>
            </w:r>
          </w:p>
        </w:tc>
        <w:tc>
          <w:tcPr>
            <w:tcW w:w="2208"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694"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Имеется</w:t>
            </w:r>
          </w:p>
        </w:tc>
        <w:tc>
          <w:tcPr>
            <w:tcW w:w="1049"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Соответствует</w:t>
            </w:r>
          </w:p>
        </w:tc>
      </w:tr>
      <w:tr w:rsidR="003078D4" w:rsidRPr="006A63D8" w:rsidTr="003078D4">
        <w:tc>
          <w:tcPr>
            <w:tcW w:w="1050"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Педагог-организатор</w:t>
            </w:r>
          </w:p>
        </w:tc>
        <w:tc>
          <w:tcPr>
            <w:tcW w:w="2208"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w:t>
            </w:r>
            <w:r w:rsidRPr="00753525">
              <w:rPr>
                <w:rFonts w:ascii="Times New Roman" w:hAnsi="Times New Roman" w:cs="Times New Roman"/>
                <w:sz w:val="28"/>
                <w:szCs w:val="28"/>
              </w:rPr>
              <w:lastRenderedPageBreak/>
              <w:t>и других объединений, разнообразную деятельность обучающихся и взрослых.</w:t>
            </w:r>
          </w:p>
        </w:tc>
        <w:tc>
          <w:tcPr>
            <w:tcW w:w="694"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lastRenderedPageBreak/>
              <w:t>Имеется</w:t>
            </w:r>
          </w:p>
        </w:tc>
        <w:tc>
          <w:tcPr>
            <w:tcW w:w="1049"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Соответствует</w:t>
            </w:r>
          </w:p>
        </w:tc>
      </w:tr>
      <w:tr w:rsidR="003078D4" w:rsidRPr="006A63D8" w:rsidTr="003078D4">
        <w:tc>
          <w:tcPr>
            <w:tcW w:w="1050"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Информационнотехнологический персонал</w:t>
            </w:r>
          </w:p>
        </w:tc>
        <w:tc>
          <w:tcPr>
            <w:tcW w:w="2208"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Обеспечивает функционирование информационной структуры (включая ремонт техники, системное администрирование, поддержание сайта школы и пр.)</w:t>
            </w:r>
          </w:p>
        </w:tc>
        <w:tc>
          <w:tcPr>
            <w:tcW w:w="694"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Имеется</w:t>
            </w:r>
          </w:p>
        </w:tc>
        <w:tc>
          <w:tcPr>
            <w:tcW w:w="1049" w:type="pct"/>
          </w:tcPr>
          <w:p w:rsidR="003078D4" w:rsidRPr="00753525" w:rsidRDefault="003078D4" w:rsidP="000E3CF1">
            <w:pPr>
              <w:rPr>
                <w:rFonts w:ascii="Times New Roman" w:hAnsi="Times New Roman" w:cs="Times New Roman"/>
                <w:sz w:val="28"/>
                <w:szCs w:val="28"/>
              </w:rPr>
            </w:pPr>
            <w:r w:rsidRPr="00753525">
              <w:rPr>
                <w:rFonts w:ascii="Times New Roman" w:hAnsi="Times New Roman" w:cs="Times New Roman"/>
                <w:sz w:val="28"/>
                <w:szCs w:val="28"/>
              </w:rPr>
              <w:t>Соответствует</w:t>
            </w:r>
          </w:p>
        </w:tc>
      </w:tr>
    </w:tbl>
    <w:p w:rsidR="003078D4" w:rsidRPr="006A63D8" w:rsidRDefault="003078D4" w:rsidP="003078D4"/>
    <w:p w:rsidR="003078D4" w:rsidRDefault="003078D4" w:rsidP="003078D4">
      <w:pPr>
        <w:ind w:firstLine="426"/>
        <w:jc w:val="both"/>
        <w:rPr>
          <w:b/>
          <w:sz w:val="28"/>
          <w:szCs w:val="28"/>
        </w:rPr>
      </w:pPr>
      <w:r w:rsidRPr="006A63D8">
        <w:rPr>
          <w:b/>
          <w:sz w:val="28"/>
          <w:szCs w:val="28"/>
        </w:rPr>
        <w:t>Профессиональное развитие и повышение квалификации педагогических работников</w:t>
      </w:r>
    </w:p>
    <w:p w:rsidR="003078D4" w:rsidRDefault="003078D4" w:rsidP="003078D4">
      <w:pPr>
        <w:ind w:firstLine="426"/>
        <w:jc w:val="both"/>
        <w:rPr>
          <w:sz w:val="28"/>
          <w:szCs w:val="28"/>
        </w:rPr>
      </w:pPr>
      <w:r w:rsidRPr="006A63D8">
        <w:rPr>
          <w:b/>
          <w:sz w:val="28"/>
          <w:szCs w:val="28"/>
        </w:rPr>
        <w:t xml:space="preserve"> </w:t>
      </w:r>
      <w:r w:rsidRPr="006A63D8">
        <w:rPr>
          <w:sz w:val="28"/>
          <w:szCs w:val="28"/>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 регулярное повышение квалификации учителями начальной школы и учителями-предметниками на курсах в ГБОУ ВПО Московской области «Академии социального управления», МГОУ и на базе УМЦ «Развитие образования». </w:t>
      </w:r>
    </w:p>
    <w:p w:rsidR="003078D4" w:rsidRDefault="003078D4" w:rsidP="003078D4">
      <w:pPr>
        <w:ind w:firstLine="426"/>
        <w:jc w:val="both"/>
        <w:rPr>
          <w:sz w:val="28"/>
          <w:szCs w:val="28"/>
        </w:rPr>
      </w:pPr>
      <w:r w:rsidRPr="006A63D8">
        <w:rPr>
          <w:b/>
          <w:sz w:val="28"/>
          <w:szCs w:val="28"/>
        </w:rPr>
        <w:t>Уровень готовности учителей к реализации образовательной программы:</w:t>
      </w:r>
      <w:r w:rsidRPr="006A63D8">
        <w:rPr>
          <w:sz w:val="28"/>
          <w:szCs w:val="28"/>
        </w:rPr>
        <w:t xml:space="preserve"> все учителя начальных классов и учителя-предметники, работающие в начальной школе прошли повышение квалификации по теме «Содержание и технологии реализации Федерального государственного образовательного стандарта начального общего образования».</w:t>
      </w:r>
    </w:p>
    <w:p w:rsidR="003078D4" w:rsidRDefault="003078D4" w:rsidP="003078D4">
      <w:pPr>
        <w:ind w:firstLine="426"/>
        <w:jc w:val="both"/>
        <w:rPr>
          <w:sz w:val="28"/>
          <w:szCs w:val="28"/>
        </w:rPr>
      </w:pPr>
      <w:r w:rsidRPr="006A63D8">
        <w:rPr>
          <w:sz w:val="28"/>
          <w:szCs w:val="28"/>
        </w:rPr>
        <w:t xml:space="preserve"> Для достижения результатов ООП НОО в ходе её реализации в </w:t>
      </w:r>
      <w:r>
        <w:rPr>
          <w:sz w:val="28"/>
          <w:szCs w:val="28"/>
        </w:rPr>
        <w:t>школе</w:t>
      </w:r>
      <w:r w:rsidRPr="006A63D8">
        <w:rPr>
          <w:sz w:val="28"/>
          <w:szCs w:val="28"/>
        </w:rPr>
        <w:t xml:space="preserve">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078D4" w:rsidRPr="00555793" w:rsidRDefault="003078D4" w:rsidP="003078D4">
      <w:pPr>
        <w:ind w:firstLine="426"/>
        <w:jc w:val="both"/>
        <w:rPr>
          <w:sz w:val="28"/>
          <w:szCs w:val="28"/>
        </w:rPr>
      </w:pPr>
    </w:p>
    <w:p w:rsidR="003078D4" w:rsidRDefault="003078D4" w:rsidP="003078D4">
      <w:pPr>
        <w:jc w:val="center"/>
        <w:rPr>
          <w:b/>
          <w:sz w:val="28"/>
          <w:szCs w:val="28"/>
        </w:rPr>
      </w:pPr>
      <w:r w:rsidRPr="006A63D8">
        <w:rPr>
          <w:b/>
          <w:sz w:val="28"/>
          <w:szCs w:val="28"/>
        </w:rPr>
        <w:t>Критерии оценки результативности деятельности педагогических работников</w:t>
      </w:r>
    </w:p>
    <w:p w:rsidR="003078D4" w:rsidRPr="006A63D8" w:rsidRDefault="003078D4" w:rsidP="003078D4">
      <w:pPr>
        <w:jc w:val="center"/>
        <w:rPr>
          <w:b/>
          <w:sz w:val="28"/>
          <w:szCs w:val="28"/>
        </w:rPr>
      </w:pPr>
    </w:p>
    <w:tbl>
      <w:tblPr>
        <w:tblStyle w:val="afff0"/>
        <w:tblW w:w="5000" w:type="pct"/>
        <w:tblLayout w:type="fixed"/>
        <w:tblLook w:val="04A0" w:firstRow="1" w:lastRow="0" w:firstColumn="1" w:lastColumn="0" w:noHBand="0" w:noVBand="1"/>
      </w:tblPr>
      <w:tblGrid>
        <w:gridCol w:w="2380"/>
        <w:gridCol w:w="6038"/>
        <w:gridCol w:w="1154"/>
      </w:tblGrid>
      <w:tr w:rsidR="003078D4" w:rsidTr="000E3CF1">
        <w:tc>
          <w:tcPr>
            <w:tcW w:w="1243" w:type="pct"/>
          </w:tcPr>
          <w:p w:rsidR="003078D4" w:rsidRPr="00753525" w:rsidRDefault="003078D4" w:rsidP="000E3CF1">
            <w:pPr>
              <w:jc w:val="center"/>
              <w:rPr>
                <w:rFonts w:ascii="Times New Roman" w:hAnsi="Times New Roman" w:cs="Times New Roman"/>
                <w:sz w:val="28"/>
                <w:szCs w:val="28"/>
              </w:rPr>
            </w:pPr>
            <w:r w:rsidRPr="00753525">
              <w:rPr>
                <w:rFonts w:ascii="Times New Roman" w:hAnsi="Times New Roman" w:cs="Times New Roman"/>
                <w:sz w:val="28"/>
                <w:szCs w:val="28"/>
              </w:rPr>
              <w:t>Критерии оценки</w:t>
            </w:r>
          </w:p>
        </w:tc>
        <w:tc>
          <w:tcPr>
            <w:tcW w:w="3154" w:type="pct"/>
          </w:tcPr>
          <w:p w:rsidR="003078D4" w:rsidRPr="00753525" w:rsidRDefault="003078D4" w:rsidP="000E3CF1">
            <w:pPr>
              <w:jc w:val="center"/>
              <w:rPr>
                <w:rFonts w:ascii="Times New Roman" w:hAnsi="Times New Roman" w:cs="Times New Roman"/>
                <w:sz w:val="28"/>
                <w:szCs w:val="28"/>
              </w:rPr>
            </w:pPr>
            <w:r w:rsidRPr="00753525">
              <w:rPr>
                <w:rFonts w:ascii="Times New Roman" w:hAnsi="Times New Roman" w:cs="Times New Roman"/>
                <w:sz w:val="28"/>
                <w:szCs w:val="28"/>
              </w:rPr>
              <w:t>Содержание критерия</w:t>
            </w:r>
          </w:p>
        </w:tc>
        <w:tc>
          <w:tcPr>
            <w:tcW w:w="603" w:type="pct"/>
          </w:tcPr>
          <w:p w:rsidR="003078D4" w:rsidRPr="00753525" w:rsidRDefault="003078D4" w:rsidP="000E3CF1">
            <w:pPr>
              <w:jc w:val="center"/>
              <w:rPr>
                <w:rFonts w:ascii="Times New Roman" w:hAnsi="Times New Roman" w:cs="Times New Roman"/>
                <w:sz w:val="28"/>
                <w:szCs w:val="28"/>
              </w:rPr>
            </w:pPr>
            <w:r w:rsidRPr="00753525">
              <w:rPr>
                <w:rFonts w:ascii="Times New Roman" w:hAnsi="Times New Roman" w:cs="Times New Roman"/>
                <w:sz w:val="28"/>
                <w:szCs w:val="28"/>
              </w:rPr>
              <w:t>Показатели</w:t>
            </w:r>
          </w:p>
        </w:tc>
      </w:tr>
      <w:tr w:rsidR="003078D4" w:rsidTr="000E3CF1">
        <w:tc>
          <w:tcPr>
            <w:tcW w:w="1243" w:type="pct"/>
          </w:tcPr>
          <w:p w:rsidR="003078D4" w:rsidRPr="00753525" w:rsidRDefault="003078D4" w:rsidP="000E3CF1">
            <w:pPr>
              <w:rPr>
                <w:rFonts w:ascii="Times New Roman" w:hAnsi="Times New Roman" w:cs="Times New Roman"/>
                <w:b/>
                <w:sz w:val="28"/>
                <w:szCs w:val="28"/>
              </w:rPr>
            </w:pPr>
            <w:r w:rsidRPr="00753525">
              <w:rPr>
                <w:rFonts w:ascii="Times New Roman" w:hAnsi="Times New Roman" w:cs="Times New Roman"/>
                <w:sz w:val="28"/>
                <w:szCs w:val="28"/>
              </w:rPr>
              <w:t>Достижение обучающимися личностных результатов</w:t>
            </w:r>
          </w:p>
        </w:tc>
        <w:tc>
          <w:tcPr>
            <w:tcW w:w="3154" w:type="pct"/>
          </w:tcPr>
          <w:p w:rsidR="003078D4" w:rsidRPr="00753525" w:rsidRDefault="003078D4" w:rsidP="000E3CF1">
            <w:pPr>
              <w:rPr>
                <w:rFonts w:ascii="Times New Roman" w:hAnsi="Times New Roman" w:cs="Times New Roman"/>
                <w:b/>
                <w:sz w:val="28"/>
                <w:szCs w:val="28"/>
              </w:rPr>
            </w:pPr>
            <w:r w:rsidRPr="00753525">
              <w:rPr>
                <w:rFonts w:ascii="Times New Roman" w:hAnsi="Times New Roman" w:cs="Times New Roman"/>
                <w:sz w:val="28"/>
                <w:szCs w:val="28"/>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603" w:type="pct"/>
          </w:tcPr>
          <w:p w:rsidR="003078D4" w:rsidRPr="00753525" w:rsidRDefault="003078D4" w:rsidP="000E3CF1">
            <w:pPr>
              <w:rPr>
                <w:rFonts w:ascii="Times New Roman" w:hAnsi="Times New Roman" w:cs="Times New Roman"/>
                <w:b/>
                <w:sz w:val="28"/>
                <w:szCs w:val="28"/>
              </w:rPr>
            </w:pPr>
            <w:r w:rsidRPr="00753525">
              <w:rPr>
                <w:rFonts w:ascii="Times New Roman" w:hAnsi="Times New Roman" w:cs="Times New Roman"/>
                <w:sz w:val="28"/>
                <w:szCs w:val="28"/>
              </w:rPr>
              <w:t>В баллах</w:t>
            </w:r>
          </w:p>
        </w:tc>
      </w:tr>
      <w:tr w:rsidR="003078D4" w:rsidTr="000E3CF1">
        <w:tc>
          <w:tcPr>
            <w:tcW w:w="1243" w:type="pct"/>
          </w:tcPr>
          <w:p w:rsidR="003078D4" w:rsidRPr="00753525" w:rsidRDefault="003078D4" w:rsidP="000E3CF1">
            <w:pPr>
              <w:rPr>
                <w:rFonts w:ascii="Times New Roman" w:hAnsi="Times New Roman" w:cs="Times New Roman"/>
                <w:b/>
                <w:sz w:val="28"/>
                <w:szCs w:val="28"/>
              </w:rPr>
            </w:pPr>
            <w:r w:rsidRPr="00753525">
              <w:rPr>
                <w:rFonts w:ascii="Times New Roman" w:hAnsi="Times New Roman" w:cs="Times New Roman"/>
                <w:sz w:val="28"/>
                <w:szCs w:val="28"/>
              </w:rPr>
              <w:t xml:space="preserve">Достижение обучающимися </w:t>
            </w:r>
            <w:r w:rsidRPr="00753525">
              <w:rPr>
                <w:rFonts w:ascii="Times New Roman" w:hAnsi="Times New Roman" w:cs="Times New Roman"/>
                <w:sz w:val="28"/>
                <w:szCs w:val="28"/>
              </w:rPr>
              <w:lastRenderedPageBreak/>
              <w:t>метапредметных результатов</w:t>
            </w:r>
          </w:p>
        </w:tc>
        <w:tc>
          <w:tcPr>
            <w:tcW w:w="3154" w:type="pct"/>
          </w:tcPr>
          <w:p w:rsidR="003078D4" w:rsidRPr="00753525" w:rsidRDefault="003078D4" w:rsidP="000E3CF1">
            <w:pPr>
              <w:rPr>
                <w:rFonts w:ascii="Times New Roman" w:hAnsi="Times New Roman" w:cs="Times New Roman"/>
                <w:b/>
                <w:sz w:val="28"/>
                <w:szCs w:val="28"/>
              </w:rPr>
            </w:pPr>
            <w:r w:rsidRPr="00753525">
              <w:rPr>
                <w:rFonts w:ascii="Times New Roman" w:hAnsi="Times New Roman" w:cs="Times New Roman"/>
                <w:sz w:val="28"/>
                <w:szCs w:val="28"/>
              </w:rPr>
              <w:lastRenderedPageBreak/>
              <w:t xml:space="preserve">Освоенные обучающимися универсальные учебные действия (познавательные, </w:t>
            </w:r>
            <w:r w:rsidRPr="00753525">
              <w:rPr>
                <w:rFonts w:ascii="Times New Roman" w:hAnsi="Times New Roman" w:cs="Times New Roman"/>
                <w:sz w:val="28"/>
                <w:szCs w:val="28"/>
              </w:rPr>
              <w:lastRenderedPageBreak/>
              <w:t>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603" w:type="pct"/>
          </w:tcPr>
          <w:p w:rsidR="003078D4" w:rsidRPr="00753525" w:rsidRDefault="003078D4" w:rsidP="000E3CF1">
            <w:pPr>
              <w:rPr>
                <w:rFonts w:ascii="Times New Roman" w:hAnsi="Times New Roman" w:cs="Times New Roman"/>
                <w:b/>
                <w:sz w:val="28"/>
                <w:szCs w:val="28"/>
              </w:rPr>
            </w:pPr>
          </w:p>
        </w:tc>
      </w:tr>
      <w:tr w:rsidR="003078D4" w:rsidTr="000E3CF1">
        <w:tc>
          <w:tcPr>
            <w:tcW w:w="1243" w:type="pct"/>
          </w:tcPr>
          <w:p w:rsidR="003078D4" w:rsidRPr="00753525" w:rsidRDefault="003078D4" w:rsidP="000E3CF1">
            <w:pPr>
              <w:rPr>
                <w:rFonts w:ascii="Times New Roman" w:hAnsi="Times New Roman" w:cs="Times New Roman"/>
                <w:b/>
                <w:sz w:val="28"/>
                <w:szCs w:val="28"/>
              </w:rPr>
            </w:pPr>
            <w:r w:rsidRPr="00753525">
              <w:rPr>
                <w:rFonts w:ascii="Times New Roman" w:hAnsi="Times New Roman" w:cs="Times New Roman"/>
                <w:sz w:val="28"/>
                <w:szCs w:val="28"/>
              </w:rPr>
              <w:t>Достижение обучающимися предметных результатов</w:t>
            </w:r>
          </w:p>
        </w:tc>
        <w:tc>
          <w:tcPr>
            <w:tcW w:w="3154" w:type="pct"/>
          </w:tcPr>
          <w:p w:rsidR="003078D4" w:rsidRPr="00753525" w:rsidRDefault="003078D4" w:rsidP="000E3CF1">
            <w:pPr>
              <w:rPr>
                <w:rFonts w:ascii="Times New Roman" w:hAnsi="Times New Roman" w:cs="Times New Roman"/>
                <w:b/>
                <w:sz w:val="28"/>
                <w:szCs w:val="28"/>
              </w:rPr>
            </w:pPr>
            <w:r w:rsidRPr="00753525">
              <w:rPr>
                <w:rFonts w:ascii="Times New Roman" w:hAnsi="Times New Roman" w:cs="Times New Roman"/>
                <w:sz w:val="28"/>
                <w:szCs w:val="28"/>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603" w:type="pct"/>
          </w:tcPr>
          <w:p w:rsidR="003078D4" w:rsidRPr="00753525" w:rsidRDefault="003078D4" w:rsidP="000E3CF1">
            <w:pPr>
              <w:rPr>
                <w:rFonts w:ascii="Times New Roman" w:hAnsi="Times New Roman" w:cs="Times New Roman"/>
                <w:b/>
                <w:sz w:val="28"/>
                <w:szCs w:val="28"/>
              </w:rPr>
            </w:pPr>
          </w:p>
        </w:tc>
      </w:tr>
    </w:tbl>
    <w:p w:rsidR="003078D4" w:rsidRPr="006A63D8" w:rsidRDefault="003078D4" w:rsidP="003078D4">
      <w:pPr>
        <w:jc w:val="both"/>
        <w:rPr>
          <w:b/>
          <w:sz w:val="28"/>
          <w:szCs w:val="28"/>
        </w:rPr>
      </w:pPr>
    </w:p>
    <w:p w:rsidR="003078D4" w:rsidRDefault="003078D4" w:rsidP="003078D4">
      <w:pPr>
        <w:ind w:firstLine="426"/>
        <w:jc w:val="both"/>
        <w:rPr>
          <w:sz w:val="28"/>
          <w:szCs w:val="28"/>
        </w:rPr>
      </w:pPr>
      <w:r w:rsidRPr="006A63D8">
        <w:rPr>
          <w:sz w:val="28"/>
          <w:szCs w:val="28"/>
        </w:rPr>
        <w:t xml:space="preserve">Показатели и индикаторы отражают динамику образовательных достижений обучающихся, в том числе формирования УУД (личностных, регулятивных, познавательных, коммуникативных),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w:t>
      </w:r>
    </w:p>
    <w:p w:rsidR="003078D4" w:rsidRPr="006A63D8" w:rsidRDefault="003078D4" w:rsidP="003078D4">
      <w:pPr>
        <w:ind w:firstLine="426"/>
        <w:jc w:val="both"/>
        <w:rPr>
          <w:sz w:val="28"/>
          <w:szCs w:val="28"/>
        </w:rPr>
      </w:pPr>
      <w:r w:rsidRPr="006A63D8">
        <w:rPr>
          <w:sz w:val="28"/>
          <w:szCs w:val="28"/>
        </w:rPr>
        <w:t>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руководству их проектной деятельностью; взаимодействие со всеми участниками образовательного процесса и др</w:t>
      </w:r>
      <w:r>
        <w:rPr>
          <w:sz w:val="28"/>
          <w:szCs w:val="28"/>
        </w:rPr>
        <w:t>.</w:t>
      </w:r>
    </w:p>
    <w:p w:rsidR="003078D4" w:rsidRPr="006A63D8" w:rsidRDefault="003078D4" w:rsidP="003078D4">
      <w:pPr>
        <w:ind w:firstLine="426"/>
        <w:jc w:val="both"/>
        <w:rPr>
          <w:rFonts w:eastAsia="Arial Unicode MS"/>
          <w:b/>
          <w:sz w:val="28"/>
          <w:szCs w:val="28"/>
        </w:rPr>
      </w:pPr>
      <w:bookmarkStart w:id="164" w:name="bookmark221"/>
      <w:r w:rsidRPr="006A63D8">
        <w:rPr>
          <w:rFonts w:eastAsia="Arial Unicode MS"/>
          <w:b/>
          <w:sz w:val="28"/>
          <w:szCs w:val="28"/>
        </w:rPr>
        <w:t>Ожидаемый результат повышения квалификации — профессиональная готовность работников образования к реализации Стандарта:</w:t>
      </w:r>
      <w:bookmarkEnd w:id="164"/>
    </w:p>
    <w:p w:rsidR="003078D4" w:rsidRPr="006A63D8" w:rsidRDefault="003078D4" w:rsidP="003078D4">
      <w:pPr>
        <w:jc w:val="both"/>
        <w:rPr>
          <w:rFonts w:eastAsia="Arial Unicode MS"/>
          <w:sz w:val="28"/>
          <w:szCs w:val="28"/>
        </w:rPr>
      </w:pPr>
      <w:r w:rsidRPr="006A63D8">
        <w:rPr>
          <w:rFonts w:eastAsia="Arial Unicode MS"/>
          <w:bCs/>
          <w:sz w:val="28"/>
          <w:szCs w:val="28"/>
          <w:lang w:eastAsia="en-US"/>
        </w:rPr>
        <w:t>• </w:t>
      </w:r>
      <w:r w:rsidRPr="006A63D8">
        <w:rPr>
          <w:rFonts w:eastAsia="Arial Unicode MS"/>
          <w:b/>
          <w:bCs/>
          <w:sz w:val="28"/>
          <w:szCs w:val="28"/>
          <w:lang w:eastAsia="en-US"/>
        </w:rPr>
        <w:t>обеспечение</w:t>
      </w:r>
      <w:r w:rsidRPr="006A63D8">
        <w:rPr>
          <w:rFonts w:eastAsia="Arial Unicode MS"/>
          <w:sz w:val="28"/>
          <w:szCs w:val="28"/>
        </w:rPr>
        <w:t xml:space="preserve"> оптимального вхождения работников образования в систему ценностей современного образования;</w:t>
      </w:r>
    </w:p>
    <w:p w:rsidR="003078D4" w:rsidRPr="006A63D8" w:rsidRDefault="003078D4" w:rsidP="003078D4">
      <w:pPr>
        <w:jc w:val="both"/>
        <w:rPr>
          <w:rFonts w:eastAsia="Arial Unicode MS"/>
          <w:sz w:val="28"/>
          <w:szCs w:val="28"/>
        </w:rPr>
      </w:pPr>
      <w:r w:rsidRPr="006A63D8">
        <w:rPr>
          <w:rFonts w:eastAsia="Arial Unicode MS"/>
          <w:bCs/>
          <w:sz w:val="28"/>
          <w:szCs w:val="28"/>
          <w:lang w:eastAsia="en-US"/>
        </w:rPr>
        <w:t>• </w:t>
      </w:r>
      <w:r w:rsidRPr="006A63D8">
        <w:rPr>
          <w:rFonts w:eastAsia="Arial Unicode MS"/>
          <w:b/>
          <w:bCs/>
          <w:sz w:val="28"/>
          <w:szCs w:val="28"/>
          <w:lang w:eastAsia="en-US"/>
        </w:rPr>
        <w:t>принятие</w:t>
      </w:r>
      <w:r w:rsidRPr="006A63D8">
        <w:rPr>
          <w:rFonts w:eastAsia="Arial Unicode MS"/>
          <w:sz w:val="28"/>
          <w:szCs w:val="28"/>
        </w:rPr>
        <w:t xml:space="preserve"> идеологии Стандарта общего образования;</w:t>
      </w:r>
    </w:p>
    <w:p w:rsidR="003078D4" w:rsidRPr="006A63D8" w:rsidRDefault="003078D4" w:rsidP="003078D4">
      <w:pPr>
        <w:jc w:val="both"/>
        <w:rPr>
          <w:rFonts w:eastAsia="Arial Unicode MS"/>
          <w:sz w:val="28"/>
          <w:szCs w:val="28"/>
        </w:rPr>
      </w:pPr>
      <w:r w:rsidRPr="006A63D8">
        <w:rPr>
          <w:rFonts w:eastAsia="Arial Unicode MS"/>
          <w:bCs/>
          <w:sz w:val="28"/>
          <w:szCs w:val="28"/>
          <w:lang w:eastAsia="en-US"/>
        </w:rPr>
        <w:t>• </w:t>
      </w:r>
      <w:r w:rsidRPr="00DD7A1B">
        <w:rPr>
          <w:rFonts w:eastAsia="Arial Unicode MS"/>
          <w:b/>
          <w:bCs/>
          <w:sz w:val="28"/>
          <w:szCs w:val="28"/>
          <w:lang w:eastAsia="en-US"/>
        </w:rPr>
        <w:t>освоение</w:t>
      </w:r>
      <w:r w:rsidRPr="006A63D8">
        <w:rPr>
          <w:rFonts w:eastAsia="Arial Unicode MS"/>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078D4" w:rsidRPr="006A63D8" w:rsidRDefault="003078D4" w:rsidP="003078D4">
      <w:pPr>
        <w:jc w:val="both"/>
        <w:rPr>
          <w:rFonts w:eastAsia="Arial Unicode MS"/>
          <w:sz w:val="28"/>
          <w:szCs w:val="28"/>
        </w:rPr>
      </w:pPr>
      <w:r w:rsidRPr="006A63D8">
        <w:rPr>
          <w:rFonts w:eastAsia="Arial Unicode MS"/>
          <w:bCs/>
          <w:sz w:val="28"/>
          <w:szCs w:val="28"/>
          <w:lang w:eastAsia="en-US"/>
        </w:rPr>
        <w:t>• </w:t>
      </w:r>
      <w:r w:rsidRPr="00DD7A1B">
        <w:rPr>
          <w:rFonts w:eastAsia="Arial Unicode MS"/>
          <w:b/>
          <w:bCs/>
          <w:sz w:val="28"/>
          <w:szCs w:val="28"/>
          <w:lang w:eastAsia="en-US"/>
        </w:rPr>
        <w:t>овладение</w:t>
      </w:r>
      <w:r w:rsidRPr="006A63D8">
        <w:rPr>
          <w:rFonts w:eastAsia="Arial Unicode MS"/>
          <w:sz w:val="28"/>
          <w:szCs w:val="28"/>
        </w:rPr>
        <w:t xml:space="preserve"> учебно-методическими и информационно-методическими ресурсами, необходимыми для успешного решения задач Стандарта.</w:t>
      </w:r>
    </w:p>
    <w:p w:rsidR="003078D4" w:rsidRPr="00DD7A1B" w:rsidRDefault="003078D4" w:rsidP="003078D4">
      <w:pPr>
        <w:ind w:firstLine="426"/>
        <w:jc w:val="both"/>
        <w:rPr>
          <w:rFonts w:eastAsia="Lucida Sans Unicode" w:cs="Tahoma"/>
          <w:kern w:val="1"/>
          <w:sz w:val="28"/>
          <w:szCs w:val="28"/>
          <w:lang w:eastAsia="hi-IN" w:bidi="hi-IN"/>
        </w:rPr>
      </w:pPr>
      <w:r w:rsidRPr="006A63D8">
        <w:rPr>
          <w:rFonts w:eastAsia="Lucida Sans Unicode" w:cs="Tahoma"/>
          <w:kern w:val="1"/>
          <w:sz w:val="28"/>
          <w:szCs w:val="28"/>
          <w:lang w:eastAsia="hi-IN" w:bidi="hi-IN"/>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3078D4" w:rsidRDefault="003078D4" w:rsidP="003078D4">
      <w:pPr>
        <w:jc w:val="both"/>
        <w:rPr>
          <w:sz w:val="28"/>
          <w:szCs w:val="28"/>
        </w:rPr>
      </w:pPr>
      <w:r w:rsidRPr="00DD7A1B">
        <w:rPr>
          <w:b/>
          <w:sz w:val="28"/>
          <w:szCs w:val="28"/>
        </w:rPr>
        <w:lastRenderedPageBreak/>
        <w:t>Система методической работы, обеспечивающая сопровождение деятельности педагогов на этапах реализации требований ФГОС НОО</w:t>
      </w:r>
      <w:r w:rsidRPr="00DD7A1B">
        <w:rPr>
          <w:sz w:val="28"/>
          <w:szCs w:val="28"/>
        </w:rPr>
        <w:t xml:space="preserve"> </w:t>
      </w:r>
    </w:p>
    <w:p w:rsidR="003078D4" w:rsidRDefault="003078D4" w:rsidP="003078D4">
      <w:pPr>
        <w:jc w:val="both"/>
        <w:rPr>
          <w:sz w:val="28"/>
          <w:szCs w:val="28"/>
        </w:rPr>
      </w:pPr>
      <w:r w:rsidRPr="00DD7A1B">
        <w:rPr>
          <w:sz w:val="28"/>
          <w:szCs w:val="28"/>
        </w:rPr>
        <w:t xml:space="preserve">1. Семинары, посвящённые содержанию и ключевым особенностям ФГОС НОО. </w:t>
      </w:r>
    </w:p>
    <w:p w:rsidR="003078D4" w:rsidRDefault="003078D4" w:rsidP="003078D4">
      <w:pPr>
        <w:jc w:val="both"/>
        <w:rPr>
          <w:sz w:val="28"/>
          <w:szCs w:val="28"/>
        </w:rPr>
      </w:pPr>
      <w:r w:rsidRPr="00DD7A1B">
        <w:rPr>
          <w:sz w:val="28"/>
          <w:szCs w:val="28"/>
        </w:rPr>
        <w:t xml:space="preserve">2. Тренинги для педагогов с целью выявления и соотнесения собственной профессиональной позиции с целями и задачами ФГОС НОО. </w:t>
      </w:r>
    </w:p>
    <w:p w:rsidR="003078D4" w:rsidRDefault="003078D4" w:rsidP="003078D4">
      <w:pPr>
        <w:jc w:val="both"/>
        <w:rPr>
          <w:sz w:val="28"/>
          <w:szCs w:val="28"/>
        </w:rPr>
      </w:pPr>
      <w:r w:rsidRPr="00DD7A1B">
        <w:rPr>
          <w:sz w:val="28"/>
          <w:szCs w:val="28"/>
        </w:rPr>
        <w:t xml:space="preserve">3. Заседания методических объединений учителей по проблемам введения ФГОС НОО. </w:t>
      </w:r>
    </w:p>
    <w:p w:rsidR="003078D4" w:rsidRDefault="003078D4" w:rsidP="003078D4">
      <w:pPr>
        <w:jc w:val="both"/>
        <w:rPr>
          <w:sz w:val="28"/>
          <w:szCs w:val="28"/>
        </w:rPr>
      </w:pPr>
      <w:r w:rsidRPr="00DD7A1B">
        <w:rPr>
          <w:sz w:val="28"/>
          <w:szCs w:val="28"/>
        </w:rPr>
        <w:t xml:space="preserve">4. Участие педагогов в разработке разделов и компонентов основной образовательной программы образовательного учреждения. </w:t>
      </w:r>
    </w:p>
    <w:p w:rsidR="003078D4" w:rsidRPr="00DD7A1B" w:rsidRDefault="003078D4" w:rsidP="003078D4">
      <w:pPr>
        <w:jc w:val="both"/>
        <w:rPr>
          <w:sz w:val="28"/>
          <w:szCs w:val="28"/>
        </w:rPr>
      </w:pPr>
      <w:r w:rsidRPr="00DD7A1B">
        <w:rPr>
          <w:sz w:val="28"/>
          <w:szCs w:val="28"/>
        </w:rPr>
        <w:t>5. 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НОО</w:t>
      </w:r>
    </w:p>
    <w:p w:rsidR="003078D4" w:rsidRDefault="003078D4" w:rsidP="003078D4">
      <w:pPr>
        <w:ind w:firstLine="426"/>
        <w:jc w:val="both"/>
        <w:rPr>
          <w:sz w:val="28"/>
          <w:szCs w:val="28"/>
        </w:rPr>
      </w:pPr>
      <w:r w:rsidRPr="00DD7A1B">
        <w:rPr>
          <w:b/>
          <w:sz w:val="28"/>
          <w:szCs w:val="28"/>
        </w:rPr>
        <w:t>Подведение итогов и обсуждение результатов мероприятий</w:t>
      </w:r>
      <w:r>
        <w:rPr>
          <w:sz w:val="28"/>
          <w:szCs w:val="28"/>
        </w:rPr>
        <w:t xml:space="preserve"> осуществляются в </w:t>
      </w:r>
      <w:r w:rsidRPr="00DD7A1B">
        <w:rPr>
          <w:sz w:val="28"/>
          <w:szCs w:val="28"/>
        </w:rPr>
        <w:t xml:space="preserve">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w:t>
      </w:r>
    </w:p>
    <w:p w:rsidR="003078D4" w:rsidRDefault="003078D4" w:rsidP="003078D4">
      <w:pPr>
        <w:ind w:firstLine="426"/>
        <w:jc w:val="both"/>
        <w:rPr>
          <w:sz w:val="28"/>
          <w:szCs w:val="28"/>
        </w:rPr>
      </w:pPr>
    </w:p>
    <w:p w:rsidR="003078D4" w:rsidRPr="00DD7A1B" w:rsidRDefault="003078D4" w:rsidP="003078D4">
      <w:pPr>
        <w:jc w:val="center"/>
        <w:rPr>
          <w:rFonts w:eastAsia="Arial Unicode MS"/>
          <w:b/>
          <w:i/>
          <w:sz w:val="28"/>
          <w:szCs w:val="28"/>
        </w:rPr>
      </w:pPr>
      <w:bookmarkStart w:id="165" w:name="bookmark223"/>
      <w:r>
        <w:rPr>
          <w:rFonts w:eastAsia="Arial Unicode MS"/>
          <w:b/>
          <w:i/>
          <w:sz w:val="28"/>
          <w:szCs w:val="28"/>
        </w:rPr>
        <w:t>3.3.1</w:t>
      </w:r>
      <w:r w:rsidRPr="00DD7A1B">
        <w:rPr>
          <w:rFonts w:eastAsia="Arial Unicode MS"/>
          <w:b/>
          <w:i/>
          <w:sz w:val="28"/>
          <w:szCs w:val="28"/>
        </w:rPr>
        <w:t>. Психолого-педагогические условия реализации</w:t>
      </w:r>
    </w:p>
    <w:p w:rsidR="003078D4" w:rsidRDefault="003078D4" w:rsidP="003078D4">
      <w:pPr>
        <w:jc w:val="center"/>
        <w:rPr>
          <w:rFonts w:eastAsia="Arial Unicode MS"/>
          <w:b/>
          <w:i/>
          <w:sz w:val="28"/>
          <w:szCs w:val="28"/>
        </w:rPr>
      </w:pPr>
      <w:r w:rsidRPr="00DD7A1B">
        <w:rPr>
          <w:rFonts w:eastAsia="Arial Unicode MS"/>
          <w:b/>
          <w:i/>
          <w:sz w:val="28"/>
          <w:szCs w:val="28"/>
        </w:rPr>
        <w:t>основной образовательной программы</w:t>
      </w:r>
      <w:bookmarkEnd w:id="165"/>
    </w:p>
    <w:p w:rsidR="003078D4" w:rsidRPr="00DD7A1B" w:rsidRDefault="003078D4" w:rsidP="003078D4">
      <w:pPr>
        <w:jc w:val="center"/>
        <w:rPr>
          <w:rFonts w:eastAsia="Arial Unicode MS"/>
          <w:b/>
          <w:i/>
          <w:sz w:val="28"/>
          <w:szCs w:val="28"/>
        </w:rPr>
      </w:pPr>
    </w:p>
    <w:p w:rsidR="003078D4" w:rsidRDefault="003078D4" w:rsidP="003078D4">
      <w:pPr>
        <w:ind w:firstLine="426"/>
        <w:jc w:val="both"/>
        <w:rPr>
          <w:sz w:val="28"/>
          <w:szCs w:val="28"/>
        </w:rPr>
      </w:pPr>
      <w:r w:rsidRPr="00DD7A1B">
        <w:rPr>
          <w:sz w:val="28"/>
          <w:szCs w:val="28"/>
        </w:rPr>
        <w:t>Непременным условием реализации требований ФГОС НОО является создание в образовательной организации психолого</w:t>
      </w:r>
      <w:r w:rsidRPr="00DD7A1B">
        <w:rPr>
          <w:sz w:val="28"/>
          <w:szCs w:val="28"/>
        </w:rPr>
        <w:softHyphen/>
        <w:t xml:space="preserve">педагогических условий, обеспечивающих: </w:t>
      </w:r>
    </w:p>
    <w:p w:rsidR="003078D4" w:rsidRDefault="003078D4" w:rsidP="003078D4">
      <w:pPr>
        <w:ind w:firstLine="426"/>
        <w:jc w:val="both"/>
        <w:rPr>
          <w:sz w:val="28"/>
          <w:szCs w:val="28"/>
        </w:rPr>
      </w:pPr>
      <w:r w:rsidRPr="00DD7A1B">
        <w:rPr>
          <w:sz w:val="28"/>
          <w:szCs w:val="28"/>
        </w:rPr>
        <w:t>– 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3078D4" w:rsidRDefault="003078D4" w:rsidP="003078D4">
      <w:pPr>
        <w:ind w:firstLine="426"/>
        <w:jc w:val="both"/>
        <w:rPr>
          <w:sz w:val="28"/>
          <w:szCs w:val="28"/>
        </w:rPr>
      </w:pPr>
      <w:r w:rsidRPr="00DD7A1B">
        <w:rPr>
          <w:sz w:val="28"/>
          <w:szCs w:val="28"/>
        </w:rPr>
        <w:t xml:space="preserve"> – формирование и развитие психолого</w:t>
      </w:r>
      <w:r w:rsidRPr="00DD7A1B">
        <w:rPr>
          <w:sz w:val="28"/>
          <w:szCs w:val="28"/>
        </w:rPr>
        <w:softHyphen/>
        <w:t xml:space="preserve">педагогической компетентности участников образовательных отношений; </w:t>
      </w:r>
    </w:p>
    <w:p w:rsidR="003078D4" w:rsidRDefault="003078D4" w:rsidP="003078D4">
      <w:pPr>
        <w:ind w:firstLine="426"/>
        <w:jc w:val="both"/>
        <w:rPr>
          <w:sz w:val="28"/>
          <w:szCs w:val="28"/>
        </w:rPr>
      </w:pPr>
      <w:r w:rsidRPr="00DD7A1B">
        <w:rPr>
          <w:sz w:val="28"/>
          <w:szCs w:val="28"/>
        </w:rPr>
        <w:t>– вариативность направлений и форм, а также диверсификацию уровней психолого</w:t>
      </w:r>
      <w:r w:rsidRPr="00DD7A1B">
        <w:rPr>
          <w:sz w:val="28"/>
          <w:szCs w:val="28"/>
        </w:rPr>
        <w:softHyphen/>
        <w:t xml:space="preserve">педагогического сопровождения участников образовательных отношений; </w:t>
      </w:r>
    </w:p>
    <w:p w:rsidR="003078D4" w:rsidRPr="00DD7A1B" w:rsidRDefault="003078D4" w:rsidP="003078D4">
      <w:pPr>
        <w:ind w:firstLine="426"/>
        <w:jc w:val="both"/>
        <w:rPr>
          <w:sz w:val="28"/>
          <w:szCs w:val="28"/>
        </w:rPr>
      </w:pPr>
      <w:r w:rsidRPr="00DD7A1B">
        <w:rPr>
          <w:sz w:val="28"/>
          <w:szCs w:val="28"/>
        </w:rPr>
        <w:t>– дифференциацию и индивидуализацию обучения.</w:t>
      </w:r>
    </w:p>
    <w:p w:rsidR="003078D4" w:rsidRDefault="003078D4" w:rsidP="003078D4">
      <w:pPr>
        <w:jc w:val="both"/>
        <w:rPr>
          <w:sz w:val="28"/>
          <w:szCs w:val="28"/>
        </w:rPr>
      </w:pPr>
    </w:p>
    <w:p w:rsidR="003078D4" w:rsidRPr="00DD7A1B" w:rsidRDefault="003078D4" w:rsidP="003078D4">
      <w:pPr>
        <w:jc w:val="center"/>
        <w:rPr>
          <w:b/>
          <w:sz w:val="28"/>
          <w:szCs w:val="28"/>
        </w:rPr>
      </w:pPr>
      <w:r w:rsidRPr="00DD7A1B">
        <w:rPr>
          <w:b/>
          <w:sz w:val="28"/>
          <w:szCs w:val="28"/>
        </w:rPr>
        <w:t>Психолого</w:t>
      </w:r>
      <w:r w:rsidRPr="00DD7A1B">
        <w:rPr>
          <w:b/>
          <w:sz w:val="28"/>
          <w:szCs w:val="28"/>
        </w:rPr>
        <w:softHyphen/>
        <w:t>педагогическое сопровождение участников образовательных отношений на уровне начального общего образования</w:t>
      </w:r>
    </w:p>
    <w:p w:rsidR="003078D4" w:rsidRPr="00DD7A1B" w:rsidRDefault="003078D4" w:rsidP="003078D4">
      <w:pPr>
        <w:jc w:val="center"/>
        <w:rPr>
          <w:b/>
          <w:sz w:val="28"/>
          <w:szCs w:val="28"/>
        </w:rPr>
      </w:pPr>
    </w:p>
    <w:p w:rsidR="003078D4" w:rsidRDefault="003078D4" w:rsidP="003078D4">
      <w:pPr>
        <w:ind w:firstLine="426"/>
        <w:jc w:val="both"/>
        <w:rPr>
          <w:sz w:val="28"/>
          <w:szCs w:val="28"/>
        </w:rPr>
      </w:pPr>
      <w:r w:rsidRPr="00DD7A1B">
        <w:rPr>
          <w:sz w:val="28"/>
          <w:szCs w:val="28"/>
        </w:rPr>
        <w:t>Можно выделить следующие уровни психолого</w:t>
      </w:r>
      <w:r w:rsidRPr="00DD7A1B">
        <w:rPr>
          <w:sz w:val="28"/>
          <w:szCs w:val="28"/>
        </w:rPr>
        <w:softHyphen/>
        <w:t>педагогического сопровождения: индивидуальное, групповое, на у</w:t>
      </w:r>
      <w:r>
        <w:rPr>
          <w:sz w:val="28"/>
          <w:szCs w:val="28"/>
        </w:rPr>
        <w:t>ровне класса, на уровне школы</w:t>
      </w:r>
      <w:r w:rsidRPr="00DD7A1B">
        <w:rPr>
          <w:sz w:val="28"/>
          <w:szCs w:val="28"/>
        </w:rPr>
        <w:t xml:space="preserve">. </w:t>
      </w:r>
    </w:p>
    <w:p w:rsidR="003078D4" w:rsidRDefault="003078D4" w:rsidP="003078D4">
      <w:pPr>
        <w:jc w:val="both"/>
        <w:rPr>
          <w:sz w:val="28"/>
          <w:szCs w:val="28"/>
        </w:rPr>
      </w:pPr>
      <w:r w:rsidRPr="00DD7A1B">
        <w:rPr>
          <w:sz w:val="28"/>
          <w:szCs w:val="28"/>
        </w:rPr>
        <w:t>Основными формами психолого</w:t>
      </w:r>
      <w:r w:rsidRPr="00DD7A1B">
        <w:rPr>
          <w:sz w:val="28"/>
          <w:szCs w:val="28"/>
        </w:rPr>
        <w:softHyphen/>
        <w:t xml:space="preserve">педагогического сопровождения являются: </w:t>
      </w:r>
    </w:p>
    <w:p w:rsidR="003078D4" w:rsidRDefault="003078D4" w:rsidP="003078D4">
      <w:pPr>
        <w:jc w:val="both"/>
        <w:rPr>
          <w:sz w:val="28"/>
          <w:szCs w:val="28"/>
        </w:rPr>
      </w:pPr>
      <w:r w:rsidRPr="00DD7A1B">
        <w:rPr>
          <w:sz w:val="28"/>
          <w:szCs w:val="28"/>
        </w:rPr>
        <w:t xml:space="preserve">– диагностика, направленная на выявление особенностей статуса школьника. Она может проводиться на этапе знакомства с ребенком, после зачисления его в школу и в конце каждого учебного года; </w:t>
      </w:r>
    </w:p>
    <w:p w:rsidR="003078D4" w:rsidRDefault="003078D4" w:rsidP="003078D4">
      <w:pPr>
        <w:jc w:val="both"/>
        <w:rPr>
          <w:sz w:val="28"/>
          <w:szCs w:val="28"/>
        </w:rPr>
      </w:pPr>
      <w:r w:rsidRPr="00DD7A1B">
        <w:rPr>
          <w:sz w:val="28"/>
          <w:szCs w:val="28"/>
        </w:rPr>
        <w:lastRenderedPageBreak/>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p>
    <w:p w:rsidR="003078D4" w:rsidRDefault="003078D4" w:rsidP="003078D4">
      <w:pPr>
        <w:jc w:val="both"/>
        <w:rPr>
          <w:sz w:val="28"/>
          <w:szCs w:val="28"/>
        </w:rPr>
      </w:pPr>
      <w:r w:rsidRPr="00DD7A1B">
        <w:rPr>
          <w:sz w:val="28"/>
          <w:szCs w:val="28"/>
        </w:rPr>
        <w:t>– профилактика, экспертиза, развивающая работа, просвещение, коррекционная работа, осуществляемая в т</w:t>
      </w:r>
      <w:r>
        <w:rPr>
          <w:sz w:val="28"/>
          <w:szCs w:val="28"/>
        </w:rPr>
        <w:t xml:space="preserve">ечение всего учебного времени. </w:t>
      </w:r>
    </w:p>
    <w:p w:rsidR="003078D4" w:rsidRDefault="003078D4" w:rsidP="003078D4">
      <w:pPr>
        <w:ind w:firstLine="426"/>
        <w:jc w:val="both"/>
        <w:rPr>
          <w:sz w:val="28"/>
          <w:szCs w:val="28"/>
        </w:rPr>
      </w:pPr>
      <w:r w:rsidRPr="00DD7A1B">
        <w:rPr>
          <w:sz w:val="28"/>
          <w:szCs w:val="28"/>
        </w:rPr>
        <w:t>К основным направлениям психолого</w:t>
      </w:r>
      <w:r w:rsidRPr="00DD7A1B">
        <w:rPr>
          <w:sz w:val="28"/>
          <w:szCs w:val="28"/>
        </w:rPr>
        <w:softHyphen/>
        <w:t xml:space="preserve">педагогического сопровождения можно отнести: </w:t>
      </w:r>
    </w:p>
    <w:p w:rsidR="003078D4" w:rsidRDefault="003078D4" w:rsidP="003078D4">
      <w:pPr>
        <w:ind w:firstLine="426"/>
        <w:jc w:val="both"/>
        <w:rPr>
          <w:sz w:val="28"/>
          <w:szCs w:val="28"/>
        </w:rPr>
      </w:pPr>
      <w:r w:rsidRPr="00DD7A1B">
        <w:rPr>
          <w:sz w:val="28"/>
          <w:szCs w:val="28"/>
        </w:rPr>
        <w:t xml:space="preserve">– сохранение и укрепление психологического здоровья; </w:t>
      </w:r>
    </w:p>
    <w:p w:rsidR="003078D4" w:rsidRDefault="003078D4" w:rsidP="003078D4">
      <w:pPr>
        <w:ind w:firstLine="426"/>
        <w:jc w:val="both"/>
        <w:rPr>
          <w:sz w:val="28"/>
          <w:szCs w:val="28"/>
        </w:rPr>
      </w:pPr>
      <w:r w:rsidRPr="00DD7A1B">
        <w:rPr>
          <w:sz w:val="28"/>
          <w:szCs w:val="28"/>
        </w:rPr>
        <w:t xml:space="preserve">– мониторинг возможностей и способностей обучающихся; </w:t>
      </w:r>
    </w:p>
    <w:p w:rsidR="003078D4" w:rsidRDefault="003078D4" w:rsidP="003078D4">
      <w:pPr>
        <w:ind w:firstLine="426"/>
        <w:jc w:val="both"/>
        <w:rPr>
          <w:sz w:val="28"/>
          <w:szCs w:val="28"/>
        </w:rPr>
      </w:pPr>
      <w:r w:rsidRPr="00DD7A1B">
        <w:rPr>
          <w:sz w:val="28"/>
          <w:szCs w:val="28"/>
        </w:rPr>
        <w:t>– психолого</w:t>
      </w:r>
      <w:r w:rsidRPr="00DD7A1B">
        <w:rPr>
          <w:sz w:val="28"/>
          <w:szCs w:val="28"/>
        </w:rPr>
        <w:softHyphen/>
        <w:t xml:space="preserve">педагогическую поддержку участников олимпиадного движения; </w:t>
      </w:r>
    </w:p>
    <w:p w:rsidR="003078D4" w:rsidRDefault="003078D4" w:rsidP="003078D4">
      <w:pPr>
        <w:ind w:firstLine="426"/>
        <w:jc w:val="both"/>
        <w:rPr>
          <w:sz w:val="28"/>
          <w:szCs w:val="28"/>
        </w:rPr>
      </w:pPr>
      <w:r w:rsidRPr="00DD7A1B">
        <w:rPr>
          <w:sz w:val="28"/>
          <w:szCs w:val="28"/>
        </w:rPr>
        <w:t xml:space="preserve">– формирование у обучающихся ценности здоровья и безопасного образа жизни; </w:t>
      </w:r>
    </w:p>
    <w:p w:rsidR="003078D4" w:rsidRDefault="003078D4" w:rsidP="003078D4">
      <w:pPr>
        <w:ind w:firstLine="426"/>
        <w:jc w:val="both"/>
        <w:rPr>
          <w:sz w:val="28"/>
          <w:szCs w:val="28"/>
        </w:rPr>
      </w:pPr>
      <w:r w:rsidRPr="00DD7A1B">
        <w:rPr>
          <w:sz w:val="28"/>
          <w:szCs w:val="28"/>
        </w:rPr>
        <w:t xml:space="preserve">– развитие экологической культуры; </w:t>
      </w:r>
    </w:p>
    <w:p w:rsidR="003078D4" w:rsidRDefault="003078D4" w:rsidP="003078D4">
      <w:pPr>
        <w:ind w:firstLine="426"/>
        <w:jc w:val="both"/>
        <w:rPr>
          <w:sz w:val="28"/>
          <w:szCs w:val="28"/>
        </w:rPr>
      </w:pPr>
      <w:r w:rsidRPr="00DD7A1B">
        <w:rPr>
          <w:sz w:val="28"/>
          <w:szCs w:val="28"/>
        </w:rPr>
        <w:t xml:space="preserve">– выявление и поддержку детей с особыми образовательными потребностями; </w:t>
      </w:r>
    </w:p>
    <w:p w:rsidR="003078D4" w:rsidRDefault="003078D4" w:rsidP="003078D4">
      <w:pPr>
        <w:ind w:firstLine="426"/>
        <w:jc w:val="both"/>
        <w:rPr>
          <w:sz w:val="28"/>
          <w:szCs w:val="28"/>
        </w:rPr>
      </w:pPr>
      <w:r w:rsidRPr="00DD7A1B">
        <w:rPr>
          <w:sz w:val="28"/>
          <w:szCs w:val="28"/>
        </w:rPr>
        <w:t xml:space="preserve">– формирование коммуникативных навыков в разновозрастной среде и среде сверстников; </w:t>
      </w:r>
    </w:p>
    <w:p w:rsidR="003078D4" w:rsidRDefault="003078D4" w:rsidP="003078D4">
      <w:pPr>
        <w:ind w:firstLine="426"/>
        <w:jc w:val="both"/>
        <w:rPr>
          <w:sz w:val="28"/>
          <w:szCs w:val="28"/>
        </w:rPr>
      </w:pPr>
      <w:r w:rsidRPr="00DD7A1B">
        <w:rPr>
          <w:sz w:val="28"/>
          <w:szCs w:val="28"/>
        </w:rPr>
        <w:t xml:space="preserve">– поддержку детских объединений и ученического самоуправления; </w:t>
      </w:r>
    </w:p>
    <w:p w:rsidR="003078D4" w:rsidRDefault="003078D4" w:rsidP="003078D4">
      <w:pPr>
        <w:ind w:firstLine="426"/>
        <w:jc w:val="both"/>
        <w:rPr>
          <w:sz w:val="28"/>
          <w:szCs w:val="28"/>
        </w:rPr>
      </w:pPr>
      <w:r w:rsidRPr="00DD7A1B">
        <w:rPr>
          <w:sz w:val="28"/>
          <w:szCs w:val="28"/>
        </w:rPr>
        <w:t>– выявление и поддержку лиц, проявивших выдающиеся способности.</w:t>
      </w:r>
    </w:p>
    <w:p w:rsidR="004B6FE0" w:rsidRDefault="004B6FE0" w:rsidP="0084516B">
      <w:pPr>
        <w:autoSpaceDE w:val="0"/>
        <w:autoSpaceDN w:val="0"/>
        <w:adjustRightInd w:val="0"/>
        <w:spacing w:line="360" w:lineRule="auto"/>
        <w:jc w:val="center"/>
        <w:textAlignment w:val="center"/>
        <w:rPr>
          <w:b/>
          <w:sz w:val="28"/>
          <w:szCs w:val="28"/>
        </w:rPr>
      </w:pPr>
    </w:p>
    <w:p w:rsidR="003078D4" w:rsidRDefault="003078D4" w:rsidP="003078D4">
      <w:pPr>
        <w:ind w:firstLine="426"/>
        <w:jc w:val="center"/>
        <w:rPr>
          <w:b/>
          <w:sz w:val="28"/>
          <w:szCs w:val="28"/>
        </w:rPr>
      </w:pPr>
      <w:r w:rsidRPr="00DD7A1B">
        <w:rPr>
          <w:b/>
          <w:sz w:val="28"/>
          <w:szCs w:val="28"/>
        </w:rPr>
        <w:t>Модель аналитической таблицы для оценки базовых компетентностей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
        <w:gridCol w:w="2388"/>
        <w:gridCol w:w="141"/>
        <w:gridCol w:w="3000"/>
        <w:gridCol w:w="3203"/>
      </w:tblGrid>
      <w:tr w:rsidR="003078D4" w:rsidRPr="00161E43" w:rsidTr="00C95272">
        <w:trPr>
          <w:tblHeader/>
        </w:trPr>
        <w:tc>
          <w:tcPr>
            <w:tcW w:w="414" w:type="dxa"/>
          </w:tcPr>
          <w:p w:rsidR="003078D4" w:rsidRPr="00161E43" w:rsidRDefault="003078D4" w:rsidP="000E3CF1">
            <w:pPr>
              <w:spacing w:line="360" w:lineRule="auto"/>
              <w:jc w:val="center"/>
              <w:rPr>
                <w:rFonts w:eastAsia="Arial Unicode MS"/>
                <w:b/>
                <w:sz w:val="20"/>
                <w:szCs w:val="20"/>
                <w:shd w:val="clear" w:color="auto" w:fill="FFFFFF"/>
                <w:vertAlign w:val="superscript"/>
              </w:rPr>
            </w:pPr>
            <w:r w:rsidRPr="00161E43">
              <w:rPr>
                <w:rFonts w:eastAsia="Arial Unicode MS"/>
                <w:b/>
                <w:sz w:val="20"/>
                <w:szCs w:val="20"/>
                <w:shd w:val="clear" w:color="auto" w:fill="FFFFFF"/>
                <w:vertAlign w:val="superscript"/>
              </w:rPr>
              <w:t>№ п/п</w:t>
            </w:r>
          </w:p>
        </w:tc>
        <w:tc>
          <w:tcPr>
            <w:tcW w:w="2529" w:type="dxa"/>
            <w:gridSpan w:val="2"/>
          </w:tcPr>
          <w:p w:rsidR="003078D4" w:rsidRPr="00161E43" w:rsidRDefault="003078D4" w:rsidP="000E3CF1">
            <w:pPr>
              <w:spacing w:line="360" w:lineRule="auto"/>
              <w:jc w:val="center"/>
              <w:rPr>
                <w:rFonts w:eastAsia="Arial Unicode MS"/>
                <w:b/>
                <w:sz w:val="20"/>
                <w:szCs w:val="20"/>
                <w:shd w:val="clear" w:color="auto" w:fill="FFFFFF"/>
              </w:rPr>
            </w:pPr>
            <w:r w:rsidRPr="00161E43">
              <w:rPr>
                <w:rFonts w:eastAsia="Arial Unicode MS"/>
                <w:b/>
                <w:sz w:val="20"/>
                <w:szCs w:val="20"/>
                <w:shd w:val="clear" w:color="auto" w:fill="FFFFFF"/>
              </w:rPr>
              <w:t xml:space="preserve">Базовые компетентности </w:t>
            </w:r>
          </w:p>
          <w:p w:rsidR="003078D4" w:rsidRPr="00161E43" w:rsidRDefault="003078D4" w:rsidP="000E3CF1">
            <w:pPr>
              <w:spacing w:line="360" w:lineRule="auto"/>
              <w:jc w:val="center"/>
              <w:rPr>
                <w:rFonts w:eastAsia="Arial Unicode MS"/>
                <w:b/>
                <w:sz w:val="20"/>
                <w:szCs w:val="20"/>
                <w:shd w:val="clear" w:color="auto" w:fill="FFFFFF"/>
                <w:vertAlign w:val="superscript"/>
              </w:rPr>
            </w:pPr>
            <w:r w:rsidRPr="00161E43">
              <w:rPr>
                <w:rFonts w:eastAsia="Arial Unicode MS"/>
                <w:b/>
                <w:sz w:val="20"/>
                <w:szCs w:val="20"/>
                <w:shd w:val="clear" w:color="auto" w:fill="FFFFFF"/>
              </w:rPr>
              <w:t>педагога</w:t>
            </w:r>
          </w:p>
        </w:tc>
        <w:tc>
          <w:tcPr>
            <w:tcW w:w="3000" w:type="dxa"/>
          </w:tcPr>
          <w:p w:rsidR="003078D4" w:rsidRPr="00161E43" w:rsidRDefault="003078D4" w:rsidP="000E3CF1">
            <w:pPr>
              <w:spacing w:line="360" w:lineRule="auto"/>
              <w:jc w:val="center"/>
              <w:rPr>
                <w:rFonts w:eastAsia="Arial Unicode MS"/>
                <w:b/>
                <w:sz w:val="20"/>
                <w:szCs w:val="20"/>
                <w:shd w:val="clear" w:color="auto" w:fill="FFFFFF"/>
              </w:rPr>
            </w:pPr>
            <w:r w:rsidRPr="00161E43">
              <w:rPr>
                <w:rFonts w:eastAsia="Arial Unicode MS"/>
                <w:b/>
                <w:sz w:val="20"/>
                <w:szCs w:val="20"/>
                <w:shd w:val="clear" w:color="auto" w:fill="FFFFFF"/>
              </w:rPr>
              <w:t xml:space="preserve">Характеристики </w:t>
            </w:r>
          </w:p>
          <w:p w:rsidR="003078D4" w:rsidRPr="00161E43" w:rsidRDefault="003078D4" w:rsidP="000E3CF1">
            <w:pPr>
              <w:spacing w:line="360" w:lineRule="auto"/>
              <w:jc w:val="center"/>
              <w:rPr>
                <w:rFonts w:eastAsia="Arial Unicode MS"/>
                <w:b/>
                <w:sz w:val="20"/>
                <w:szCs w:val="20"/>
                <w:shd w:val="clear" w:color="auto" w:fill="FFFFFF"/>
                <w:vertAlign w:val="superscript"/>
              </w:rPr>
            </w:pPr>
            <w:r w:rsidRPr="00161E43">
              <w:rPr>
                <w:rFonts w:eastAsia="Arial Unicode MS"/>
                <w:b/>
                <w:sz w:val="20"/>
                <w:szCs w:val="20"/>
                <w:shd w:val="clear" w:color="auto" w:fill="FFFFFF"/>
              </w:rPr>
              <w:t>компетентностей</w:t>
            </w:r>
          </w:p>
        </w:tc>
        <w:tc>
          <w:tcPr>
            <w:tcW w:w="3203" w:type="dxa"/>
          </w:tcPr>
          <w:p w:rsidR="003078D4" w:rsidRPr="00161E43" w:rsidRDefault="003078D4" w:rsidP="000E3CF1">
            <w:pPr>
              <w:spacing w:line="360" w:lineRule="auto"/>
              <w:jc w:val="center"/>
              <w:rPr>
                <w:rFonts w:eastAsia="Arial Unicode MS"/>
                <w:b/>
                <w:sz w:val="20"/>
                <w:szCs w:val="20"/>
                <w:shd w:val="clear" w:color="auto" w:fill="FFFFFF"/>
              </w:rPr>
            </w:pPr>
            <w:r w:rsidRPr="00161E43">
              <w:rPr>
                <w:rFonts w:eastAsia="Arial Unicode MS"/>
                <w:b/>
                <w:sz w:val="20"/>
                <w:szCs w:val="20"/>
                <w:shd w:val="clear" w:color="auto" w:fill="FFFFFF"/>
              </w:rPr>
              <w:t>Показатели оценки</w:t>
            </w:r>
          </w:p>
          <w:p w:rsidR="003078D4" w:rsidRPr="00161E43" w:rsidRDefault="003078D4" w:rsidP="000E3CF1">
            <w:pPr>
              <w:spacing w:line="360" w:lineRule="auto"/>
              <w:jc w:val="center"/>
              <w:rPr>
                <w:rFonts w:eastAsia="Arial Unicode MS"/>
                <w:b/>
                <w:sz w:val="20"/>
                <w:szCs w:val="20"/>
                <w:shd w:val="clear" w:color="auto" w:fill="FFFFFF"/>
                <w:vertAlign w:val="superscript"/>
              </w:rPr>
            </w:pPr>
            <w:r w:rsidRPr="00161E43">
              <w:rPr>
                <w:rFonts w:eastAsia="Arial Unicode MS"/>
                <w:b/>
                <w:sz w:val="20"/>
                <w:szCs w:val="20"/>
                <w:shd w:val="clear" w:color="auto" w:fill="FFFFFF"/>
              </w:rPr>
              <w:t xml:space="preserve"> компетентности</w:t>
            </w:r>
          </w:p>
        </w:tc>
      </w:tr>
      <w:tr w:rsidR="003078D4" w:rsidRPr="00161E43" w:rsidTr="00C95272">
        <w:tc>
          <w:tcPr>
            <w:tcW w:w="9146" w:type="dxa"/>
            <w:gridSpan w:val="5"/>
          </w:tcPr>
          <w:p w:rsidR="003078D4" w:rsidRPr="00161E43" w:rsidRDefault="003078D4" w:rsidP="000E3CF1">
            <w:pPr>
              <w:spacing w:line="360" w:lineRule="auto"/>
              <w:jc w:val="center"/>
              <w:rPr>
                <w:rFonts w:eastAsia="Arial Unicode MS"/>
                <w:sz w:val="20"/>
                <w:szCs w:val="20"/>
                <w:shd w:val="clear" w:color="auto" w:fill="FFFFFF"/>
                <w:vertAlign w:val="superscript"/>
              </w:rPr>
            </w:pPr>
            <w:r w:rsidRPr="00161E43">
              <w:rPr>
                <w:rFonts w:eastAsia="NewtonCSanPin-Regular"/>
                <w:sz w:val="28"/>
                <w:szCs w:val="28"/>
              </w:rPr>
              <w:t>1. Личностные качества</w:t>
            </w:r>
          </w:p>
        </w:tc>
      </w:tr>
      <w:tr w:rsidR="003078D4" w:rsidRPr="00161E43" w:rsidTr="00C95272">
        <w:tc>
          <w:tcPr>
            <w:tcW w:w="414" w:type="dxa"/>
          </w:tcPr>
          <w:p w:rsidR="003078D4" w:rsidRPr="00161E43" w:rsidRDefault="003078D4" w:rsidP="000E3CF1">
            <w:pPr>
              <w:rPr>
                <w:rFonts w:eastAsia="Arial Unicode MS"/>
                <w:shd w:val="clear" w:color="auto" w:fill="FFFFFF"/>
                <w:vertAlign w:val="superscript"/>
              </w:rPr>
            </w:pPr>
            <w:r w:rsidRPr="00161E43">
              <w:rPr>
                <w:rFonts w:eastAsia="Arial Unicode MS"/>
                <w:shd w:val="clear" w:color="auto" w:fill="FFFFFF"/>
                <w:vertAlign w:val="superscript"/>
              </w:rPr>
              <w:t>1.1</w:t>
            </w:r>
          </w:p>
        </w:tc>
        <w:tc>
          <w:tcPr>
            <w:tcW w:w="2388" w:type="dxa"/>
          </w:tcPr>
          <w:p w:rsidR="003078D4" w:rsidRPr="00161E43" w:rsidRDefault="003078D4" w:rsidP="000E3CF1">
            <w:pPr>
              <w:rPr>
                <w:rFonts w:eastAsia="NewtonCSanPin-Regular"/>
                <w:kern w:val="1"/>
                <w:sz w:val="28"/>
                <w:szCs w:val="28"/>
                <w:lang w:eastAsia="hi-IN" w:bidi="hi-IN"/>
              </w:rPr>
            </w:pPr>
            <w:r w:rsidRPr="00161E43">
              <w:rPr>
                <w:rFonts w:eastAsia="NewtonCSanPin-Regular"/>
                <w:kern w:val="1"/>
                <w:sz w:val="28"/>
                <w:szCs w:val="28"/>
                <w:lang w:eastAsia="hi-IN" w:bidi="hi-IN"/>
              </w:rPr>
              <w:t>Вера в силы</w:t>
            </w:r>
          </w:p>
          <w:p w:rsidR="003078D4" w:rsidRPr="00161E43" w:rsidRDefault="003078D4" w:rsidP="000E3CF1">
            <w:pPr>
              <w:rPr>
                <w:rFonts w:eastAsia="NewtonCSanPin-Regular"/>
                <w:kern w:val="1"/>
                <w:sz w:val="28"/>
                <w:szCs w:val="28"/>
                <w:lang w:eastAsia="hi-IN" w:bidi="hi-IN"/>
              </w:rPr>
            </w:pPr>
            <w:r w:rsidRPr="00161E43">
              <w:rPr>
                <w:rFonts w:eastAsia="NewtonCSanPin-Regular"/>
                <w:kern w:val="1"/>
                <w:sz w:val="28"/>
                <w:szCs w:val="28"/>
                <w:lang w:eastAsia="hi-IN" w:bidi="hi-IN"/>
              </w:rPr>
              <w:t>и возможности</w:t>
            </w:r>
          </w:p>
          <w:p w:rsidR="003078D4" w:rsidRPr="00161E43" w:rsidRDefault="003078D4" w:rsidP="000E3CF1">
            <w:pPr>
              <w:rPr>
                <w:rFonts w:eastAsia="Arial Unicode MS"/>
                <w:sz w:val="20"/>
                <w:szCs w:val="20"/>
                <w:shd w:val="clear" w:color="auto" w:fill="FFFFFF"/>
                <w:vertAlign w:val="superscript"/>
              </w:rPr>
            </w:pPr>
            <w:r w:rsidRPr="00161E43">
              <w:rPr>
                <w:rFonts w:eastAsia="NewtonCSanPin-Regular"/>
                <w:sz w:val="28"/>
                <w:szCs w:val="28"/>
              </w:rPr>
              <w:t>обучающихся</w:t>
            </w:r>
          </w:p>
        </w:tc>
        <w:tc>
          <w:tcPr>
            <w:tcW w:w="3141" w:type="dxa"/>
            <w:gridSpan w:val="2"/>
          </w:tcPr>
          <w:p w:rsidR="003078D4" w:rsidRPr="00161E43" w:rsidRDefault="003078D4" w:rsidP="000E3CF1">
            <w:pPr>
              <w:rPr>
                <w:rFonts w:eastAsia="NewtonCSanPin-Regular"/>
                <w:kern w:val="1"/>
                <w:sz w:val="28"/>
                <w:szCs w:val="28"/>
                <w:shd w:val="clear" w:color="auto" w:fill="FFFFFF"/>
                <w:lang w:eastAsia="hi-IN" w:bidi="hi-IN"/>
              </w:rPr>
            </w:pPr>
            <w:r w:rsidRPr="00161E43">
              <w:rPr>
                <w:rFonts w:eastAsia="NewtonCSanPin-Regular"/>
                <w:kern w:val="1"/>
                <w:sz w:val="28"/>
                <w:szCs w:val="28"/>
                <w:lang w:eastAsia="hi-IN" w:bidi="hi-IN"/>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w:t>
            </w:r>
            <w:r w:rsidRPr="00161E43">
              <w:rPr>
                <w:rFonts w:eastAsia="NewtonCSanPin-Regular"/>
                <w:kern w:val="1"/>
                <w:sz w:val="28"/>
                <w:szCs w:val="28"/>
                <w:lang w:eastAsia="hi-IN" w:bidi="hi-IN"/>
              </w:rPr>
              <w:lastRenderedPageBreak/>
              <w:t xml:space="preserve">обвинительную позицию в отношении обучающегося, свидетельствует о готовности поддерживать </w:t>
            </w:r>
            <w:r>
              <w:rPr>
                <w:rFonts w:eastAsia="NewtonCSanPin-Regular"/>
                <w:kern w:val="1"/>
                <w:sz w:val="28"/>
                <w:szCs w:val="28"/>
                <w:lang w:eastAsia="hi-IN" w:bidi="hi-IN"/>
              </w:rPr>
              <w:t>обучающегося</w:t>
            </w:r>
            <w:r w:rsidRPr="00161E43">
              <w:rPr>
                <w:rFonts w:eastAsia="NewtonCSanPin-Regular"/>
                <w:kern w:val="1"/>
                <w:sz w:val="28"/>
                <w:szCs w:val="28"/>
                <w:lang w:eastAsia="hi-IN" w:bidi="hi-IN"/>
              </w:rPr>
              <w:t>,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w:t>
            </w:r>
            <w:r w:rsidRPr="00161E43">
              <w:rPr>
                <w:rFonts w:eastAsia="Lucida Sans Unicode"/>
                <w:kern w:val="1"/>
                <w:sz w:val="28"/>
                <w:szCs w:val="28"/>
                <w:lang w:eastAsia="hi-IN" w:bidi="hi-IN"/>
              </w:rPr>
              <w:t>сти, создавать условия для разворачивания этих сил в образовательной деятельности</w:t>
            </w:r>
          </w:p>
        </w:tc>
        <w:tc>
          <w:tcPr>
            <w:tcW w:w="3203" w:type="dxa"/>
          </w:tcPr>
          <w:p w:rsidR="003078D4" w:rsidRPr="00161E43" w:rsidRDefault="003078D4" w:rsidP="000E3CF1">
            <w:pPr>
              <w:rPr>
                <w:rFonts w:eastAsia="NewtonCSanPin-Regular"/>
                <w:kern w:val="1"/>
                <w:sz w:val="28"/>
                <w:szCs w:val="28"/>
                <w:lang w:eastAsia="hi-IN" w:bidi="hi-IN"/>
              </w:rPr>
            </w:pPr>
            <w:r w:rsidRPr="00161E43">
              <w:rPr>
                <w:rFonts w:eastAsia="NewtonCSanPin-Regular"/>
                <w:kern w:val="1"/>
                <w:sz w:val="28"/>
                <w:szCs w:val="28"/>
                <w:lang w:eastAsia="hi-IN" w:bidi="hi-IN"/>
              </w:rPr>
              <w:lastRenderedPageBreak/>
              <w:t>— Умение создавать ситуацию успеха для обучающихся;</w:t>
            </w:r>
          </w:p>
          <w:p w:rsidR="003078D4" w:rsidRPr="00161E43" w:rsidRDefault="003078D4" w:rsidP="000E3CF1">
            <w:pPr>
              <w:rPr>
                <w:rFonts w:eastAsia="NewtonCSanPin-Regular"/>
                <w:kern w:val="1"/>
                <w:sz w:val="28"/>
                <w:szCs w:val="28"/>
                <w:lang w:eastAsia="hi-IN" w:bidi="hi-IN"/>
              </w:rPr>
            </w:pPr>
            <w:r w:rsidRPr="00161E43">
              <w:rPr>
                <w:rFonts w:eastAsia="NewtonCSanPin-Regular"/>
                <w:kern w:val="1"/>
                <w:sz w:val="28"/>
                <w:szCs w:val="28"/>
                <w:lang w:eastAsia="hi-IN" w:bidi="hi-IN"/>
              </w:rPr>
              <w:t>— умение осуществлять грамотное педагогическое оценивание, мобилизующее академическую активность;</w:t>
            </w:r>
          </w:p>
          <w:p w:rsidR="003078D4" w:rsidRPr="00161E43" w:rsidRDefault="003078D4" w:rsidP="000E3CF1">
            <w:pPr>
              <w:rPr>
                <w:rFonts w:eastAsia="NewtonCSanPin-Regular"/>
                <w:kern w:val="1"/>
                <w:sz w:val="28"/>
                <w:szCs w:val="28"/>
                <w:lang w:eastAsia="hi-IN" w:bidi="hi-IN"/>
              </w:rPr>
            </w:pPr>
            <w:r w:rsidRPr="00161E43">
              <w:rPr>
                <w:rFonts w:eastAsia="NewtonCSanPin-Regular"/>
                <w:kern w:val="1"/>
                <w:sz w:val="28"/>
                <w:szCs w:val="28"/>
                <w:lang w:eastAsia="hi-IN" w:bidi="hi-IN"/>
              </w:rPr>
              <w:t xml:space="preserve">— умение находить положительные стороны у каждого обучающегося, строить образовательный процесс с опорой на эти стороны, поддерживать </w:t>
            </w:r>
            <w:r w:rsidRPr="00161E43">
              <w:rPr>
                <w:rFonts w:eastAsia="NewtonCSanPin-Regular"/>
                <w:kern w:val="1"/>
                <w:sz w:val="28"/>
                <w:szCs w:val="28"/>
                <w:lang w:eastAsia="hi-IN" w:bidi="hi-IN"/>
              </w:rPr>
              <w:lastRenderedPageBreak/>
              <w:t>позитивные силы развития;</w:t>
            </w:r>
          </w:p>
          <w:p w:rsidR="003078D4" w:rsidRPr="00161E43" w:rsidRDefault="003078D4" w:rsidP="000E3CF1">
            <w:pPr>
              <w:rPr>
                <w:rFonts w:eastAsia="NewtonCSanPin-Regular"/>
                <w:kern w:val="1"/>
                <w:sz w:val="28"/>
                <w:szCs w:val="28"/>
                <w:shd w:val="clear" w:color="auto" w:fill="FFFFFF"/>
                <w:lang w:eastAsia="hi-IN" w:bidi="hi-IN"/>
              </w:rPr>
            </w:pPr>
            <w:r w:rsidRPr="00161E43">
              <w:rPr>
                <w:rFonts w:eastAsia="Lucida Sans Unicode"/>
                <w:kern w:val="1"/>
                <w:sz w:val="28"/>
                <w:szCs w:val="28"/>
                <w:lang w:eastAsia="hi-IN" w:bidi="hi-IN"/>
              </w:rPr>
              <w:t>— умение разрабатывать индивидуально ориентированные образовательные проекты</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1.2</w:t>
            </w:r>
          </w:p>
        </w:tc>
        <w:tc>
          <w:tcPr>
            <w:tcW w:w="2388" w:type="dxa"/>
          </w:tcPr>
          <w:p w:rsidR="003078D4" w:rsidRPr="00161E43" w:rsidRDefault="003078D4" w:rsidP="000E3CF1">
            <w:pPr>
              <w:widowControl w:val="0"/>
              <w:suppressAutoHyphens/>
              <w:autoSpaceDE w:val="0"/>
              <w:autoSpaceDN w:val="0"/>
              <w:adjustRightInd w:val="0"/>
              <w:spacing w:line="360" w:lineRule="auto"/>
              <w:rPr>
                <w:rFonts w:eastAsia="NewtonCSanPin-Regular"/>
                <w:kern w:val="1"/>
                <w:sz w:val="28"/>
                <w:szCs w:val="28"/>
                <w:shd w:val="clear" w:color="auto" w:fill="FFFFFF"/>
                <w:lang w:eastAsia="hi-IN" w:bidi="hi-IN"/>
              </w:rPr>
            </w:pPr>
            <w:r w:rsidRPr="00161E43">
              <w:rPr>
                <w:rFonts w:eastAsia="Lucida Sans Unicode"/>
                <w:kern w:val="1"/>
                <w:sz w:val="28"/>
                <w:szCs w:val="28"/>
                <w:lang w:eastAsia="hi-IN" w:bidi="hi-IN"/>
              </w:rPr>
              <w:t>Интерес к внутреннему миру обучающихся</w:t>
            </w:r>
          </w:p>
        </w:tc>
        <w:tc>
          <w:tcPr>
            <w:tcW w:w="3141"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Интерес к внутреннему миру обучающихся предполагает не просто знание их инди</w:t>
            </w:r>
            <w:r w:rsidRPr="0039543A">
              <w:rPr>
                <w:rFonts w:eastAsia="Lucida Sans Unicode"/>
                <w:sz w:val="28"/>
                <w:szCs w:val="28"/>
                <w:lang w:eastAsia="hi-IN" w:bidi="hi-IN"/>
              </w:rPr>
              <w:t>видуальных и возрастных особенностей, но и выстраивание всей педагогической</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Умение составить устную и письменную характеристику обучающегося, от</w:t>
            </w:r>
            <w:r w:rsidRPr="0039543A">
              <w:rPr>
                <w:rFonts w:eastAsia="Lucida Sans Unicode"/>
                <w:sz w:val="28"/>
                <w:szCs w:val="28"/>
                <w:lang w:eastAsia="hi-IN" w:bidi="hi-IN"/>
              </w:rPr>
              <w:t>ражающую разные аспекты его внутреннего мира;</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умение построить индивидуализированную образовательную программу;</w:t>
            </w:r>
          </w:p>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lastRenderedPageBreak/>
              <w:t>— умение показать личностный смыслобучения с учётом индивидуальных характеристик внутреннего мира</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lastRenderedPageBreak/>
              <w:t>1.3</w:t>
            </w:r>
          </w:p>
        </w:tc>
        <w:tc>
          <w:tcPr>
            <w:tcW w:w="2388"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Открытость к принятию других позиций, точек зрения (неидеологизи</w:t>
            </w:r>
            <w:r w:rsidRPr="0039543A">
              <w:rPr>
                <w:rFonts w:eastAsia="Lucida Sans Unicode"/>
                <w:sz w:val="28"/>
                <w:szCs w:val="28"/>
                <w:lang w:eastAsia="hi-IN" w:bidi="hi-IN"/>
              </w:rPr>
              <w:t>рованное мышление педагога)</w:t>
            </w:r>
          </w:p>
        </w:tc>
        <w:tc>
          <w:tcPr>
            <w:tcW w:w="3141"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rPr>
              <w:t>Открытость к принятию других позиций и точек зрения предполагает, что педагог не считает свою</w:t>
            </w:r>
            <w:r w:rsidRPr="0039543A">
              <w:rPr>
                <w:rFonts w:eastAsia="Lucida Sans Unicode"/>
                <w:sz w:val="28"/>
                <w:szCs w:val="28"/>
                <w:lang w:eastAsia="hi-IN" w:bidi="hi-IN"/>
              </w:rPr>
              <w:t xml:space="preserve">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Убеждённость, что истина может быть не одна;</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интерес к мнениям и позициям других;</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учёт других точек зрения</w:t>
            </w:r>
            <w:r w:rsidRPr="00161E43">
              <w:rPr>
                <w:rFonts w:eastAsia="Lucida Sans Unicode"/>
                <w:lang w:eastAsia="hi-IN" w:bidi="hi-IN"/>
              </w:rPr>
              <w:t xml:space="preserve"> </w:t>
            </w:r>
            <w:r w:rsidRPr="0039543A">
              <w:rPr>
                <w:rFonts w:eastAsia="Lucida Sans Unicode"/>
                <w:sz w:val="28"/>
                <w:szCs w:val="28"/>
              </w:rPr>
              <w:t>в процессе оценивания обучающихся</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1.4</w:t>
            </w:r>
          </w:p>
        </w:tc>
        <w:tc>
          <w:tcPr>
            <w:tcW w:w="2388"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NewtonCSanPin-Regular"/>
                <w:sz w:val="28"/>
                <w:szCs w:val="28"/>
              </w:rPr>
              <w:t>Общая культура</w:t>
            </w:r>
          </w:p>
        </w:tc>
        <w:tc>
          <w:tcPr>
            <w:tcW w:w="3141"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w:t>
            </w:r>
            <w:r w:rsidRPr="0039543A">
              <w:rPr>
                <w:rFonts w:eastAsia="Lucida Sans Unicode"/>
                <w:sz w:val="28"/>
                <w:szCs w:val="28"/>
                <w:lang w:eastAsia="hi-IN" w:bidi="hi-IN"/>
              </w:rPr>
              <w:t>гического общения, позицию педагога в глазах обучающихся</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Ориентация в основных сферах материальной и духовной жизни;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материальных и духовных интересов молодёжи;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возможность продемонстрировать свои достижения;</w:t>
            </w:r>
          </w:p>
          <w:p w:rsidR="003078D4" w:rsidRPr="00161E43" w:rsidRDefault="003078D4" w:rsidP="000E3CF1">
            <w:pPr>
              <w:rPr>
                <w:rFonts w:eastAsia="Arial Unicode MS"/>
                <w:sz w:val="20"/>
                <w:szCs w:val="20"/>
                <w:shd w:val="clear" w:color="auto" w:fill="FFFFFF"/>
                <w:vertAlign w:val="superscript"/>
              </w:rPr>
            </w:pPr>
            <w:r w:rsidRPr="0039543A">
              <w:rPr>
                <w:rFonts w:eastAsia="NewtonCSanPin-Regular"/>
                <w:sz w:val="28"/>
                <w:szCs w:val="28"/>
              </w:rPr>
              <w:t>— руководство кружками и секциями</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1.5</w:t>
            </w:r>
          </w:p>
        </w:tc>
        <w:tc>
          <w:tcPr>
            <w:tcW w:w="2388"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Эмоциональная устойчивость</w:t>
            </w:r>
          </w:p>
        </w:tc>
        <w:tc>
          <w:tcPr>
            <w:tcW w:w="3141"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Определяет характер отношений в учебном процессе, особенно в ситуациях конфликта. Способствует сохранению </w:t>
            </w:r>
            <w:r w:rsidRPr="0039543A">
              <w:rPr>
                <w:rFonts w:eastAsia="NewtonCSanPin-Regular"/>
                <w:sz w:val="28"/>
                <w:szCs w:val="28"/>
                <w:lang w:eastAsia="hi-IN" w:bidi="hi-IN"/>
              </w:rPr>
              <w:lastRenderedPageBreak/>
              <w:t>объ</w:t>
            </w:r>
            <w:r w:rsidRPr="0039543A">
              <w:rPr>
                <w:rFonts w:eastAsia="Lucida Sans Unicode"/>
                <w:sz w:val="28"/>
                <w:szCs w:val="28"/>
                <w:lang w:eastAsia="hi-IN" w:bidi="hi-IN"/>
              </w:rPr>
              <w:t>ективности оценки обучающихся. Определяет эффективность владения классом</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lastRenderedPageBreak/>
              <w:t>— В трудных ситуациях педагог сохраняет спокойствие;</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эмоциональный конфликт не влияет на объективность оценки;</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lastRenderedPageBreak/>
              <w:t>— педагог не стремится избежать эмоционально напряжённых ситуаций</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1.6</w:t>
            </w:r>
          </w:p>
        </w:tc>
        <w:tc>
          <w:tcPr>
            <w:tcW w:w="2388"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Позитивная направленность на педагогическую деятель</w:t>
            </w:r>
            <w:r w:rsidRPr="0039543A">
              <w:rPr>
                <w:rFonts w:eastAsia="Lucida Sans Unicode"/>
                <w:sz w:val="28"/>
                <w:szCs w:val="28"/>
                <w:lang w:eastAsia="hi-IN" w:bidi="hi-IN"/>
              </w:rPr>
              <w:t>ность. Уверенность в себе</w:t>
            </w:r>
          </w:p>
        </w:tc>
        <w:tc>
          <w:tcPr>
            <w:tcW w:w="3141"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w:t>
            </w:r>
            <w:r w:rsidRPr="0039543A">
              <w:rPr>
                <w:rFonts w:eastAsia="Lucida Sans Unicode"/>
                <w:sz w:val="28"/>
                <w:szCs w:val="28"/>
                <w:lang w:eastAsia="hi-IN" w:bidi="hi-IN"/>
              </w:rPr>
              <w:t>правленность на педагогическую деятельность</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Осознание целей и ценностей педагогической деятельности;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позитивное настроение;</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желание работать;</w:t>
            </w:r>
          </w:p>
          <w:p w:rsidR="003078D4" w:rsidRPr="00161E43" w:rsidRDefault="003078D4" w:rsidP="000E3CF1">
            <w:pPr>
              <w:rPr>
                <w:rFonts w:eastAsia="Arial Unicode MS"/>
                <w:sz w:val="20"/>
                <w:szCs w:val="20"/>
                <w:shd w:val="clear" w:color="auto" w:fill="FFFFFF"/>
                <w:vertAlign w:val="superscript"/>
              </w:rPr>
            </w:pPr>
            <w:r w:rsidRPr="0039543A">
              <w:rPr>
                <w:rFonts w:eastAsia="NewtonCSanPin-Regular"/>
                <w:sz w:val="28"/>
                <w:szCs w:val="28"/>
              </w:rPr>
              <w:t>— высокая профессиональная самооценка</w:t>
            </w:r>
          </w:p>
        </w:tc>
      </w:tr>
      <w:tr w:rsidR="003078D4" w:rsidRPr="00161E43" w:rsidTr="00C95272">
        <w:tc>
          <w:tcPr>
            <w:tcW w:w="9146" w:type="dxa"/>
            <w:gridSpan w:val="5"/>
          </w:tcPr>
          <w:p w:rsidR="003078D4" w:rsidRPr="00161E43" w:rsidRDefault="003078D4" w:rsidP="000E3CF1">
            <w:pPr>
              <w:spacing w:line="360" w:lineRule="auto"/>
              <w:jc w:val="center"/>
              <w:rPr>
                <w:rFonts w:eastAsia="Arial Unicode MS"/>
                <w:sz w:val="20"/>
                <w:szCs w:val="20"/>
                <w:shd w:val="clear" w:color="auto" w:fill="FFFFFF"/>
                <w:vertAlign w:val="superscript"/>
              </w:rPr>
            </w:pPr>
            <w:r w:rsidRPr="00161E43">
              <w:rPr>
                <w:rFonts w:eastAsia="NewtonCSanPin-Regular"/>
                <w:sz w:val="28"/>
                <w:szCs w:val="28"/>
              </w:rPr>
              <w:t>2. Постановка целей и задач педагогической деятельности</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2.1</w:t>
            </w:r>
          </w:p>
        </w:tc>
        <w:tc>
          <w:tcPr>
            <w:tcW w:w="2388"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Умение перевести тему урока </w:t>
            </w:r>
            <w:r w:rsidRPr="0039543A">
              <w:rPr>
                <w:rFonts w:eastAsia="Lucida Sans Unicode"/>
                <w:sz w:val="28"/>
                <w:szCs w:val="28"/>
                <w:lang w:eastAsia="hi-IN" w:bidi="hi-IN"/>
              </w:rPr>
              <w:t>в педагогическую задачу</w:t>
            </w:r>
          </w:p>
        </w:tc>
        <w:tc>
          <w:tcPr>
            <w:tcW w:w="3141"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w:t>
            </w:r>
            <w:r w:rsidRPr="0039543A">
              <w:rPr>
                <w:rFonts w:eastAsia="Lucida Sans Unicode"/>
                <w:sz w:val="28"/>
                <w:szCs w:val="28"/>
                <w:lang w:eastAsia="hi-IN" w:bidi="hi-IN"/>
              </w:rPr>
              <w:t>ности, лежит в основе формирования творческой личности</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образовательных стандартов и реализующих их программ;</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осознание нетождественности темы урока и цели урока;</w:t>
            </w:r>
          </w:p>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 владение конкретным набором способов перевода темы в задачу</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2.2</w:t>
            </w:r>
          </w:p>
        </w:tc>
        <w:tc>
          <w:tcPr>
            <w:tcW w:w="2388"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Умение ставить педагогические цели и задачи сообразно возрастным и индивидуальным </w:t>
            </w:r>
            <w:r w:rsidRPr="0039543A">
              <w:rPr>
                <w:rFonts w:eastAsia="Lucida Sans Unicode"/>
                <w:sz w:val="28"/>
                <w:szCs w:val="28"/>
                <w:lang w:eastAsia="hi-IN" w:bidi="hi-IN"/>
              </w:rPr>
              <w:t>особенностям обучающихся</w:t>
            </w:r>
          </w:p>
        </w:tc>
        <w:tc>
          <w:tcPr>
            <w:tcW w:w="3141"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 xml:space="preserve">Данная компетентность является конкретизацией предыдущей. Она направлена на индивидуализацию обучения и благодаря этому связана с мотивацией и общей </w:t>
            </w:r>
            <w:r w:rsidRPr="0039543A">
              <w:rPr>
                <w:rFonts w:eastAsia="Lucida Sans Unicode"/>
                <w:sz w:val="28"/>
                <w:szCs w:val="28"/>
                <w:lang w:eastAsia="hi-IN" w:bidi="hi-IN"/>
              </w:rPr>
              <w:lastRenderedPageBreak/>
              <w:t>успешностью</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lastRenderedPageBreak/>
              <w:t>— Знание возрастных особенностей обучающихся;</w:t>
            </w:r>
          </w:p>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 владение методами перевода цели в учебную задачу в конкретном возрасте</w:t>
            </w:r>
          </w:p>
        </w:tc>
      </w:tr>
      <w:tr w:rsidR="003078D4" w:rsidRPr="00161E43" w:rsidTr="00C95272">
        <w:tc>
          <w:tcPr>
            <w:tcW w:w="9146" w:type="dxa"/>
            <w:gridSpan w:val="5"/>
          </w:tcPr>
          <w:p w:rsidR="003078D4" w:rsidRPr="00161E43" w:rsidRDefault="003078D4" w:rsidP="000E3CF1">
            <w:pPr>
              <w:spacing w:line="360" w:lineRule="auto"/>
              <w:jc w:val="center"/>
              <w:rPr>
                <w:rFonts w:eastAsia="Arial Unicode MS"/>
                <w:sz w:val="20"/>
                <w:szCs w:val="20"/>
                <w:shd w:val="clear" w:color="auto" w:fill="FFFFFF"/>
                <w:vertAlign w:val="superscript"/>
              </w:rPr>
            </w:pPr>
            <w:r w:rsidRPr="00161E43">
              <w:rPr>
                <w:rFonts w:eastAsia="NewtonCSanPin-Regular"/>
                <w:sz w:val="28"/>
                <w:szCs w:val="28"/>
              </w:rPr>
              <w:t>3. Мотивация учебной деятельности</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3.1</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Умение обеспечить </w:t>
            </w:r>
            <w:r w:rsidRPr="0039543A">
              <w:rPr>
                <w:rFonts w:eastAsia="Lucida Sans Unicode"/>
                <w:sz w:val="28"/>
                <w:szCs w:val="28"/>
                <w:lang w:eastAsia="hi-IN" w:bidi="hi-IN"/>
              </w:rPr>
              <w:t>успех в деятельности</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Компетентность, позволяющая обучающемуся поверить в свои силы, утвердить себя в глазах окружающих, один из глав</w:t>
            </w:r>
            <w:r w:rsidRPr="0039543A">
              <w:rPr>
                <w:rFonts w:eastAsia="Lucida Sans Unicode"/>
                <w:sz w:val="28"/>
                <w:szCs w:val="28"/>
                <w:lang w:eastAsia="hi-IN" w:bidi="hi-IN"/>
              </w:rPr>
              <w:t>ных способов обеспечить позитивную мотивацию учения</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возможностей конкретных учеников;</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постановка учебных задач в соответствии с возможностями ученика;</w:t>
            </w:r>
          </w:p>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 демонстрация успехов обучающихся родителям, одноклассникам</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3.2</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Компетентность в педагоги</w:t>
            </w:r>
            <w:r w:rsidRPr="0039543A">
              <w:rPr>
                <w:rFonts w:eastAsia="Lucida Sans Unicode"/>
                <w:sz w:val="28"/>
                <w:szCs w:val="28"/>
                <w:lang w:eastAsia="hi-IN" w:bidi="hi-IN"/>
              </w:rPr>
              <w:t>ческом оценивании</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Педагогическое оценивание служит реальным инструментом осознания обучающимся своих достижений и недоработок. Без знания своих результатов невоз</w:t>
            </w:r>
            <w:r w:rsidRPr="0039543A">
              <w:rPr>
                <w:rFonts w:eastAsia="Lucida Sans Unicode"/>
                <w:sz w:val="28"/>
                <w:szCs w:val="28"/>
                <w:lang w:eastAsia="hi-IN" w:bidi="hi-IN"/>
              </w:rPr>
              <w:t>можно обеспечить субъектную позицию в образовании</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многообразия педагогических оценок;</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знакомство с литературой по данному вопросу;</w:t>
            </w:r>
          </w:p>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 владение различными методами оценивания и их применение</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3.3</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Умение превращать учебную задачу </w:t>
            </w:r>
            <w:r w:rsidRPr="0039543A">
              <w:rPr>
                <w:rFonts w:eastAsia="Lucida Sans Unicode"/>
                <w:sz w:val="28"/>
                <w:szCs w:val="28"/>
                <w:lang w:eastAsia="hi-IN" w:bidi="hi-IN"/>
              </w:rPr>
              <w:t>в личностно значимую</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Это одна из важнейших компетентностей, обеспечивающих мотивацию учебной деятельности</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интересов обучающихся, их внутреннего мира;</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ориентация в культуре;</w:t>
            </w:r>
          </w:p>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 умение показать роль и значение изучаемого материала в реализации личных планов</w:t>
            </w:r>
          </w:p>
        </w:tc>
      </w:tr>
      <w:tr w:rsidR="003078D4" w:rsidRPr="00161E43" w:rsidTr="00C95272">
        <w:tc>
          <w:tcPr>
            <w:tcW w:w="9146" w:type="dxa"/>
            <w:gridSpan w:val="5"/>
          </w:tcPr>
          <w:p w:rsidR="003078D4" w:rsidRPr="00161E43" w:rsidRDefault="003078D4" w:rsidP="000E3CF1">
            <w:pPr>
              <w:spacing w:line="360" w:lineRule="auto"/>
              <w:jc w:val="center"/>
              <w:rPr>
                <w:rFonts w:eastAsia="Arial Unicode MS"/>
                <w:sz w:val="20"/>
                <w:szCs w:val="20"/>
                <w:shd w:val="clear" w:color="auto" w:fill="FFFFFF"/>
                <w:vertAlign w:val="superscript"/>
              </w:rPr>
            </w:pPr>
            <w:r w:rsidRPr="00161E43">
              <w:rPr>
                <w:rFonts w:eastAsia="NewtonCSanPin-Regular"/>
                <w:sz w:val="28"/>
                <w:szCs w:val="28"/>
              </w:rPr>
              <w:t>4. Информационная компетентность</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4.1</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Компетентность в предмете преподавания</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Глубокое знание предмета преподавания, сочетающееся с общей культурой педа</w:t>
            </w:r>
            <w:r w:rsidRPr="0039543A">
              <w:rPr>
                <w:rFonts w:eastAsia="Lucida Sans Unicode"/>
                <w:sz w:val="28"/>
                <w:szCs w:val="28"/>
                <w:lang w:eastAsia="hi-IN" w:bidi="hi-IN"/>
              </w:rPr>
              <w:t xml:space="preserve">гога. </w:t>
            </w:r>
            <w:r w:rsidRPr="0039543A">
              <w:rPr>
                <w:rFonts w:eastAsia="Lucida Sans Unicode"/>
                <w:sz w:val="28"/>
                <w:szCs w:val="28"/>
                <w:lang w:eastAsia="hi-IN" w:bidi="hi-IN"/>
              </w:rPr>
              <w:lastRenderedPageBreak/>
              <w:t>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lastRenderedPageBreak/>
              <w:t xml:space="preserve">— Знание генезиса формирования предметного знания (история, персоналии, </w:t>
            </w:r>
            <w:r w:rsidRPr="0039543A">
              <w:rPr>
                <w:rFonts w:eastAsia="Lucida Sans Unicode"/>
                <w:sz w:val="28"/>
                <w:szCs w:val="28"/>
                <w:lang w:eastAsia="hi-IN" w:bidi="hi-IN"/>
              </w:rPr>
              <w:t xml:space="preserve">для решения каких </w:t>
            </w:r>
            <w:r w:rsidRPr="0039543A">
              <w:rPr>
                <w:rFonts w:eastAsia="Lucida Sans Unicode"/>
                <w:sz w:val="28"/>
                <w:szCs w:val="28"/>
                <w:lang w:eastAsia="hi-IN" w:bidi="hi-IN"/>
              </w:rPr>
              <w:lastRenderedPageBreak/>
              <w:t>проблем разрабатывалось);</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возможности применения получаемых знаний для объяснения социальных и природных явлений;</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владение методами решения различных задач;</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свободное решение задач ЕГЭ, олимпиад: региональных, российских, международных</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lastRenderedPageBreak/>
              <w:t>4.2</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Компетентность в методах преподавания</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Обеспечивает возможность эффективного усвоения знания и формирования умений, предусмотренных программой. </w:t>
            </w:r>
            <w:r w:rsidRPr="0039543A">
              <w:rPr>
                <w:rFonts w:eastAsia="Lucida Sans Unicode"/>
                <w:sz w:val="28"/>
                <w:szCs w:val="28"/>
                <w:lang w:eastAsia="hi-IN" w:bidi="hi-IN"/>
              </w:rPr>
              <w:t>Обеспечивает индивидуальный подход и развитие творческой личности</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нормативных методов и методик;</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демонстрация личностно ориентированных методов образования;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наличие своих находок и методов, авторской школы;</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современных достижений в области методики обучения, в том числе использование новых информационных технологий;</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использование в учебном процессе современных методов обучения</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4.3</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Компетентность в субъективных условиях деятельности (знание учени</w:t>
            </w:r>
            <w:r w:rsidRPr="0039543A">
              <w:rPr>
                <w:rFonts w:eastAsia="Lucida Sans Unicode"/>
                <w:sz w:val="28"/>
                <w:szCs w:val="28"/>
                <w:lang w:eastAsia="hi-IN" w:bidi="hi-IN"/>
              </w:rPr>
              <w:t>ков и учебных коллективов)</w:t>
            </w:r>
          </w:p>
        </w:tc>
        <w:tc>
          <w:tcPr>
            <w:tcW w:w="3000"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xml:space="preserve">Позволяет осуществлять индивидуальный подход к организации образовательного процесса. Служит условием гуманизации </w:t>
            </w:r>
            <w:r w:rsidRPr="0039543A">
              <w:rPr>
                <w:rFonts w:eastAsia="Lucida Sans Unicode"/>
                <w:sz w:val="28"/>
                <w:szCs w:val="28"/>
                <w:lang w:eastAsia="hi-IN" w:bidi="hi-IN"/>
              </w:rPr>
              <w:lastRenderedPageBreak/>
              <w:t>образования. Обеспечивает высокую мотивацию академической активности</w:t>
            </w:r>
          </w:p>
          <w:p w:rsidR="003078D4" w:rsidRPr="00161E43" w:rsidRDefault="003078D4" w:rsidP="000E3CF1">
            <w:pPr>
              <w:spacing w:line="360" w:lineRule="auto"/>
              <w:jc w:val="both"/>
              <w:rPr>
                <w:rFonts w:eastAsia="Arial Unicode MS"/>
                <w:sz w:val="20"/>
                <w:szCs w:val="20"/>
                <w:shd w:val="clear" w:color="auto" w:fill="FFFFFF"/>
                <w:vertAlign w:val="superscript"/>
              </w:rPr>
            </w:pP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lastRenderedPageBreak/>
              <w:t xml:space="preserve">— Знание теоретического материала по психологии, характеризующего индивидуальные особенности </w:t>
            </w:r>
            <w:r w:rsidRPr="0039543A">
              <w:rPr>
                <w:rFonts w:eastAsia="NewtonCSanPin-Regular"/>
                <w:sz w:val="28"/>
                <w:szCs w:val="28"/>
                <w:lang w:eastAsia="hi-IN" w:bidi="hi-IN"/>
              </w:rPr>
              <w:lastRenderedPageBreak/>
              <w:t>обучающихся;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владение методами диагностики индивидуальных особенностей (возможно, совместно со школьным психологом);</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использование знаний по психологии в организации учебного процесса;</w:t>
            </w:r>
          </w:p>
          <w:p w:rsidR="003078D4" w:rsidRPr="0039543A" w:rsidRDefault="003078D4" w:rsidP="000E3CF1">
            <w:pPr>
              <w:rPr>
                <w:rFonts w:eastAsia="NewtonCSanPin-Regular"/>
                <w:sz w:val="28"/>
                <w:szCs w:val="28"/>
                <w:lang w:eastAsia="hi-IN" w:bidi="hi-IN"/>
              </w:rPr>
            </w:pPr>
            <w:r w:rsidRPr="0039543A">
              <w:rPr>
                <w:rFonts w:eastAsia="Lucida Sans Unicode"/>
                <w:sz w:val="28"/>
                <w:szCs w:val="28"/>
                <w:lang w:eastAsia="hi-IN" w:bidi="hi-IN"/>
              </w:rPr>
              <w:t>— разработка индивидуальных проектов на основе личных характеристик обучающихся;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владение методами социометрии;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учёт особенностей учебных коллективов в педагогическом процессе;</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знание (рефлексия) своих индивидуальных особенностей и их учёт в своей деятельности</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lastRenderedPageBreak/>
              <w:t>4.4</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Умение вести самостоятельный </w:t>
            </w:r>
            <w:r w:rsidRPr="0039543A">
              <w:rPr>
                <w:rFonts w:eastAsia="Lucida Sans Unicode"/>
                <w:sz w:val="28"/>
                <w:szCs w:val="28"/>
                <w:lang w:eastAsia="hi-IN" w:bidi="hi-IN"/>
              </w:rPr>
              <w:t>поиск информации</w:t>
            </w:r>
          </w:p>
        </w:tc>
        <w:tc>
          <w:tcPr>
            <w:tcW w:w="3000"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xml:space="preserve">Обеспечивает постоянный профессиональный рост и творческий подход к педагогической деятельности. </w:t>
            </w:r>
          </w:p>
          <w:p w:rsidR="003078D4" w:rsidRPr="00161E43" w:rsidRDefault="003078D4" w:rsidP="000E3CF1">
            <w:pPr>
              <w:rPr>
                <w:rFonts w:eastAsia="NewtonCSanPin-Regular"/>
                <w:shd w:val="clear" w:color="auto" w:fill="FFFFFF"/>
                <w:lang w:eastAsia="hi-IN" w:bidi="hi-IN"/>
              </w:rPr>
            </w:pPr>
            <w:r w:rsidRPr="0039543A">
              <w:rPr>
                <w:rFonts w:eastAsia="NewtonCSanPin-Regular"/>
                <w:sz w:val="28"/>
                <w:szCs w:val="28"/>
                <w:lang w:eastAsia="hi-IN" w:bidi="hi-IN"/>
              </w:rPr>
              <w:t xml:space="preserve">Современная ситуация быстрого развития предметных областей, появление новых педагогических технологий предполагают непрерывное обновление </w:t>
            </w:r>
            <w:r w:rsidRPr="0039543A">
              <w:rPr>
                <w:rFonts w:eastAsia="NewtonCSanPin-Regular"/>
                <w:sz w:val="28"/>
                <w:szCs w:val="28"/>
                <w:lang w:eastAsia="hi-IN" w:bidi="hi-IN"/>
              </w:rPr>
              <w:lastRenderedPageBreak/>
              <w:t>собственных знаний и умений, что обеспе</w:t>
            </w:r>
            <w:r w:rsidRPr="0039543A">
              <w:rPr>
                <w:rFonts w:eastAsia="Lucida Sans Unicode"/>
                <w:sz w:val="28"/>
                <w:szCs w:val="28"/>
                <w:lang w:eastAsia="hi-IN" w:bidi="hi-IN"/>
              </w:rPr>
              <w:t>чивает желание и умение вести самостоятельный поиск</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lastRenderedPageBreak/>
              <w:t>— Профессиональная любознательность;</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умение пользоваться различными ин-</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формационно-поисковыми технологиями;</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использование различных баз данных в образовательном процессе</w:t>
            </w:r>
          </w:p>
        </w:tc>
      </w:tr>
      <w:tr w:rsidR="003078D4" w:rsidRPr="00161E43" w:rsidTr="00C95272">
        <w:tc>
          <w:tcPr>
            <w:tcW w:w="9146" w:type="dxa"/>
            <w:gridSpan w:val="5"/>
          </w:tcPr>
          <w:p w:rsidR="003078D4" w:rsidRPr="00161E43" w:rsidRDefault="003078D4" w:rsidP="000E3CF1">
            <w:pPr>
              <w:spacing w:line="360" w:lineRule="auto"/>
              <w:jc w:val="center"/>
              <w:rPr>
                <w:rFonts w:eastAsia="Arial Unicode MS"/>
                <w:sz w:val="20"/>
                <w:szCs w:val="20"/>
                <w:shd w:val="clear" w:color="auto" w:fill="FFFFFF"/>
                <w:vertAlign w:val="superscript"/>
              </w:rPr>
            </w:pPr>
            <w:r w:rsidRPr="00161E43">
              <w:rPr>
                <w:rFonts w:eastAsia="NewtonCSanPin-Regular"/>
                <w:sz w:val="28"/>
                <w:szCs w:val="28"/>
              </w:rPr>
              <w:t>5. Разработка программ педагогической деятельности и принятие педагогических решений</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5.1</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Умение разработать образовательную программу, выбрать учебники </w:t>
            </w:r>
            <w:r w:rsidRPr="0039543A">
              <w:rPr>
                <w:rFonts w:eastAsia="Lucida Sans Unicode"/>
                <w:sz w:val="28"/>
                <w:szCs w:val="28"/>
                <w:lang w:eastAsia="hi-IN" w:bidi="hi-IN"/>
              </w:rPr>
              <w:t xml:space="preserve">и учебные комплекты </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w:t>
            </w:r>
            <w:r w:rsidRPr="0039543A">
              <w:rPr>
                <w:rFonts w:eastAsia="NewtonCSanPin-Regular"/>
                <w:sz w:val="28"/>
                <w:szCs w:val="28"/>
                <w:lang w:eastAsia="hi-IN" w:bidi="hi-IN"/>
              </w:rPr>
              <w:t xml:space="preserve">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w:t>
            </w:r>
            <w:r w:rsidRPr="0039543A">
              <w:rPr>
                <w:rFonts w:eastAsia="NewtonCSanPin-Regular"/>
                <w:sz w:val="28"/>
                <w:szCs w:val="28"/>
                <w:lang w:eastAsia="hi-IN" w:bidi="hi-IN"/>
              </w:rPr>
              <w:lastRenderedPageBreak/>
              <w:t xml:space="preserve">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w:t>
            </w:r>
            <w:r w:rsidRPr="0039543A">
              <w:rPr>
                <w:rFonts w:eastAsia="Lucida Sans Unicode"/>
                <w:sz w:val="28"/>
                <w:szCs w:val="28"/>
                <w:lang w:eastAsia="hi-IN" w:bidi="hi-IN"/>
              </w:rPr>
              <w:t>педагога учитывать индивидуальные характеристики обучающихся</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lastRenderedPageBreak/>
              <w:t>— Знание образовательных стандартов и примерных программ;</w:t>
            </w:r>
          </w:p>
          <w:p w:rsidR="003078D4" w:rsidRPr="0039543A" w:rsidRDefault="003078D4" w:rsidP="000E3CF1">
            <w:pPr>
              <w:rPr>
                <w:rFonts w:eastAsia="NewtonCSanPin-Regular"/>
                <w:sz w:val="28"/>
                <w:szCs w:val="28"/>
                <w:lang w:eastAsia="hi-IN" w:bidi="hi-IN"/>
              </w:rPr>
            </w:pPr>
            <w:r w:rsidRPr="0039543A">
              <w:rPr>
                <w:rFonts w:eastAsia="Lucida Sans Unicode"/>
                <w:sz w:val="28"/>
                <w:szCs w:val="28"/>
                <w:lang w:eastAsia="hi-IN" w:bidi="hi-IN"/>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w:t>
            </w:r>
            <w:r w:rsidRPr="0039543A">
              <w:rPr>
                <w:rFonts w:eastAsia="NewtonCSanPin-Regular"/>
                <w:sz w:val="28"/>
                <w:szCs w:val="28"/>
                <w:lang w:eastAsia="hi-IN" w:bidi="hi-IN"/>
              </w:rPr>
              <w:t>дуальных характеристик обучающихся;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обоснованность используемых образовательных программ;</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xml:space="preserve">— участие обучающихся и их родителей в разработке образовательной программы, индивидуального учебного плана и индивидуального образовательного </w:t>
            </w:r>
            <w:r w:rsidRPr="0039543A">
              <w:rPr>
                <w:rFonts w:eastAsia="NewtonCSanPin-Regular"/>
                <w:sz w:val="28"/>
                <w:szCs w:val="28"/>
                <w:lang w:eastAsia="hi-IN" w:bidi="hi-IN"/>
              </w:rPr>
              <w:lastRenderedPageBreak/>
              <w:t>маршрута;</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участие работодателей в разработке образовательной программы;</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 обоснованность выбора учебников и учебно-методических комплектов, используемых педагогом</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lastRenderedPageBreak/>
              <w:t>5.2</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Умение принимать решения в различных </w:t>
            </w:r>
            <w:r w:rsidRPr="0039543A">
              <w:rPr>
                <w:rFonts w:eastAsia="Lucida Sans Unicode"/>
                <w:sz w:val="28"/>
                <w:szCs w:val="28"/>
                <w:lang w:eastAsia="hi-IN" w:bidi="hi-IN"/>
              </w:rPr>
              <w:t>педагогических ситуациях</w:t>
            </w:r>
          </w:p>
        </w:tc>
        <w:tc>
          <w:tcPr>
            <w:tcW w:w="3000"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Педагогу приходится постоянно принимать решения: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как установить дисциплину;</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как мотивировать академическую активность;</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как вызвать интерес у конкретного ученика;</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xml:space="preserve">—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w:t>
            </w:r>
            <w:r w:rsidRPr="0039543A">
              <w:rPr>
                <w:rFonts w:eastAsia="Lucida Sans Unicode"/>
                <w:sz w:val="28"/>
                <w:szCs w:val="28"/>
                <w:lang w:eastAsia="hi-IN" w:bidi="hi-IN"/>
              </w:rPr>
              <w:lastRenderedPageBreak/>
              <w:t>стандартные решения (решающие правила), так и творческие (креативные) или интуитивные</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lastRenderedPageBreak/>
              <w:t>— Знание типичных педагогических ситуаций, требующих участия педагога для своего решения;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владение набором решающих правил, используемых для различных ситуаций;</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владение критерием предпочтительности при выборе того или иного решающего правила;</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критериев достижения цели;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нетипичных конфликтных ситуаций;</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xml:space="preserve">— примеры разрешения конкретных педагогических </w:t>
            </w:r>
            <w:r w:rsidRPr="0039543A">
              <w:rPr>
                <w:rFonts w:eastAsia="NewtonCSanPin-Regular"/>
                <w:sz w:val="28"/>
                <w:szCs w:val="28"/>
                <w:lang w:eastAsia="hi-IN" w:bidi="hi-IN"/>
              </w:rPr>
              <w:lastRenderedPageBreak/>
              <w:t>ситуаций;</w:t>
            </w:r>
          </w:p>
          <w:p w:rsidR="003078D4" w:rsidRPr="0039543A" w:rsidRDefault="003078D4" w:rsidP="000E3CF1">
            <w:pPr>
              <w:rPr>
                <w:rFonts w:eastAsia="NewtonCSanPin-Regular"/>
                <w:sz w:val="28"/>
                <w:szCs w:val="28"/>
                <w:shd w:val="clear" w:color="auto" w:fill="FFFFFF"/>
              </w:rPr>
            </w:pPr>
            <w:r w:rsidRPr="0039543A">
              <w:rPr>
                <w:rFonts w:eastAsia="NewtonCSanPin-Regular"/>
                <w:sz w:val="28"/>
                <w:szCs w:val="28"/>
              </w:rPr>
              <w:t>— развитость педагогического мышления</w:t>
            </w:r>
          </w:p>
        </w:tc>
      </w:tr>
      <w:tr w:rsidR="003078D4" w:rsidRPr="00161E43" w:rsidTr="00C95272">
        <w:tc>
          <w:tcPr>
            <w:tcW w:w="9146" w:type="dxa"/>
            <w:gridSpan w:val="5"/>
          </w:tcPr>
          <w:p w:rsidR="003078D4" w:rsidRPr="00161E43" w:rsidRDefault="003078D4" w:rsidP="000E3CF1">
            <w:pPr>
              <w:spacing w:line="360" w:lineRule="auto"/>
              <w:jc w:val="center"/>
              <w:rPr>
                <w:rFonts w:eastAsia="Arial Unicode MS"/>
                <w:sz w:val="20"/>
                <w:szCs w:val="20"/>
                <w:shd w:val="clear" w:color="auto" w:fill="FFFFFF"/>
                <w:vertAlign w:val="superscript"/>
              </w:rPr>
            </w:pPr>
            <w:r w:rsidRPr="00161E43">
              <w:rPr>
                <w:rFonts w:eastAsia="NewtonCSanPin-Regular"/>
                <w:sz w:val="28"/>
                <w:szCs w:val="28"/>
              </w:rPr>
              <w:lastRenderedPageBreak/>
              <w:t>6. Компетенции в организации учебной деятельности</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6.1</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Компетентность в установлении </w:t>
            </w:r>
            <w:r w:rsidRPr="0039543A">
              <w:rPr>
                <w:rFonts w:eastAsia="Lucida Sans Unicode"/>
                <w:sz w:val="28"/>
                <w:szCs w:val="28"/>
                <w:lang w:eastAsia="hi-IN" w:bidi="hi-IN"/>
              </w:rPr>
              <w:t>субъект-субъектных отношений</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w:t>
            </w:r>
            <w:r w:rsidRPr="0039543A">
              <w:rPr>
                <w:rFonts w:eastAsia="Lucida Sans Unicode"/>
                <w:sz w:val="28"/>
                <w:szCs w:val="28"/>
                <w:lang w:eastAsia="hi-IN" w:bidi="hi-IN"/>
              </w:rPr>
              <w:t>цесса, готовность вступать в помогающие отношения, позитивный настрой педагога</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обучающихся;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компетентность в целеполагании;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предметная компетентность;</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методическая компетентность;</w:t>
            </w:r>
          </w:p>
          <w:p w:rsidR="003078D4" w:rsidRPr="00161E43" w:rsidRDefault="003078D4" w:rsidP="000E3CF1">
            <w:pPr>
              <w:rPr>
                <w:rFonts w:eastAsia="Arial Unicode MS"/>
                <w:sz w:val="20"/>
                <w:szCs w:val="20"/>
                <w:shd w:val="clear" w:color="auto" w:fill="FFFFFF"/>
                <w:vertAlign w:val="superscript"/>
              </w:rPr>
            </w:pPr>
            <w:r w:rsidRPr="0039543A">
              <w:rPr>
                <w:rFonts w:eastAsia="NewtonCSanPin-Regular"/>
                <w:sz w:val="28"/>
                <w:szCs w:val="28"/>
              </w:rPr>
              <w:t>— готовность к сотрудничеству</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6.2</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Компетентность в обеспечении понимания педагогической задачи </w:t>
            </w:r>
            <w:r w:rsidRPr="0039543A">
              <w:rPr>
                <w:rFonts w:eastAsia="Lucida Sans Unicode"/>
                <w:sz w:val="28"/>
                <w:szCs w:val="28"/>
                <w:lang w:eastAsia="hi-IN" w:bidi="hi-IN"/>
              </w:rPr>
              <w:t>и способов деятельности</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w:t>
            </w:r>
            <w:r w:rsidRPr="0039543A">
              <w:rPr>
                <w:rFonts w:eastAsia="Lucida Sans Unicode"/>
                <w:sz w:val="28"/>
                <w:szCs w:val="28"/>
                <w:lang w:eastAsia="hi-IN" w:bidi="hi-IN"/>
              </w:rPr>
              <w:t>демонстрации практического применения изучаемого материала</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того, что знают и понимают ученики;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свободное владение изучаемым материалом;</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осознанное включение нового учебного материала в систему освоенных обучающимися знаний;</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демонстрация практического применения изучаемого материала;</w:t>
            </w:r>
          </w:p>
          <w:p w:rsidR="003078D4" w:rsidRPr="00161E43" w:rsidRDefault="003078D4" w:rsidP="000E3CF1">
            <w:pPr>
              <w:rPr>
                <w:rFonts w:eastAsia="NewtonCSanPin-Regular"/>
                <w:sz w:val="20"/>
                <w:szCs w:val="20"/>
                <w:shd w:val="clear" w:color="auto" w:fill="FFFFFF"/>
              </w:rPr>
            </w:pPr>
            <w:r w:rsidRPr="0039543A">
              <w:rPr>
                <w:rFonts w:eastAsia="NewtonCSanPin-Regular"/>
                <w:sz w:val="28"/>
                <w:szCs w:val="28"/>
              </w:rPr>
              <w:lastRenderedPageBreak/>
              <w:t>— опора на чувственное восприятие</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lastRenderedPageBreak/>
              <w:t>6.3</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Компетентность в педагоги</w:t>
            </w:r>
            <w:r w:rsidRPr="0039543A">
              <w:rPr>
                <w:rFonts w:eastAsia="Lucida Sans Unicode"/>
                <w:sz w:val="28"/>
                <w:szCs w:val="28"/>
                <w:lang w:eastAsia="hi-IN" w:bidi="hi-IN"/>
              </w:rPr>
              <w:t>ческом оценивании</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w:t>
            </w:r>
            <w:r w:rsidRPr="0039543A">
              <w:rPr>
                <w:rFonts w:eastAsia="Lucida Sans Unicode"/>
                <w:sz w:val="28"/>
                <w:szCs w:val="28"/>
                <w:lang w:eastAsia="hi-IN" w:bidi="hi-IN"/>
              </w:rPr>
              <w:t>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функций педагогической оценки;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видов педагогической оценки;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того, что подлежит оцениванию в педагогической деятельности;</w:t>
            </w:r>
          </w:p>
          <w:p w:rsidR="003078D4" w:rsidRPr="0039543A" w:rsidRDefault="003078D4" w:rsidP="000E3CF1">
            <w:pPr>
              <w:rPr>
                <w:rFonts w:eastAsia="NewtonCSanPin-Regular"/>
                <w:sz w:val="28"/>
                <w:szCs w:val="28"/>
              </w:rPr>
            </w:pPr>
            <w:r w:rsidRPr="0039543A">
              <w:rPr>
                <w:rFonts w:eastAsia="Arial Unicode MS"/>
                <w:color w:val="000000"/>
                <w:sz w:val="28"/>
                <w:szCs w:val="28"/>
              </w:rPr>
              <w:t>— владение методами педагогического оценивания;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умение продемонстрировать эти методы на конкретных примерах;</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умение перейти от педагогического оценивания к самооценке</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6.4</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Компетентность в организации информационной основы </w:t>
            </w:r>
            <w:r w:rsidRPr="0039543A">
              <w:rPr>
                <w:rFonts w:eastAsia="Lucida Sans Unicode"/>
                <w:sz w:val="28"/>
                <w:szCs w:val="28"/>
                <w:lang w:eastAsia="hi-IN" w:bidi="hi-IN"/>
              </w:rPr>
              <w:t>деятельности обучающегося</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 xml:space="preserve">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w:t>
            </w:r>
            <w:r w:rsidRPr="0039543A">
              <w:rPr>
                <w:rFonts w:eastAsia="Lucida Sans Unicode"/>
                <w:sz w:val="28"/>
                <w:szCs w:val="28"/>
                <w:lang w:eastAsia="hi-IN" w:bidi="hi-IN"/>
              </w:rPr>
              <w:t>или организовать поиск необходимой для ученика информации</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Свободное владение учебным материалом;</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типичных трудностей при изучении конкретных тем;</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способность дать дополнительную информацию или организовать поиск дополнительной информации, необходимой для решения учебной задачи;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xml:space="preserve">— умение выявить </w:t>
            </w:r>
            <w:r w:rsidRPr="0039543A">
              <w:rPr>
                <w:rFonts w:eastAsia="NewtonCSanPin-Regular"/>
                <w:sz w:val="28"/>
                <w:szCs w:val="28"/>
                <w:lang w:eastAsia="hi-IN" w:bidi="hi-IN"/>
              </w:rPr>
              <w:lastRenderedPageBreak/>
              <w:t>уровень развития обучающихся;</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владение методами объективного контроля и оценивания;</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lastRenderedPageBreak/>
              <w:t>6.5</w:t>
            </w:r>
          </w:p>
        </w:tc>
        <w:tc>
          <w:tcPr>
            <w:tcW w:w="2529" w:type="dxa"/>
            <w:gridSpan w:val="2"/>
          </w:tcPr>
          <w:p w:rsidR="003078D4" w:rsidRPr="0039543A" w:rsidRDefault="003078D4" w:rsidP="000E3CF1">
            <w:pPr>
              <w:rPr>
                <w:rFonts w:eastAsia="NewtonCSanPin-Regular"/>
                <w:sz w:val="28"/>
                <w:szCs w:val="28"/>
                <w:shd w:val="clear" w:color="auto" w:fill="FFFFFF"/>
                <w:lang w:eastAsia="hi-IN" w:bidi="hi-IN"/>
              </w:rPr>
            </w:pPr>
            <w:r w:rsidRPr="0039543A">
              <w:rPr>
                <w:rFonts w:eastAsia="NewtonCSanPin-Regular"/>
                <w:sz w:val="28"/>
                <w:szCs w:val="28"/>
                <w:lang w:eastAsia="hi-IN" w:bidi="hi-IN"/>
              </w:rPr>
              <w:t>Компетентность в использовании современных средств и систем организации учебно-вос</w:t>
            </w:r>
            <w:r w:rsidRPr="0039543A">
              <w:rPr>
                <w:rFonts w:eastAsia="Lucida Sans Unicode"/>
                <w:sz w:val="28"/>
                <w:szCs w:val="28"/>
                <w:lang w:eastAsia="hi-IN" w:bidi="hi-IN"/>
              </w:rPr>
              <w:t>питательного процесса</w:t>
            </w:r>
          </w:p>
        </w:tc>
        <w:tc>
          <w:tcPr>
            <w:tcW w:w="3000" w:type="dxa"/>
          </w:tcPr>
          <w:p w:rsidR="003078D4" w:rsidRPr="0039543A" w:rsidRDefault="003078D4" w:rsidP="000E3CF1">
            <w:pPr>
              <w:rPr>
                <w:rFonts w:eastAsia="NewtonCSanPin-Regular"/>
                <w:sz w:val="28"/>
                <w:szCs w:val="28"/>
                <w:shd w:val="clear" w:color="auto" w:fill="FFFFFF"/>
                <w:lang w:eastAsia="hi-IN" w:bidi="hi-IN"/>
              </w:rPr>
            </w:pPr>
            <w:r w:rsidRPr="0039543A">
              <w:rPr>
                <w:rFonts w:eastAsia="Lucida Sans Unicode"/>
                <w:sz w:val="28"/>
                <w:szCs w:val="28"/>
                <w:lang w:eastAsia="hi-IN" w:bidi="hi-IN"/>
              </w:rPr>
              <w:t>Обеспечивает эффективность учебно-воспитательного процесса</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современных средств и методов построения образовательного процесса;</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умение обосновать выбранные методы и средства обучения</w:t>
            </w:r>
          </w:p>
        </w:tc>
      </w:tr>
      <w:tr w:rsidR="003078D4" w:rsidRPr="00161E43" w:rsidTr="00C95272">
        <w:tc>
          <w:tcPr>
            <w:tcW w:w="414" w:type="dxa"/>
          </w:tcPr>
          <w:p w:rsidR="003078D4" w:rsidRPr="00161E43" w:rsidRDefault="003078D4" w:rsidP="000E3CF1">
            <w:pPr>
              <w:spacing w:line="360" w:lineRule="auto"/>
              <w:jc w:val="both"/>
              <w:rPr>
                <w:rFonts w:eastAsia="Arial Unicode MS"/>
                <w:sz w:val="20"/>
                <w:szCs w:val="20"/>
                <w:shd w:val="clear" w:color="auto" w:fill="FFFFFF"/>
                <w:vertAlign w:val="superscript"/>
              </w:rPr>
            </w:pPr>
            <w:r w:rsidRPr="00161E43">
              <w:rPr>
                <w:rFonts w:eastAsia="Arial Unicode MS"/>
                <w:sz w:val="20"/>
                <w:szCs w:val="20"/>
                <w:shd w:val="clear" w:color="auto" w:fill="FFFFFF"/>
                <w:vertAlign w:val="superscript"/>
              </w:rPr>
              <w:t>6.6</w:t>
            </w:r>
          </w:p>
        </w:tc>
        <w:tc>
          <w:tcPr>
            <w:tcW w:w="2529" w:type="dxa"/>
            <w:gridSpan w:val="2"/>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Компетентность</w:t>
            </w:r>
          </w:p>
          <w:p w:rsidR="003078D4" w:rsidRPr="00161E43" w:rsidRDefault="003078D4" w:rsidP="000E3CF1">
            <w:pPr>
              <w:rPr>
                <w:rFonts w:eastAsia="NewtonCSanPin-Regular"/>
                <w:lang w:eastAsia="hi-IN" w:bidi="hi-IN"/>
              </w:rPr>
            </w:pPr>
            <w:r w:rsidRPr="0039543A">
              <w:rPr>
                <w:rFonts w:eastAsia="NewtonCSanPin-Regular"/>
                <w:sz w:val="28"/>
                <w:szCs w:val="28"/>
                <w:lang w:eastAsia="hi-IN" w:bidi="hi-IN"/>
              </w:rPr>
              <w:t>в способах умственной дея</w:t>
            </w:r>
            <w:r w:rsidRPr="0039543A">
              <w:rPr>
                <w:rFonts w:eastAsia="NewtonCSanPin-Regular" w:cs="Tahoma"/>
                <w:sz w:val="28"/>
                <w:szCs w:val="28"/>
                <w:lang w:eastAsia="hi-IN" w:bidi="hi-IN"/>
              </w:rPr>
              <w:t>тельности</w:t>
            </w:r>
          </w:p>
        </w:tc>
        <w:tc>
          <w:tcPr>
            <w:tcW w:w="3000"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Характеризует уровень владения педагогом и обучающимися системой интел</w:t>
            </w:r>
            <w:r w:rsidRPr="0039543A">
              <w:rPr>
                <w:rFonts w:eastAsia="NewtonCSanPin-Regular" w:cs="Tahoma"/>
                <w:sz w:val="28"/>
                <w:szCs w:val="28"/>
                <w:lang w:eastAsia="hi-IN" w:bidi="hi-IN"/>
              </w:rPr>
              <w:t>лектуальных операций</w:t>
            </w:r>
          </w:p>
        </w:tc>
        <w:tc>
          <w:tcPr>
            <w:tcW w:w="3203" w:type="dxa"/>
          </w:tcPr>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Знание системы интеллектуальных операций;</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владение интеллектуальными операциями;</w:t>
            </w:r>
          </w:p>
          <w:p w:rsidR="003078D4" w:rsidRPr="0039543A" w:rsidRDefault="003078D4" w:rsidP="000E3CF1">
            <w:pPr>
              <w:rPr>
                <w:rFonts w:eastAsia="NewtonCSanPin-Regular"/>
                <w:sz w:val="28"/>
                <w:szCs w:val="28"/>
                <w:lang w:eastAsia="hi-IN" w:bidi="hi-IN"/>
              </w:rPr>
            </w:pPr>
            <w:r w:rsidRPr="0039543A">
              <w:rPr>
                <w:rFonts w:eastAsia="NewtonCSanPin-Regular"/>
                <w:sz w:val="28"/>
                <w:szCs w:val="28"/>
                <w:lang w:eastAsia="hi-IN" w:bidi="hi-IN"/>
              </w:rPr>
              <w:t>— умение сформировать интеллектуальные операции у учеников;</w:t>
            </w:r>
          </w:p>
          <w:p w:rsidR="003078D4" w:rsidRPr="00161E43" w:rsidRDefault="003078D4" w:rsidP="000E3CF1">
            <w:pPr>
              <w:rPr>
                <w:rFonts w:eastAsia="NewtonCSanPin-Regular"/>
                <w:shd w:val="clear" w:color="auto" w:fill="FFFFFF"/>
                <w:lang w:eastAsia="hi-IN" w:bidi="hi-IN"/>
              </w:rPr>
            </w:pPr>
            <w:r w:rsidRPr="0039543A">
              <w:rPr>
                <w:rFonts w:eastAsia="Lucida Sans Unicode"/>
                <w:sz w:val="28"/>
                <w:szCs w:val="28"/>
                <w:lang w:eastAsia="hi-IN" w:bidi="hi-IN"/>
              </w:rPr>
              <w:t xml:space="preserve">— умение организовать использование </w:t>
            </w:r>
            <w:r w:rsidRPr="0039543A">
              <w:rPr>
                <w:rFonts w:eastAsia="Lucida Sans Unicode"/>
                <w:sz w:val="28"/>
                <w:szCs w:val="28"/>
                <w:lang w:eastAsia="hi-IN" w:bidi="hi-IN"/>
              </w:rPr>
              <w:lastRenderedPageBreak/>
              <w:t>интеллектуальных операций, адекватных решаемой задаче.</w:t>
            </w:r>
          </w:p>
        </w:tc>
      </w:tr>
    </w:tbl>
    <w:p w:rsidR="003078D4" w:rsidRPr="00161E43" w:rsidRDefault="003078D4" w:rsidP="003078D4">
      <w:pPr>
        <w:widowControl w:val="0"/>
        <w:suppressAutoHyphens/>
        <w:ind w:right="-1" w:firstLine="567"/>
        <w:jc w:val="center"/>
        <w:rPr>
          <w:rFonts w:eastAsia="Lucida Sans Unicode" w:cs="Tahoma"/>
          <w:color w:val="0070C0"/>
          <w:kern w:val="1"/>
          <w:lang w:eastAsia="hi-IN" w:bidi="hi-IN"/>
        </w:rPr>
      </w:pPr>
    </w:p>
    <w:p w:rsidR="003078D4" w:rsidRDefault="003078D4" w:rsidP="003078D4">
      <w:pPr>
        <w:ind w:firstLine="426"/>
        <w:jc w:val="center"/>
        <w:rPr>
          <w:b/>
          <w:i/>
          <w:sz w:val="28"/>
          <w:szCs w:val="28"/>
        </w:rPr>
      </w:pPr>
      <w:r>
        <w:rPr>
          <w:b/>
          <w:i/>
          <w:sz w:val="28"/>
          <w:szCs w:val="28"/>
        </w:rPr>
        <w:t>3.3.2</w:t>
      </w:r>
      <w:r w:rsidRPr="00161E43">
        <w:rPr>
          <w:b/>
          <w:i/>
          <w:sz w:val="28"/>
          <w:szCs w:val="28"/>
        </w:rPr>
        <w:t>. Финансовое обеспечение реализации основной образовательной программы</w:t>
      </w:r>
    </w:p>
    <w:p w:rsidR="003078D4" w:rsidRDefault="003078D4" w:rsidP="003078D4">
      <w:pPr>
        <w:ind w:firstLine="426"/>
        <w:jc w:val="both"/>
        <w:rPr>
          <w:sz w:val="28"/>
          <w:szCs w:val="28"/>
        </w:rPr>
      </w:pPr>
      <w:r w:rsidRPr="00161E43">
        <w:rPr>
          <w:sz w:val="28"/>
          <w:szCs w:val="28"/>
        </w:rPr>
        <w:t xml:space="preserve">Финансовое обеспечение реализации ООП НОО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финансирования. </w:t>
      </w:r>
    </w:p>
    <w:p w:rsidR="003078D4" w:rsidRDefault="003078D4" w:rsidP="003078D4">
      <w:pPr>
        <w:ind w:firstLine="426"/>
        <w:jc w:val="both"/>
        <w:rPr>
          <w:sz w:val="28"/>
          <w:szCs w:val="28"/>
        </w:rPr>
      </w:pPr>
      <w:r w:rsidRPr="00161E43">
        <w:rPr>
          <w:sz w:val="28"/>
          <w:szCs w:val="28"/>
        </w:rPr>
        <w:t>Введение нормативного финансирования определяет механизм формирования расходов и доведения средств на реализацию государственных гарантий прав граждан наполучение общедоступного и бесплатного общего образования в соответствии с требованиями Стандарта. Применение принципа нормативного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Региональный расчётный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w:t>
      </w:r>
    </w:p>
    <w:p w:rsidR="003078D4" w:rsidRDefault="003078D4" w:rsidP="003078D4">
      <w:pPr>
        <w:ind w:firstLine="426"/>
        <w:jc w:val="both"/>
        <w:rPr>
          <w:sz w:val="28"/>
          <w:szCs w:val="28"/>
        </w:rPr>
      </w:pPr>
      <w:r w:rsidRPr="00161E43">
        <w:rPr>
          <w:sz w:val="28"/>
          <w:szCs w:val="28"/>
        </w:rPr>
        <w:t>Структура расходов, необходимых для реализации основной образовательной программы начального общего образования и достижения планируемых результатов:</w:t>
      </w:r>
    </w:p>
    <w:p w:rsidR="003078D4" w:rsidRDefault="003078D4" w:rsidP="003078D4">
      <w:pPr>
        <w:ind w:firstLine="426"/>
        <w:jc w:val="both"/>
        <w:rPr>
          <w:sz w:val="28"/>
          <w:szCs w:val="28"/>
        </w:rPr>
      </w:pPr>
      <w:r w:rsidRPr="00161E43">
        <w:rPr>
          <w:sz w:val="28"/>
          <w:szCs w:val="28"/>
        </w:rPr>
        <w:t xml:space="preserve"> • расходы на оплату труда работников образовательного учреждения производятся в соответствии с утверждённым планом финансово-хозяйственной деятельности; </w:t>
      </w:r>
    </w:p>
    <w:p w:rsidR="003078D4" w:rsidRDefault="003078D4" w:rsidP="003078D4">
      <w:pPr>
        <w:ind w:firstLine="426"/>
        <w:jc w:val="both"/>
        <w:rPr>
          <w:sz w:val="28"/>
          <w:szCs w:val="28"/>
        </w:rPr>
      </w:pPr>
      <w:r w:rsidRPr="00161E43">
        <w:rPr>
          <w:sz w:val="28"/>
          <w:szCs w:val="28"/>
        </w:rPr>
        <w:t xml:space="preserve">• расходы на стимулирование к качественному результату труда и поощрение за выполненную работу устанавливаются выплаты стимулирующего характера в пределах бюджетных ассигнований на оплату труда работников ОУ, а также средств от деятельности, приносящей доход, направленных на оплату труда работников; </w:t>
      </w:r>
    </w:p>
    <w:p w:rsidR="003078D4" w:rsidRDefault="003078D4" w:rsidP="003078D4">
      <w:pPr>
        <w:ind w:firstLine="426"/>
        <w:jc w:val="both"/>
        <w:rPr>
          <w:sz w:val="28"/>
          <w:szCs w:val="28"/>
        </w:rPr>
      </w:pPr>
      <w:r>
        <w:rPr>
          <w:sz w:val="28"/>
          <w:szCs w:val="28"/>
        </w:rPr>
        <w:lastRenderedPageBreak/>
        <w:t xml:space="preserve">• </w:t>
      </w:r>
      <w:r w:rsidRPr="00161E43">
        <w:rPr>
          <w:sz w:val="28"/>
          <w:szCs w:val="28"/>
        </w:rPr>
        <w:t>расходы на учебно-методическое и информационное обеспечение образовательного процесса;</w:t>
      </w:r>
    </w:p>
    <w:p w:rsidR="003078D4" w:rsidRDefault="003078D4" w:rsidP="003078D4">
      <w:pPr>
        <w:ind w:firstLine="426"/>
        <w:jc w:val="both"/>
        <w:rPr>
          <w:sz w:val="28"/>
          <w:szCs w:val="28"/>
        </w:rPr>
      </w:pPr>
      <w:r w:rsidRPr="00161E43">
        <w:rPr>
          <w:sz w:val="28"/>
          <w:szCs w:val="28"/>
        </w:rPr>
        <w:t xml:space="preserve">• расходы на проведение научно-методических и научно-исследовательских работ; </w:t>
      </w:r>
    </w:p>
    <w:p w:rsidR="003078D4" w:rsidRDefault="003078D4" w:rsidP="003078D4">
      <w:pPr>
        <w:ind w:firstLine="426"/>
        <w:jc w:val="both"/>
        <w:rPr>
          <w:sz w:val="28"/>
          <w:szCs w:val="28"/>
        </w:rPr>
      </w:pPr>
      <w:r w:rsidRPr="00161E43">
        <w:rPr>
          <w:sz w:val="28"/>
          <w:szCs w:val="28"/>
        </w:rPr>
        <w:t xml:space="preserve">• затраты на приобретение расходных материалов; </w:t>
      </w:r>
    </w:p>
    <w:p w:rsidR="003078D4" w:rsidRDefault="003078D4" w:rsidP="003078D4">
      <w:pPr>
        <w:ind w:firstLine="426"/>
        <w:jc w:val="both"/>
        <w:rPr>
          <w:sz w:val="28"/>
          <w:szCs w:val="28"/>
        </w:rPr>
      </w:pPr>
      <w:r w:rsidRPr="00161E43">
        <w:rPr>
          <w:sz w:val="28"/>
          <w:szCs w:val="28"/>
        </w:rPr>
        <w:t xml:space="preserve">• хозяйственные расходы (за исключением расходов на содержание зданий и коммунальных расходов). </w:t>
      </w:r>
    </w:p>
    <w:p w:rsidR="003078D4" w:rsidRDefault="003078D4" w:rsidP="003078D4">
      <w:pPr>
        <w:ind w:firstLine="426"/>
        <w:jc w:val="both"/>
        <w:rPr>
          <w:sz w:val="28"/>
          <w:szCs w:val="28"/>
        </w:rPr>
      </w:pPr>
      <w:r w:rsidRPr="00161E43">
        <w:rPr>
          <w:sz w:val="28"/>
          <w:szCs w:val="28"/>
        </w:rPr>
        <w:t xml:space="preserve">Ежегодный объем финансирования мероприятий программы уточняются при формировании бюджета. </w:t>
      </w:r>
    </w:p>
    <w:p w:rsidR="003078D4" w:rsidRDefault="003078D4" w:rsidP="003078D4">
      <w:pPr>
        <w:ind w:firstLine="426"/>
        <w:jc w:val="both"/>
        <w:rPr>
          <w:sz w:val="28"/>
          <w:szCs w:val="28"/>
        </w:rPr>
      </w:pPr>
      <w:r w:rsidRPr="00161E43">
        <w:rPr>
          <w:sz w:val="28"/>
          <w:szCs w:val="28"/>
        </w:rPr>
        <w:t>При финансировании начальной школы используется региональный нормативно-подушевой принцип, в основу которого положен норматив финансирования реализации программы в расчете на одного обучающегося.</w:t>
      </w:r>
    </w:p>
    <w:p w:rsidR="004B6FE0" w:rsidRDefault="004B6FE0" w:rsidP="0084516B">
      <w:pPr>
        <w:autoSpaceDE w:val="0"/>
        <w:autoSpaceDN w:val="0"/>
        <w:adjustRightInd w:val="0"/>
        <w:spacing w:line="360" w:lineRule="auto"/>
        <w:jc w:val="center"/>
        <w:textAlignment w:val="center"/>
        <w:rPr>
          <w:b/>
          <w:sz w:val="28"/>
          <w:szCs w:val="28"/>
        </w:rPr>
      </w:pPr>
    </w:p>
    <w:p w:rsidR="003078D4" w:rsidRPr="00107D90" w:rsidRDefault="003078D4" w:rsidP="003078D4">
      <w:pPr>
        <w:ind w:firstLine="426"/>
        <w:jc w:val="center"/>
        <w:rPr>
          <w:b/>
          <w:i/>
          <w:sz w:val="28"/>
          <w:szCs w:val="28"/>
        </w:rPr>
      </w:pPr>
      <w:r>
        <w:rPr>
          <w:b/>
          <w:i/>
          <w:sz w:val="28"/>
          <w:szCs w:val="28"/>
        </w:rPr>
        <w:t>3.3.3</w:t>
      </w:r>
      <w:r w:rsidRPr="00107D90">
        <w:rPr>
          <w:b/>
          <w:i/>
          <w:sz w:val="28"/>
          <w:szCs w:val="28"/>
        </w:rPr>
        <w:t>. Материально-технические условия реализации основной образовательной программы</w:t>
      </w:r>
    </w:p>
    <w:p w:rsidR="003078D4" w:rsidRDefault="003078D4" w:rsidP="003078D4">
      <w:pPr>
        <w:ind w:firstLine="426"/>
        <w:jc w:val="both"/>
        <w:rPr>
          <w:sz w:val="28"/>
          <w:szCs w:val="28"/>
        </w:rPr>
      </w:pPr>
      <w:r w:rsidRPr="009D4D90">
        <w:rPr>
          <w:sz w:val="28"/>
          <w:szCs w:val="28"/>
        </w:rPr>
        <w:t xml:space="preserve">МБОУ Одинцовская </w:t>
      </w:r>
      <w:r>
        <w:rPr>
          <w:sz w:val="28"/>
          <w:szCs w:val="28"/>
        </w:rPr>
        <w:t>СОШ  № 8</w:t>
      </w:r>
      <w:r w:rsidRPr="009D4D90">
        <w:rPr>
          <w:sz w:val="28"/>
          <w:szCs w:val="28"/>
        </w:rPr>
        <w:t xml:space="preserve">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w:t>
      </w:r>
    </w:p>
    <w:p w:rsidR="003078D4" w:rsidRDefault="003078D4" w:rsidP="003078D4">
      <w:pPr>
        <w:ind w:firstLine="426"/>
        <w:jc w:val="both"/>
        <w:rPr>
          <w:sz w:val="28"/>
          <w:szCs w:val="28"/>
        </w:rPr>
      </w:pPr>
      <w:r w:rsidRPr="009D4D90">
        <w:rPr>
          <w:sz w:val="28"/>
          <w:szCs w:val="28"/>
        </w:rPr>
        <w:t xml:space="preserve">Материально-технические условия реализации основной образовательной программы начального общего образования МБОУ Одинцовской </w:t>
      </w:r>
      <w:r>
        <w:rPr>
          <w:sz w:val="28"/>
          <w:szCs w:val="28"/>
        </w:rPr>
        <w:t>СОШ № 8</w:t>
      </w:r>
      <w:r w:rsidRPr="009D4D90">
        <w:rPr>
          <w:sz w:val="28"/>
          <w:szCs w:val="28"/>
        </w:rPr>
        <w:t xml:space="preserve"> обеспечивают: </w:t>
      </w:r>
    </w:p>
    <w:p w:rsidR="003078D4" w:rsidRDefault="003078D4" w:rsidP="003078D4">
      <w:pPr>
        <w:ind w:firstLine="426"/>
        <w:jc w:val="both"/>
        <w:rPr>
          <w:sz w:val="28"/>
          <w:szCs w:val="28"/>
        </w:rPr>
      </w:pPr>
      <w:r>
        <w:rPr>
          <w:sz w:val="28"/>
          <w:szCs w:val="28"/>
        </w:rPr>
        <w:t xml:space="preserve">- </w:t>
      </w:r>
      <w:r w:rsidRPr="009D4D90">
        <w:rPr>
          <w:sz w:val="28"/>
          <w:szCs w:val="28"/>
        </w:rPr>
        <w:t xml:space="preserve">реализацию индивидуальных учебных планов обучающихся, осуществление самостоятельной познавательной деятельности обучающихся; </w:t>
      </w:r>
    </w:p>
    <w:p w:rsidR="003078D4" w:rsidRDefault="003078D4" w:rsidP="003078D4">
      <w:pPr>
        <w:ind w:firstLine="426"/>
        <w:jc w:val="both"/>
        <w:rPr>
          <w:sz w:val="28"/>
          <w:szCs w:val="28"/>
        </w:rPr>
      </w:pPr>
      <w:r>
        <w:rPr>
          <w:sz w:val="28"/>
          <w:szCs w:val="28"/>
        </w:rPr>
        <w:t xml:space="preserve">- </w:t>
      </w:r>
      <w:r w:rsidRPr="009D4D90">
        <w:rPr>
          <w:sz w:val="28"/>
          <w:szCs w:val="28"/>
        </w:rPr>
        <w:t xml:space="preserve">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коллекций основных математических и естественнонаучных объектов и явлений; </w:t>
      </w:r>
    </w:p>
    <w:p w:rsidR="003078D4" w:rsidRDefault="003078D4" w:rsidP="003078D4">
      <w:pPr>
        <w:ind w:firstLine="426"/>
        <w:jc w:val="both"/>
        <w:rPr>
          <w:sz w:val="28"/>
          <w:szCs w:val="28"/>
        </w:rPr>
      </w:pPr>
      <w:r>
        <w:rPr>
          <w:sz w:val="28"/>
          <w:szCs w:val="28"/>
        </w:rPr>
        <w:t xml:space="preserve">- </w:t>
      </w:r>
      <w:r w:rsidRPr="009D4D90">
        <w:rPr>
          <w:sz w:val="28"/>
          <w:szCs w:val="28"/>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w:t>
      </w:r>
      <w:r>
        <w:rPr>
          <w:sz w:val="28"/>
          <w:szCs w:val="28"/>
        </w:rPr>
        <w:t xml:space="preserve">ческой культуры; </w:t>
      </w:r>
    </w:p>
    <w:p w:rsidR="003078D4" w:rsidRDefault="003078D4" w:rsidP="003078D4">
      <w:pPr>
        <w:ind w:firstLine="426"/>
        <w:jc w:val="both"/>
        <w:rPr>
          <w:sz w:val="28"/>
          <w:szCs w:val="28"/>
        </w:rPr>
      </w:pPr>
      <w:r>
        <w:rPr>
          <w:sz w:val="28"/>
          <w:szCs w:val="28"/>
        </w:rPr>
        <w:t xml:space="preserve">- </w:t>
      </w:r>
      <w:r w:rsidRPr="009D4D90">
        <w:rPr>
          <w:sz w:val="28"/>
          <w:szCs w:val="28"/>
        </w:rPr>
        <w:t xml:space="preserve">создание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 </w:t>
      </w:r>
    </w:p>
    <w:p w:rsidR="003078D4" w:rsidRDefault="003078D4" w:rsidP="003078D4">
      <w:pPr>
        <w:ind w:firstLine="426"/>
        <w:jc w:val="both"/>
        <w:rPr>
          <w:sz w:val="28"/>
          <w:szCs w:val="28"/>
        </w:rPr>
      </w:pPr>
      <w:r>
        <w:rPr>
          <w:sz w:val="28"/>
          <w:szCs w:val="28"/>
        </w:rPr>
        <w:t xml:space="preserve">- </w:t>
      </w:r>
      <w:r w:rsidRPr="009D4D90">
        <w:rPr>
          <w:sz w:val="28"/>
          <w:szCs w:val="28"/>
        </w:rPr>
        <w:t>получение информации различными способами (поиск информации в сети Интернет,</w:t>
      </w:r>
      <w:r>
        <w:rPr>
          <w:sz w:val="28"/>
          <w:szCs w:val="28"/>
        </w:rPr>
        <w:t xml:space="preserve"> работа в библиотеке и др.); </w:t>
      </w:r>
      <w:r w:rsidRPr="009D4D90">
        <w:rPr>
          <w:sz w:val="28"/>
          <w:szCs w:val="28"/>
        </w:rPr>
        <w:t xml:space="preserve"> </w:t>
      </w:r>
    </w:p>
    <w:p w:rsidR="003078D4" w:rsidRDefault="003078D4" w:rsidP="003078D4">
      <w:pPr>
        <w:ind w:firstLine="426"/>
        <w:jc w:val="both"/>
        <w:rPr>
          <w:sz w:val="28"/>
          <w:szCs w:val="28"/>
        </w:rPr>
      </w:pPr>
      <w:r>
        <w:rPr>
          <w:sz w:val="28"/>
          <w:szCs w:val="28"/>
        </w:rPr>
        <w:t xml:space="preserve">- </w:t>
      </w:r>
      <w:r w:rsidRPr="009D4D90">
        <w:rPr>
          <w:sz w:val="28"/>
          <w:szCs w:val="28"/>
        </w:rPr>
        <w:t xml:space="preserve">физическое развитие, участие в спортивных соревнованиях и играх; </w:t>
      </w:r>
    </w:p>
    <w:p w:rsidR="003078D4" w:rsidRDefault="003078D4" w:rsidP="003078D4">
      <w:pPr>
        <w:ind w:firstLine="426"/>
        <w:jc w:val="both"/>
        <w:rPr>
          <w:sz w:val="28"/>
          <w:szCs w:val="28"/>
        </w:rPr>
      </w:pPr>
      <w:r>
        <w:rPr>
          <w:sz w:val="28"/>
          <w:szCs w:val="28"/>
        </w:rPr>
        <w:t xml:space="preserve">- </w:t>
      </w:r>
      <w:r w:rsidRPr="009D4D90">
        <w:rPr>
          <w:sz w:val="28"/>
          <w:szCs w:val="28"/>
        </w:rPr>
        <w:t xml:space="preserve">занятия по изучению правил дорожного движения с использованием игр, оборудования, а также компьютерных технологий; </w:t>
      </w:r>
    </w:p>
    <w:p w:rsidR="003078D4" w:rsidRDefault="003078D4" w:rsidP="003078D4">
      <w:pPr>
        <w:ind w:firstLine="426"/>
        <w:jc w:val="both"/>
        <w:rPr>
          <w:sz w:val="28"/>
          <w:szCs w:val="28"/>
        </w:rPr>
      </w:pPr>
      <w:r>
        <w:rPr>
          <w:sz w:val="28"/>
          <w:szCs w:val="28"/>
        </w:rPr>
        <w:t xml:space="preserve">- </w:t>
      </w:r>
      <w:r w:rsidRPr="009D4D90">
        <w:rPr>
          <w:sz w:val="28"/>
          <w:szCs w:val="28"/>
        </w:rPr>
        <w:t>планирование учебной деятельности, фиксирование ее реализации в целом и отдельных этапов (выступле</w:t>
      </w:r>
      <w:r>
        <w:rPr>
          <w:sz w:val="28"/>
          <w:szCs w:val="28"/>
        </w:rPr>
        <w:t xml:space="preserve">ний, дискуссий, экспериментов); </w:t>
      </w:r>
    </w:p>
    <w:p w:rsidR="003078D4" w:rsidRDefault="003078D4" w:rsidP="003078D4">
      <w:pPr>
        <w:ind w:firstLine="426"/>
        <w:jc w:val="both"/>
        <w:rPr>
          <w:sz w:val="28"/>
          <w:szCs w:val="28"/>
        </w:rPr>
      </w:pPr>
      <w:r>
        <w:rPr>
          <w:sz w:val="28"/>
          <w:szCs w:val="28"/>
        </w:rPr>
        <w:t xml:space="preserve">- </w:t>
      </w:r>
      <w:r w:rsidRPr="009D4D90">
        <w:rPr>
          <w:sz w:val="28"/>
          <w:szCs w:val="28"/>
        </w:rPr>
        <w:t xml:space="preserve">обеспечение доступа в школьной библиотеке к информационным ресурсам Интернета, учебной и художественной литературе, коллекциям </w:t>
      </w:r>
      <w:r w:rsidRPr="009D4D90">
        <w:rPr>
          <w:sz w:val="28"/>
          <w:szCs w:val="28"/>
        </w:rPr>
        <w:lastRenderedPageBreak/>
        <w:t>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3078D4" w:rsidRDefault="003078D4" w:rsidP="003078D4">
      <w:pPr>
        <w:ind w:firstLine="426"/>
        <w:jc w:val="both"/>
        <w:rPr>
          <w:sz w:val="28"/>
          <w:szCs w:val="28"/>
        </w:rPr>
      </w:pPr>
      <w:r>
        <w:rPr>
          <w:sz w:val="28"/>
          <w:szCs w:val="28"/>
        </w:rPr>
        <w:t xml:space="preserve">- </w:t>
      </w:r>
      <w:r w:rsidRPr="009D4D90">
        <w:rPr>
          <w:sz w:val="28"/>
          <w:szCs w:val="28"/>
        </w:rPr>
        <w:t xml:space="preserve"> размещение своих материалов и работ в информационной среде организации, осуществляющей образовательную деятельность; </w:t>
      </w:r>
    </w:p>
    <w:p w:rsidR="003078D4" w:rsidRDefault="003078D4" w:rsidP="003078D4">
      <w:pPr>
        <w:ind w:firstLine="426"/>
        <w:jc w:val="both"/>
        <w:rPr>
          <w:sz w:val="28"/>
          <w:szCs w:val="28"/>
        </w:rPr>
      </w:pPr>
      <w:r>
        <w:rPr>
          <w:sz w:val="28"/>
          <w:szCs w:val="28"/>
        </w:rPr>
        <w:t xml:space="preserve">- </w:t>
      </w:r>
      <w:r w:rsidRPr="009D4D90">
        <w:rPr>
          <w:sz w:val="28"/>
          <w:szCs w:val="28"/>
        </w:rPr>
        <w:t xml:space="preserve">выпуск школьных печатных изданий, работу школьного сайта; </w:t>
      </w:r>
    </w:p>
    <w:p w:rsidR="003078D4" w:rsidRDefault="003078D4" w:rsidP="003078D4">
      <w:pPr>
        <w:ind w:firstLine="426"/>
        <w:jc w:val="both"/>
        <w:rPr>
          <w:sz w:val="28"/>
          <w:szCs w:val="28"/>
        </w:rPr>
      </w:pPr>
      <w:r>
        <w:rPr>
          <w:sz w:val="28"/>
          <w:szCs w:val="28"/>
        </w:rPr>
        <w:t xml:space="preserve">- </w:t>
      </w:r>
      <w:r w:rsidRPr="009D4D90">
        <w:rPr>
          <w:sz w:val="28"/>
          <w:szCs w:val="28"/>
        </w:rPr>
        <w:t>организацию качественного горячего питания, медицинского обслуживания и отдыха обучающихся и педагогических работников.</w:t>
      </w:r>
    </w:p>
    <w:p w:rsidR="004B6FE0" w:rsidRDefault="004B6FE0" w:rsidP="0084516B">
      <w:pPr>
        <w:autoSpaceDE w:val="0"/>
        <w:autoSpaceDN w:val="0"/>
        <w:adjustRightInd w:val="0"/>
        <w:spacing w:line="360" w:lineRule="auto"/>
        <w:jc w:val="center"/>
        <w:textAlignment w:val="center"/>
        <w:rPr>
          <w:b/>
          <w:sz w:val="28"/>
          <w:szCs w:val="28"/>
        </w:rPr>
      </w:pPr>
    </w:p>
    <w:p w:rsidR="004B6FE0" w:rsidRDefault="004B6FE0" w:rsidP="0084516B">
      <w:pPr>
        <w:autoSpaceDE w:val="0"/>
        <w:autoSpaceDN w:val="0"/>
        <w:adjustRightInd w:val="0"/>
        <w:spacing w:line="360" w:lineRule="auto"/>
        <w:jc w:val="center"/>
        <w:textAlignment w:val="center"/>
        <w:rPr>
          <w:b/>
          <w:sz w:val="28"/>
          <w:szCs w:val="28"/>
        </w:rPr>
      </w:pPr>
    </w:p>
    <w:p w:rsidR="000E3CF1" w:rsidRDefault="000E3CF1" w:rsidP="000E3CF1">
      <w:pPr>
        <w:ind w:firstLine="426"/>
        <w:jc w:val="center"/>
        <w:rPr>
          <w:b/>
          <w:sz w:val="28"/>
          <w:szCs w:val="28"/>
        </w:rPr>
      </w:pPr>
      <w:r w:rsidRPr="009D4D90">
        <w:rPr>
          <w:b/>
          <w:sz w:val="28"/>
          <w:szCs w:val="28"/>
        </w:rPr>
        <w:t>Оценка материально-технических условий реализации основной образовательной программы</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660"/>
        <w:gridCol w:w="1980"/>
      </w:tblGrid>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b/>
                <w:color w:val="000000"/>
                <w:sz w:val="20"/>
                <w:szCs w:val="20"/>
                <w:shd w:val="clear" w:color="auto" w:fill="FFFFFF"/>
              </w:rPr>
              <w:t>№ п/п</w:t>
            </w:r>
          </w:p>
        </w:tc>
        <w:tc>
          <w:tcPr>
            <w:tcW w:w="6660"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b/>
                <w:color w:val="000000"/>
                <w:sz w:val="20"/>
                <w:szCs w:val="20"/>
                <w:shd w:val="clear" w:color="auto" w:fill="FFFFFF"/>
              </w:rPr>
              <w:t>Требования ФГОС, нормативных и локальных актов</w:t>
            </w:r>
          </w:p>
        </w:tc>
        <w:tc>
          <w:tcPr>
            <w:tcW w:w="1980"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b/>
                <w:color w:val="000000"/>
                <w:sz w:val="20"/>
                <w:szCs w:val="20"/>
                <w:shd w:val="clear" w:color="auto" w:fill="FFFFFF"/>
              </w:rPr>
              <w:t>Необходимо/ 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1</w:t>
            </w:r>
          </w:p>
        </w:tc>
        <w:tc>
          <w:tcPr>
            <w:tcW w:w="6660" w:type="dxa"/>
          </w:tcPr>
          <w:p w:rsidR="000E3CF1" w:rsidRPr="009D4D90" w:rsidRDefault="000E3CF1" w:rsidP="000E3CF1">
            <w:pPr>
              <w:spacing w:line="276" w:lineRule="auto"/>
              <w:rPr>
                <w:rFonts w:eastAsia="Arial Unicode MS"/>
                <w:b/>
                <w:color w:val="000000"/>
                <w:sz w:val="28"/>
                <w:szCs w:val="28"/>
              </w:rPr>
            </w:pPr>
            <w:r w:rsidRPr="009D4D90">
              <w:rPr>
                <w:rFonts w:eastAsia="Arial Unicode MS"/>
                <w:color w:val="000000"/>
                <w:sz w:val="28"/>
                <w:szCs w:val="28"/>
              </w:rPr>
              <w:t>Учебные кабинеты с автоматизированными рабочими местами обучающихся и педагогических работников</w:t>
            </w:r>
          </w:p>
        </w:tc>
        <w:tc>
          <w:tcPr>
            <w:tcW w:w="1980"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2</w:t>
            </w:r>
          </w:p>
        </w:tc>
        <w:tc>
          <w:tcPr>
            <w:tcW w:w="6660" w:type="dxa"/>
          </w:tcPr>
          <w:p w:rsidR="000E3CF1" w:rsidRPr="009D4D90" w:rsidRDefault="000E3CF1" w:rsidP="000E3CF1">
            <w:pPr>
              <w:spacing w:line="276" w:lineRule="auto"/>
              <w:rPr>
                <w:rFonts w:eastAsia="Arial Unicode MS"/>
                <w:b/>
                <w:color w:val="000000"/>
                <w:sz w:val="28"/>
                <w:szCs w:val="28"/>
              </w:rPr>
            </w:pPr>
            <w:r w:rsidRPr="009D4D90">
              <w:rPr>
                <w:rFonts w:eastAsia="Arial Unicode MS"/>
                <w:color w:val="000000"/>
                <w:sz w:val="28"/>
                <w:szCs w:val="28"/>
              </w:rPr>
              <w:t>Помещения для занятий естественно-научной деятельностью, моделированием, техническим творчеством, иностранными языками</w:t>
            </w:r>
          </w:p>
        </w:tc>
        <w:tc>
          <w:tcPr>
            <w:tcW w:w="1980"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3</w:t>
            </w:r>
          </w:p>
        </w:tc>
        <w:tc>
          <w:tcPr>
            <w:tcW w:w="6660" w:type="dxa"/>
          </w:tcPr>
          <w:p w:rsidR="000E3CF1" w:rsidRPr="009D4D90" w:rsidRDefault="000E3CF1" w:rsidP="000E3CF1">
            <w:pPr>
              <w:spacing w:line="276" w:lineRule="auto"/>
              <w:rPr>
                <w:rFonts w:eastAsia="Arial Unicode MS"/>
                <w:b/>
                <w:color w:val="000000"/>
                <w:sz w:val="28"/>
                <w:szCs w:val="28"/>
              </w:rPr>
            </w:pPr>
            <w:r w:rsidRPr="009D4D90">
              <w:rPr>
                <w:rFonts w:eastAsia="Arial Unicode MS"/>
                <w:color w:val="000000"/>
                <w:sz w:val="28"/>
                <w:szCs w:val="28"/>
              </w:rPr>
              <w:t>Помещения для занятий музыкой, хореографией и изобразительным искусством</w:t>
            </w:r>
          </w:p>
        </w:tc>
        <w:tc>
          <w:tcPr>
            <w:tcW w:w="1980" w:type="dxa"/>
          </w:tcPr>
          <w:p w:rsidR="000E3CF1" w:rsidRPr="009D4D90" w:rsidRDefault="000E3CF1" w:rsidP="000E3CF1">
            <w:pPr>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4</w:t>
            </w:r>
          </w:p>
        </w:tc>
        <w:tc>
          <w:tcPr>
            <w:tcW w:w="6660" w:type="dxa"/>
          </w:tcPr>
          <w:p w:rsidR="000E3CF1" w:rsidRPr="009D4D90" w:rsidRDefault="000E3CF1" w:rsidP="000E3CF1">
            <w:pPr>
              <w:spacing w:line="276" w:lineRule="auto"/>
              <w:rPr>
                <w:rFonts w:eastAsia="Arial Unicode MS"/>
                <w:color w:val="000000"/>
                <w:sz w:val="28"/>
                <w:szCs w:val="28"/>
              </w:rPr>
            </w:pPr>
            <w:r w:rsidRPr="009D4D90">
              <w:rPr>
                <w:rFonts w:eastAsia="Arial Unicode MS"/>
                <w:color w:val="000000"/>
                <w:sz w:val="28"/>
                <w:szCs w:val="28"/>
              </w:rPr>
              <w:t>Помещение библиотеки с рабочими зонами, оборудованными читальным залом и книгохранилищем, обеспечивающим сохранность книжного фонда, медиатекой;</w:t>
            </w:r>
          </w:p>
        </w:tc>
        <w:tc>
          <w:tcPr>
            <w:tcW w:w="1980"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5</w:t>
            </w:r>
          </w:p>
        </w:tc>
        <w:tc>
          <w:tcPr>
            <w:tcW w:w="6660" w:type="dxa"/>
          </w:tcPr>
          <w:p w:rsidR="000E3CF1" w:rsidRPr="009D4D90" w:rsidRDefault="000E3CF1" w:rsidP="000E3CF1">
            <w:pPr>
              <w:spacing w:line="276" w:lineRule="auto"/>
              <w:rPr>
                <w:rFonts w:eastAsia="Arial Unicode MS"/>
                <w:color w:val="000000"/>
                <w:sz w:val="28"/>
                <w:szCs w:val="28"/>
              </w:rPr>
            </w:pPr>
            <w:r w:rsidRPr="009D4D90">
              <w:rPr>
                <w:rFonts w:eastAsia="Arial Unicode MS"/>
                <w:color w:val="000000"/>
                <w:sz w:val="28"/>
                <w:szCs w:val="28"/>
              </w:rPr>
              <w:t>Актовый зал</w:t>
            </w:r>
          </w:p>
        </w:tc>
        <w:tc>
          <w:tcPr>
            <w:tcW w:w="1980" w:type="dxa"/>
          </w:tcPr>
          <w:p w:rsidR="000E3CF1" w:rsidRPr="009D4D90" w:rsidRDefault="000E3CF1" w:rsidP="000E3CF1">
            <w:pPr>
              <w:spacing w:line="276" w:lineRule="auto"/>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6</w:t>
            </w:r>
          </w:p>
        </w:tc>
        <w:tc>
          <w:tcPr>
            <w:tcW w:w="6660" w:type="dxa"/>
          </w:tcPr>
          <w:p w:rsidR="000E3CF1" w:rsidRPr="009D4D90" w:rsidRDefault="000E3CF1" w:rsidP="000E3CF1">
            <w:pPr>
              <w:spacing w:line="276" w:lineRule="auto"/>
              <w:rPr>
                <w:rFonts w:eastAsia="Arial Unicode MS"/>
                <w:color w:val="000000"/>
                <w:sz w:val="28"/>
                <w:szCs w:val="28"/>
              </w:rPr>
            </w:pPr>
            <w:r w:rsidRPr="009D4D90">
              <w:rPr>
                <w:rFonts w:eastAsia="Arial Unicode MS"/>
                <w:color w:val="000000"/>
                <w:sz w:val="28"/>
                <w:szCs w:val="28"/>
              </w:rPr>
              <w:t>Спортивные сооружения (залы, стадион, спортивная площадка), оснащённые игровым, спортивным оборудованием и инвентарём;</w:t>
            </w:r>
          </w:p>
        </w:tc>
        <w:tc>
          <w:tcPr>
            <w:tcW w:w="1980" w:type="dxa"/>
          </w:tcPr>
          <w:p w:rsidR="000E3CF1" w:rsidRPr="009D4D90" w:rsidRDefault="000E3CF1" w:rsidP="000E3CF1">
            <w:pPr>
              <w:spacing w:line="276" w:lineRule="auto"/>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7</w:t>
            </w:r>
          </w:p>
        </w:tc>
        <w:tc>
          <w:tcPr>
            <w:tcW w:w="6660" w:type="dxa"/>
          </w:tcPr>
          <w:p w:rsidR="000E3CF1" w:rsidRPr="009D4D90" w:rsidRDefault="000E3CF1" w:rsidP="000E3CF1">
            <w:pPr>
              <w:spacing w:line="276" w:lineRule="auto"/>
              <w:rPr>
                <w:rFonts w:eastAsia="Arial Unicode MS"/>
                <w:color w:val="000000"/>
                <w:sz w:val="28"/>
                <w:szCs w:val="28"/>
              </w:rPr>
            </w:pPr>
            <w:r w:rsidRPr="009D4D90">
              <w:rPr>
                <w:rFonts w:eastAsia="Arial Unicode MS"/>
                <w:color w:val="000000"/>
                <w:sz w:val="28"/>
                <w:szCs w:val="28"/>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980" w:type="dxa"/>
          </w:tcPr>
          <w:p w:rsidR="000E3CF1" w:rsidRPr="009D4D90" w:rsidRDefault="000E3CF1" w:rsidP="000E3CF1">
            <w:pPr>
              <w:spacing w:line="276" w:lineRule="auto"/>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8</w:t>
            </w:r>
          </w:p>
        </w:tc>
        <w:tc>
          <w:tcPr>
            <w:tcW w:w="6660" w:type="dxa"/>
          </w:tcPr>
          <w:p w:rsidR="000E3CF1" w:rsidRPr="009D4D90" w:rsidRDefault="000E3CF1" w:rsidP="000E3CF1">
            <w:pPr>
              <w:spacing w:line="276" w:lineRule="auto"/>
              <w:rPr>
                <w:rFonts w:eastAsia="Arial Unicode MS"/>
                <w:color w:val="000000"/>
                <w:sz w:val="28"/>
                <w:szCs w:val="28"/>
              </w:rPr>
            </w:pPr>
            <w:r w:rsidRPr="009D4D90">
              <w:rPr>
                <w:rFonts w:eastAsia="Arial Unicode MS"/>
                <w:color w:val="000000"/>
                <w:sz w:val="28"/>
                <w:szCs w:val="28"/>
              </w:rPr>
              <w:t>Помещения медицинского назначения</w:t>
            </w:r>
          </w:p>
        </w:tc>
        <w:tc>
          <w:tcPr>
            <w:tcW w:w="1980" w:type="dxa"/>
          </w:tcPr>
          <w:p w:rsidR="000E3CF1" w:rsidRPr="009D4D90" w:rsidRDefault="000E3CF1" w:rsidP="000E3CF1">
            <w:pPr>
              <w:spacing w:line="276" w:lineRule="auto"/>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9</w:t>
            </w:r>
          </w:p>
        </w:tc>
        <w:tc>
          <w:tcPr>
            <w:tcW w:w="6660" w:type="dxa"/>
          </w:tcPr>
          <w:p w:rsidR="000E3CF1" w:rsidRPr="009D4D90" w:rsidRDefault="000E3CF1" w:rsidP="000E3CF1">
            <w:pPr>
              <w:spacing w:line="276" w:lineRule="auto"/>
              <w:rPr>
                <w:rFonts w:eastAsia="Arial Unicode MS"/>
                <w:color w:val="000000"/>
                <w:sz w:val="28"/>
                <w:szCs w:val="28"/>
              </w:rPr>
            </w:pPr>
            <w:r w:rsidRPr="009D4D90">
              <w:rPr>
                <w:rFonts w:eastAsia="Arial Unicode MS"/>
                <w:color w:val="000000"/>
                <w:sz w:val="28"/>
                <w:szCs w:val="28"/>
              </w:rPr>
              <w:t>Гардеробами, санузлами, местами личной гигиены</w:t>
            </w:r>
          </w:p>
        </w:tc>
        <w:tc>
          <w:tcPr>
            <w:tcW w:w="1980" w:type="dxa"/>
          </w:tcPr>
          <w:p w:rsidR="000E3CF1" w:rsidRPr="009D4D90" w:rsidRDefault="000E3CF1" w:rsidP="000E3CF1">
            <w:pPr>
              <w:spacing w:line="276" w:lineRule="auto"/>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lastRenderedPageBreak/>
              <w:t>10</w:t>
            </w:r>
          </w:p>
        </w:tc>
        <w:tc>
          <w:tcPr>
            <w:tcW w:w="6660" w:type="dxa"/>
          </w:tcPr>
          <w:p w:rsidR="000E3CF1" w:rsidRPr="009D4D90" w:rsidRDefault="000E3CF1" w:rsidP="000E3CF1">
            <w:pPr>
              <w:spacing w:line="276" w:lineRule="auto"/>
              <w:rPr>
                <w:rFonts w:eastAsia="Arial Unicode MS"/>
                <w:color w:val="000000"/>
                <w:sz w:val="28"/>
                <w:szCs w:val="28"/>
              </w:rPr>
            </w:pPr>
            <w:r w:rsidRPr="009D4D90">
              <w:rPr>
                <w:rFonts w:eastAsia="Arial Unicode MS"/>
                <w:color w:val="000000"/>
                <w:sz w:val="28"/>
                <w:szCs w:val="28"/>
              </w:rPr>
              <w:t>Участок (территория) с необходимым набором оснащённых зон</w:t>
            </w:r>
          </w:p>
        </w:tc>
        <w:tc>
          <w:tcPr>
            <w:tcW w:w="1980" w:type="dxa"/>
          </w:tcPr>
          <w:p w:rsidR="000E3CF1" w:rsidRPr="009D4D90" w:rsidRDefault="000E3CF1" w:rsidP="000E3CF1">
            <w:pPr>
              <w:spacing w:line="276" w:lineRule="auto"/>
              <w:jc w:val="center"/>
              <w:rPr>
                <w:rFonts w:eastAsia="Arial Unicode MS"/>
                <w:color w:val="000000"/>
                <w:sz w:val="28"/>
                <w:szCs w:val="28"/>
              </w:rPr>
            </w:pPr>
            <w:r w:rsidRPr="009D4D90">
              <w:rPr>
                <w:rFonts w:eastAsia="Arial Unicode MS"/>
                <w:color w:val="000000"/>
                <w:sz w:val="28"/>
                <w:szCs w:val="28"/>
              </w:rPr>
              <w:t>Имеется в наличии</w:t>
            </w:r>
          </w:p>
        </w:tc>
      </w:tr>
      <w:tr w:rsidR="000E3CF1" w:rsidRPr="009D4D90" w:rsidTr="000E3CF1">
        <w:tc>
          <w:tcPr>
            <w:tcW w:w="828" w:type="dxa"/>
          </w:tcPr>
          <w:p w:rsidR="000E3CF1" w:rsidRPr="009D4D90" w:rsidRDefault="000E3CF1" w:rsidP="000E3CF1">
            <w:pPr>
              <w:spacing w:line="360" w:lineRule="auto"/>
              <w:jc w:val="center"/>
              <w:rPr>
                <w:rFonts w:eastAsia="Arial Unicode MS"/>
                <w:color w:val="000000"/>
                <w:sz w:val="28"/>
                <w:szCs w:val="28"/>
              </w:rPr>
            </w:pPr>
            <w:r w:rsidRPr="009D4D90">
              <w:rPr>
                <w:rFonts w:eastAsia="Arial Unicode MS"/>
                <w:color w:val="000000"/>
                <w:sz w:val="28"/>
                <w:szCs w:val="28"/>
              </w:rPr>
              <w:t>11</w:t>
            </w:r>
          </w:p>
        </w:tc>
        <w:tc>
          <w:tcPr>
            <w:tcW w:w="6660" w:type="dxa"/>
          </w:tcPr>
          <w:p w:rsidR="000E3CF1" w:rsidRPr="009D4D90" w:rsidRDefault="000E3CF1" w:rsidP="000E3CF1">
            <w:pPr>
              <w:spacing w:line="276" w:lineRule="auto"/>
              <w:rPr>
                <w:rFonts w:eastAsia="Arial Unicode MS"/>
                <w:color w:val="000000"/>
                <w:sz w:val="28"/>
                <w:szCs w:val="28"/>
              </w:rPr>
            </w:pPr>
            <w:r w:rsidRPr="009D4D90">
              <w:rPr>
                <w:rFonts w:eastAsia="Arial Unicode MS"/>
                <w:color w:val="000000"/>
                <w:sz w:val="28"/>
                <w:szCs w:val="28"/>
              </w:rPr>
              <w:t>Административное и иное помещение, оснащённое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1980" w:type="dxa"/>
          </w:tcPr>
          <w:p w:rsidR="000E3CF1" w:rsidRPr="009D4D90" w:rsidRDefault="000E3CF1" w:rsidP="000E3CF1">
            <w:pPr>
              <w:spacing w:line="276" w:lineRule="auto"/>
              <w:jc w:val="center"/>
              <w:rPr>
                <w:rFonts w:eastAsia="Arial Unicode MS"/>
                <w:color w:val="000000"/>
                <w:sz w:val="28"/>
                <w:szCs w:val="28"/>
              </w:rPr>
            </w:pPr>
            <w:r w:rsidRPr="009D4D90">
              <w:rPr>
                <w:rFonts w:eastAsia="Arial Unicode MS"/>
                <w:color w:val="000000"/>
                <w:sz w:val="28"/>
                <w:szCs w:val="28"/>
              </w:rPr>
              <w:t>необходимо</w:t>
            </w:r>
          </w:p>
        </w:tc>
      </w:tr>
    </w:tbl>
    <w:p w:rsidR="000E3CF1" w:rsidRDefault="000E3CF1" w:rsidP="000E3CF1">
      <w:pPr>
        <w:ind w:firstLine="426"/>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2"/>
        <w:gridCol w:w="5063"/>
        <w:gridCol w:w="1951"/>
      </w:tblGrid>
      <w:tr w:rsidR="000E3CF1" w:rsidRPr="009D4D90" w:rsidTr="000E3CF1">
        <w:tc>
          <w:tcPr>
            <w:tcW w:w="2132" w:type="dxa"/>
            <w:vAlign w:val="center"/>
          </w:tcPr>
          <w:p w:rsidR="000E3CF1" w:rsidRPr="009D4D90" w:rsidRDefault="000E3CF1" w:rsidP="000E3CF1">
            <w:pPr>
              <w:widowControl w:val="0"/>
              <w:suppressAutoHyphens/>
              <w:spacing w:line="360" w:lineRule="auto"/>
              <w:jc w:val="center"/>
              <w:rPr>
                <w:rFonts w:eastAsia="Lucida Sans Unicode"/>
                <w:kern w:val="1"/>
                <w:sz w:val="28"/>
                <w:szCs w:val="28"/>
                <w:lang w:eastAsia="hi-IN" w:bidi="hi-IN"/>
              </w:rPr>
            </w:pPr>
            <w:r w:rsidRPr="009D4D90">
              <w:rPr>
                <w:rFonts w:eastAsia="Lucida Sans Unicode"/>
                <w:b/>
                <w:kern w:val="1"/>
                <w:sz w:val="28"/>
                <w:szCs w:val="28"/>
                <w:shd w:val="clear" w:color="auto" w:fill="FFFFFF"/>
                <w:lang w:eastAsia="hi-IN"/>
              </w:rPr>
              <w:t>Компоненты оснащения</w:t>
            </w:r>
          </w:p>
        </w:tc>
        <w:tc>
          <w:tcPr>
            <w:tcW w:w="5063" w:type="dxa"/>
            <w:vAlign w:val="center"/>
          </w:tcPr>
          <w:p w:rsidR="000E3CF1" w:rsidRPr="009D4D90" w:rsidRDefault="000E3CF1" w:rsidP="000E3CF1">
            <w:pPr>
              <w:widowControl w:val="0"/>
              <w:suppressAutoHyphens/>
              <w:spacing w:line="360" w:lineRule="auto"/>
              <w:jc w:val="center"/>
              <w:rPr>
                <w:rFonts w:eastAsia="Lucida Sans Unicode"/>
                <w:kern w:val="1"/>
                <w:sz w:val="28"/>
                <w:szCs w:val="28"/>
                <w:lang w:eastAsia="hi-IN" w:bidi="hi-IN"/>
              </w:rPr>
            </w:pPr>
            <w:r w:rsidRPr="009D4D90">
              <w:rPr>
                <w:rFonts w:eastAsia="Lucida Sans Unicode"/>
                <w:b/>
                <w:kern w:val="1"/>
                <w:sz w:val="28"/>
                <w:szCs w:val="28"/>
                <w:shd w:val="clear" w:color="auto" w:fill="FFFFFF"/>
                <w:lang w:eastAsia="hi-IN"/>
              </w:rPr>
              <w:t>Необходимое оборудование и оснащение</w:t>
            </w:r>
          </w:p>
        </w:tc>
        <w:tc>
          <w:tcPr>
            <w:tcW w:w="1951" w:type="dxa"/>
            <w:vAlign w:val="center"/>
          </w:tcPr>
          <w:p w:rsidR="000E3CF1" w:rsidRPr="009D4D90" w:rsidRDefault="000E3CF1" w:rsidP="000E3CF1">
            <w:pPr>
              <w:widowControl w:val="0"/>
              <w:suppressAutoHyphens/>
              <w:spacing w:line="360" w:lineRule="auto"/>
              <w:jc w:val="center"/>
              <w:rPr>
                <w:rFonts w:eastAsia="Lucida Sans Unicode"/>
                <w:kern w:val="1"/>
                <w:sz w:val="28"/>
                <w:szCs w:val="28"/>
                <w:lang w:eastAsia="hi-IN" w:bidi="hi-IN"/>
              </w:rPr>
            </w:pPr>
            <w:r w:rsidRPr="009D4D90">
              <w:rPr>
                <w:rFonts w:eastAsia="Lucida Sans Unicode"/>
                <w:b/>
                <w:kern w:val="1"/>
                <w:sz w:val="28"/>
                <w:szCs w:val="28"/>
                <w:shd w:val="clear" w:color="auto" w:fill="FFFFFF"/>
                <w:lang w:eastAsia="hi-IN"/>
              </w:rPr>
              <w:t>Необходимо/ имеется в наличии</w:t>
            </w:r>
          </w:p>
        </w:tc>
      </w:tr>
      <w:tr w:rsidR="000E3CF1" w:rsidRPr="009D4D90" w:rsidTr="000E3CF1">
        <w:tc>
          <w:tcPr>
            <w:tcW w:w="2132" w:type="dxa"/>
          </w:tcPr>
          <w:p w:rsidR="000E3CF1" w:rsidRPr="00107D90" w:rsidRDefault="000E3CF1" w:rsidP="000E3CF1">
            <w:pPr>
              <w:rPr>
                <w:rFonts w:eastAsia="Lucida Sans Unicode"/>
                <w:sz w:val="28"/>
                <w:szCs w:val="28"/>
                <w:lang w:eastAsia="hi-IN" w:bidi="hi-IN"/>
              </w:rPr>
            </w:pPr>
            <w:r w:rsidRPr="00107D90">
              <w:rPr>
                <w:rFonts w:eastAsia="Lucida Sans Unicode"/>
                <w:sz w:val="28"/>
                <w:szCs w:val="28"/>
                <w:lang w:eastAsia="hi-IN"/>
              </w:rPr>
              <w:t>1. Компоненты оснащения учебного кабинета начальной школы</w:t>
            </w:r>
          </w:p>
        </w:tc>
        <w:tc>
          <w:tcPr>
            <w:tcW w:w="5063" w:type="dxa"/>
          </w:tcPr>
          <w:p w:rsidR="000E3CF1" w:rsidRPr="00107D90" w:rsidRDefault="000E3CF1" w:rsidP="000E3CF1">
            <w:pPr>
              <w:rPr>
                <w:rFonts w:eastAsia="Arial Unicode MS"/>
                <w:sz w:val="28"/>
                <w:szCs w:val="28"/>
              </w:rPr>
            </w:pPr>
            <w:r w:rsidRPr="00107D90">
              <w:rPr>
                <w:rFonts w:eastAsia="Arial Unicode MS"/>
                <w:sz w:val="28"/>
                <w:szCs w:val="28"/>
              </w:rPr>
              <w:t>1.1. Нормативные документы, программно-методическое обеспечение, локальные акты</w:t>
            </w:r>
          </w:p>
          <w:p w:rsidR="000E3CF1" w:rsidRPr="00107D90" w:rsidRDefault="000E3CF1" w:rsidP="000E3CF1">
            <w:pPr>
              <w:rPr>
                <w:rFonts w:eastAsia="Arial Unicode MS"/>
                <w:sz w:val="28"/>
                <w:szCs w:val="28"/>
              </w:rPr>
            </w:pPr>
            <w:r w:rsidRPr="00107D90">
              <w:rPr>
                <w:rFonts w:eastAsia="Arial Unicode MS"/>
                <w:sz w:val="28"/>
                <w:szCs w:val="28"/>
              </w:rPr>
              <w:t>1.2. Учебно-методические материалы:</w:t>
            </w:r>
          </w:p>
          <w:p w:rsidR="000E3CF1" w:rsidRPr="00107D90" w:rsidRDefault="000E3CF1" w:rsidP="000E3CF1">
            <w:pPr>
              <w:rPr>
                <w:rFonts w:eastAsia="Arial Unicode MS"/>
                <w:sz w:val="28"/>
                <w:szCs w:val="28"/>
              </w:rPr>
            </w:pPr>
            <w:r w:rsidRPr="00107D90">
              <w:rPr>
                <w:rFonts w:eastAsia="Arial Unicode MS"/>
                <w:sz w:val="28"/>
                <w:szCs w:val="28"/>
              </w:rPr>
              <w:t>1.2.1. УМК «</w:t>
            </w:r>
            <w:r>
              <w:rPr>
                <w:rFonts w:eastAsia="Arial Unicode MS"/>
                <w:sz w:val="28"/>
                <w:szCs w:val="28"/>
              </w:rPr>
              <w:t>Перспектива</w:t>
            </w:r>
          </w:p>
          <w:p w:rsidR="000E3CF1" w:rsidRPr="00107D90" w:rsidRDefault="000E3CF1" w:rsidP="000E3CF1">
            <w:pPr>
              <w:rPr>
                <w:rFonts w:eastAsia="Arial Unicode MS"/>
                <w:sz w:val="28"/>
                <w:szCs w:val="28"/>
              </w:rPr>
            </w:pPr>
            <w:r w:rsidRPr="00107D90">
              <w:rPr>
                <w:rFonts w:eastAsia="Arial Unicode MS"/>
                <w:sz w:val="28"/>
                <w:szCs w:val="28"/>
              </w:rPr>
              <w:t>1.2.2. УМК «</w:t>
            </w:r>
            <w:r>
              <w:rPr>
                <w:rFonts w:eastAsia="Arial Unicode MS"/>
                <w:sz w:val="28"/>
                <w:szCs w:val="28"/>
              </w:rPr>
              <w:t>Школа России</w:t>
            </w:r>
            <w:r w:rsidRPr="00107D90">
              <w:rPr>
                <w:rFonts w:eastAsia="Arial Unicode MS"/>
                <w:sz w:val="28"/>
                <w:szCs w:val="28"/>
              </w:rPr>
              <w:t>»</w:t>
            </w:r>
          </w:p>
          <w:p w:rsidR="000E3CF1" w:rsidRPr="00107D90" w:rsidRDefault="000E3CF1" w:rsidP="000E3CF1">
            <w:pPr>
              <w:rPr>
                <w:rFonts w:eastAsia="Arial Unicode MS"/>
                <w:sz w:val="28"/>
                <w:szCs w:val="28"/>
              </w:rPr>
            </w:pPr>
            <w:r w:rsidRPr="00107D90">
              <w:rPr>
                <w:rFonts w:eastAsia="Arial Unicode MS"/>
                <w:sz w:val="28"/>
                <w:szCs w:val="28"/>
              </w:rPr>
              <w:t>1.2.3. Дидактические и раздаточные материалы</w:t>
            </w:r>
          </w:p>
          <w:p w:rsidR="000E3CF1" w:rsidRPr="00107D90" w:rsidRDefault="000E3CF1" w:rsidP="000E3CF1">
            <w:pPr>
              <w:rPr>
                <w:rFonts w:eastAsia="Arial Unicode MS"/>
                <w:sz w:val="28"/>
                <w:szCs w:val="28"/>
              </w:rPr>
            </w:pPr>
            <w:r w:rsidRPr="00107D90">
              <w:rPr>
                <w:rFonts w:eastAsia="Arial Unicode MS"/>
                <w:sz w:val="28"/>
                <w:szCs w:val="28"/>
              </w:rPr>
              <w:t>1.2.4. Аудиозаписи, слайды по содержанию учебного предмета</w:t>
            </w:r>
          </w:p>
          <w:p w:rsidR="000E3CF1" w:rsidRPr="00107D90" w:rsidRDefault="000E3CF1" w:rsidP="000E3CF1">
            <w:pPr>
              <w:rPr>
                <w:rFonts w:eastAsia="Arial Unicode MS"/>
                <w:sz w:val="28"/>
                <w:szCs w:val="28"/>
              </w:rPr>
            </w:pPr>
            <w:r w:rsidRPr="00107D90">
              <w:rPr>
                <w:rFonts w:eastAsia="Arial Unicode MS"/>
                <w:sz w:val="28"/>
                <w:szCs w:val="28"/>
              </w:rPr>
              <w:t>1.2.5. Традиционные и инновационные средства обучения, компьютерные, информационно-коммуникационные средства</w:t>
            </w:r>
          </w:p>
          <w:p w:rsidR="000E3CF1" w:rsidRPr="00107D90" w:rsidRDefault="000E3CF1" w:rsidP="000E3CF1">
            <w:pPr>
              <w:rPr>
                <w:rFonts w:eastAsia="Arial Unicode MS"/>
                <w:sz w:val="28"/>
                <w:szCs w:val="28"/>
              </w:rPr>
            </w:pPr>
            <w:r w:rsidRPr="00107D90">
              <w:rPr>
                <w:rFonts w:eastAsia="Arial Unicode MS"/>
                <w:sz w:val="28"/>
                <w:szCs w:val="28"/>
              </w:rPr>
              <w:t>1.2.6. Учебно-практическое оборудование:</w:t>
            </w:r>
          </w:p>
          <w:p w:rsidR="000E3CF1" w:rsidRPr="00107D90" w:rsidRDefault="000E3CF1" w:rsidP="000E3CF1">
            <w:pPr>
              <w:rPr>
                <w:rFonts w:eastAsia="Arial Unicode MS"/>
                <w:sz w:val="28"/>
                <w:szCs w:val="28"/>
              </w:rPr>
            </w:pPr>
            <w:r w:rsidRPr="00107D90">
              <w:rPr>
                <w:rFonts w:eastAsia="Arial Unicode MS"/>
                <w:sz w:val="28"/>
                <w:szCs w:val="28"/>
              </w:rPr>
              <w:t>1.2.7. Игры и игрушки</w:t>
            </w:r>
          </w:p>
          <w:p w:rsidR="000E3CF1" w:rsidRPr="009D4D90" w:rsidRDefault="000E3CF1" w:rsidP="000E3CF1">
            <w:pPr>
              <w:rPr>
                <w:rFonts w:eastAsia="Lucida Sans Unicode"/>
                <w:kern w:val="1"/>
                <w:lang w:eastAsia="hi-IN" w:bidi="hi-IN"/>
              </w:rPr>
            </w:pPr>
            <w:r w:rsidRPr="00107D90">
              <w:rPr>
                <w:rFonts w:eastAsia="Lucida Sans Unicode"/>
                <w:kern w:val="1"/>
                <w:sz w:val="28"/>
                <w:szCs w:val="28"/>
                <w:lang w:eastAsia="hi-IN"/>
              </w:rPr>
              <w:t>1.2.8. Оборудование (мебель)</w:t>
            </w:r>
          </w:p>
        </w:tc>
        <w:tc>
          <w:tcPr>
            <w:tcW w:w="1951" w:type="dxa"/>
          </w:tcPr>
          <w:p w:rsidR="000E3CF1" w:rsidRPr="009D4D90" w:rsidRDefault="000E3CF1" w:rsidP="000E3CF1">
            <w:pPr>
              <w:widowControl w:val="0"/>
              <w:suppressAutoHyphens/>
              <w:spacing w:line="360" w:lineRule="auto"/>
              <w:rPr>
                <w:rFonts w:eastAsia="Lucida Sans Unicode"/>
                <w:kern w:val="1"/>
                <w:sz w:val="28"/>
                <w:szCs w:val="28"/>
                <w:lang w:eastAsia="hi-IN" w:bidi="hi-IN"/>
              </w:rPr>
            </w:pPr>
            <w:r w:rsidRPr="009D4D90">
              <w:rPr>
                <w:rFonts w:eastAsia="Lucida Sans Unicode"/>
                <w:kern w:val="1"/>
                <w:sz w:val="28"/>
                <w:szCs w:val="28"/>
                <w:lang w:eastAsia="hi-IN" w:bidi="hi-IN"/>
              </w:rPr>
              <w:t>Имеется в наличии</w:t>
            </w:r>
          </w:p>
        </w:tc>
      </w:tr>
      <w:tr w:rsidR="000E3CF1" w:rsidRPr="009D4D90" w:rsidTr="000E3CF1">
        <w:tc>
          <w:tcPr>
            <w:tcW w:w="2132" w:type="dxa"/>
          </w:tcPr>
          <w:p w:rsidR="000E3CF1" w:rsidRPr="00107D90" w:rsidRDefault="000E3CF1" w:rsidP="000E3CF1">
            <w:pPr>
              <w:rPr>
                <w:rFonts w:eastAsia="Lucida Sans Unicode"/>
                <w:sz w:val="28"/>
                <w:szCs w:val="28"/>
                <w:lang w:eastAsia="hi-IN" w:bidi="hi-IN"/>
              </w:rPr>
            </w:pPr>
            <w:r w:rsidRPr="00107D90">
              <w:rPr>
                <w:rFonts w:eastAsia="Lucida Sans Unicode"/>
                <w:sz w:val="28"/>
                <w:szCs w:val="28"/>
                <w:lang w:eastAsia="hi-IN"/>
              </w:rPr>
              <w:t>2. Компоненты оснащения методического кабинета начальной школы</w:t>
            </w:r>
          </w:p>
        </w:tc>
        <w:tc>
          <w:tcPr>
            <w:tcW w:w="5063" w:type="dxa"/>
          </w:tcPr>
          <w:p w:rsidR="000E3CF1" w:rsidRPr="00107D90" w:rsidRDefault="000E3CF1" w:rsidP="000E3CF1">
            <w:pPr>
              <w:rPr>
                <w:rFonts w:eastAsia="Arial Unicode MS"/>
                <w:sz w:val="28"/>
                <w:szCs w:val="28"/>
              </w:rPr>
            </w:pPr>
            <w:r w:rsidRPr="00107D90">
              <w:rPr>
                <w:rFonts w:eastAsia="Arial Unicode MS"/>
                <w:sz w:val="28"/>
                <w:szCs w:val="28"/>
              </w:rPr>
              <w:t>2.1. Нормативные документы федерального, регионального и муниципального уровней, локальные акты</w:t>
            </w:r>
          </w:p>
          <w:p w:rsidR="000E3CF1" w:rsidRPr="00107D90" w:rsidRDefault="000E3CF1" w:rsidP="000E3CF1">
            <w:pPr>
              <w:rPr>
                <w:rFonts w:eastAsia="Arial Unicode MS"/>
                <w:sz w:val="28"/>
                <w:szCs w:val="28"/>
              </w:rPr>
            </w:pPr>
            <w:r w:rsidRPr="00107D90">
              <w:rPr>
                <w:rFonts w:eastAsia="Arial Unicode MS"/>
                <w:sz w:val="28"/>
                <w:szCs w:val="28"/>
              </w:rPr>
              <w:t>2.2. Документация ОУ.</w:t>
            </w:r>
          </w:p>
          <w:p w:rsidR="000E3CF1" w:rsidRPr="00107D90" w:rsidRDefault="000E3CF1" w:rsidP="000E3CF1">
            <w:pPr>
              <w:rPr>
                <w:rFonts w:eastAsia="Arial Unicode MS"/>
                <w:sz w:val="28"/>
                <w:szCs w:val="28"/>
              </w:rPr>
            </w:pPr>
            <w:r w:rsidRPr="00107D90">
              <w:rPr>
                <w:rFonts w:eastAsia="Arial Unicode MS"/>
                <w:sz w:val="28"/>
                <w:szCs w:val="28"/>
              </w:rPr>
              <w:t>2.3. Комплекты диагностических материалов</w:t>
            </w:r>
          </w:p>
          <w:p w:rsidR="000E3CF1" w:rsidRPr="00107D90" w:rsidRDefault="000E3CF1" w:rsidP="000E3CF1">
            <w:pPr>
              <w:rPr>
                <w:rFonts w:eastAsia="Arial Unicode MS"/>
                <w:sz w:val="28"/>
                <w:szCs w:val="28"/>
              </w:rPr>
            </w:pPr>
            <w:r w:rsidRPr="00107D90">
              <w:rPr>
                <w:rFonts w:eastAsia="Arial Unicode MS"/>
                <w:sz w:val="28"/>
                <w:szCs w:val="28"/>
              </w:rPr>
              <w:t>2.4. Базы данных</w:t>
            </w:r>
          </w:p>
          <w:p w:rsidR="000E3CF1" w:rsidRPr="009D4D90" w:rsidRDefault="000E3CF1" w:rsidP="000E3CF1">
            <w:pPr>
              <w:rPr>
                <w:rFonts w:eastAsia="Arial Unicode MS"/>
                <w:sz w:val="28"/>
                <w:szCs w:val="28"/>
              </w:rPr>
            </w:pPr>
            <w:r w:rsidRPr="00107D90">
              <w:rPr>
                <w:rFonts w:eastAsia="Arial Unicode MS"/>
                <w:sz w:val="28"/>
                <w:szCs w:val="28"/>
              </w:rPr>
              <w:t>2.5. Материально-техническое оснащение</w:t>
            </w:r>
          </w:p>
        </w:tc>
        <w:tc>
          <w:tcPr>
            <w:tcW w:w="1951" w:type="dxa"/>
          </w:tcPr>
          <w:p w:rsidR="000E3CF1" w:rsidRPr="009D4D90" w:rsidRDefault="000E3CF1" w:rsidP="000E3CF1">
            <w:pPr>
              <w:widowControl w:val="0"/>
              <w:suppressAutoHyphens/>
              <w:spacing w:line="360" w:lineRule="auto"/>
              <w:rPr>
                <w:rFonts w:eastAsia="Lucida Sans Unicode"/>
                <w:kern w:val="1"/>
                <w:sz w:val="28"/>
                <w:szCs w:val="28"/>
                <w:lang w:eastAsia="hi-IN" w:bidi="hi-IN"/>
              </w:rPr>
            </w:pPr>
            <w:r w:rsidRPr="009D4D90">
              <w:rPr>
                <w:rFonts w:eastAsia="Lucida Sans Unicode"/>
                <w:kern w:val="1"/>
                <w:sz w:val="28"/>
                <w:szCs w:val="28"/>
                <w:lang w:eastAsia="hi-IN" w:bidi="hi-IN"/>
              </w:rPr>
              <w:t>Имеется в наличии</w:t>
            </w:r>
          </w:p>
        </w:tc>
      </w:tr>
    </w:tbl>
    <w:p w:rsidR="000E3CF1" w:rsidRDefault="000E3CF1" w:rsidP="000E3CF1">
      <w:pPr>
        <w:keepNext/>
        <w:jc w:val="center"/>
        <w:outlineLvl w:val="3"/>
        <w:rPr>
          <w:b/>
          <w:i/>
          <w:sz w:val="28"/>
          <w:szCs w:val="28"/>
        </w:rPr>
      </w:pPr>
    </w:p>
    <w:p w:rsidR="000E3CF1" w:rsidRPr="00107D90" w:rsidRDefault="000E3CF1" w:rsidP="000E3CF1">
      <w:pPr>
        <w:keepNext/>
        <w:jc w:val="center"/>
        <w:outlineLvl w:val="3"/>
        <w:rPr>
          <w:b/>
          <w:i/>
          <w:sz w:val="28"/>
          <w:szCs w:val="28"/>
        </w:rPr>
      </w:pPr>
      <w:r>
        <w:rPr>
          <w:b/>
          <w:i/>
          <w:sz w:val="28"/>
          <w:szCs w:val="28"/>
        </w:rPr>
        <w:t>3.3.4</w:t>
      </w:r>
      <w:r w:rsidRPr="00107D90">
        <w:rPr>
          <w:b/>
          <w:i/>
          <w:sz w:val="28"/>
          <w:szCs w:val="28"/>
        </w:rPr>
        <w:t>. Информационно-методические условия реализации основной образовательной программы</w:t>
      </w:r>
    </w:p>
    <w:p w:rsidR="000E3CF1" w:rsidRDefault="000E3CF1" w:rsidP="000E3CF1">
      <w:pPr>
        <w:keepNext/>
        <w:jc w:val="center"/>
        <w:outlineLvl w:val="3"/>
        <w:rPr>
          <w:b/>
          <w:sz w:val="32"/>
          <w:szCs w:val="20"/>
        </w:rPr>
      </w:pPr>
    </w:p>
    <w:p w:rsidR="000E3CF1" w:rsidRPr="00107D90" w:rsidRDefault="000E3CF1" w:rsidP="000E3CF1">
      <w:pPr>
        <w:ind w:firstLine="426"/>
        <w:jc w:val="both"/>
        <w:rPr>
          <w:rFonts w:eastAsia="Lucida Sans Unicode"/>
          <w:sz w:val="28"/>
          <w:szCs w:val="28"/>
          <w:lang w:eastAsia="hi-IN" w:bidi="hi-IN"/>
        </w:rPr>
      </w:pPr>
      <w:r w:rsidRPr="00107D90">
        <w:rPr>
          <w:rFonts w:eastAsia="Lucida Sans Unicode"/>
          <w:sz w:val="28"/>
          <w:szCs w:val="28"/>
          <w:lang w:eastAsia="hi-IN" w:bidi="hi-IN"/>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0E3CF1" w:rsidRPr="00107D90" w:rsidRDefault="000E3CF1" w:rsidP="000E3CF1">
      <w:pPr>
        <w:ind w:firstLine="426"/>
        <w:jc w:val="both"/>
        <w:rPr>
          <w:rFonts w:eastAsia="Lucida Sans Unicode"/>
          <w:sz w:val="28"/>
          <w:szCs w:val="28"/>
          <w:lang w:eastAsia="hi-IN" w:bidi="hi-IN"/>
        </w:rPr>
      </w:pPr>
      <w:r w:rsidRPr="00107D90">
        <w:rPr>
          <w:rFonts w:eastAsia="Lucida Sans Unicode"/>
          <w:sz w:val="28"/>
          <w:szCs w:val="28"/>
          <w:lang w:eastAsia="hi-IN" w:bidi="hi-IN"/>
        </w:rPr>
        <w:t>Под</w:t>
      </w:r>
      <w:r w:rsidRPr="00107D90">
        <w:rPr>
          <w:rFonts w:eastAsia="Lucida Sans Unicode"/>
          <w:b/>
          <w:bCs/>
          <w:sz w:val="28"/>
          <w:szCs w:val="28"/>
          <w:lang w:eastAsia="en-US"/>
        </w:rPr>
        <w:t xml:space="preserve"> информационно-образовательной средой</w:t>
      </w:r>
      <w:r w:rsidRPr="00107D90">
        <w:rPr>
          <w:rFonts w:eastAsia="Lucida Sans Unicode"/>
          <w:sz w:val="28"/>
          <w:szCs w:val="28"/>
          <w:lang w:eastAsia="hi-IN" w:bidi="hi-IN"/>
        </w:rPr>
        <w:t xml:space="preserve"> (или</w:t>
      </w:r>
      <w:r w:rsidRPr="00107D90">
        <w:rPr>
          <w:rFonts w:eastAsia="Lucida Sans Unicode"/>
          <w:b/>
          <w:bCs/>
          <w:sz w:val="28"/>
          <w:szCs w:val="28"/>
          <w:lang w:eastAsia="en-US"/>
        </w:rPr>
        <w:t xml:space="preserve"> ИОС) </w:t>
      </w:r>
      <w:r w:rsidRPr="00107D90">
        <w:rPr>
          <w:rFonts w:eastAsia="Lucida Sans Unicode"/>
          <w:sz w:val="28"/>
          <w:szCs w:val="28"/>
          <w:lang w:eastAsia="hi-IN" w:bidi="hi-IN"/>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E3CF1" w:rsidRPr="00107D90" w:rsidRDefault="000E3CF1" w:rsidP="000E3CF1">
      <w:pPr>
        <w:ind w:firstLine="426"/>
        <w:jc w:val="both"/>
        <w:rPr>
          <w:rFonts w:eastAsia="Arial Unicode MS"/>
          <w:b/>
          <w:i/>
          <w:color w:val="000000"/>
          <w:sz w:val="28"/>
          <w:szCs w:val="28"/>
        </w:rPr>
      </w:pPr>
      <w:r w:rsidRPr="00107D90">
        <w:rPr>
          <w:rFonts w:eastAsia="Arial Unicode MS"/>
          <w:b/>
          <w:i/>
          <w:color w:val="000000"/>
          <w:sz w:val="28"/>
          <w:szCs w:val="28"/>
        </w:rPr>
        <w:t>Основными элементами ИОС являются:</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информационно-образовательные ресурсы в виде печатной продукции;</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информационно-образовательные ресурсы на сменных оптических носителях;</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информационно-образовательные ресурсы Интернета;</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вычислительная и информационно-телекоммуникационная инфраструктура;</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0E3CF1" w:rsidRPr="00107D90" w:rsidRDefault="000E3CF1" w:rsidP="000E3CF1">
      <w:pPr>
        <w:ind w:firstLine="426"/>
        <w:jc w:val="both"/>
        <w:rPr>
          <w:rFonts w:eastAsia="Lucida Sans Unicode"/>
          <w:sz w:val="28"/>
          <w:szCs w:val="28"/>
          <w:lang w:eastAsia="hi-IN" w:bidi="hi-IN"/>
        </w:rPr>
      </w:pPr>
      <w:r w:rsidRPr="00107D90">
        <w:rPr>
          <w:rFonts w:eastAsia="Lucida Sans Unicode"/>
          <w:b/>
          <w:i/>
          <w:iCs/>
          <w:sz w:val="28"/>
          <w:szCs w:val="28"/>
          <w:shd w:val="clear" w:color="auto" w:fill="FFFFFF"/>
          <w:lang w:eastAsia="hi-IN"/>
        </w:rPr>
        <w:t xml:space="preserve">Необходимое для использования </w:t>
      </w:r>
      <w:r w:rsidRPr="00107D90">
        <w:rPr>
          <w:rFonts w:eastAsia="Lucida Sans Unicode"/>
          <w:bCs/>
          <w:i/>
          <w:iCs/>
          <w:spacing w:val="-20"/>
          <w:sz w:val="28"/>
          <w:szCs w:val="28"/>
          <w:lang w:eastAsia="en-US"/>
        </w:rPr>
        <w:t>ИКТ</w:t>
      </w:r>
      <w:r w:rsidRPr="00107D90">
        <w:rPr>
          <w:rFonts w:eastAsia="Lucida Sans Unicode"/>
          <w:b/>
          <w:i/>
          <w:iCs/>
          <w:sz w:val="28"/>
          <w:szCs w:val="28"/>
          <w:shd w:val="clear" w:color="auto" w:fill="FFFFFF"/>
          <w:lang w:eastAsia="hi-IN"/>
        </w:rPr>
        <w:t xml:space="preserve"> оборудование</w:t>
      </w:r>
      <w:r w:rsidRPr="00107D90">
        <w:rPr>
          <w:rFonts w:eastAsia="Lucida Sans Unicode"/>
          <w:b/>
          <w:sz w:val="28"/>
          <w:szCs w:val="28"/>
          <w:lang w:eastAsia="hi-IN" w:bidi="hi-IN"/>
        </w:rPr>
        <w:t xml:space="preserve"> </w:t>
      </w:r>
      <w:r w:rsidRPr="00107D90">
        <w:rPr>
          <w:rFonts w:eastAsia="Lucida Sans Unicode"/>
          <w:sz w:val="28"/>
          <w:szCs w:val="28"/>
          <w:lang w:eastAsia="hi-IN" w:bidi="hi-IN"/>
        </w:rPr>
        <w:t>должно отвечать современным требованиям и обеспечивать использование ИКТ:</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в учебной деятельности;</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во внеурочной деятельности;</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в естественно-научной деятельности;</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при измерении, контроле и оценке результатов образования;</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0E3CF1" w:rsidRPr="00107D90" w:rsidRDefault="000E3CF1" w:rsidP="000E3CF1">
      <w:pPr>
        <w:ind w:firstLine="426"/>
        <w:jc w:val="both"/>
        <w:rPr>
          <w:rFonts w:eastAsia="Arial Unicode MS"/>
          <w:color w:val="000000"/>
          <w:sz w:val="28"/>
          <w:szCs w:val="28"/>
        </w:rPr>
      </w:pPr>
      <w:r w:rsidRPr="00107D90">
        <w:rPr>
          <w:rFonts w:eastAsia="Arial Unicode MS"/>
          <w:b/>
          <w:i/>
          <w:color w:val="000000"/>
          <w:sz w:val="28"/>
          <w:szCs w:val="28"/>
        </w:rPr>
        <w:t>Учебно-методическое и информационное оснащение образовательного процесса</w:t>
      </w:r>
      <w:r w:rsidRPr="00107D90">
        <w:rPr>
          <w:rFonts w:eastAsia="Arial Unicode MS"/>
          <w:color w:val="000000"/>
          <w:sz w:val="28"/>
          <w:szCs w:val="28"/>
        </w:rPr>
        <w:t xml:space="preserve"> должно обеспечивать возможность:</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реализации индивидуальных образовательных планов обучающихся, осуществления их самостоятельной образовательной деятельности;</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xml:space="preserve">• ввода русского и иноязычного текста, распознавания сканированного текста; создания текста на основе расшифровки аудиозаписи; использования </w:t>
      </w:r>
      <w:r w:rsidRPr="00107D90">
        <w:rPr>
          <w:rFonts w:eastAsia="Arial Unicode MS"/>
          <w:color w:val="000000"/>
          <w:sz w:val="28"/>
          <w:szCs w:val="28"/>
        </w:rPr>
        <w:lastRenderedPageBreak/>
        <w:t>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выступления с аудио-, видео- и графическим экранным сопровождением;</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вывода информации на бумагу и т. п. и в трёхмерную материальную среду (печать);</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поиска и получения информации;</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использования источников информации на бумажных и цифровых носителях (в том числе в справочниках, словарях, поисковых системах);</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вещания (подкастинга), использования аудиовидеоустройств для учебной деятельности на уроке и вне урока;</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общения в Интернете, взаимодействия в социальных группах и сетях, участия в форумах, групповой работы над сообщениями (вики);</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создания и заполнения баз данных, в том числе определителей; наглядного представления и анализа данных;</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lastRenderedPageBreak/>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занятий по изучению правил дорожного движения с использованием игр, оборудования, а также компьютерных тренажёров;</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E3CF1" w:rsidRPr="00107D90" w:rsidRDefault="000E3CF1" w:rsidP="000E3CF1">
      <w:pPr>
        <w:ind w:firstLine="426"/>
        <w:jc w:val="both"/>
        <w:rPr>
          <w:rFonts w:eastAsia="Arial Unicode MS"/>
          <w:color w:val="000000"/>
          <w:sz w:val="28"/>
          <w:szCs w:val="28"/>
        </w:rPr>
      </w:pPr>
      <w:r w:rsidRPr="00107D90">
        <w:rPr>
          <w:rFonts w:eastAsia="Arial Unicode MS"/>
          <w:color w:val="000000"/>
          <w:sz w:val="28"/>
          <w:szCs w:val="28"/>
        </w:rPr>
        <w:t>выпуска школьных печатных изданий, работы школьного телевидения.</w:t>
      </w:r>
    </w:p>
    <w:p w:rsidR="000E3CF1" w:rsidRDefault="000E3CF1" w:rsidP="000E3CF1">
      <w:pPr>
        <w:jc w:val="both"/>
        <w:rPr>
          <w:rFonts w:eastAsia="Lucida Sans Unicode" w:cs="Tahoma"/>
          <w:kern w:val="1"/>
          <w:sz w:val="28"/>
          <w:szCs w:val="28"/>
          <w:lang w:eastAsia="hi-IN" w:bidi="hi-IN"/>
        </w:rPr>
      </w:pPr>
      <w:r w:rsidRPr="00107D90">
        <w:rPr>
          <w:rFonts w:eastAsia="Lucida Sans Unicode" w:cs="Tahoma"/>
          <w:kern w:val="1"/>
          <w:sz w:val="28"/>
          <w:szCs w:val="28"/>
          <w:lang w:eastAsia="hi-IN" w:bidi="hi-IN"/>
        </w:rPr>
        <w:t>Все указанные виды деятельности должны быть обеспечены расходными материалами.</w:t>
      </w:r>
    </w:p>
    <w:p w:rsidR="000E3CF1" w:rsidRDefault="000E3CF1" w:rsidP="000E3CF1">
      <w:pPr>
        <w:jc w:val="both"/>
        <w:rPr>
          <w:rFonts w:eastAsia="Lucida Sans Unicode" w:cs="Tahoma"/>
          <w:kern w:val="1"/>
          <w:sz w:val="28"/>
          <w:szCs w:val="28"/>
          <w:lang w:eastAsia="hi-IN" w:bidi="hi-IN"/>
        </w:rPr>
      </w:pPr>
    </w:p>
    <w:p w:rsidR="000E3CF1" w:rsidRPr="000E4ACE" w:rsidRDefault="000E3CF1" w:rsidP="000E3CF1">
      <w:pPr>
        <w:jc w:val="center"/>
        <w:rPr>
          <w:b/>
          <w:i/>
          <w:sz w:val="28"/>
          <w:szCs w:val="28"/>
        </w:rPr>
      </w:pPr>
      <w:r w:rsidRPr="000E4ACE">
        <w:rPr>
          <w:b/>
          <w:i/>
          <w:sz w:val="28"/>
          <w:szCs w:val="28"/>
        </w:rPr>
        <w:t>Создание в МБОУ Одинцовской СОШ № 8 информационно-образовательной среды, соответствующей требованиям Стандарта</w:t>
      </w:r>
    </w:p>
    <w:p w:rsidR="000E3CF1" w:rsidRPr="000E4ACE" w:rsidRDefault="000E3CF1" w:rsidP="000E3CF1">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3893"/>
        <w:gridCol w:w="2665"/>
        <w:gridCol w:w="2218"/>
      </w:tblGrid>
      <w:tr w:rsidR="000E3CF1" w:rsidRPr="00107D90" w:rsidTr="000E3CF1">
        <w:tc>
          <w:tcPr>
            <w:tcW w:w="828" w:type="dxa"/>
            <w:vAlign w:val="center"/>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rPr>
              <w:t>№ п/п</w:t>
            </w:r>
          </w:p>
        </w:tc>
        <w:tc>
          <w:tcPr>
            <w:tcW w:w="4140" w:type="dxa"/>
            <w:vAlign w:val="center"/>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rPr>
              <w:t>Необходимые средства</w:t>
            </w:r>
          </w:p>
        </w:tc>
        <w:tc>
          <w:tcPr>
            <w:tcW w:w="2795" w:type="dxa"/>
            <w:vAlign w:val="center"/>
          </w:tcPr>
          <w:p w:rsidR="000E3CF1" w:rsidRPr="00212541" w:rsidRDefault="000E3CF1" w:rsidP="000E3CF1">
            <w:pPr>
              <w:rPr>
                <w:sz w:val="28"/>
                <w:szCs w:val="28"/>
              </w:rPr>
            </w:pPr>
            <w:r w:rsidRPr="00212541">
              <w:rPr>
                <w:sz w:val="28"/>
                <w:szCs w:val="28"/>
                <w:shd w:val="clear" w:color="auto" w:fill="FFFFFF"/>
              </w:rPr>
              <w:t>Необходимое количество средств/ имеющееся в наличии</w:t>
            </w:r>
          </w:p>
        </w:tc>
        <w:tc>
          <w:tcPr>
            <w:tcW w:w="2268" w:type="dxa"/>
            <w:vAlign w:val="center"/>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rPr>
              <w:t>Сроки создания условий в соответствии с требованиями Стандарта</w:t>
            </w:r>
          </w:p>
        </w:tc>
      </w:tr>
      <w:tr w:rsidR="000E3CF1" w:rsidRPr="00107D90" w:rsidTr="000E3CF1">
        <w:tc>
          <w:tcPr>
            <w:tcW w:w="828"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I</w:t>
            </w:r>
          </w:p>
        </w:tc>
        <w:tc>
          <w:tcPr>
            <w:tcW w:w="4140"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Технические средства</w:t>
            </w:r>
          </w:p>
        </w:tc>
        <w:tc>
          <w:tcPr>
            <w:tcW w:w="2795"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rPr>
              <w:t>Необходимое количество средств</w:t>
            </w:r>
          </w:p>
        </w:tc>
        <w:tc>
          <w:tcPr>
            <w:tcW w:w="2268" w:type="dxa"/>
          </w:tcPr>
          <w:p w:rsidR="000E3CF1" w:rsidRPr="00212541" w:rsidRDefault="000E3CF1" w:rsidP="000E3CF1">
            <w:pPr>
              <w:rPr>
                <w:rFonts w:eastAsia="Lucida Sans Unicode" w:cs="Tahoma"/>
                <w:sz w:val="28"/>
                <w:szCs w:val="28"/>
                <w:lang w:eastAsia="hi-IN" w:bidi="hi-IN"/>
              </w:rPr>
            </w:pPr>
          </w:p>
        </w:tc>
      </w:tr>
      <w:tr w:rsidR="000E3CF1" w:rsidRPr="00107D90" w:rsidTr="000E3CF1">
        <w:tc>
          <w:tcPr>
            <w:tcW w:w="828"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lastRenderedPageBreak/>
              <w:t>II</w:t>
            </w:r>
          </w:p>
        </w:tc>
        <w:tc>
          <w:tcPr>
            <w:tcW w:w="4140"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Программные инструменты</w:t>
            </w:r>
          </w:p>
        </w:tc>
        <w:tc>
          <w:tcPr>
            <w:tcW w:w="2795"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rPr>
              <w:t>Необходимое количество средств</w:t>
            </w:r>
          </w:p>
        </w:tc>
        <w:tc>
          <w:tcPr>
            <w:tcW w:w="2268" w:type="dxa"/>
          </w:tcPr>
          <w:p w:rsidR="000E3CF1" w:rsidRPr="00212541" w:rsidRDefault="000E3CF1" w:rsidP="000E3CF1">
            <w:pPr>
              <w:rPr>
                <w:rFonts w:eastAsia="Lucida Sans Unicode" w:cs="Tahoma"/>
                <w:sz w:val="28"/>
                <w:szCs w:val="28"/>
                <w:lang w:eastAsia="hi-IN" w:bidi="hi-IN"/>
              </w:rPr>
            </w:pPr>
          </w:p>
        </w:tc>
      </w:tr>
      <w:tr w:rsidR="000E3CF1" w:rsidRPr="00107D90" w:rsidTr="000E3CF1">
        <w:tc>
          <w:tcPr>
            <w:tcW w:w="828"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III</w:t>
            </w:r>
          </w:p>
        </w:tc>
        <w:tc>
          <w:tcPr>
            <w:tcW w:w="4140"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Обеспечение технической, методической и организационной поддержки</w:t>
            </w:r>
          </w:p>
        </w:tc>
        <w:tc>
          <w:tcPr>
            <w:tcW w:w="2795"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rPr>
              <w:t>Необходимое количество средств</w:t>
            </w:r>
          </w:p>
        </w:tc>
        <w:tc>
          <w:tcPr>
            <w:tcW w:w="2268" w:type="dxa"/>
          </w:tcPr>
          <w:p w:rsidR="000E3CF1" w:rsidRPr="00212541" w:rsidRDefault="000E3CF1" w:rsidP="000E3CF1">
            <w:pPr>
              <w:rPr>
                <w:rFonts w:eastAsia="Lucida Sans Unicode" w:cs="Tahoma"/>
                <w:sz w:val="28"/>
                <w:szCs w:val="28"/>
                <w:lang w:eastAsia="hi-IN" w:bidi="hi-IN"/>
              </w:rPr>
            </w:pPr>
          </w:p>
        </w:tc>
      </w:tr>
      <w:tr w:rsidR="000E3CF1" w:rsidRPr="00107D90" w:rsidTr="000E3CF1">
        <w:tc>
          <w:tcPr>
            <w:tcW w:w="828"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IV</w:t>
            </w:r>
          </w:p>
        </w:tc>
        <w:tc>
          <w:tcPr>
            <w:tcW w:w="4140"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Отображение образовательного процесса в информационной среде</w:t>
            </w:r>
          </w:p>
        </w:tc>
        <w:tc>
          <w:tcPr>
            <w:tcW w:w="2795"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rPr>
              <w:t>Необходимое количество средств</w:t>
            </w:r>
          </w:p>
        </w:tc>
        <w:tc>
          <w:tcPr>
            <w:tcW w:w="2268" w:type="dxa"/>
          </w:tcPr>
          <w:p w:rsidR="000E3CF1" w:rsidRPr="00212541" w:rsidRDefault="000E3CF1" w:rsidP="000E3CF1">
            <w:pPr>
              <w:rPr>
                <w:rFonts w:eastAsia="Lucida Sans Unicode" w:cs="Tahoma"/>
                <w:sz w:val="28"/>
                <w:szCs w:val="28"/>
                <w:lang w:eastAsia="hi-IN" w:bidi="hi-IN"/>
              </w:rPr>
            </w:pPr>
          </w:p>
        </w:tc>
      </w:tr>
      <w:tr w:rsidR="000E3CF1" w:rsidRPr="00107D90" w:rsidTr="000E3CF1">
        <w:tc>
          <w:tcPr>
            <w:tcW w:w="828"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V</w:t>
            </w:r>
          </w:p>
        </w:tc>
        <w:tc>
          <w:tcPr>
            <w:tcW w:w="4140"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Компоненты на бумажных носителях</w:t>
            </w:r>
          </w:p>
        </w:tc>
        <w:tc>
          <w:tcPr>
            <w:tcW w:w="2795"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rPr>
              <w:t>Необходимое количество средств</w:t>
            </w:r>
          </w:p>
        </w:tc>
        <w:tc>
          <w:tcPr>
            <w:tcW w:w="2268" w:type="dxa"/>
          </w:tcPr>
          <w:p w:rsidR="000E3CF1" w:rsidRPr="00212541" w:rsidRDefault="000E3CF1" w:rsidP="000E3CF1">
            <w:pPr>
              <w:rPr>
                <w:rFonts w:eastAsia="Lucida Sans Unicode" w:cs="Tahoma"/>
                <w:sz w:val="28"/>
                <w:szCs w:val="28"/>
                <w:lang w:eastAsia="hi-IN" w:bidi="hi-IN"/>
              </w:rPr>
            </w:pPr>
          </w:p>
        </w:tc>
      </w:tr>
      <w:tr w:rsidR="000E3CF1" w:rsidRPr="00107D90" w:rsidTr="000E3CF1">
        <w:tc>
          <w:tcPr>
            <w:tcW w:w="828"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VI</w:t>
            </w:r>
          </w:p>
        </w:tc>
        <w:tc>
          <w:tcPr>
            <w:tcW w:w="4140"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bidi="hi-IN"/>
              </w:rPr>
              <w:t xml:space="preserve">Компоненты на </w:t>
            </w:r>
            <w:r w:rsidRPr="00212541">
              <w:rPr>
                <w:rFonts w:eastAsia="Lucida Sans Unicode"/>
                <w:sz w:val="28"/>
                <w:szCs w:val="28"/>
                <w:shd w:val="clear" w:color="auto" w:fill="FFFFFF"/>
                <w:lang w:val="en-US" w:eastAsia="en-US" w:bidi="hi-IN"/>
              </w:rPr>
              <w:t>CD</w:t>
            </w:r>
            <w:r w:rsidRPr="00212541">
              <w:rPr>
                <w:rFonts w:eastAsia="Lucida Sans Unicode"/>
                <w:sz w:val="28"/>
                <w:szCs w:val="28"/>
                <w:shd w:val="clear" w:color="auto" w:fill="FFFFFF"/>
                <w:lang w:eastAsia="en-US" w:bidi="hi-IN"/>
              </w:rPr>
              <w:t xml:space="preserve"> </w:t>
            </w:r>
            <w:r w:rsidRPr="00212541">
              <w:rPr>
                <w:rFonts w:eastAsia="Lucida Sans Unicode"/>
                <w:sz w:val="28"/>
                <w:szCs w:val="28"/>
                <w:shd w:val="clear" w:color="auto" w:fill="FFFFFF"/>
                <w:lang w:eastAsia="hi-IN" w:bidi="hi-IN"/>
              </w:rPr>
              <w:t xml:space="preserve">и </w:t>
            </w:r>
            <w:r w:rsidRPr="00212541">
              <w:rPr>
                <w:rFonts w:eastAsia="Lucida Sans Unicode"/>
                <w:sz w:val="28"/>
                <w:szCs w:val="28"/>
                <w:shd w:val="clear" w:color="auto" w:fill="FFFFFF"/>
                <w:lang w:val="en-US" w:eastAsia="en-US" w:bidi="hi-IN"/>
              </w:rPr>
              <w:t>DVD</w:t>
            </w:r>
          </w:p>
        </w:tc>
        <w:tc>
          <w:tcPr>
            <w:tcW w:w="2795" w:type="dxa"/>
          </w:tcPr>
          <w:p w:rsidR="000E3CF1" w:rsidRPr="00212541" w:rsidRDefault="000E3CF1" w:rsidP="000E3CF1">
            <w:pPr>
              <w:rPr>
                <w:rFonts w:eastAsia="Lucida Sans Unicode" w:cs="Tahoma"/>
                <w:sz w:val="28"/>
                <w:szCs w:val="28"/>
                <w:lang w:eastAsia="hi-IN" w:bidi="hi-IN"/>
              </w:rPr>
            </w:pPr>
            <w:r w:rsidRPr="00212541">
              <w:rPr>
                <w:rFonts w:eastAsia="Lucida Sans Unicode"/>
                <w:sz w:val="28"/>
                <w:szCs w:val="28"/>
                <w:shd w:val="clear" w:color="auto" w:fill="FFFFFF"/>
                <w:lang w:eastAsia="hi-IN"/>
              </w:rPr>
              <w:t>Необходимое количество средств</w:t>
            </w:r>
          </w:p>
        </w:tc>
        <w:tc>
          <w:tcPr>
            <w:tcW w:w="2268" w:type="dxa"/>
          </w:tcPr>
          <w:p w:rsidR="000E3CF1" w:rsidRPr="00212541" w:rsidRDefault="000E3CF1" w:rsidP="000E3CF1">
            <w:pPr>
              <w:rPr>
                <w:rFonts w:eastAsia="Lucida Sans Unicode" w:cs="Tahoma"/>
                <w:sz w:val="28"/>
                <w:szCs w:val="28"/>
                <w:lang w:eastAsia="hi-IN" w:bidi="hi-IN"/>
              </w:rPr>
            </w:pPr>
          </w:p>
        </w:tc>
      </w:tr>
    </w:tbl>
    <w:p w:rsidR="004B6FE0" w:rsidRDefault="004B6FE0" w:rsidP="000E3CF1">
      <w:pPr>
        <w:autoSpaceDE w:val="0"/>
        <w:autoSpaceDN w:val="0"/>
        <w:adjustRightInd w:val="0"/>
        <w:spacing w:line="360" w:lineRule="auto"/>
        <w:textAlignment w:val="center"/>
        <w:rPr>
          <w:b/>
          <w:sz w:val="28"/>
          <w:szCs w:val="28"/>
        </w:rPr>
      </w:pPr>
    </w:p>
    <w:p w:rsidR="000E3CF1" w:rsidRPr="000E4ACE" w:rsidRDefault="000E3CF1" w:rsidP="000E3CF1">
      <w:pPr>
        <w:jc w:val="center"/>
        <w:rPr>
          <w:b/>
          <w:i/>
          <w:sz w:val="28"/>
          <w:szCs w:val="28"/>
        </w:rPr>
      </w:pPr>
      <w:r w:rsidRPr="000E4ACE">
        <w:rPr>
          <w:b/>
          <w:i/>
          <w:sz w:val="28"/>
          <w:szCs w:val="28"/>
        </w:rPr>
        <w:t>Содержание информационно-методических ресурсов</w:t>
      </w:r>
    </w:p>
    <w:p w:rsidR="000E3CF1" w:rsidRDefault="000E3CF1" w:rsidP="000E3CF1">
      <w:pPr>
        <w:jc w:val="center"/>
        <w:rPr>
          <w:b/>
          <w:sz w:val="28"/>
          <w:szCs w:val="28"/>
        </w:rPr>
      </w:pPr>
    </w:p>
    <w:tbl>
      <w:tblPr>
        <w:tblStyle w:val="afff0"/>
        <w:tblW w:w="4878" w:type="pct"/>
        <w:tblInd w:w="250" w:type="dxa"/>
        <w:tblLook w:val="04A0" w:firstRow="1" w:lastRow="0" w:firstColumn="1" w:lastColumn="0" w:noHBand="0" w:noVBand="1"/>
      </w:tblPr>
      <w:tblGrid>
        <w:gridCol w:w="622"/>
        <w:gridCol w:w="8716"/>
      </w:tblGrid>
      <w:tr w:rsidR="000E3CF1" w:rsidTr="000E3CF1">
        <w:tc>
          <w:tcPr>
            <w:tcW w:w="333"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 п/п</w:t>
            </w:r>
          </w:p>
        </w:tc>
        <w:tc>
          <w:tcPr>
            <w:tcW w:w="4667"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Компоненты информационно-методических ресурсов обеспечения реализации основной образовательной программы начального общего образования</w:t>
            </w:r>
          </w:p>
        </w:tc>
      </w:tr>
      <w:tr w:rsidR="000E3CF1" w:rsidTr="000E3CF1">
        <w:tc>
          <w:tcPr>
            <w:tcW w:w="333"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1</w:t>
            </w:r>
          </w:p>
        </w:tc>
        <w:tc>
          <w:tcPr>
            <w:tcW w:w="4667"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Книгопечатная продукция</w:t>
            </w:r>
          </w:p>
        </w:tc>
      </w:tr>
      <w:tr w:rsidR="000E3CF1" w:rsidTr="000E3CF1">
        <w:tc>
          <w:tcPr>
            <w:tcW w:w="333" w:type="pct"/>
          </w:tcPr>
          <w:p w:rsidR="000E3CF1" w:rsidRPr="00212541" w:rsidRDefault="000E3CF1" w:rsidP="000E3CF1">
            <w:pPr>
              <w:rPr>
                <w:rFonts w:ascii="Times New Roman" w:eastAsia="Lucida Sans Unicode" w:hAnsi="Times New Roman" w:cs="Times New Roman"/>
                <w:b/>
                <w:kern w:val="1"/>
                <w:sz w:val="28"/>
                <w:szCs w:val="28"/>
                <w:lang w:eastAsia="hi-IN" w:bidi="hi-IN"/>
              </w:rPr>
            </w:pPr>
          </w:p>
        </w:tc>
        <w:tc>
          <w:tcPr>
            <w:tcW w:w="4667"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Учебно-методические комплекты (УМК) для 1 -4 классов: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ФГОС НОО, образовательная программа, учебные программы, пособия для учителя, дидактические материалы, КИМы;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учебники, рабочие тетради, пособия для учащихся;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программа развития универсальных учебных действий;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модели итоговой аттестации учащихся начальной школы;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модели мониторинговых исследований личностного развития учащихся начальной школы (развития личности учащихся) на основе освоения способов деятельности;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модель мониторинга процесса достижения планируемых результатов образования в начальной школе;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научно-методическая, учебно-методическая, психологопедагогическая литература по вопросам развивающего образования, деятельностной образовательной парадигмы, достижения современных результатов образования, организации мониторинга личностного развития обучающихся;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инструкции, технологические карты для организации различных видов деятельности ученика;</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научно-популярные, художественные книги для чтения (в соответствии с основным содержанием обучения по предметам учебного плана;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детская справочная литература (справочники, атласы-определители, энциклопедии и т.п.) об окружающем природном и социальном мире, детская художественная литература; </w:t>
            </w:r>
          </w:p>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 журналы по педагогике.</w:t>
            </w:r>
          </w:p>
        </w:tc>
      </w:tr>
      <w:tr w:rsidR="000E3CF1" w:rsidTr="000E3CF1">
        <w:tc>
          <w:tcPr>
            <w:tcW w:w="333"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lastRenderedPageBreak/>
              <w:t>2</w:t>
            </w:r>
          </w:p>
        </w:tc>
        <w:tc>
          <w:tcPr>
            <w:tcW w:w="4667"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Печатные пособия</w:t>
            </w:r>
          </w:p>
        </w:tc>
      </w:tr>
      <w:tr w:rsidR="000E3CF1" w:rsidTr="000E3CF1">
        <w:tc>
          <w:tcPr>
            <w:tcW w:w="333" w:type="pct"/>
          </w:tcPr>
          <w:p w:rsidR="000E3CF1" w:rsidRPr="00212541" w:rsidRDefault="000E3CF1" w:rsidP="000E3CF1">
            <w:pPr>
              <w:rPr>
                <w:rFonts w:ascii="Times New Roman" w:eastAsia="Lucida Sans Unicode" w:hAnsi="Times New Roman" w:cs="Times New Roman"/>
                <w:kern w:val="1"/>
                <w:sz w:val="28"/>
                <w:szCs w:val="28"/>
                <w:lang w:eastAsia="hi-IN" w:bidi="hi-IN"/>
              </w:rPr>
            </w:pPr>
          </w:p>
        </w:tc>
        <w:tc>
          <w:tcPr>
            <w:tcW w:w="4667"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демонстрационный материал (картинки предметные, таблицы) в соответствии с основными темами учебной программы;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карточки с заданиями;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портреты деятелей литературы и искусства, исторических, политических деятелей в соответствии с образовательной программой;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хрестоматии, сборники;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схемы (схемы по правилам рисования предметов, растений, деревьев, животных, птиц, человека);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плакаты (плакаты по основным темам естествознания: природные сообщества, леса, луга, сада, озера и т.п.;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географические карты; дидактический раздаточный материал</w:t>
            </w:r>
          </w:p>
        </w:tc>
      </w:tr>
      <w:tr w:rsidR="000E3CF1" w:rsidTr="000E3CF1">
        <w:tc>
          <w:tcPr>
            <w:tcW w:w="333"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3</w:t>
            </w:r>
          </w:p>
        </w:tc>
        <w:tc>
          <w:tcPr>
            <w:tcW w:w="4667"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Демонстрационные пособия</w:t>
            </w:r>
          </w:p>
        </w:tc>
      </w:tr>
      <w:tr w:rsidR="000E3CF1" w:rsidTr="000E3CF1">
        <w:tc>
          <w:tcPr>
            <w:tcW w:w="333" w:type="pct"/>
          </w:tcPr>
          <w:p w:rsidR="000E3CF1" w:rsidRPr="00212541" w:rsidRDefault="000E3CF1" w:rsidP="000E3CF1">
            <w:pPr>
              <w:rPr>
                <w:rFonts w:ascii="Times New Roman" w:eastAsia="Lucida Sans Unicode" w:hAnsi="Times New Roman" w:cs="Times New Roman"/>
                <w:kern w:val="1"/>
                <w:sz w:val="28"/>
                <w:szCs w:val="28"/>
                <w:lang w:eastAsia="hi-IN" w:bidi="hi-IN"/>
              </w:rPr>
            </w:pPr>
          </w:p>
        </w:tc>
        <w:tc>
          <w:tcPr>
            <w:tcW w:w="4667"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Объекты, предназначенные для демонстрации.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Наглядные пособия.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Объекты и пособия, сопровождающие учебно-воспитательный процесс</w:t>
            </w:r>
          </w:p>
        </w:tc>
      </w:tr>
      <w:tr w:rsidR="000E3CF1" w:rsidTr="000E3CF1">
        <w:tc>
          <w:tcPr>
            <w:tcW w:w="333"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4</w:t>
            </w:r>
          </w:p>
        </w:tc>
        <w:tc>
          <w:tcPr>
            <w:tcW w:w="4667"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Экранно-звуковые пособия</w:t>
            </w:r>
          </w:p>
        </w:tc>
      </w:tr>
      <w:tr w:rsidR="000E3CF1" w:rsidTr="000E3CF1">
        <w:tc>
          <w:tcPr>
            <w:tcW w:w="333" w:type="pct"/>
          </w:tcPr>
          <w:p w:rsidR="000E3CF1" w:rsidRPr="00212541" w:rsidRDefault="000E3CF1" w:rsidP="000E3CF1">
            <w:pPr>
              <w:rPr>
                <w:rFonts w:ascii="Times New Roman" w:eastAsia="Lucida Sans Unicode" w:hAnsi="Times New Roman" w:cs="Times New Roman"/>
                <w:kern w:val="1"/>
                <w:sz w:val="28"/>
                <w:szCs w:val="28"/>
                <w:lang w:eastAsia="hi-IN" w:bidi="hi-IN"/>
              </w:rPr>
            </w:pPr>
          </w:p>
        </w:tc>
        <w:tc>
          <w:tcPr>
            <w:tcW w:w="4667"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видеофильмы, соответствующие содержанию предметов УП (памятники архитектуры, народные промыслы, художественные музеи, творчество отдельных х у- дожников, художественные технологии, технологические процессы труд людей и т.д.);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видеофрагменты, отражающие основные темы обучения;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презентации основных тем учебных предметов;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аудиозаписи в соответствии с учебной программой, в том числе аудиозаписи художественного исполнения изучаемых произведений.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аудиозаписи и фонохрестоматии по музыке;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аудиозаписи по литературным произведениям;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 комплекты аудиокассет и CD-R по темам и разделам курса для каждого класса. Оперы, балеты, творчество отдельных композиторов, ведущих исполнителей и исполнительских коллективов; </w:t>
            </w:r>
          </w:p>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произведения пластических искусств, иллюстрации к литературным произведениям</w:t>
            </w:r>
          </w:p>
        </w:tc>
      </w:tr>
    </w:tbl>
    <w:p w:rsidR="000E3CF1" w:rsidRDefault="000E3CF1" w:rsidP="000E3CF1">
      <w:pPr>
        <w:jc w:val="center"/>
        <w:rPr>
          <w:b/>
          <w:sz w:val="28"/>
          <w:szCs w:val="28"/>
        </w:rPr>
      </w:pPr>
    </w:p>
    <w:p w:rsidR="000E3CF1" w:rsidRDefault="000E3CF1" w:rsidP="000E3CF1">
      <w:pPr>
        <w:jc w:val="center"/>
        <w:rPr>
          <w:b/>
          <w:sz w:val="28"/>
          <w:szCs w:val="28"/>
        </w:rPr>
      </w:pPr>
      <w:r w:rsidRPr="0093793A">
        <w:rPr>
          <w:b/>
          <w:sz w:val="28"/>
          <w:szCs w:val="28"/>
        </w:rPr>
        <w:t>Учебно-методическое обеспечение системы</w:t>
      </w:r>
      <w:r>
        <w:t xml:space="preserve"> </w:t>
      </w:r>
      <w:r w:rsidRPr="000E1A41">
        <w:rPr>
          <w:b/>
          <w:sz w:val="28"/>
          <w:szCs w:val="28"/>
        </w:rPr>
        <w:t>УМК «Школа России»</w:t>
      </w:r>
    </w:p>
    <w:p w:rsidR="000E3CF1" w:rsidRDefault="000E3CF1" w:rsidP="000E3CF1">
      <w:pPr>
        <w:jc w:val="center"/>
        <w:rPr>
          <w:b/>
          <w:sz w:val="28"/>
          <w:szCs w:val="28"/>
        </w:rPr>
      </w:pPr>
    </w:p>
    <w:tbl>
      <w:tblPr>
        <w:tblStyle w:val="afff0"/>
        <w:tblW w:w="5000" w:type="pct"/>
        <w:tblInd w:w="250" w:type="dxa"/>
        <w:tblLayout w:type="fixed"/>
        <w:tblLook w:val="04A0" w:firstRow="1" w:lastRow="0" w:firstColumn="1" w:lastColumn="0" w:noHBand="0" w:noVBand="1"/>
      </w:tblPr>
      <w:tblGrid>
        <w:gridCol w:w="623"/>
        <w:gridCol w:w="3381"/>
        <w:gridCol w:w="2981"/>
        <w:gridCol w:w="96"/>
        <w:gridCol w:w="2491"/>
      </w:tblGrid>
      <w:tr w:rsidR="000E3CF1" w:rsidTr="00C95272">
        <w:tc>
          <w:tcPr>
            <w:tcW w:w="326" w:type="pct"/>
          </w:tcPr>
          <w:p w:rsidR="000E3CF1" w:rsidRPr="00212541" w:rsidRDefault="000E3CF1" w:rsidP="000E3CF1">
            <w:pPr>
              <w:jc w:val="cente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b/>
                <w:sz w:val="28"/>
                <w:szCs w:val="28"/>
              </w:rPr>
              <w:t>№ п/п</w:t>
            </w:r>
          </w:p>
        </w:tc>
        <w:tc>
          <w:tcPr>
            <w:tcW w:w="1766" w:type="pct"/>
          </w:tcPr>
          <w:p w:rsidR="000E3CF1" w:rsidRPr="00212541" w:rsidRDefault="000E3CF1" w:rsidP="000E3CF1">
            <w:pPr>
              <w:jc w:val="cente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b/>
                <w:sz w:val="28"/>
                <w:szCs w:val="28"/>
              </w:rPr>
              <w:t>Авторы</w:t>
            </w:r>
          </w:p>
        </w:tc>
        <w:tc>
          <w:tcPr>
            <w:tcW w:w="1557" w:type="pct"/>
          </w:tcPr>
          <w:p w:rsidR="000E3CF1" w:rsidRPr="00212541" w:rsidRDefault="000E3CF1" w:rsidP="000E3CF1">
            <w:pPr>
              <w:jc w:val="cente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b/>
                <w:sz w:val="28"/>
                <w:szCs w:val="28"/>
              </w:rPr>
              <w:t>Название учебных и методических изданий</w:t>
            </w:r>
          </w:p>
        </w:tc>
        <w:tc>
          <w:tcPr>
            <w:tcW w:w="1351" w:type="pct"/>
            <w:gridSpan w:val="2"/>
          </w:tcPr>
          <w:p w:rsidR="000E3CF1" w:rsidRPr="00212541" w:rsidRDefault="000E3CF1" w:rsidP="000E3CF1">
            <w:pPr>
              <w:jc w:val="cente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b/>
                <w:sz w:val="28"/>
                <w:szCs w:val="28"/>
              </w:rPr>
              <w:t>Выходные данные</w:t>
            </w:r>
          </w:p>
        </w:tc>
      </w:tr>
      <w:tr w:rsidR="000E3CF1" w:rsidTr="00C95272">
        <w:tc>
          <w:tcPr>
            <w:tcW w:w="326" w:type="pct"/>
          </w:tcPr>
          <w:p w:rsidR="000E3CF1" w:rsidRPr="00212541" w:rsidRDefault="000E3CF1" w:rsidP="000E3CF1">
            <w:pPr>
              <w:jc w:val="center"/>
              <w:rPr>
                <w:rFonts w:eastAsia="Lucida Sans Unicode" w:cs="Tahoma"/>
                <w:b/>
                <w:kern w:val="1"/>
                <w:sz w:val="28"/>
                <w:szCs w:val="28"/>
                <w:lang w:eastAsia="hi-IN" w:bidi="hi-IN"/>
              </w:rPr>
            </w:pPr>
          </w:p>
        </w:tc>
        <w:tc>
          <w:tcPr>
            <w:tcW w:w="4674" w:type="pct"/>
            <w:gridSpan w:val="4"/>
          </w:tcPr>
          <w:p w:rsidR="000E3CF1" w:rsidRPr="00212541" w:rsidRDefault="000E3CF1" w:rsidP="000E3CF1">
            <w:pPr>
              <w:jc w:val="cente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b/>
                <w:sz w:val="28"/>
                <w:szCs w:val="28"/>
              </w:rPr>
              <w:t>1-е классы</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1</w:t>
            </w:r>
          </w:p>
        </w:tc>
        <w:tc>
          <w:tcPr>
            <w:tcW w:w="1766" w:type="pct"/>
          </w:tcPr>
          <w:p w:rsidR="000E3CF1" w:rsidRPr="00212541" w:rsidRDefault="000E3CF1" w:rsidP="000E3CF1">
            <w:pPr>
              <w:ind w:right="181"/>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В.Г.Горецкий, В.А.Кирюшкина, Л.А.Виноградская и др.</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Азбука. В 2 ч.</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lastRenderedPageBreak/>
              <w:t>2</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 А. Илюхина.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Чудо-прописи № 1-4</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3</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В.П.Канакина, В.Г.Горецкий.</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«Русский язык». 1 класс. Рабочая тетрадь</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4</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Л.Ф.Климанова,В.Г.Горецкий, Л.А.Виноградская.</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«Литературное чтение». 1 класс. В 2 ч</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5</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М.И.Моро, С.И.Волкова, С.В.Степанова и др.</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«Математика». 1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6</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А.А.Плешаков.</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«Окружающий мир». 1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7</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Е.Д.Критская, Г.П.Сергеева, Т.С.Шмагина.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«Музыка». 1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8</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Л.А.Неменская.</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«Изобразительное искусство. Ты изображаешь, украшаешь, строишь» 1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9</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Е.А.Лутцева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«Технология» 1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10</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В.И.Лях</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«Физическая культура» 1-4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b/>
                <w:kern w:val="1"/>
                <w:sz w:val="28"/>
                <w:szCs w:val="28"/>
                <w:lang w:eastAsia="hi-IN" w:bidi="hi-IN"/>
              </w:rPr>
            </w:pPr>
          </w:p>
        </w:tc>
        <w:tc>
          <w:tcPr>
            <w:tcW w:w="4674" w:type="pct"/>
            <w:gridSpan w:val="4"/>
          </w:tcPr>
          <w:p w:rsidR="000E3CF1" w:rsidRPr="00212541" w:rsidRDefault="000E3CF1" w:rsidP="000E3CF1">
            <w:pPr>
              <w:jc w:val="center"/>
              <w:rPr>
                <w:rFonts w:ascii="Times New Roman" w:eastAsia="Lucida Sans Unicode" w:hAnsi="Times New Roman" w:cs="Times New Roman"/>
                <w:b/>
                <w:kern w:val="1"/>
                <w:sz w:val="28"/>
                <w:szCs w:val="28"/>
                <w:lang w:eastAsia="hi-IN" w:bidi="hi-IN"/>
              </w:rPr>
            </w:pPr>
            <w:r w:rsidRPr="00212541">
              <w:rPr>
                <w:rFonts w:ascii="Times New Roman" w:eastAsia="Lucida Sans Unicode" w:hAnsi="Times New Roman" w:cs="Times New Roman"/>
                <w:b/>
                <w:kern w:val="1"/>
                <w:sz w:val="28"/>
                <w:szCs w:val="28"/>
                <w:lang w:eastAsia="hi-IN" w:bidi="hi-IN"/>
              </w:rPr>
              <w:t>2 –е классы</w:t>
            </w:r>
          </w:p>
          <w:p w:rsidR="000E3CF1" w:rsidRPr="00212541" w:rsidRDefault="000E3CF1" w:rsidP="000E3CF1">
            <w:pPr>
              <w:jc w:val="center"/>
              <w:rPr>
                <w:rFonts w:ascii="Times New Roman" w:eastAsia="Lucida Sans Unicode" w:hAnsi="Times New Roman" w:cs="Times New Roman"/>
                <w:b/>
                <w:kern w:val="1"/>
                <w:sz w:val="28"/>
                <w:szCs w:val="28"/>
                <w:lang w:eastAsia="hi-IN" w:bidi="hi-IN"/>
              </w:rPr>
            </w:pP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1</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В.П.Канакина, В.Г.Горецкий.</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«Русский язык». 2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2</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Л.Ф.Климанова,В.Г.Горецкий,, Л.А.Виноградская.</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«Литературное чтение». 2 класс. В 2 ч. Рабочая тетрадь</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3</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М.И.Моро, С.И.Волкова, С.В.Степанова и др.</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«Математика». 2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4</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А.А.Плешаков.</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 xml:space="preserve">Учебник «Окружающий мир». 2 </w:t>
            </w:r>
            <w:r w:rsidRPr="00212541">
              <w:rPr>
                <w:rFonts w:ascii="Times New Roman" w:hAnsi="Times New Roman" w:cs="Times New Roman"/>
                <w:sz w:val="28"/>
                <w:szCs w:val="28"/>
              </w:rPr>
              <w:lastRenderedPageBreak/>
              <w:t>класс. В 2 ч. Рабочая тетрадь № 1-2</w:t>
            </w:r>
          </w:p>
        </w:tc>
        <w:tc>
          <w:tcPr>
            <w:tcW w:w="1301" w:type="pct"/>
          </w:tcPr>
          <w:p w:rsidR="000E3CF1" w:rsidRPr="00212541" w:rsidRDefault="000E3CF1" w:rsidP="000E3CF1">
            <w:pPr>
              <w:tabs>
                <w:tab w:val="left" w:pos="420"/>
              </w:tabs>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lastRenderedPageBreak/>
              <w:t>М:«Просвещение»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5</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Е.Д.Критская, Г.П.Сергеева, Т.С.Шмагина.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«Музыка». 2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6</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Е.И.Коротеева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«Изобразительное искусство. Искусство и ты» 2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7</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Е.А.Лутцева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«Технология» 2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8</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В.И.Лях</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«Физическая культура» 1-4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9</w:t>
            </w:r>
          </w:p>
        </w:tc>
        <w:tc>
          <w:tcPr>
            <w:tcW w:w="1766"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Н.И.Быкова, Д.Дули, М.Д.Поспелова и др.</w:t>
            </w:r>
          </w:p>
        </w:tc>
        <w:tc>
          <w:tcPr>
            <w:tcW w:w="1607" w:type="pct"/>
            <w:gridSpan w:val="2"/>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Учебник «Английский в фокусе» 2 класс.</w:t>
            </w:r>
          </w:p>
        </w:tc>
        <w:tc>
          <w:tcPr>
            <w:tcW w:w="1301"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p>
        </w:tc>
        <w:tc>
          <w:tcPr>
            <w:tcW w:w="4674" w:type="pct"/>
            <w:gridSpan w:val="4"/>
          </w:tcPr>
          <w:p w:rsidR="000E3CF1" w:rsidRPr="00212541" w:rsidRDefault="000E3CF1" w:rsidP="000E3CF1">
            <w:pPr>
              <w:jc w:val="center"/>
              <w:rPr>
                <w:rFonts w:ascii="Times New Roman" w:eastAsia="Lucida Sans Unicode" w:hAnsi="Times New Roman" w:cs="Times New Roman"/>
                <w:b/>
                <w:kern w:val="1"/>
                <w:sz w:val="28"/>
                <w:szCs w:val="28"/>
                <w:lang w:eastAsia="hi-IN" w:bidi="hi-IN"/>
              </w:rPr>
            </w:pPr>
            <w:r w:rsidRPr="00212541">
              <w:rPr>
                <w:rFonts w:ascii="Times New Roman" w:eastAsia="Lucida Sans Unicode" w:hAnsi="Times New Roman" w:cs="Times New Roman"/>
                <w:b/>
                <w:kern w:val="1"/>
                <w:sz w:val="28"/>
                <w:szCs w:val="28"/>
                <w:lang w:eastAsia="hi-IN" w:bidi="hi-IN"/>
              </w:rPr>
              <w:t>3-и классы</w:t>
            </w:r>
          </w:p>
          <w:p w:rsidR="000E3CF1" w:rsidRPr="00212541" w:rsidRDefault="000E3CF1" w:rsidP="000E3CF1">
            <w:pPr>
              <w:rPr>
                <w:rFonts w:ascii="Times New Roman" w:eastAsia="Lucida Sans Unicode" w:hAnsi="Times New Roman" w:cs="Times New Roman"/>
                <w:b/>
                <w:kern w:val="1"/>
                <w:sz w:val="28"/>
                <w:szCs w:val="28"/>
                <w:lang w:eastAsia="hi-IN" w:bidi="hi-IN"/>
              </w:rPr>
            </w:pP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1</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В.П.Канакина, В.Г.Горецкий.</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«Русский язык». 3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2</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Л.Ф.Климанова,В.Г.Горецкий,, Л.А.Виноградская.</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«Литературное чтение». 3 класс. В 2 ч. Рабочая тетрадь</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3</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М.И.Моро, С.И.Волкова, С.В.Степанова и др.</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«Математика». 3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4</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А.А.Плешаков.</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«Окружающий мир». 3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5</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Е.Д.Критская, Г.П.Сергеева, Т.С.Шмагина.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«Музыка». 3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6</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Н.А.Горяева, Л.А.Неменская, А.С.Питерских и др.</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«Изобразительное искусство. Искусство вокруг нас» 3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7</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Е.А.Лутцева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«Технология» 3класс.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8</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В.И.Лях.</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«Физическая культура» 1-4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9</w:t>
            </w:r>
          </w:p>
        </w:tc>
        <w:tc>
          <w:tcPr>
            <w:tcW w:w="1766"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Н.И.Быкова, Д.Дули, </w:t>
            </w:r>
            <w:r w:rsidRPr="00212541">
              <w:rPr>
                <w:rFonts w:ascii="Times New Roman" w:hAnsi="Times New Roman" w:cs="Times New Roman"/>
                <w:sz w:val="28"/>
                <w:szCs w:val="28"/>
              </w:rPr>
              <w:lastRenderedPageBreak/>
              <w:t>М.Д.Поспелова и др</w:t>
            </w:r>
          </w:p>
        </w:tc>
        <w:tc>
          <w:tcPr>
            <w:tcW w:w="1607" w:type="pct"/>
            <w:gridSpan w:val="2"/>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lastRenderedPageBreak/>
              <w:t xml:space="preserve">Учебник «Английский </w:t>
            </w:r>
            <w:r w:rsidRPr="00212541">
              <w:rPr>
                <w:rFonts w:ascii="Times New Roman" w:hAnsi="Times New Roman" w:cs="Times New Roman"/>
                <w:sz w:val="28"/>
                <w:szCs w:val="28"/>
              </w:rPr>
              <w:lastRenderedPageBreak/>
              <w:t>в фокусе» 3 класс.</w:t>
            </w:r>
          </w:p>
        </w:tc>
        <w:tc>
          <w:tcPr>
            <w:tcW w:w="1301"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lastRenderedPageBreak/>
              <w:t xml:space="preserve">М: </w:t>
            </w:r>
            <w:r w:rsidRPr="00212541">
              <w:rPr>
                <w:rFonts w:ascii="Times New Roman" w:hAnsi="Times New Roman" w:cs="Times New Roman"/>
                <w:sz w:val="28"/>
                <w:szCs w:val="28"/>
              </w:rPr>
              <w:lastRenderedPageBreak/>
              <w:t>«Просвещение»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p>
        </w:tc>
        <w:tc>
          <w:tcPr>
            <w:tcW w:w="4674" w:type="pct"/>
            <w:gridSpan w:val="4"/>
          </w:tcPr>
          <w:p w:rsidR="000E3CF1" w:rsidRPr="00212541" w:rsidRDefault="000E3CF1" w:rsidP="000E3CF1">
            <w:pPr>
              <w:jc w:val="center"/>
              <w:rPr>
                <w:rFonts w:ascii="Times New Roman" w:hAnsi="Times New Roman" w:cs="Times New Roman"/>
                <w:b/>
                <w:sz w:val="28"/>
                <w:szCs w:val="28"/>
              </w:rPr>
            </w:pPr>
            <w:r w:rsidRPr="00212541">
              <w:rPr>
                <w:rFonts w:ascii="Times New Roman" w:hAnsi="Times New Roman" w:cs="Times New Roman"/>
                <w:b/>
                <w:sz w:val="28"/>
                <w:szCs w:val="28"/>
              </w:rPr>
              <w:t>4-е классы</w:t>
            </w:r>
          </w:p>
          <w:p w:rsidR="000E3CF1" w:rsidRPr="00212541" w:rsidRDefault="000E3CF1" w:rsidP="000E3CF1">
            <w:pPr>
              <w:rPr>
                <w:rFonts w:ascii="Times New Roman" w:eastAsia="Lucida Sans Unicode" w:hAnsi="Times New Roman" w:cs="Times New Roman"/>
                <w:b/>
                <w:kern w:val="1"/>
                <w:sz w:val="28"/>
                <w:szCs w:val="28"/>
                <w:lang w:eastAsia="hi-IN" w:bidi="hi-IN"/>
              </w:rPr>
            </w:pP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1</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В.П.Канакина, В.Г.Горецкий.</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«Русский язык». 4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2</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Л.Ф.Климанова, В.Г.Горецкий, М.В. Бойкина и др.</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«Литературное чтение». 4 класс. В 2 ч. Рабочая тетрадь</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3</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М.И.Моро, С.И.Волкова, С.В.Степанова и др.</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«Математика». 4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4</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А.А.Плешаков, Е.А.Крючкова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«Окружающий мир». 4 класс. В 2 ч. Рабочая тетрадь № 1-2</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5</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Е.Д.Критская, Г.П.Сергеева, Т.С.Шмагина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«Музыка». 4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6</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Л.А.Неменская</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«Изобразительное искусство. Каждый народ - художник» 4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7</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Е.А.Лутцева</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«Технология» 4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8</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В.И.Лях</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«Физическая культура» 1-4 класс</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9</w:t>
            </w:r>
          </w:p>
        </w:tc>
        <w:tc>
          <w:tcPr>
            <w:tcW w:w="1766"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Н.И.Быкова, Д.Дули, М.Д.Поспелова и др.</w:t>
            </w:r>
          </w:p>
        </w:tc>
        <w:tc>
          <w:tcPr>
            <w:tcW w:w="1607" w:type="pct"/>
            <w:gridSpan w:val="2"/>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Учебник «Английский в фокусе» 4 класс.</w:t>
            </w:r>
          </w:p>
        </w:tc>
        <w:tc>
          <w:tcPr>
            <w:tcW w:w="1301"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М: «Просвещение»</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10</w:t>
            </w:r>
          </w:p>
        </w:tc>
        <w:tc>
          <w:tcPr>
            <w:tcW w:w="1766"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М.Т.Студеникин</w:t>
            </w:r>
          </w:p>
        </w:tc>
        <w:tc>
          <w:tcPr>
            <w:tcW w:w="1607" w:type="pct"/>
            <w:gridSpan w:val="2"/>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Учебник «Основы светской этики» 4 класс. Рабочая тетрадь.</w:t>
            </w:r>
          </w:p>
        </w:tc>
        <w:tc>
          <w:tcPr>
            <w:tcW w:w="1301" w:type="pct"/>
          </w:tcPr>
          <w:p w:rsidR="000E3CF1" w:rsidRPr="00212541" w:rsidRDefault="000E3CF1" w:rsidP="000E3CF1">
            <w:pPr>
              <w:rPr>
                <w:rFonts w:ascii="Times New Roman" w:eastAsia="Lucida Sans Unicode" w:hAnsi="Times New Roman" w:cs="Times New Roman"/>
                <w:b/>
                <w:kern w:val="1"/>
                <w:sz w:val="28"/>
                <w:szCs w:val="28"/>
                <w:lang w:eastAsia="hi-IN" w:bidi="hi-IN"/>
              </w:rPr>
            </w:pPr>
            <w:r w:rsidRPr="00212541">
              <w:rPr>
                <w:rFonts w:ascii="Times New Roman" w:hAnsi="Times New Roman" w:cs="Times New Roman"/>
                <w:sz w:val="28"/>
                <w:szCs w:val="28"/>
              </w:rPr>
              <w:t>М: «Русское слово»</w:t>
            </w:r>
          </w:p>
        </w:tc>
      </w:tr>
      <w:tr w:rsidR="000E3CF1" w:rsidTr="00C95272">
        <w:tc>
          <w:tcPr>
            <w:tcW w:w="326" w:type="pct"/>
          </w:tcPr>
          <w:p w:rsidR="000E3CF1" w:rsidRPr="00212541" w:rsidRDefault="000E3CF1" w:rsidP="000E3CF1">
            <w:pPr>
              <w:rPr>
                <w:rFonts w:ascii="Times New Roman" w:eastAsia="Lucida Sans Unicode" w:hAnsi="Times New Roman" w:cs="Times New Roman"/>
                <w:kern w:val="1"/>
                <w:sz w:val="28"/>
                <w:szCs w:val="28"/>
                <w:lang w:eastAsia="hi-IN" w:bidi="hi-IN"/>
              </w:rPr>
            </w:pPr>
            <w:r w:rsidRPr="00212541">
              <w:rPr>
                <w:rFonts w:ascii="Times New Roman" w:eastAsia="Lucida Sans Unicode" w:hAnsi="Times New Roman" w:cs="Times New Roman"/>
                <w:kern w:val="1"/>
                <w:sz w:val="28"/>
                <w:szCs w:val="28"/>
                <w:lang w:eastAsia="hi-IN" w:bidi="hi-IN"/>
              </w:rPr>
              <w:t>11</w:t>
            </w:r>
          </w:p>
        </w:tc>
        <w:tc>
          <w:tcPr>
            <w:tcW w:w="1766"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 xml:space="preserve">А.В. Кураев </w:t>
            </w:r>
          </w:p>
        </w:tc>
        <w:tc>
          <w:tcPr>
            <w:tcW w:w="1607" w:type="pct"/>
            <w:gridSpan w:val="2"/>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Учебник «Основы православной культуры» 4 класс. Рабочая тетрадь.</w:t>
            </w:r>
          </w:p>
        </w:tc>
        <w:tc>
          <w:tcPr>
            <w:tcW w:w="1301" w:type="pct"/>
          </w:tcPr>
          <w:p w:rsidR="000E3CF1" w:rsidRPr="00212541" w:rsidRDefault="000E3CF1" w:rsidP="000E3CF1">
            <w:pPr>
              <w:rPr>
                <w:rFonts w:ascii="Times New Roman" w:hAnsi="Times New Roman" w:cs="Times New Roman"/>
                <w:sz w:val="28"/>
                <w:szCs w:val="28"/>
              </w:rPr>
            </w:pPr>
            <w:r w:rsidRPr="00212541">
              <w:rPr>
                <w:rFonts w:ascii="Times New Roman" w:hAnsi="Times New Roman" w:cs="Times New Roman"/>
                <w:sz w:val="28"/>
                <w:szCs w:val="28"/>
              </w:rPr>
              <w:t>М: «Русское слово»</w:t>
            </w:r>
          </w:p>
        </w:tc>
      </w:tr>
    </w:tbl>
    <w:p w:rsidR="004B6FE0" w:rsidRDefault="004B6FE0" w:rsidP="0084516B">
      <w:pPr>
        <w:autoSpaceDE w:val="0"/>
        <w:autoSpaceDN w:val="0"/>
        <w:adjustRightInd w:val="0"/>
        <w:spacing w:line="360" w:lineRule="auto"/>
        <w:jc w:val="center"/>
        <w:textAlignment w:val="center"/>
        <w:rPr>
          <w:b/>
          <w:sz w:val="28"/>
          <w:szCs w:val="28"/>
        </w:rPr>
      </w:pPr>
    </w:p>
    <w:p w:rsidR="000E3CF1" w:rsidRDefault="000E3CF1" w:rsidP="000E3CF1">
      <w:pPr>
        <w:jc w:val="center"/>
        <w:rPr>
          <w:b/>
          <w:i/>
          <w:sz w:val="28"/>
          <w:szCs w:val="28"/>
        </w:rPr>
      </w:pPr>
      <w:r w:rsidRPr="000E4ACE">
        <w:rPr>
          <w:b/>
          <w:i/>
          <w:sz w:val="28"/>
          <w:szCs w:val="28"/>
        </w:rPr>
        <w:t>Цифровые образовательные ресурсы, обеспечивающие реализацию ООП</w:t>
      </w:r>
    </w:p>
    <w:p w:rsidR="000E3CF1" w:rsidRDefault="000E3CF1" w:rsidP="000E3CF1">
      <w:pPr>
        <w:jc w:val="center"/>
        <w:rPr>
          <w:b/>
          <w:i/>
          <w:sz w:val="28"/>
          <w:szCs w:val="28"/>
        </w:rPr>
      </w:pPr>
    </w:p>
    <w:tbl>
      <w:tblPr>
        <w:tblStyle w:val="afff0"/>
        <w:tblW w:w="5000" w:type="pct"/>
        <w:tblLook w:val="04A0" w:firstRow="1" w:lastRow="0" w:firstColumn="1" w:lastColumn="0" w:noHBand="0" w:noVBand="1"/>
      </w:tblPr>
      <w:tblGrid>
        <w:gridCol w:w="594"/>
        <w:gridCol w:w="4556"/>
        <w:gridCol w:w="1972"/>
        <w:gridCol w:w="2450"/>
      </w:tblGrid>
      <w:tr w:rsidR="000E3CF1" w:rsidTr="000E3CF1">
        <w:tc>
          <w:tcPr>
            <w:tcW w:w="289"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 п/п</w:t>
            </w:r>
          </w:p>
        </w:tc>
        <w:tc>
          <w:tcPr>
            <w:tcW w:w="245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Название цифровых образовательных ресурсов</w:t>
            </w:r>
          </w:p>
        </w:tc>
        <w:tc>
          <w:tcPr>
            <w:tcW w:w="110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Учебный предмет</w:t>
            </w:r>
          </w:p>
        </w:tc>
        <w:tc>
          <w:tcPr>
            <w:tcW w:w="1155"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Издатель</w:t>
            </w:r>
          </w:p>
        </w:tc>
      </w:tr>
      <w:tr w:rsidR="000E3CF1" w:rsidTr="000E3CF1">
        <w:tc>
          <w:tcPr>
            <w:tcW w:w="289"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eastAsia="Lucida Sans Unicode" w:hAnsi="Times New Roman" w:cs="Times New Roman"/>
                <w:kern w:val="1"/>
                <w:sz w:val="28"/>
                <w:szCs w:val="28"/>
                <w:lang w:eastAsia="hi-IN" w:bidi="hi-IN"/>
              </w:rPr>
              <w:lastRenderedPageBreak/>
              <w:t>1</w:t>
            </w:r>
          </w:p>
        </w:tc>
        <w:tc>
          <w:tcPr>
            <w:tcW w:w="245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Электронное приложение к учебнику В.Г.Горецкого, В.А.Кирюшкиной, Л.А.Виноградской "Азбука"</w:t>
            </w:r>
          </w:p>
        </w:tc>
        <w:tc>
          <w:tcPr>
            <w:tcW w:w="110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Обучение грамоте</w:t>
            </w:r>
          </w:p>
        </w:tc>
        <w:tc>
          <w:tcPr>
            <w:tcW w:w="1155" w:type="pct"/>
          </w:tcPr>
          <w:p w:rsidR="000E3CF1" w:rsidRPr="0093427A" w:rsidRDefault="000E3CF1" w:rsidP="000E3CF1">
            <w:pPr>
              <w:rPr>
                <w:rFonts w:ascii="Times New Roman" w:eastAsia="Lucida Sans Unicode" w:hAnsi="Times New Roman" w:cs="Times New Roman"/>
                <w:kern w:val="1"/>
                <w:sz w:val="28"/>
                <w:szCs w:val="28"/>
                <w:lang w:eastAsia="hi-IN" w:bidi="hi-IN"/>
              </w:rPr>
            </w:pPr>
            <w:r>
              <w:rPr>
                <w:rFonts w:ascii="Times New Roman" w:hAnsi="Times New Roman" w:cs="Times New Roman"/>
                <w:sz w:val="28"/>
                <w:szCs w:val="28"/>
              </w:rPr>
              <w:t>М:</w:t>
            </w:r>
            <w:r w:rsidRPr="0093427A">
              <w:rPr>
                <w:rFonts w:ascii="Times New Roman" w:hAnsi="Times New Roman" w:cs="Times New Roman"/>
                <w:sz w:val="28"/>
                <w:szCs w:val="28"/>
              </w:rPr>
              <w:t>«Просвещение»</w:t>
            </w:r>
          </w:p>
        </w:tc>
      </w:tr>
      <w:tr w:rsidR="000E3CF1" w:rsidTr="000E3CF1">
        <w:tc>
          <w:tcPr>
            <w:tcW w:w="289"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eastAsia="Lucida Sans Unicode" w:hAnsi="Times New Roman" w:cs="Times New Roman"/>
                <w:kern w:val="1"/>
                <w:sz w:val="28"/>
                <w:szCs w:val="28"/>
                <w:lang w:eastAsia="hi-IN" w:bidi="hi-IN"/>
              </w:rPr>
              <w:t>2</w:t>
            </w:r>
          </w:p>
        </w:tc>
        <w:tc>
          <w:tcPr>
            <w:tcW w:w="245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 xml:space="preserve">Электронное приложение к учебникам В.П.Канакиной, В.Г.Горецкого "Русский язык" </w:t>
            </w:r>
          </w:p>
        </w:tc>
        <w:tc>
          <w:tcPr>
            <w:tcW w:w="110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Русский язык</w:t>
            </w:r>
          </w:p>
        </w:tc>
        <w:tc>
          <w:tcPr>
            <w:tcW w:w="1155" w:type="pct"/>
          </w:tcPr>
          <w:p w:rsidR="000E3CF1" w:rsidRPr="0093427A" w:rsidRDefault="000E3CF1" w:rsidP="000E3CF1">
            <w:pPr>
              <w:rPr>
                <w:rFonts w:ascii="Times New Roman" w:eastAsia="Lucida Sans Unicode" w:hAnsi="Times New Roman" w:cs="Times New Roman"/>
                <w:kern w:val="1"/>
                <w:sz w:val="28"/>
                <w:szCs w:val="28"/>
                <w:lang w:eastAsia="hi-IN" w:bidi="hi-IN"/>
              </w:rPr>
            </w:pPr>
            <w:r>
              <w:rPr>
                <w:rFonts w:ascii="Times New Roman" w:hAnsi="Times New Roman" w:cs="Times New Roman"/>
                <w:sz w:val="28"/>
                <w:szCs w:val="28"/>
              </w:rPr>
              <w:t>М:</w:t>
            </w:r>
            <w:r w:rsidRPr="0093427A">
              <w:rPr>
                <w:rFonts w:ascii="Times New Roman" w:hAnsi="Times New Roman" w:cs="Times New Roman"/>
                <w:sz w:val="28"/>
                <w:szCs w:val="28"/>
              </w:rPr>
              <w:t>«Просвещение»</w:t>
            </w:r>
          </w:p>
        </w:tc>
      </w:tr>
      <w:tr w:rsidR="000E3CF1" w:rsidTr="000E3CF1">
        <w:tc>
          <w:tcPr>
            <w:tcW w:w="289"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eastAsia="Lucida Sans Unicode" w:hAnsi="Times New Roman" w:cs="Times New Roman"/>
                <w:kern w:val="1"/>
                <w:sz w:val="28"/>
                <w:szCs w:val="28"/>
                <w:lang w:eastAsia="hi-IN" w:bidi="hi-IN"/>
              </w:rPr>
              <w:t>3</w:t>
            </w:r>
          </w:p>
        </w:tc>
        <w:tc>
          <w:tcPr>
            <w:tcW w:w="245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 xml:space="preserve">Аудио приложения к учебникам Л.Ф.Климановой, В.Г.Горецкого, Л.А.Виноградской "Литературное чтение" </w:t>
            </w:r>
          </w:p>
        </w:tc>
        <w:tc>
          <w:tcPr>
            <w:tcW w:w="110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Литературное чтение</w:t>
            </w:r>
          </w:p>
        </w:tc>
        <w:tc>
          <w:tcPr>
            <w:tcW w:w="1155" w:type="pct"/>
          </w:tcPr>
          <w:p w:rsidR="000E3CF1" w:rsidRPr="0093427A" w:rsidRDefault="000E3CF1" w:rsidP="000E3CF1">
            <w:pPr>
              <w:rPr>
                <w:rFonts w:ascii="Times New Roman" w:eastAsia="Lucida Sans Unicode" w:hAnsi="Times New Roman" w:cs="Times New Roman"/>
                <w:kern w:val="1"/>
                <w:sz w:val="28"/>
                <w:szCs w:val="28"/>
                <w:lang w:eastAsia="hi-IN" w:bidi="hi-IN"/>
              </w:rPr>
            </w:pPr>
            <w:r>
              <w:rPr>
                <w:rFonts w:ascii="Times New Roman" w:hAnsi="Times New Roman" w:cs="Times New Roman"/>
                <w:sz w:val="28"/>
                <w:szCs w:val="28"/>
              </w:rPr>
              <w:t>М:</w:t>
            </w:r>
            <w:r w:rsidRPr="0093427A">
              <w:rPr>
                <w:rFonts w:ascii="Times New Roman" w:hAnsi="Times New Roman" w:cs="Times New Roman"/>
                <w:sz w:val="28"/>
                <w:szCs w:val="28"/>
              </w:rPr>
              <w:t>«Просвещение»</w:t>
            </w:r>
          </w:p>
        </w:tc>
      </w:tr>
      <w:tr w:rsidR="000E3CF1" w:rsidTr="000E3CF1">
        <w:tc>
          <w:tcPr>
            <w:tcW w:w="289"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eastAsia="Lucida Sans Unicode" w:hAnsi="Times New Roman" w:cs="Times New Roman"/>
                <w:kern w:val="1"/>
                <w:sz w:val="28"/>
                <w:szCs w:val="28"/>
                <w:lang w:eastAsia="hi-IN" w:bidi="hi-IN"/>
              </w:rPr>
              <w:t>4</w:t>
            </w:r>
          </w:p>
        </w:tc>
        <w:tc>
          <w:tcPr>
            <w:tcW w:w="245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 xml:space="preserve">Электронное приложение к учебникам М.И.Моро, С.И.Волковой, С.В.Степановой и др. "Математика" </w:t>
            </w:r>
          </w:p>
        </w:tc>
        <w:tc>
          <w:tcPr>
            <w:tcW w:w="110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Математика</w:t>
            </w:r>
          </w:p>
        </w:tc>
        <w:tc>
          <w:tcPr>
            <w:tcW w:w="1155" w:type="pct"/>
          </w:tcPr>
          <w:p w:rsidR="000E3CF1" w:rsidRPr="0093427A" w:rsidRDefault="000E3CF1" w:rsidP="000E3CF1">
            <w:pPr>
              <w:rPr>
                <w:rFonts w:ascii="Times New Roman" w:eastAsia="Lucida Sans Unicode" w:hAnsi="Times New Roman" w:cs="Times New Roman"/>
                <w:kern w:val="1"/>
                <w:sz w:val="28"/>
                <w:szCs w:val="28"/>
                <w:lang w:eastAsia="hi-IN" w:bidi="hi-IN"/>
              </w:rPr>
            </w:pPr>
            <w:r>
              <w:rPr>
                <w:rFonts w:ascii="Times New Roman" w:hAnsi="Times New Roman" w:cs="Times New Roman"/>
                <w:sz w:val="28"/>
                <w:szCs w:val="28"/>
              </w:rPr>
              <w:t>М:</w:t>
            </w:r>
            <w:r w:rsidRPr="0093427A">
              <w:rPr>
                <w:rFonts w:ascii="Times New Roman" w:hAnsi="Times New Roman" w:cs="Times New Roman"/>
                <w:sz w:val="28"/>
                <w:szCs w:val="28"/>
              </w:rPr>
              <w:t>«Просвещение»</w:t>
            </w:r>
          </w:p>
        </w:tc>
      </w:tr>
      <w:tr w:rsidR="000E3CF1" w:rsidTr="000E3CF1">
        <w:tc>
          <w:tcPr>
            <w:tcW w:w="289"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eastAsia="Lucida Sans Unicode" w:hAnsi="Times New Roman" w:cs="Times New Roman"/>
                <w:kern w:val="1"/>
                <w:sz w:val="28"/>
                <w:szCs w:val="28"/>
                <w:lang w:eastAsia="hi-IN" w:bidi="hi-IN"/>
              </w:rPr>
              <w:t>5</w:t>
            </w:r>
          </w:p>
        </w:tc>
        <w:tc>
          <w:tcPr>
            <w:tcW w:w="245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 xml:space="preserve">Электронное приложение к учебникам А.А.Плешакова "Окружающий мир" </w:t>
            </w:r>
          </w:p>
        </w:tc>
        <w:tc>
          <w:tcPr>
            <w:tcW w:w="1103" w:type="pct"/>
          </w:tcPr>
          <w:p w:rsidR="000E3CF1" w:rsidRPr="0093427A" w:rsidRDefault="000E3CF1" w:rsidP="000E3CF1">
            <w:pPr>
              <w:rPr>
                <w:rFonts w:ascii="Times New Roman" w:eastAsia="Lucida Sans Unicode" w:hAnsi="Times New Roman" w:cs="Times New Roman"/>
                <w:kern w:val="1"/>
                <w:sz w:val="28"/>
                <w:szCs w:val="28"/>
                <w:lang w:eastAsia="hi-IN" w:bidi="hi-IN"/>
              </w:rPr>
            </w:pPr>
            <w:r w:rsidRPr="0093427A">
              <w:rPr>
                <w:rFonts w:ascii="Times New Roman" w:hAnsi="Times New Roman" w:cs="Times New Roman"/>
                <w:sz w:val="28"/>
                <w:szCs w:val="28"/>
              </w:rPr>
              <w:t>Окружающий мир</w:t>
            </w:r>
          </w:p>
        </w:tc>
        <w:tc>
          <w:tcPr>
            <w:tcW w:w="1155" w:type="pct"/>
          </w:tcPr>
          <w:p w:rsidR="000E3CF1" w:rsidRPr="0093427A" w:rsidRDefault="000E3CF1" w:rsidP="000E3CF1">
            <w:pPr>
              <w:rPr>
                <w:rFonts w:ascii="Times New Roman" w:eastAsia="Lucida Sans Unicode" w:hAnsi="Times New Roman" w:cs="Times New Roman"/>
                <w:kern w:val="1"/>
                <w:sz w:val="28"/>
                <w:szCs w:val="28"/>
                <w:lang w:eastAsia="hi-IN" w:bidi="hi-IN"/>
              </w:rPr>
            </w:pPr>
            <w:r>
              <w:rPr>
                <w:rFonts w:ascii="Times New Roman" w:hAnsi="Times New Roman" w:cs="Times New Roman"/>
                <w:sz w:val="28"/>
                <w:szCs w:val="28"/>
              </w:rPr>
              <w:t>М:</w:t>
            </w:r>
            <w:r w:rsidRPr="0093427A">
              <w:rPr>
                <w:rFonts w:ascii="Times New Roman" w:hAnsi="Times New Roman" w:cs="Times New Roman"/>
                <w:sz w:val="28"/>
                <w:szCs w:val="28"/>
              </w:rPr>
              <w:t>«Просвещение»</w:t>
            </w:r>
          </w:p>
        </w:tc>
      </w:tr>
    </w:tbl>
    <w:p w:rsidR="004B6FE0" w:rsidRDefault="004B6FE0" w:rsidP="000E3CF1">
      <w:pPr>
        <w:autoSpaceDE w:val="0"/>
        <w:autoSpaceDN w:val="0"/>
        <w:adjustRightInd w:val="0"/>
        <w:spacing w:line="360" w:lineRule="auto"/>
        <w:textAlignment w:val="center"/>
        <w:rPr>
          <w:b/>
          <w:sz w:val="28"/>
          <w:szCs w:val="28"/>
        </w:rPr>
      </w:pPr>
    </w:p>
    <w:p w:rsidR="00FB19C8" w:rsidRDefault="00FB19C8" w:rsidP="0084516B">
      <w:pPr>
        <w:autoSpaceDE w:val="0"/>
        <w:autoSpaceDN w:val="0"/>
        <w:adjustRightInd w:val="0"/>
        <w:spacing w:line="360" w:lineRule="auto"/>
        <w:jc w:val="center"/>
        <w:textAlignment w:val="center"/>
        <w:rPr>
          <w:b/>
          <w:sz w:val="28"/>
          <w:szCs w:val="28"/>
        </w:rPr>
      </w:pPr>
      <w:r w:rsidRPr="00FB19C8">
        <w:rPr>
          <w:b/>
          <w:sz w:val="28"/>
          <w:szCs w:val="28"/>
        </w:rPr>
        <w:t>Учебно-методическое обеспечение системы «Перспектива»</w:t>
      </w:r>
    </w:p>
    <w:tbl>
      <w:tblPr>
        <w:tblStyle w:val="afff0"/>
        <w:tblW w:w="4863" w:type="pct"/>
        <w:tblInd w:w="250" w:type="dxa"/>
        <w:tblLook w:val="04A0" w:firstRow="1" w:lastRow="0" w:firstColumn="1" w:lastColumn="0" w:noHBand="0" w:noVBand="1"/>
      </w:tblPr>
      <w:tblGrid>
        <w:gridCol w:w="646"/>
        <w:gridCol w:w="2620"/>
        <w:gridCol w:w="3705"/>
        <w:gridCol w:w="2339"/>
      </w:tblGrid>
      <w:tr w:rsidR="00FB19C8" w:rsidTr="000E3CF1">
        <w:tc>
          <w:tcPr>
            <w:tcW w:w="347" w:type="pct"/>
          </w:tcPr>
          <w:p w:rsidR="00FB19C8" w:rsidRDefault="00FB19C8" w:rsidP="000E3CF1">
            <w:pPr>
              <w:autoSpaceDE w:val="0"/>
              <w:autoSpaceDN w:val="0"/>
              <w:adjustRightInd w:val="0"/>
              <w:jc w:val="center"/>
              <w:textAlignment w:val="center"/>
              <w:rPr>
                <w:rFonts w:ascii="Times New Roman" w:hAnsi="Times New Roman" w:cs="Times New Roman"/>
                <w:b/>
                <w:sz w:val="28"/>
                <w:szCs w:val="28"/>
              </w:rPr>
            </w:pPr>
            <w:r>
              <w:rPr>
                <w:rFonts w:ascii="Times New Roman" w:hAnsi="Times New Roman" w:cs="Times New Roman"/>
                <w:b/>
                <w:sz w:val="28"/>
                <w:szCs w:val="28"/>
              </w:rPr>
              <w:t>№</w:t>
            </w:r>
          </w:p>
          <w:p w:rsidR="00FB19C8" w:rsidRPr="00FB19C8" w:rsidRDefault="00FB19C8" w:rsidP="000E3CF1">
            <w:pPr>
              <w:autoSpaceDE w:val="0"/>
              <w:autoSpaceDN w:val="0"/>
              <w:adjustRightInd w:val="0"/>
              <w:jc w:val="center"/>
              <w:textAlignment w:val="center"/>
              <w:rPr>
                <w:rFonts w:ascii="Times New Roman" w:hAnsi="Times New Roman" w:cs="Times New Roman"/>
                <w:b/>
                <w:sz w:val="28"/>
                <w:szCs w:val="28"/>
              </w:rPr>
            </w:pPr>
            <w:r>
              <w:rPr>
                <w:rFonts w:ascii="Times New Roman" w:hAnsi="Times New Roman" w:cs="Times New Roman"/>
                <w:b/>
                <w:sz w:val="28"/>
                <w:szCs w:val="28"/>
              </w:rPr>
              <w:t>п</w:t>
            </w:r>
            <w:r>
              <w:rPr>
                <w:rFonts w:ascii="Times New Roman" w:hAnsi="Times New Roman" w:cs="Times New Roman"/>
                <w:b/>
                <w:sz w:val="28"/>
                <w:szCs w:val="28"/>
                <w:lang w:val="en-US"/>
              </w:rPr>
              <w:t>/</w:t>
            </w:r>
            <w:r>
              <w:rPr>
                <w:rFonts w:ascii="Times New Roman" w:hAnsi="Times New Roman" w:cs="Times New Roman"/>
                <w:b/>
                <w:sz w:val="28"/>
                <w:szCs w:val="28"/>
              </w:rPr>
              <w:t>п</w:t>
            </w:r>
          </w:p>
        </w:tc>
        <w:tc>
          <w:tcPr>
            <w:tcW w:w="1407" w:type="pct"/>
          </w:tcPr>
          <w:p w:rsidR="00FB19C8" w:rsidRPr="00FB19C8" w:rsidRDefault="00FB19C8" w:rsidP="000E3CF1">
            <w:pPr>
              <w:pStyle w:val="3"/>
              <w:outlineLvl w:val="2"/>
              <w:rPr>
                <w:rFonts w:ascii="Times New Roman" w:hAnsi="Times New Roman" w:cs="Times New Roman"/>
              </w:rPr>
            </w:pPr>
            <w:r w:rsidRPr="00FB19C8">
              <w:rPr>
                <w:rFonts w:ascii="Times New Roman" w:hAnsi="Times New Roman" w:cs="Times New Roman"/>
              </w:rPr>
              <w:t>Авторы</w:t>
            </w:r>
          </w:p>
        </w:tc>
        <w:tc>
          <w:tcPr>
            <w:tcW w:w="1990" w:type="pct"/>
          </w:tcPr>
          <w:p w:rsidR="00FB19C8" w:rsidRPr="00FB19C8" w:rsidRDefault="00FB19C8" w:rsidP="000E3CF1">
            <w:pPr>
              <w:pStyle w:val="3"/>
              <w:outlineLvl w:val="2"/>
              <w:rPr>
                <w:rFonts w:ascii="Times New Roman" w:hAnsi="Times New Roman" w:cs="Times New Roman"/>
              </w:rPr>
            </w:pPr>
            <w:r w:rsidRPr="00FB19C8">
              <w:rPr>
                <w:rFonts w:ascii="Times New Roman" w:hAnsi="Times New Roman" w:cs="Times New Roman"/>
              </w:rPr>
              <w:t>Название учебных и методических изданий</w:t>
            </w:r>
          </w:p>
        </w:tc>
        <w:tc>
          <w:tcPr>
            <w:tcW w:w="1256" w:type="pct"/>
          </w:tcPr>
          <w:p w:rsidR="00FB19C8" w:rsidRPr="00FB19C8" w:rsidRDefault="00FB19C8" w:rsidP="000E3CF1">
            <w:pPr>
              <w:pStyle w:val="3"/>
              <w:outlineLvl w:val="2"/>
              <w:rPr>
                <w:rFonts w:ascii="Times New Roman" w:hAnsi="Times New Roman" w:cs="Times New Roman"/>
              </w:rPr>
            </w:pPr>
            <w:r w:rsidRPr="00FB19C8">
              <w:rPr>
                <w:rFonts w:ascii="Times New Roman" w:hAnsi="Times New Roman" w:cs="Times New Roman"/>
              </w:rPr>
              <w:t>Выходные данные</w:t>
            </w:r>
          </w:p>
        </w:tc>
      </w:tr>
      <w:tr w:rsidR="00FB19C8" w:rsidTr="007B1C25">
        <w:tc>
          <w:tcPr>
            <w:tcW w:w="5000" w:type="pct"/>
            <w:gridSpan w:val="4"/>
          </w:tcPr>
          <w:p w:rsidR="00FB19C8" w:rsidRPr="00FB19C8" w:rsidRDefault="00FB19C8" w:rsidP="000E3CF1">
            <w:pPr>
              <w:autoSpaceDE w:val="0"/>
              <w:autoSpaceDN w:val="0"/>
              <w:adjustRightInd w:val="0"/>
              <w:jc w:val="center"/>
              <w:textAlignment w:val="center"/>
              <w:rPr>
                <w:rFonts w:ascii="Times New Roman" w:hAnsi="Times New Roman" w:cs="Times New Roman"/>
                <w:b/>
                <w:sz w:val="28"/>
                <w:szCs w:val="28"/>
              </w:rPr>
            </w:pPr>
            <w:r w:rsidRPr="00FB19C8">
              <w:rPr>
                <w:rFonts w:ascii="Times New Roman" w:hAnsi="Times New Roman" w:cs="Times New Roman"/>
                <w:b/>
                <w:sz w:val="28"/>
                <w:szCs w:val="28"/>
              </w:rPr>
              <w:t>1 – е классы</w:t>
            </w:r>
          </w:p>
        </w:tc>
      </w:tr>
      <w:tr w:rsidR="00FB19C8" w:rsidTr="000E3CF1">
        <w:tc>
          <w:tcPr>
            <w:tcW w:w="347"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1</w:t>
            </w:r>
          </w:p>
        </w:tc>
        <w:tc>
          <w:tcPr>
            <w:tcW w:w="1407"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Л.Ф. Климанова,</w:t>
            </w:r>
          </w:p>
          <w:p w:rsidR="003A053E" w:rsidRPr="00AA2E8C" w:rsidRDefault="003A053E"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С.Г. Макеева</w:t>
            </w:r>
          </w:p>
        </w:tc>
        <w:tc>
          <w:tcPr>
            <w:tcW w:w="1990" w:type="pct"/>
          </w:tcPr>
          <w:p w:rsidR="00FB19C8" w:rsidRPr="00AA2E8C" w:rsidRDefault="003A053E"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«Азбука»  в 2</w:t>
            </w:r>
            <w:r w:rsidR="00FB19C8" w:rsidRPr="00AA2E8C">
              <w:rPr>
                <w:rFonts w:ascii="Times New Roman" w:hAnsi="Times New Roman" w:cs="Times New Roman"/>
                <w:sz w:val="28"/>
                <w:szCs w:val="28"/>
              </w:rPr>
              <w:t xml:space="preserve"> ч.</w:t>
            </w:r>
          </w:p>
        </w:tc>
        <w:tc>
          <w:tcPr>
            <w:tcW w:w="1256"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2</w:t>
            </w:r>
          </w:p>
        </w:tc>
        <w:tc>
          <w:tcPr>
            <w:tcW w:w="1407"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Л.Ф. Климанова,</w:t>
            </w:r>
          </w:p>
          <w:p w:rsidR="0027731A"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А.В.Абрамов</w:t>
            </w:r>
          </w:p>
        </w:tc>
        <w:tc>
          <w:tcPr>
            <w:tcW w:w="1990" w:type="pct"/>
          </w:tcPr>
          <w:p w:rsidR="00FB19C8"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«Мой алфавит». </w:t>
            </w:r>
            <w:r w:rsidR="005337EA" w:rsidRPr="00AA2E8C">
              <w:rPr>
                <w:rFonts w:ascii="Times New Roman" w:hAnsi="Times New Roman" w:cs="Times New Roman"/>
                <w:sz w:val="28"/>
                <w:szCs w:val="28"/>
              </w:rPr>
              <w:t xml:space="preserve">Прописи </w:t>
            </w:r>
            <w:r w:rsidRPr="00AA2E8C">
              <w:rPr>
                <w:rFonts w:ascii="Times New Roman" w:hAnsi="Times New Roman" w:cs="Times New Roman"/>
                <w:sz w:val="28"/>
                <w:szCs w:val="28"/>
              </w:rPr>
              <w:t xml:space="preserve">   </w:t>
            </w:r>
            <w:r w:rsidR="005337EA" w:rsidRPr="00AA2E8C">
              <w:rPr>
                <w:rFonts w:ascii="Times New Roman" w:hAnsi="Times New Roman" w:cs="Times New Roman"/>
                <w:sz w:val="28"/>
                <w:szCs w:val="28"/>
              </w:rPr>
              <w:t>№1, 2</w:t>
            </w:r>
          </w:p>
        </w:tc>
        <w:tc>
          <w:tcPr>
            <w:tcW w:w="1256"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27731A" w:rsidTr="000E3CF1">
        <w:tc>
          <w:tcPr>
            <w:tcW w:w="347" w:type="pct"/>
          </w:tcPr>
          <w:p w:rsidR="0027731A"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3</w:t>
            </w:r>
          </w:p>
        </w:tc>
        <w:tc>
          <w:tcPr>
            <w:tcW w:w="1407" w:type="pct"/>
          </w:tcPr>
          <w:p w:rsidR="0027731A"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Л.Ф. Климанова,</w:t>
            </w:r>
          </w:p>
          <w:p w:rsidR="0027731A"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А.В.Абрамов</w:t>
            </w:r>
          </w:p>
        </w:tc>
        <w:tc>
          <w:tcPr>
            <w:tcW w:w="1990" w:type="pct"/>
          </w:tcPr>
          <w:p w:rsidR="0027731A"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«Пиши красиво». Рабочая тетрадь.</w:t>
            </w:r>
          </w:p>
        </w:tc>
        <w:tc>
          <w:tcPr>
            <w:tcW w:w="1256" w:type="pct"/>
          </w:tcPr>
          <w:p w:rsidR="0027731A"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4</w:t>
            </w:r>
          </w:p>
        </w:tc>
        <w:tc>
          <w:tcPr>
            <w:tcW w:w="1407"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Л.Ф. Климанова,</w:t>
            </w:r>
          </w:p>
          <w:p w:rsidR="00800652"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С.Г. Макеева</w:t>
            </w:r>
          </w:p>
        </w:tc>
        <w:tc>
          <w:tcPr>
            <w:tcW w:w="1990"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«Русский язык». Рабочая тетрадь</w:t>
            </w:r>
          </w:p>
        </w:tc>
        <w:tc>
          <w:tcPr>
            <w:tcW w:w="1256"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3A053E" w:rsidTr="000E3CF1">
        <w:tc>
          <w:tcPr>
            <w:tcW w:w="347" w:type="pct"/>
          </w:tcPr>
          <w:p w:rsidR="003A053E"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5</w:t>
            </w:r>
          </w:p>
        </w:tc>
        <w:tc>
          <w:tcPr>
            <w:tcW w:w="1407" w:type="pct"/>
          </w:tcPr>
          <w:p w:rsidR="003A053E" w:rsidRPr="00AA2E8C" w:rsidRDefault="003A053E"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Л.Ф. Климанова,</w:t>
            </w:r>
          </w:p>
          <w:p w:rsidR="00800652" w:rsidRPr="00AA2E8C" w:rsidRDefault="00800652"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В.Г.Горецкий</w:t>
            </w:r>
          </w:p>
        </w:tc>
        <w:tc>
          <w:tcPr>
            <w:tcW w:w="1990" w:type="pct"/>
          </w:tcPr>
          <w:p w:rsidR="003A053E" w:rsidRPr="00AA2E8C" w:rsidRDefault="003A053E"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Учебник «Литературное чтение» </w:t>
            </w:r>
            <w:r w:rsidR="00800652" w:rsidRPr="00AA2E8C">
              <w:rPr>
                <w:rFonts w:ascii="Times New Roman" w:hAnsi="Times New Roman" w:cs="Times New Roman"/>
                <w:sz w:val="28"/>
                <w:szCs w:val="28"/>
              </w:rPr>
              <w:t>в 2 ч.</w:t>
            </w:r>
          </w:p>
        </w:tc>
        <w:tc>
          <w:tcPr>
            <w:tcW w:w="1256" w:type="pct"/>
          </w:tcPr>
          <w:p w:rsidR="003A053E"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6</w:t>
            </w:r>
          </w:p>
        </w:tc>
        <w:tc>
          <w:tcPr>
            <w:tcW w:w="1407"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Г.В. Дорофеев</w:t>
            </w:r>
          </w:p>
          <w:p w:rsidR="00AA2E8C" w:rsidRPr="00AA2E8C" w:rsidRDefault="00AA2E8C"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Т.Н.Миракова</w:t>
            </w:r>
          </w:p>
        </w:tc>
        <w:tc>
          <w:tcPr>
            <w:tcW w:w="1990"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«Математика» в 2 ч. Рабочая тетрадь № 1,2</w:t>
            </w:r>
          </w:p>
        </w:tc>
        <w:tc>
          <w:tcPr>
            <w:tcW w:w="1256"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7</w:t>
            </w:r>
          </w:p>
        </w:tc>
        <w:tc>
          <w:tcPr>
            <w:tcW w:w="1407"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А.А.Плешаков</w:t>
            </w:r>
          </w:p>
          <w:p w:rsidR="00AA2E8C" w:rsidRPr="00AA2E8C" w:rsidRDefault="00AA2E8C" w:rsidP="000E3CF1">
            <w:pPr>
              <w:autoSpaceDE w:val="0"/>
              <w:autoSpaceDN w:val="0"/>
              <w:adjustRightInd w:val="0"/>
              <w:textAlignment w:val="center"/>
              <w:rPr>
                <w:rFonts w:ascii="Times New Roman" w:hAnsi="Times New Roman" w:cs="Times New Roman"/>
                <w:sz w:val="28"/>
                <w:szCs w:val="28"/>
              </w:rPr>
            </w:pPr>
            <w:r w:rsidRPr="00AA2E8C">
              <w:rPr>
                <w:rFonts w:ascii="Times New Roman" w:eastAsia="Calibri" w:hAnsi="Times New Roman" w:cs="Times New Roman"/>
                <w:sz w:val="28"/>
                <w:szCs w:val="28"/>
              </w:rPr>
              <w:t xml:space="preserve">М.Ю.Новицкая </w:t>
            </w:r>
          </w:p>
        </w:tc>
        <w:tc>
          <w:tcPr>
            <w:tcW w:w="1990"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«Окружающий мир» в 2</w:t>
            </w:r>
            <w:r w:rsidR="003A053E" w:rsidRPr="00AA2E8C">
              <w:rPr>
                <w:rFonts w:ascii="Times New Roman" w:hAnsi="Times New Roman" w:cs="Times New Roman"/>
                <w:sz w:val="28"/>
                <w:szCs w:val="28"/>
              </w:rPr>
              <w:t xml:space="preserve"> ч. Рабочая тетрадь № 1,2</w:t>
            </w:r>
          </w:p>
        </w:tc>
        <w:tc>
          <w:tcPr>
            <w:tcW w:w="1256"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8</w:t>
            </w:r>
          </w:p>
        </w:tc>
        <w:tc>
          <w:tcPr>
            <w:tcW w:w="1407" w:type="pct"/>
          </w:tcPr>
          <w:p w:rsidR="00FB19C8" w:rsidRPr="00AA2E8C" w:rsidRDefault="003A053E"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Е.Д.Критская, Г.П.Сергеева</w:t>
            </w:r>
          </w:p>
        </w:tc>
        <w:tc>
          <w:tcPr>
            <w:tcW w:w="1990" w:type="pct"/>
          </w:tcPr>
          <w:p w:rsidR="00FB19C8" w:rsidRPr="00AA2E8C" w:rsidRDefault="003A053E"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«Музыка»</w:t>
            </w:r>
          </w:p>
        </w:tc>
        <w:tc>
          <w:tcPr>
            <w:tcW w:w="1256"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9</w:t>
            </w:r>
          </w:p>
        </w:tc>
        <w:tc>
          <w:tcPr>
            <w:tcW w:w="1407" w:type="pct"/>
          </w:tcPr>
          <w:p w:rsidR="00FB19C8" w:rsidRDefault="003A053E"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Т.Я.Шпикалова </w:t>
            </w:r>
          </w:p>
          <w:p w:rsidR="00AA2E8C" w:rsidRPr="00AA2E8C" w:rsidRDefault="00AA2E8C" w:rsidP="000E3CF1">
            <w:pPr>
              <w:autoSpaceDE w:val="0"/>
              <w:autoSpaceDN w:val="0"/>
              <w:adjustRightInd w:val="0"/>
              <w:textAlignment w:val="center"/>
              <w:rPr>
                <w:rFonts w:ascii="Times New Roman" w:hAnsi="Times New Roman" w:cs="Times New Roman"/>
                <w:sz w:val="28"/>
                <w:szCs w:val="28"/>
              </w:rPr>
            </w:pPr>
            <w:r w:rsidRPr="00AA2E8C">
              <w:rPr>
                <w:rFonts w:ascii="Times New Roman" w:eastAsia="Calibri" w:hAnsi="Times New Roman" w:cs="Times New Roman"/>
                <w:sz w:val="28"/>
                <w:szCs w:val="28"/>
              </w:rPr>
              <w:t>Л.И.Ершова</w:t>
            </w:r>
          </w:p>
        </w:tc>
        <w:tc>
          <w:tcPr>
            <w:tcW w:w="1990" w:type="pct"/>
          </w:tcPr>
          <w:p w:rsidR="00FB19C8" w:rsidRPr="00AA2E8C" w:rsidRDefault="003A053E"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«Изобразительное искусство»</w:t>
            </w:r>
          </w:p>
        </w:tc>
        <w:tc>
          <w:tcPr>
            <w:tcW w:w="1256"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lastRenderedPageBreak/>
              <w:t>10</w:t>
            </w:r>
          </w:p>
        </w:tc>
        <w:tc>
          <w:tcPr>
            <w:tcW w:w="1407" w:type="pct"/>
          </w:tcPr>
          <w:p w:rsidR="00FB19C8"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Н.И.Роговцева</w:t>
            </w:r>
          </w:p>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Н.В.Богданова </w:t>
            </w:r>
          </w:p>
        </w:tc>
        <w:tc>
          <w:tcPr>
            <w:tcW w:w="1990"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«Технология»</w:t>
            </w:r>
          </w:p>
        </w:tc>
        <w:tc>
          <w:tcPr>
            <w:tcW w:w="1256" w:type="pct"/>
          </w:tcPr>
          <w:p w:rsidR="00FB19C8" w:rsidRPr="00AA2E8C" w:rsidRDefault="005337E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27731A"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11</w:t>
            </w:r>
          </w:p>
        </w:tc>
        <w:tc>
          <w:tcPr>
            <w:tcW w:w="1407"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А.П.Матвеев </w:t>
            </w:r>
          </w:p>
        </w:tc>
        <w:tc>
          <w:tcPr>
            <w:tcW w:w="1990"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«Физическая культура»</w:t>
            </w:r>
          </w:p>
        </w:tc>
        <w:tc>
          <w:tcPr>
            <w:tcW w:w="1256"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84516B" w:rsidTr="007B1C25">
        <w:tc>
          <w:tcPr>
            <w:tcW w:w="5000" w:type="pct"/>
            <w:gridSpan w:val="4"/>
          </w:tcPr>
          <w:p w:rsidR="0084516B" w:rsidRPr="004F24F4" w:rsidRDefault="0084516B" w:rsidP="000E3CF1">
            <w:pPr>
              <w:autoSpaceDE w:val="0"/>
              <w:autoSpaceDN w:val="0"/>
              <w:adjustRightInd w:val="0"/>
              <w:jc w:val="center"/>
              <w:textAlignment w:val="center"/>
              <w:rPr>
                <w:rFonts w:ascii="Times New Roman" w:hAnsi="Times New Roman" w:cs="Times New Roman"/>
                <w:b/>
                <w:sz w:val="28"/>
                <w:szCs w:val="28"/>
              </w:rPr>
            </w:pPr>
            <w:r w:rsidRPr="004F24F4">
              <w:rPr>
                <w:rFonts w:ascii="Times New Roman" w:hAnsi="Times New Roman" w:cs="Times New Roman"/>
                <w:b/>
                <w:sz w:val="28"/>
                <w:szCs w:val="28"/>
              </w:rPr>
              <w:t>2 – е классы</w:t>
            </w:r>
          </w:p>
        </w:tc>
      </w:tr>
      <w:tr w:rsidR="00FB19C8" w:rsidTr="000E3CF1">
        <w:tc>
          <w:tcPr>
            <w:tcW w:w="347"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1</w:t>
            </w:r>
          </w:p>
        </w:tc>
        <w:tc>
          <w:tcPr>
            <w:tcW w:w="1407"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Л.Ф. Климанова  , Л.А.Виноградская </w:t>
            </w:r>
          </w:p>
        </w:tc>
        <w:tc>
          <w:tcPr>
            <w:tcW w:w="1990"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«Литературное чтение»</w:t>
            </w:r>
            <w:r w:rsidR="004F24F4">
              <w:rPr>
                <w:rFonts w:ascii="Times New Roman" w:hAnsi="Times New Roman" w:cs="Times New Roman"/>
                <w:sz w:val="28"/>
                <w:szCs w:val="28"/>
              </w:rPr>
              <w:t>.</w:t>
            </w:r>
            <w:r w:rsidRPr="00AA2E8C">
              <w:rPr>
                <w:rFonts w:ascii="Times New Roman" w:hAnsi="Times New Roman" w:cs="Times New Roman"/>
                <w:sz w:val="28"/>
                <w:szCs w:val="28"/>
              </w:rPr>
              <w:t xml:space="preserve"> </w:t>
            </w:r>
            <w:r w:rsidR="004F24F4">
              <w:rPr>
                <w:rFonts w:ascii="Times New Roman" w:hAnsi="Times New Roman" w:cs="Times New Roman"/>
                <w:sz w:val="28"/>
                <w:szCs w:val="28"/>
              </w:rPr>
              <w:t xml:space="preserve">2 класс,  </w:t>
            </w:r>
            <w:r w:rsidRPr="00AA2E8C">
              <w:rPr>
                <w:rFonts w:ascii="Times New Roman" w:hAnsi="Times New Roman" w:cs="Times New Roman"/>
                <w:sz w:val="28"/>
                <w:szCs w:val="28"/>
              </w:rPr>
              <w:t>в 2 ч.</w:t>
            </w:r>
          </w:p>
        </w:tc>
        <w:tc>
          <w:tcPr>
            <w:tcW w:w="1256"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2</w:t>
            </w:r>
          </w:p>
        </w:tc>
        <w:tc>
          <w:tcPr>
            <w:tcW w:w="1407"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Л.Ф. Климанова, Т.В.Бабушкина </w:t>
            </w:r>
          </w:p>
        </w:tc>
        <w:tc>
          <w:tcPr>
            <w:tcW w:w="1990"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«Русский язык»</w:t>
            </w:r>
            <w:r w:rsidR="004F24F4">
              <w:rPr>
                <w:rFonts w:ascii="Times New Roman" w:hAnsi="Times New Roman" w:cs="Times New Roman"/>
                <w:sz w:val="28"/>
                <w:szCs w:val="28"/>
              </w:rPr>
              <w:t>. 2 класс,</w:t>
            </w:r>
            <w:r w:rsidRPr="00AA2E8C">
              <w:rPr>
                <w:rFonts w:ascii="Times New Roman" w:hAnsi="Times New Roman" w:cs="Times New Roman"/>
                <w:sz w:val="28"/>
                <w:szCs w:val="28"/>
              </w:rPr>
              <w:t xml:space="preserve">  в 2 ч.</w:t>
            </w:r>
            <w:r w:rsidRPr="00AA2E8C">
              <w:rPr>
                <w:rFonts w:ascii="Times New Roman" w:eastAsia="Calibri" w:hAnsi="Times New Roman" w:cs="Times New Roman"/>
                <w:sz w:val="28"/>
                <w:szCs w:val="28"/>
              </w:rPr>
              <w:t xml:space="preserve"> Рабочая тетрадь № </w:t>
            </w:r>
            <w:r w:rsidR="00AA2E8C">
              <w:rPr>
                <w:rFonts w:ascii="Times New Roman" w:eastAsia="Calibri" w:hAnsi="Times New Roman" w:cs="Times New Roman"/>
                <w:sz w:val="28"/>
                <w:szCs w:val="28"/>
              </w:rPr>
              <w:t>1, 2</w:t>
            </w:r>
          </w:p>
        </w:tc>
        <w:tc>
          <w:tcPr>
            <w:tcW w:w="1256"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3</w:t>
            </w:r>
          </w:p>
        </w:tc>
        <w:tc>
          <w:tcPr>
            <w:tcW w:w="1407"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Г.В. Дорофеев,  Т.Н. Миракова </w:t>
            </w:r>
          </w:p>
        </w:tc>
        <w:tc>
          <w:tcPr>
            <w:tcW w:w="1990"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«Математика»</w:t>
            </w:r>
            <w:r w:rsidR="004F24F4">
              <w:rPr>
                <w:rFonts w:ascii="Times New Roman" w:hAnsi="Times New Roman" w:cs="Times New Roman"/>
                <w:sz w:val="28"/>
                <w:szCs w:val="28"/>
              </w:rPr>
              <w:t>. 2 класс,</w:t>
            </w:r>
            <w:r w:rsidRPr="00AA2E8C">
              <w:rPr>
                <w:rFonts w:ascii="Times New Roman" w:hAnsi="Times New Roman" w:cs="Times New Roman"/>
                <w:sz w:val="28"/>
                <w:szCs w:val="28"/>
              </w:rPr>
              <w:t xml:space="preserve"> в 2 ч.</w:t>
            </w:r>
            <w:r w:rsidRPr="00AA2E8C">
              <w:rPr>
                <w:rFonts w:ascii="Times New Roman" w:eastAsia="Calibri" w:hAnsi="Times New Roman" w:cs="Times New Roman"/>
                <w:sz w:val="28"/>
                <w:szCs w:val="28"/>
              </w:rPr>
              <w:t xml:space="preserve"> Рабочая тетрадь №</w:t>
            </w:r>
            <w:r w:rsidR="00AA2E8C">
              <w:rPr>
                <w:rFonts w:ascii="Times New Roman" w:eastAsia="Calibri" w:hAnsi="Times New Roman" w:cs="Times New Roman"/>
                <w:sz w:val="28"/>
                <w:szCs w:val="28"/>
              </w:rPr>
              <w:t xml:space="preserve"> 1, 2</w:t>
            </w:r>
          </w:p>
        </w:tc>
        <w:tc>
          <w:tcPr>
            <w:tcW w:w="1256" w:type="pct"/>
          </w:tcPr>
          <w:p w:rsidR="00FB19C8" w:rsidRPr="00AA2E8C" w:rsidRDefault="0084516B"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FB19C8" w:rsidTr="000E3CF1">
        <w:tc>
          <w:tcPr>
            <w:tcW w:w="347"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4</w:t>
            </w:r>
          </w:p>
        </w:tc>
        <w:tc>
          <w:tcPr>
            <w:tcW w:w="1407"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eastAsia="Calibri" w:hAnsi="Times New Roman" w:cs="Times New Roman"/>
                <w:sz w:val="28"/>
                <w:szCs w:val="28"/>
              </w:rPr>
              <w:t xml:space="preserve">А.А. Плешаков, М.Ю.Новицкая </w:t>
            </w:r>
          </w:p>
        </w:tc>
        <w:tc>
          <w:tcPr>
            <w:tcW w:w="1990"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Учебник «</w:t>
            </w:r>
            <w:r w:rsidRPr="004F24F4">
              <w:rPr>
                <w:rFonts w:ascii="Times New Roman" w:eastAsia="Calibri" w:hAnsi="Times New Roman" w:cs="Times New Roman"/>
                <w:sz w:val="28"/>
                <w:szCs w:val="28"/>
              </w:rPr>
              <w:t>Окружающий мир»</w:t>
            </w:r>
            <w:r w:rsidR="004F24F4" w:rsidRPr="004F24F4">
              <w:rPr>
                <w:rFonts w:ascii="Times New Roman" w:eastAsia="Calibri" w:hAnsi="Times New Roman" w:cs="Times New Roman"/>
                <w:sz w:val="28"/>
                <w:szCs w:val="28"/>
              </w:rPr>
              <w:t xml:space="preserve">. </w:t>
            </w:r>
            <w:r w:rsidRPr="004F24F4">
              <w:rPr>
                <w:rFonts w:ascii="Times New Roman" w:eastAsia="Calibri" w:hAnsi="Times New Roman" w:cs="Times New Roman"/>
                <w:sz w:val="28"/>
                <w:szCs w:val="28"/>
              </w:rPr>
              <w:t xml:space="preserve"> </w:t>
            </w:r>
            <w:r w:rsidR="004F24F4" w:rsidRPr="004F24F4">
              <w:rPr>
                <w:rFonts w:ascii="Times New Roman" w:hAnsi="Times New Roman" w:cs="Times New Roman"/>
                <w:sz w:val="28"/>
                <w:szCs w:val="28"/>
              </w:rPr>
              <w:t xml:space="preserve">2 класс, </w:t>
            </w:r>
            <w:r w:rsidRPr="004F24F4">
              <w:rPr>
                <w:rFonts w:ascii="Times New Roman" w:eastAsia="Calibri" w:hAnsi="Times New Roman" w:cs="Times New Roman"/>
                <w:sz w:val="28"/>
                <w:szCs w:val="28"/>
              </w:rPr>
              <w:t>в 2 ч. Рабочая тетрадь №</w:t>
            </w:r>
            <w:r w:rsidR="00AA2E8C" w:rsidRPr="004F24F4">
              <w:rPr>
                <w:rFonts w:ascii="Times New Roman" w:eastAsia="Calibri" w:hAnsi="Times New Roman" w:cs="Times New Roman"/>
                <w:sz w:val="28"/>
                <w:szCs w:val="28"/>
              </w:rPr>
              <w:t xml:space="preserve"> 1, 2</w:t>
            </w:r>
          </w:p>
        </w:tc>
        <w:tc>
          <w:tcPr>
            <w:tcW w:w="1256"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FB19C8" w:rsidTr="000E3CF1">
        <w:tc>
          <w:tcPr>
            <w:tcW w:w="347"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5</w:t>
            </w:r>
          </w:p>
        </w:tc>
        <w:tc>
          <w:tcPr>
            <w:tcW w:w="1407" w:type="pct"/>
          </w:tcPr>
          <w:p w:rsidR="00FB19C8" w:rsidRPr="004F24F4" w:rsidRDefault="00AA2E8C"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Е.Д.Критская, Г.П.Сергеева</w:t>
            </w:r>
          </w:p>
        </w:tc>
        <w:tc>
          <w:tcPr>
            <w:tcW w:w="1990" w:type="pct"/>
          </w:tcPr>
          <w:p w:rsidR="00FB19C8" w:rsidRPr="004F24F4" w:rsidRDefault="00AA2E8C"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Учебник «Музыка»</w:t>
            </w:r>
            <w:r w:rsidR="004F24F4" w:rsidRPr="004F24F4">
              <w:rPr>
                <w:rFonts w:ascii="Times New Roman" w:hAnsi="Times New Roman" w:cs="Times New Roman"/>
                <w:sz w:val="28"/>
                <w:szCs w:val="28"/>
              </w:rPr>
              <w:t xml:space="preserve">. 2 класс  </w:t>
            </w:r>
          </w:p>
        </w:tc>
        <w:tc>
          <w:tcPr>
            <w:tcW w:w="1256"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FB19C8" w:rsidTr="000E3CF1">
        <w:tc>
          <w:tcPr>
            <w:tcW w:w="347"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6</w:t>
            </w:r>
          </w:p>
        </w:tc>
        <w:tc>
          <w:tcPr>
            <w:tcW w:w="1407" w:type="pct"/>
          </w:tcPr>
          <w:p w:rsidR="00FB19C8" w:rsidRPr="004F24F4" w:rsidRDefault="00AA2E8C" w:rsidP="000E3CF1">
            <w:pPr>
              <w:autoSpaceDE w:val="0"/>
              <w:autoSpaceDN w:val="0"/>
              <w:adjustRightInd w:val="0"/>
              <w:textAlignment w:val="center"/>
              <w:rPr>
                <w:rFonts w:ascii="Times New Roman" w:hAnsi="Times New Roman" w:cs="Times New Roman"/>
                <w:sz w:val="28"/>
                <w:szCs w:val="28"/>
              </w:rPr>
            </w:pPr>
            <w:r w:rsidRPr="004F24F4">
              <w:rPr>
                <w:rFonts w:ascii="Times New Roman" w:eastAsia="Calibri" w:hAnsi="Times New Roman" w:cs="Times New Roman"/>
                <w:sz w:val="28"/>
                <w:szCs w:val="28"/>
              </w:rPr>
              <w:t xml:space="preserve">Т.Я. Шпикалова Л.И.Ершова </w:t>
            </w:r>
          </w:p>
        </w:tc>
        <w:tc>
          <w:tcPr>
            <w:tcW w:w="1990" w:type="pct"/>
          </w:tcPr>
          <w:p w:rsidR="00FB19C8" w:rsidRPr="004F24F4" w:rsidRDefault="00AA2E8C"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Учебник «Изобразительное искусство»</w:t>
            </w:r>
            <w:r w:rsidR="004F24F4" w:rsidRPr="004F24F4">
              <w:rPr>
                <w:rFonts w:ascii="Times New Roman" w:hAnsi="Times New Roman" w:cs="Times New Roman"/>
                <w:sz w:val="28"/>
                <w:szCs w:val="28"/>
              </w:rPr>
              <w:t>. 2 класс</w:t>
            </w:r>
          </w:p>
        </w:tc>
        <w:tc>
          <w:tcPr>
            <w:tcW w:w="1256"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FB19C8" w:rsidTr="000E3CF1">
        <w:tc>
          <w:tcPr>
            <w:tcW w:w="347"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7</w:t>
            </w:r>
          </w:p>
        </w:tc>
        <w:tc>
          <w:tcPr>
            <w:tcW w:w="140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Н.И.Роговцева</w:t>
            </w:r>
          </w:p>
          <w:p w:rsidR="00FB19C8"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Н.В.Богданова</w:t>
            </w:r>
          </w:p>
        </w:tc>
        <w:tc>
          <w:tcPr>
            <w:tcW w:w="1990" w:type="pct"/>
          </w:tcPr>
          <w:p w:rsidR="00FB19C8"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Учебник «Технология». 2 класс</w:t>
            </w:r>
          </w:p>
        </w:tc>
        <w:tc>
          <w:tcPr>
            <w:tcW w:w="1256"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FB19C8" w:rsidTr="000E3CF1">
        <w:tc>
          <w:tcPr>
            <w:tcW w:w="347"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8</w:t>
            </w:r>
          </w:p>
        </w:tc>
        <w:tc>
          <w:tcPr>
            <w:tcW w:w="1407" w:type="pct"/>
          </w:tcPr>
          <w:p w:rsidR="00FB19C8"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А.П.Матвеев</w:t>
            </w:r>
          </w:p>
        </w:tc>
        <w:tc>
          <w:tcPr>
            <w:tcW w:w="1990" w:type="pct"/>
          </w:tcPr>
          <w:p w:rsidR="00FB19C8"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Учебник «Физическая культура». 2 класс</w:t>
            </w:r>
          </w:p>
        </w:tc>
        <w:tc>
          <w:tcPr>
            <w:tcW w:w="1256" w:type="pct"/>
          </w:tcPr>
          <w:p w:rsidR="00FB19C8"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84516B" w:rsidTr="000E3CF1">
        <w:tc>
          <w:tcPr>
            <w:tcW w:w="347" w:type="pct"/>
          </w:tcPr>
          <w:p w:rsidR="0084516B"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9</w:t>
            </w:r>
          </w:p>
        </w:tc>
        <w:tc>
          <w:tcPr>
            <w:tcW w:w="1407" w:type="pct"/>
          </w:tcPr>
          <w:p w:rsidR="0084516B"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Н.И. Быкова     Д.Дули </w:t>
            </w:r>
          </w:p>
        </w:tc>
        <w:tc>
          <w:tcPr>
            <w:tcW w:w="1990" w:type="pct"/>
          </w:tcPr>
          <w:p w:rsidR="0084516B"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Учебник «Английский </w:t>
            </w:r>
            <w:r w:rsidR="009C5BF5">
              <w:rPr>
                <w:rFonts w:ascii="Times New Roman" w:hAnsi="Times New Roman" w:cs="Times New Roman"/>
                <w:sz w:val="28"/>
                <w:szCs w:val="28"/>
              </w:rPr>
              <w:t>в фокусе</w:t>
            </w:r>
            <w:r w:rsidRPr="004F24F4">
              <w:rPr>
                <w:rFonts w:ascii="Times New Roman" w:hAnsi="Times New Roman" w:cs="Times New Roman"/>
                <w:sz w:val="28"/>
                <w:szCs w:val="28"/>
              </w:rPr>
              <w:t>». 2 класс</w:t>
            </w:r>
          </w:p>
        </w:tc>
        <w:tc>
          <w:tcPr>
            <w:tcW w:w="1256" w:type="pct"/>
          </w:tcPr>
          <w:p w:rsidR="0084516B" w:rsidRPr="004F24F4" w:rsidRDefault="0084516B"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7B1C25" w:rsidRPr="00AA2E8C" w:rsidTr="000E3CF1">
        <w:tc>
          <w:tcPr>
            <w:tcW w:w="347" w:type="pct"/>
          </w:tcPr>
          <w:p w:rsidR="007B1C25" w:rsidRPr="00AA2E8C" w:rsidRDefault="007B1C25" w:rsidP="000E3CF1">
            <w:pPr>
              <w:autoSpaceDE w:val="0"/>
              <w:autoSpaceDN w:val="0"/>
              <w:adjustRightInd w:val="0"/>
              <w:textAlignment w:val="center"/>
              <w:rPr>
                <w:sz w:val="28"/>
                <w:szCs w:val="28"/>
              </w:rPr>
            </w:pPr>
            <w:r>
              <w:rPr>
                <w:sz w:val="28"/>
                <w:szCs w:val="28"/>
              </w:rPr>
              <w:t>10</w:t>
            </w:r>
          </w:p>
        </w:tc>
        <w:tc>
          <w:tcPr>
            <w:tcW w:w="1407" w:type="pct"/>
          </w:tcPr>
          <w:p w:rsidR="007B1C25" w:rsidRPr="00AA2E8C" w:rsidRDefault="007B1C25" w:rsidP="000E3CF1">
            <w:pPr>
              <w:autoSpaceDE w:val="0"/>
              <w:autoSpaceDN w:val="0"/>
              <w:adjustRightInd w:val="0"/>
              <w:textAlignment w:val="center"/>
              <w:rPr>
                <w:sz w:val="28"/>
                <w:szCs w:val="28"/>
              </w:rPr>
            </w:pPr>
            <w:r w:rsidRPr="00BC4B82">
              <w:rPr>
                <w:rFonts w:ascii="Times New Roman" w:hAnsi="Times New Roman" w:cs="Times New Roman"/>
                <w:sz w:val="28"/>
                <w:szCs w:val="28"/>
              </w:rPr>
              <w:t>О.М. Александрова</w:t>
            </w:r>
            <w:r>
              <w:rPr>
                <w:rFonts w:ascii="Times New Roman" w:hAnsi="Times New Roman" w:cs="Times New Roman"/>
                <w:sz w:val="28"/>
                <w:szCs w:val="28"/>
              </w:rPr>
              <w:t xml:space="preserve"> </w:t>
            </w:r>
            <w:r w:rsidRPr="00BC4B82">
              <w:rPr>
                <w:rFonts w:ascii="Times New Roman" w:hAnsi="Times New Roman" w:cs="Times New Roman"/>
                <w:sz w:val="28"/>
                <w:szCs w:val="28"/>
              </w:rPr>
              <w:t xml:space="preserve"> С.И.  Богданов</w:t>
            </w:r>
          </w:p>
        </w:tc>
        <w:tc>
          <w:tcPr>
            <w:tcW w:w="1990" w:type="pct"/>
          </w:tcPr>
          <w:p w:rsidR="007B1C25" w:rsidRPr="00AA2E8C" w:rsidRDefault="007B1C25" w:rsidP="000E3CF1">
            <w:pPr>
              <w:autoSpaceDE w:val="0"/>
              <w:autoSpaceDN w:val="0"/>
              <w:adjustRightInd w:val="0"/>
              <w:textAlignment w:val="center"/>
              <w:rPr>
                <w:sz w:val="28"/>
                <w:szCs w:val="28"/>
              </w:rPr>
            </w:pPr>
            <w:r w:rsidRPr="00BC4B82">
              <w:rPr>
                <w:rFonts w:ascii="Times New Roman" w:hAnsi="Times New Roman" w:cs="Times New Roman"/>
                <w:sz w:val="28"/>
                <w:szCs w:val="28"/>
              </w:rPr>
              <w:t xml:space="preserve">Учебник «Русский родной язык». </w:t>
            </w:r>
            <w:r>
              <w:rPr>
                <w:rFonts w:ascii="Times New Roman" w:hAnsi="Times New Roman" w:cs="Times New Roman"/>
                <w:sz w:val="28"/>
                <w:szCs w:val="28"/>
              </w:rPr>
              <w:t>2</w:t>
            </w:r>
            <w:r w:rsidRPr="00BC4B82">
              <w:rPr>
                <w:rFonts w:ascii="Times New Roman" w:hAnsi="Times New Roman" w:cs="Times New Roman"/>
                <w:sz w:val="28"/>
                <w:szCs w:val="28"/>
              </w:rPr>
              <w:t xml:space="preserve"> класс</w:t>
            </w:r>
          </w:p>
        </w:tc>
        <w:tc>
          <w:tcPr>
            <w:tcW w:w="1256" w:type="pct"/>
          </w:tcPr>
          <w:p w:rsidR="007B1C25" w:rsidRPr="00AA2E8C" w:rsidRDefault="007B1C25" w:rsidP="000E3CF1">
            <w:pPr>
              <w:autoSpaceDE w:val="0"/>
              <w:autoSpaceDN w:val="0"/>
              <w:adjustRightInd w:val="0"/>
              <w:textAlignment w:val="center"/>
              <w:rPr>
                <w:sz w:val="28"/>
                <w:szCs w:val="28"/>
              </w:rPr>
            </w:pPr>
            <w:r w:rsidRPr="00AA2E8C">
              <w:rPr>
                <w:rFonts w:ascii="Times New Roman" w:hAnsi="Times New Roman" w:cs="Times New Roman"/>
                <w:sz w:val="28"/>
                <w:szCs w:val="28"/>
              </w:rPr>
              <w:t>М: «Просвещение»</w:t>
            </w:r>
          </w:p>
        </w:tc>
      </w:tr>
      <w:tr w:rsidR="007B1C25" w:rsidRPr="00AA2E8C" w:rsidTr="000E3CF1">
        <w:tc>
          <w:tcPr>
            <w:tcW w:w="347" w:type="pct"/>
          </w:tcPr>
          <w:p w:rsidR="007B1C25" w:rsidRPr="00AA2E8C" w:rsidRDefault="007B1C25" w:rsidP="000E3CF1">
            <w:pPr>
              <w:autoSpaceDE w:val="0"/>
              <w:autoSpaceDN w:val="0"/>
              <w:adjustRightInd w:val="0"/>
              <w:textAlignment w:val="center"/>
              <w:rPr>
                <w:sz w:val="28"/>
                <w:szCs w:val="28"/>
              </w:rPr>
            </w:pPr>
            <w:r>
              <w:rPr>
                <w:sz w:val="28"/>
                <w:szCs w:val="28"/>
              </w:rPr>
              <w:t>11</w:t>
            </w:r>
          </w:p>
        </w:tc>
        <w:tc>
          <w:tcPr>
            <w:tcW w:w="1407" w:type="pct"/>
          </w:tcPr>
          <w:p w:rsidR="007B1C25" w:rsidRPr="00AA2E8C" w:rsidRDefault="007B1C25" w:rsidP="000E3CF1">
            <w:pPr>
              <w:autoSpaceDE w:val="0"/>
              <w:autoSpaceDN w:val="0"/>
              <w:adjustRightInd w:val="0"/>
              <w:textAlignment w:val="center"/>
              <w:rPr>
                <w:sz w:val="28"/>
                <w:szCs w:val="28"/>
              </w:rPr>
            </w:pPr>
            <w:r w:rsidRPr="00BC4B82">
              <w:rPr>
                <w:rFonts w:ascii="Times New Roman" w:hAnsi="Times New Roman" w:cs="Times New Roman"/>
                <w:sz w:val="28"/>
                <w:szCs w:val="28"/>
              </w:rPr>
              <w:t>О.М. Александрова</w:t>
            </w:r>
            <w:r>
              <w:rPr>
                <w:rFonts w:ascii="Times New Roman" w:hAnsi="Times New Roman" w:cs="Times New Roman"/>
                <w:sz w:val="28"/>
                <w:szCs w:val="28"/>
              </w:rPr>
              <w:t xml:space="preserve"> </w:t>
            </w:r>
            <w:r w:rsidRPr="00BC4B82">
              <w:rPr>
                <w:rFonts w:ascii="Times New Roman" w:hAnsi="Times New Roman" w:cs="Times New Roman"/>
                <w:sz w:val="28"/>
                <w:szCs w:val="28"/>
              </w:rPr>
              <w:t xml:space="preserve"> С.И.  Богданов</w:t>
            </w:r>
          </w:p>
        </w:tc>
        <w:tc>
          <w:tcPr>
            <w:tcW w:w="1990" w:type="pct"/>
          </w:tcPr>
          <w:p w:rsidR="007B1C25" w:rsidRPr="00AA2E8C" w:rsidRDefault="007B1C25" w:rsidP="000E3CF1">
            <w:pPr>
              <w:autoSpaceDE w:val="0"/>
              <w:autoSpaceDN w:val="0"/>
              <w:adjustRightInd w:val="0"/>
              <w:textAlignment w:val="center"/>
              <w:rPr>
                <w:sz w:val="28"/>
                <w:szCs w:val="28"/>
              </w:rPr>
            </w:pPr>
            <w:r w:rsidRPr="00BC4B82">
              <w:rPr>
                <w:rFonts w:ascii="Times New Roman" w:hAnsi="Times New Roman" w:cs="Times New Roman"/>
                <w:sz w:val="28"/>
                <w:szCs w:val="28"/>
              </w:rPr>
              <w:t xml:space="preserve">Учебник  «Литературное чтение на родном языке (русском)». </w:t>
            </w:r>
            <w:r>
              <w:rPr>
                <w:rFonts w:ascii="Times New Roman" w:hAnsi="Times New Roman" w:cs="Times New Roman"/>
                <w:sz w:val="28"/>
                <w:szCs w:val="28"/>
              </w:rPr>
              <w:t>2</w:t>
            </w:r>
            <w:r w:rsidRPr="00BC4B82">
              <w:rPr>
                <w:rFonts w:ascii="Times New Roman" w:hAnsi="Times New Roman" w:cs="Times New Roman"/>
                <w:sz w:val="28"/>
                <w:szCs w:val="28"/>
              </w:rPr>
              <w:t xml:space="preserve"> класс</w:t>
            </w:r>
          </w:p>
        </w:tc>
        <w:tc>
          <w:tcPr>
            <w:tcW w:w="1256" w:type="pct"/>
          </w:tcPr>
          <w:p w:rsidR="007B1C25" w:rsidRPr="00AA2E8C" w:rsidRDefault="007B1C25" w:rsidP="000E3CF1">
            <w:pPr>
              <w:autoSpaceDE w:val="0"/>
              <w:autoSpaceDN w:val="0"/>
              <w:adjustRightInd w:val="0"/>
              <w:textAlignment w:val="center"/>
              <w:rPr>
                <w:sz w:val="28"/>
                <w:szCs w:val="28"/>
              </w:rPr>
            </w:pPr>
            <w:r w:rsidRPr="00AA2E8C">
              <w:rPr>
                <w:rFonts w:ascii="Times New Roman" w:hAnsi="Times New Roman" w:cs="Times New Roman"/>
                <w:sz w:val="28"/>
                <w:szCs w:val="28"/>
              </w:rPr>
              <w:t>М: «Просвещение»</w:t>
            </w:r>
          </w:p>
        </w:tc>
      </w:tr>
      <w:tr w:rsidR="004F24F4" w:rsidTr="007B1C25">
        <w:tc>
          <w:tcPr>
            <w:tcW w:w="5000" w:type="pct"/>
            <w:gridSpan w:val="4"/>
          </w:tcPr>
          <w:p w:rsidR="004F24F4" w:rsidRPr="004F24F4" w:rsidRDefault="004F24F4" w:rsidP="000E3CF1">
            <w:pPr>
              <w:autoSpaceDE w:val="0"/>
              <w:autoSpaceDN w:val="0"/>
              <w:adjustRightInd w:val="0"/>
              <w:jc w:val="center"/>
              <w:textAlignment w:val="center"/>
              <w:rPr>
                <w:rFonts w:ascii="Times New Roman" w:hAnsi="Times New Roman" w:cs="Times New Roman"/>
                <w:b/>
                <w:sz w:val="28"/>
                <w:szCs w:val="28"/>
              </w:rPr>
            </w:pPr>
            <w:r w:rsidRPr="004F24F4">
              <w:rPr>
                <w:rFonts w:ascii="Times New Roman" w:hAnsi="Times New Roman" w:cs="Times New Roman"/>
                <w:b/>
                <w:sz w:val="28"/>
                <w:szCs w:val="28"/>
              </w:rPr>
              <w:t>3 – и классы</w:t>
            </w:r>
          </w:p>
        </w:tc>
      </w:tr>
      <w:tr w:rsidR="004F24F4" w:rsidTr="000E3CF1">
        <w:tc>
          <w:tcPr>
            <w:tcW w:w="347"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1</w:t>
            </w:r>
          </w:p>
        </w:tc>
        <w:tc>
          <w:tcPr>
            <w:tcW w:w="1407"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Л.Ф. Климанова  , Л.А.Виноградская </w:t>
            </w:r>
          </w:p>
        </w:tc>
        <w:tc>
          <w:tcPr>
            <w:tcW w:w="1990"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«Литературное чтение»</w:t>
            </w:r>
            <w:r>
              <w:rPr>
                <w:rFonts w:ascii="Times New Roman" w:hAnsi="Times New Roman" w:cs="Times New Roman"/>
                <w:sz w:val="28"/>
                <w:szCs w:val="28"/>
              </w:rPr>
              <w:t>.</w:t>
            </w:r>
            <w:r w:rsidRPr="00AA2E8C">
              <w:rPr>
                <w:rFonts w:ascii="Times New Roman" w:hAnsi="Times New Roman" w:cs="Times New Roman"/>
                <w:sz w:val="28"/>
                <w:szCs w:val="28"/>
              </w:rPr>
              <w:t xml:space="preserve"> </w:t>
            </w:r>
            <w:r w:rsidR="009C5BF5">
              <w:rPr>
                <w:rFonts w:ascii="Times New Roman" w:hAnsi="Times New Roman" w:cs="Times New Roman"/>
                <w:sz w:val="28"/>
                <w:szCs w:val="28"/>
              </w:rPr>
              <w:t>3</w:t>
            </w:r>
            <w:r>
              <w:rPr>
                <w:rFonts w:ascii="Times New Roman" w:hAnsi="Times New Roman" w:cs="Times New Roman"/>
                <w:sz w:val="28"/>
                <w:szCs w:val="28"/>
              </w:rPr>
              <w:t xml:space="preserve"> класс,  </w:t>
            </w:r>
            <w:r w:rsidRPr="00AA2E8C">
              <w:rPr>
                <w:rFonts w:ascii="Times New Roman" w:hAnsi="Times New Roman" w:cs="Times New Roman"/>
                <w:sz w:val="28"/>
                <w:szCs w:val="28"/>
              </w:rPr>
              <w:t>в 2 ч.</w:t>
            </w:r>
          </w:p>
        </w:tc>
        <w:tc>
          <w:tcPr>
            <w:tcW w:w="1256"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4F24F4" w:rsidTr="000E3CF1">
        <w:tc>
          <w:tcPr>
            <w:tcW w:w="347"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2</w:t>
            </w:r>
          </w:p>
        </w:tc>
        <w:tc>
          <w:tcPr>
            <w:tcW w:w="1407"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Л.Ф. Климанова, Т.В.Бабушкина </w:t>
            </w:r>
          </w:p>
        </w:tc>
        <w:tc>
          <w:tcPr>
            <w:tcW w:w="1990"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«Русский язык»</w:t>
            </w:r>
            <w:r>
              <w:rPr>
                <w:rFonts w:ascii="Times New Roman" w:hAnsi="Times New Roman" w:cs="Times New Roman"/>
                <w:sz w:val="28"/>
                <w:szCs w:val="28"/>
              </w:rPr>
              <w:t xml:space="preserve">. </w:t>
            </w:r>
            <w:r w:rsidR="009C5BF5">
              <w:rPr>
                <w:rFonts w:ascii="Times New Roman" w:hAnsi="Times New Roman" w:cs="Times New Roman"/>
                <w:sz w:val="28"/>
                <w:szCs w:val="28"/>
              </w:rPr>
              <w:t>3</w:t>
            </w:r>
            <w:r>
              <w:rPr>
                <w:rFonts w:ascii="Times New Roman" w:hAnsi="Times New Roman" w:cs="Times New Roman"/>
                <w:sz w:val="28"/>
                <w:szCs w:val="28"/>
              </w:rPr>
              <w:t xml:space="preserve"> класс,</w:t>
            </w:r>
            <w:r w:rsidRPr="00AA2E8C">
              <w:rPr>
                <w:rFonts w:ascii="Times New Roman" w:hAnsi="Times New Roman" w:cs="Times New Roman"/>
                <w:sz w:val="28"/>
                <w:szCs w:val="28"/>
              </w:rPr>
              <w:t xml:space="preserve">  в 2 ч.</w:t>
            </w:r>
            <w:r w:rsidRPr="00AA2E8C">
              <w:rPr>
                <w:rFonts w:ascii="Times New Roman" w:eastAsia="Calibri" w:hAnsi="Times New Roman" w:cs="Times New Roman"/>
                <w:sz w:val="28"/>
                <w:szCs w:val="28"/>
              </w:rPr>
              <w:t xml:space="preserve"> Рабочая тетрадь № </w:t>
            </w:r>
            <w:r>
              <w:rPr>
                <w:rFonts w:ascii="Times New Roman" w:eastAsia="Calibri" w:hAnsi="Times New Roman" w:cs="Times New Roman"/>
                <w:sz w:val="28"/>
                <w:szCs w:val="28"/>
              </w:rPr>
              <w:t>1, 2</w:t>
            </w:r>
          </w:p>
        </w:tc>
        <w:tc>
          <w:tcPr>
            <w:tcW w:w="1256"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4F24F4" w:rsidTr="000E3CF1">
        <w:tc>
          <w:tcPr>
            <w:tcW w:w="347"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3</w:t>
            </w:r>
          </w:p>
        </w:tc>
        <w:tc>
          <w:tcPr>
            <w:tcW w:w="1407"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Г.В. Дорофеев,  Т.Н. Миракова </w:t>
            </w:r>
          </w:p>
        </w:tc>
        <w:tc>
          <w:tcPr>
            <w:tcW w:w="1990"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«Математика»</w:t>
            </w:r>
            <w:r>
              <w:rPr>
                <w:rFonts w:ascii="Times New Roman" w:hAnsi="Times New Roman" w:cs="Times New Roman"/>
                <w:sz w:val="28"/>
                <w:szCs w:val="28"/>
              </w:rPr>
              <w:t xml:space="preserve">. </w:t>
            </w:r>
            <w:r w:rsidR="009C5BF5">
              <w:rPr>
                <w:rFonts w:ascii="Times New Roman" w:hAnsi="Times New Roman" w:cs="Times New Roman"/>
                <w:sz w:val="28"/>
                <w:szCs w:val="28"/>
              </w:rPr>
              <w:t>3</w:t>
            </w:r>
            <w:r>
              <w:rPr>
                <w:rFonts w:ascii="Times New Roman" w:hAnsi="Times New Roman" w:cs="Times New Roman"/>
                <w:sz w:val="28"/>
                <w:szCs w:val="28"/>
              </w:rPr>
              <w:t xml:space="preserve"> класс,</w:t>
            </w:r>
            <w:r w:rsidRPr="00AA2E8C">
              <w:rPr>
                <w:rFonts w:ascii="Times New Roman" w:hAnsi="Times New Roman" w:cs="Times New Roman"/>
                <w:sz w:val="28"/>
                <w:szCs w:val="28"/>
              </w:rPr>
              <w:t xml:space="preserve"> в 2 ч.</w:t>
            </w:r>
            <w:r w:rsidRPr="00AA2E8C">
              <w:rPr>
                <w:rFonts w:ascii="Times New Roman" w:eastAsia="Calibri" w:hAnsi="Times New Roman" w:cs="Times New Roman"/>
                <w:sz w:val="28"/>
                <w:szCs w:val="28"/>
              </w:rPr>
              <w:t xml:space="preserve"> Рабочая тетрадь №</w:t>
            </w:r>
            <w:r>
              <w:rPr>
                <w:rFonts w:ascii="Times New Roman" w:eastAsia="Calibri" w:hAnsi="Times New Roman" w:cs="Times New Roman"/>
                <w:sz w:val="28"/>
                <w:szCs w:val="28"/>
              </w:rPr>
              <w:t xml:space="preserve"> 1, 2</w:t>
            </w:r>
          </w:p>
        </w:tc>
        <w:tc>
          <w:tcPr>
            <w:tcW w:w="1256" w:type="pct"/>
          </w:tcPr>
          <w:p w:rsidR="004F24F4" w:rsidRPr="00AA2E8C" w:rsidRDefault="004F24F4"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4F24F4" w:rsidTr="000E3CF1">
        <w:tc>
          <w:tcPr>
            <w:tcW w:w="34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4</w:t>
            </w:r>
          </w:p>
        </w:tc>
        <w:tc>
          <w:tcPr>
            <w:tcW w:w="140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eastAsia="Calibri" w:hAnsi="Times New Roman" w:cs="Times New Roman"/>
                <w:sz w:val="28"/>
                <w:szCs w:val="28"/>
              </w:rPr>
              <w:t xml:space="preserve">А.А. Плешаков, М.Ю.Новицкая </w:t>
            </w:r>
          </w:p>
        </w:tc>
        <w:tc>
          <w:tcPr>
            <w:tcW w:w="1990"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Учебник «</w:t>
            </w:r>
            <w:r w:rsidRPr="004F24F4">
              <w:rPr>
                <w:rFonts w:ascii="Times New Roman" w:eastAsia="Calibri" w:hAnsi="Times New Roman" w:cs="Times New Roman"/>
                <w:sz w:val="28"/>
                <w:szCs w:val="28"/>
              </w:rPr>
              <w:t xml:space="preserve">Окружающий мир».  </w:t>
            </w:r>
            <w:r w:rsidR="009C5BF5">
              <w:rPr>
                <w:rFonts w:ascii="Times New Roman" w:hAnsi="Times New Roman" w:cs="Times New Roman"/>
                <w:sz w:val="28"/>
                <w:szCs w:val="28"/>
              </w:rPr>
              <w:t>3</w:t>
            </w:r>
            <w:r w:rsidRPr="004F24F4">
              <w:rPr>
                <w:rFonts w:ascii="Times New Roman" w:hAnsi="Times New Roman" w:cs="Times New Roman"/>
                <w:sz w:val="28"/>
                <w:szCs w:val="28"/>
              </w:rPr>
              <w:t xml:space="preserve"> класс, </w:t>
            </w:r>
            <w:r w:rsidRPr="004F24F4">
              <w:rPr>
                <w:rFonts w:ascii="Times New Roman" w:eastAsia="Calibri" w:hAnsi="Times New Roman" w:cs="Times New Roman"/>
                <w:sz w:val="28"/>
                <w:szCs w:val="28"/>
              </w:rPr>
              <w:t>в 2 ч. Рабочая тетрадь № 1, 2</w:t>
            </w:r>
          </w:p>
        </w:tc>
        <w:tc>
          <w:tcPr>
            <w:tcW w:w="1256"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4F24F4" w:rsidTr="000E3CF1">
        <w:tc>
          <w:tcPr>
            <w:tcW w:w="34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5</w:t>
            </w:r>
          </w:p>
        </w:tc>
        <w:tc>
          <w:tcPr>
            <w:tcW w:w="140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Е.Д.Критская, </w:t>
            </w:r>
            <w:r w:rsidRPr="004F24F4">
              <w:rPr>
                <w:rFonts w:ascii="Times New Roman" w:hAnsi="Times New Roman" w:cs="Times New Roman"/>
                <w:sz w:val="28"/>
                <w:szCs w:val="28"/>
              </w:rPr>
              <w:lastRenderedPageBreak/>
              <w:t>Г.П.Сергеева</w:t>
            </w:r>
          </w:p>
        </w:tc>
        <w:tc>
          <w:tcPr>
            <w:tcW w:w="1990"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lastRenderedPageBreak/>
              <w:t xml:space="preserve">Учебник «Музыка». </w:t>
            </w:r>
            <w:r w:rsidR="009C5BF5">
              <w:rPr>
                <w:rFonts w:ascii="Times New Roman" w:hAnsi="Times New Roman" w:cs="Times New Roman"/>
                <w:sz w:val="28"/>
                <w:szCs w:val="28"/>
              </w:rPr>
              <w:t>3</w:t>
            </w:r>
            <w:r w:rsidRPr="004F24F4">
              <w:rPr>
                <w:rFonts w:ascii="Times New Roman" w:hAnsi="Times New Roman" w:cs="Times New Roman"/>
                <w:sz w:val="28"/>
                <w:szCs w:val="28"/>
              </w:rPr>
              <w:t xml:space="preserve"> класс  </w:t>
            </w:r>
          </w:p>
        </w:tc>
        <w:tc>
          <w:tcPr>
            <w:tcW w:w="1256"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М: </w:t>
            </w:r>
            <w:r w:rsidRPr="004F24F4">
              <w:rPr>
                <w:rFonts w:ascii="Times New Roman" w:hAnsi="Times New Roman" w:cs="Times New Roman"/>
                <w:sz w:val="28"/>
                <w:szCs w:val="28"/>
              </w:rPr>
              <w:lastRenderedPageBreak/>
              <w:t>«Просвещение»</w:t>
            </w:r>
          </w:p>
        </w:tc>
      </w:tr>
      <w:tr w:rsidR="004F24F4" w:rsidTr="000E3CF1">
        <w:tc>
          <w:tcPr>
            <w:tcW w:w="34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lastRenderedPageBreak/>
              <w:t>6</w:t>
            </w:r>
          </w:p>
        </w:tc>
        <w:tc>
          <w:tcPr>
            <w:tcW w:w="140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eastAsia="Calibri" w:hAnsi="Times New Roman" w:cs="Times New Roman"/>
                <w:sz w:val="28"/>
                <w:szCs w:val="28"/>
              </w:rPr>
              <w:t xml:space="preserve">Т.Я. Шпикалова Л.И.Ершова </w:t>
            </w:r>
          </w:p>
        </w:tc>
        <w:tc>
          <w:tcPr>
            <w:tcW w:w="1990"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Учебник «Изобразительное искусство». </w:t>
            </w:r>
            <w:r w:rsidR="009C5BF5">
              <w:rPr>
                <w:rFonts w:ascii="Times New Roman" w:hAnsi="Times New Roman" w:cs="Times New Roman"/>
                <w:sz w:val="28"/>
                <w:szCs w:val="28"/>
              </w:rPr>
              <w:t>3</w:t>
            </w:r>
            <w:r w:rsidRPr="004F24F4">
              <w:rPr>
                <w:rFonts w:ascii="Times New Roman" w:hAnsi="Times New Roman" w:cs="Times New Roman"/>
                <w:sz w:val="28"/>
                <w:szCs w:val="28"/>
              </w:rPr>
              <w:t xml:space="preserve"> класс</w:t>
            </w:r>
          </w:p>
        </w:tc>
        <w:tc>
          <w:tcPr>
            <w:tcW w:w="1256"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4F24F4" w:rsidTr="000E3CF1">
        <w:tc>
          <w:tcPr>
            <w:tcW w:w="34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7</w:t>
            </w:r>
          </w:p>
        </w:tc>
        <w:tc>
          <w:tcPr>
            <w:tcW w:w="140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Н.И.Роговцева</w:t>
            </w:r>
          </w:p>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Н.В.Богданова</w:t>
            </w:r>
          </w:p>
        </w:tc>
        <w:tc>
          <w:tcPr>
            <w:tcW w:w="1990"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Учебник «Технология». </w:t>
            </w:r>
            <w:r w:rsidR="009C5BF5">
              <w:rPr>
                <w:rFonts w:ascii="Times New Roman" w:hAnsi="Times New Roman" w:cs="Times New Roman"/>
                <w:sz w:val="28"/>
                <w:szCs w:val="28"/>
              </w:rPr>
              <w:t xml:space="preserve">     3</w:t>
            </w:r>
            <w:r w:rsidRPr="004F24F4">
              <w:rPr>
                <w:rFonts w:ascii="Times New Roman" w:hAnsi="Times New Roman" w:cs="Times New Roman"/>
                <w:sz w:val="28"/>
                <w:szCs w:val="28"/>
              </w:rPr>
              <w:t xml:space="preserve"> класс</w:t>
            </w:r>
          </w:p>
        </w:tc>
        <w:tc>
          <w:tcPr>
            <w:tcW w:w="1256"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4F24F4" w:rsidTr="000E3CF1">
        <w:tc>
          <w:tcPr>
            <w:tcW w:w="34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8</w:t>
            </w:r>
          </w:p>
        </w:tc>
        <w:tc>
          <w:tcPr>
            <w:tcW w:w="140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А.П.Матвеев</w:t>
            </w:r>
          </w:p>
        </w:tc>
        <w:tc>
          <w:tcPr>
            <w:tcW w:w="1990"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Учебник «Физическая культура». </w:t>
            </w:r>
            <w:r w:rsidR="009C5BF5">
              <w:rPr>
                <w:rFonts w:ascii="Times New Roman" w:hAnsi="Times New Roman" w:cs="Times New Roman"/>
                <w:sz w:val="28"/>
                <w:szCs w:val="28"/>
              </w:rPr>
              <w:t>3</w:t>
            </w:r>
            <w:r w:rsidRPr="004F24F4">
              <w:rPr>
                <w:rFonts w:ascii="Times New Roman" w:hAnsi="Times New Roman" w:cs="Times New Roman"/>
                <w:sz w:val="28"/>
                <w:szCs w:val="28"/>
              </w:rPr>
              <w:t xml:space="preserve"> класс</w:t>
            </w:r>
          </w:p>
        </w:tc>
        <w:tc>
          <w:tcPr>
            <w:tcW w:w="1256"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4F24F4" w:rsidTr="000E3CF1">
        <w:tc>
          <w:tcPr>
            <w:tcW w:w="34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9</w:t>
            </w:r>
          </w:p>
        </w:tc>
        <w:tc>
          <w:tcPr>
            <w:tcW w:w="1407"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Н.И. Быкова     Д.Дули </w:t>
            </w:r>
          </w:p>
        </w:tc>
        <w:tc>
          <w:tcPr>
            <w:tcW w:w="1990"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Учебник «Английский </w:t>
            </w:r>
            <w:r w:rsidR="009C5BF5">
              <w:rPr>
                <w:rFonts w:ascii="Times New Roman" w:hAnsi="Times New Roman" w:cs="Times New Roman"/>
                <w:sz w:val="28"/>
                <w:szCs w:val="28"/>
              </w:rPr>
              <w:t>в фокусе</w:t>
            </w:r>
            <w:r w:rsidRPr="004F24F4">
              <w:rPr>
                <w:rFonts w:ascii="Times New Roman" w:hAnsi="Times New Roman" w:cs="Times New Roman"/>
                <w:sz w:val="28"/>
                <w:szCs w:val="28"/>
              </w:rPr>
              <w:t xml:space="preserve">». </w:t>
            </w:r>
            <w:r w:rsidR="009C5BF5">
              <w:rPr>
                <w:rFonts w:ascii="Times New Roman" w:hAnsi="Times New Roman" w:cs="Times New Roman"/>
                <w:sz w:val="28"/>
                <w:szCs w:val="28"/>
              </w:rPr>
              <w:t>3</w:t>
            </w:r>
            <w:r w:rsidRPr="004F24F4">
              <w:rPr>
                <w:rFonts w:ascii="Times New Roman" w:hAnsi="Times New Roman" w:cs="Times New Roman"/>
                <w:sz w:val="28"/>
                <w:szCs w:val="28"/>
              </w:rPr>
              <w:t xml:space="preserve"> класс</w:t>
            </w:r>
          </w:p>
        </w:tc>
        <w:tc>
          <w:tcPr>
            <w:tcW w:w="1256" w:type="pct"/>
          </w:tcPr>
          <w:p w:rsidR="004F24F4" w:rsidRPr="004F24F4" w:rsidRDefault="004F24F4"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7B1C25" w:rsidRPr="00AA2E8C" w:rsidTr="000E3CF1">
        <w:tc>
          <w:tcPr>
            <w:tcW w:w="347" w:type="pct"/>
          </w:tcPr>
          <w:p w:rsidR="007B1C25" w:rsidRPr="00AA2E8C" w:rsidRDefault="007B1C25" w:rsidP="000E3CF1">
            <w:pPr>
              <w:autoSpaceDE w:val="0"/>
              <w:autoSpaceDN w:val="0"/>
              <w:adjustRightInd w:val="0"/>
              <w:textAlignment w:val="center"/>
              <w:rPr>
                <w:sz w:val="28"/>
                <w:szCs w:val="28"/>
              </w:rPr>
            </w:pPr>
            <w:r>
              <w:rPr>
                <w:sz w:val="28"/>
                <w:szCs w:val="28"/>
              </w:rPr>
              <w:t>10</w:t>
            </w:r>
          </w:p>
        </w:tc>
        <w:tc>
          <w:tcPr>
            <w:tcW w:w="1407" w:type="pct"/>
          </w:tcPr>
          <w:p w:rsidR="007B1C25" w:rsidRPr="00AA2E8C" w:rsidRDefault="007B1C25" w:rsidP="000E3CF1">
            <w:pPr>
              <w:autoSpaceDE w:val="0"/>
              <w:autoSpaceDN w:val="0"/>
              <w:adjustRightInd w:val="0"/>
              <w:textAlignment w:val="center"/>
              <w:rPr>
                <w:sz w:val="28"/>
                <w:szCs w:val="28"/>
              </w:rPr>
            </w:pPr>
            <w:r w:rsidRPr="00BC4B82">
              <w:rPr>
                <w:rFonts w:ascii="Times New Roman" w:hAnsi="Times New Roman" w:cs="Times New Roman"/>
                <w:sz w:val="28"/>
                <w:szCs w:val="28"/>
              </w:rPr>
              <w:t>О.М. Александрова</w:t>
            </w:r>
            <w:r>
              <w:rPr>
                <w:rFonts w:ascii="Times New Roman" w:hAnsi="Times New Roman" w:cs="Times New Roman"/>
                <w:sz w:val="28"/>
                <w:szCs w:val="28"/>
              </w:rPr>
              <w:t xml:space="preserve"> </w:t>
            </w:r>
            <w:r w:rsidRPr="00BC4B82">
              <w:rPr>
                <w:rFonts w:ascii="Times New Roman" w:hAnsi="Times New Roman" w:cs="Times New Roman"/>
                <w:sz w:val="28"/>
                <w:szCs w:val="28"/>
              </w:rPr>
              <w:t xml:space="preserve"> С.И.  Богданов</w:t>
            </w:r>
          </w:p>
        </w:tc>
        <w:tc>
          <w:tcPr>
            <w:tcW w:w="1990" w:type="pct"/>
          </w:tcPr>
          <w:p w:rsidR="007B1C25" w:rsidRPr="00AA2E8C" w:rsidRDefault="007B1C25" w:rsidP="000E3CF1">
            <w:pPr>
              <w:autoSpaceDE w:val="0"/>
              <w:autoSpaceDN w:val="0"/>
              <w:adjustRightInd w:val="0"/>
              <w:textAlignment w:val="center"/>
              <w:rPr>
                <w:sz w:val="28"/>
                <w:szCs w:val="28"/>
              </w:rPr>
            </w:pPr>
            <w:r w:rsidRPr="00BC4B82">
              <w:rPr>
                <w:rFonts w:ascii="Times New Roman" w:hAnsi="Times New Roman" w:cs="Times New Roman"/>
                <w:sz w:val="28"/>
                <w:szCs w:val="28"/>
              </w:rPr>
              <w:t xml:space="preserve">Учебник «Русский родной язык». </w:t>
            </w:r>
            <w:r>
              <w:rPr>
                <w:rFonts w:ascii="Times New Roman" w:hAnsi="Times New Roman" w:cs="Times New Roman"/>
                <w:sz w:val="28"/>
                <w:szCs w:val="28"/>
              </w:rPr>
              <w:t>3</w:t>
            </w:r>
            <w:r w:rsidRPr="00BC4B82">
              <w:rPr>
                <w:rFonts w:ascii="Times New Roman" w:hAnsi="Times New Roman" w:cs="Times New Roman"/>
                <w:sz w:val="28"/>
                <w:szCs w:val="28"/>
              </w:rPr>
              <w:t xml:space="preserve"> класс</w:t>
            </w:r>
          </w:p>
        </w:tc>
        <w:tc>
          <w:tcPr>
            <w:tcW w:w="1256" w:type="pct"/>
          </w:tcPr>
          <w:p w:rsidR="007B1C25" w:rsidRPr="00AA2E8C" w:rsidRDefault="007B1C25" w:rsidP="000E3CF1">
            <w:pPr>
              <w:autoSpaceDE w:val="0"/>
              <w:autoSpaceDN w:val="0"/>
              <w:adjustRightInd w:val="0"/>
              <w:textAlignment w:val="center"/>
              <w:rPr>
                <w:sz w:val="28"/>
                <w:szCs w:val="28"/>
              </w:rPr>
            </w:pPr>
            <w:r w:rsidRPr="00AA2E8C">
              <w:rPr>
                <w:rFonts w:ascii="Times New Roman" w:hAnsi="Times New Roman" w:cs="Times New Roman"/>
                <w:sz w:val="28"/>
                <w:szCs w:val="28"/>
              </w:rPr>
              <w:t>М: «Просвещение»</w:t>
            </w:r>
          </w:p>
        </w:tc>
      </w:tr>
      <w:tr w:rsidR="007B1C25" w:rsidRPr="00AA2E8C" w:rsidTr="000E3CF1">
        <w:tc>
          <w:tcPr>
            <w:tcW w:w="347" w:type="pct"/>
          </w:tcPr>
          <w:p w:rsidR="007B1C25" w:rsidRPr="00AA2E8C" w:rsidRDefault="007B1C25" w:rsidP="000E3CF1">
            <w:pPr>
              <w:autoSpaceDE w:val="0"/>
              <w:autoSpaceDN w:val="0"/>
              <w:adjustRightInd w:val="0"/>
              <w:textAlignment w:val="center"/>
              <w:rPr>
                <w:sz w:val="28"/>
                <w:szCs w:val="28"/>
              </w:rPr>
            </w:pPr>
            <w:r>
              <w:rPr>
                <w:sz w:val="28"/>
                <w:szCs w:val="28"/>
              </w:rPr>
              <w:t>11</w:t>
            </w:r>
          </w:p>
        </w:tc>
        <w:tc>
          <w:tcPr>
            <w:tcW w:w="1407" w:type="pct"/>
          </w:tcPr>
          <w:p w:rsidR="007B1C25" w:rsidRPr="00AA2E8C" w:rsidRDefault="007B1C25" w:rsidP="000E3CF1">
            <w:pPr>
              <w:autoSpaceDE w:val="0"/>
              <w:autoSpaceDN w:val="0"/>
              <w:adjustRightInd w:val="0"/>
              <w:textAlignment w:val="center"/>
              <w:rPr>
                <w:sz w:val="28"/>
                <w:szCs w:val="28"/>
              </w:rPr>
            </w:pPr>
            <w:r w:rsidRPr="00BC4B82">
              <w:rPr>
                <w:rFonts w:ascii="Times New Roman" w:hAnsi="Times New Roman" w:cs="Times New Roman"/>
                <w:sz w:val="28"/>
                <w:szCs w:val="28"/>
              </w:rPr>
              <w:t>О.М. Александрова</w:t>
            </w:r>
            <w:r>
              <w:rPr>
                <w:rFonts w:ascii="Times New Roman" w:hAnsi="Times New Roman" w:cs="Times New Roman"/>
                <w:sz w:val="28"/>
                <w:szCs w:val="28"/>
              </w:rPr>
              <w:t xml:space="preserve"> </w:t>
            </w:r>
            <w:r w:rsidRPr="00BC4B82">
              <w:rPr>
                <w:rFonts w:ascii="Times New Roman" w:hAnsi="Times New Roman" w:cs="Times New Roman"/>
                <w:sz w:val="28"/>
                <w:szCs w:val="28"/>
              </w:rPr>
              <w:t xml:space="preserve"> С.И.  Богданов</w:t>
            </w:r>
          </w:p>
        </w:tc>
        <w:tc>
          <w:tcPr>
            <w:tcW w:w="1990" w:type="pct"/>
          </w:tcPr>
          <w:p w:rsidR="007B1C25" w:rsidRPr="00AA2E8C" w:rsidRDefault="007B1C25" w:rsidP="000E3CF1">
            <w:pPr>
              <w:autoSpaceDE w:val="0"/>
              <w:autoSpaceDN w:val="0"/>
              <w:adjustRightInd w:val="0"/>
              <w:textAlignment w:val="center"/>
              <w:rPr>
                <w:sz w:val="28"/>
                <w:szCs w:val="28"/>
              </w:rPr>
            </w:pPr>
            <w:r w:rsidRPr="00BC4B82">
              <w:rPr>
                <w:rFonts w:ascii="Times New Roman" w:hAnsi="Times New Roman" w:cs="Times New Roman"/>
                <w:sz w:val="28"/>
                <w:szCs w:val="28"/>
              </w:rPr>
              <w:t xml:space="preserve">Учебник  «Литературное чтение на родном языке (русском)». </w:t>
            </w:r>
            <w:r>
              <w:rPr>
                <w:rFonts w:ascii="Times New Roman" w:hAnsi="Times New Roman" w:cs="Times New Roman"/>
                <w:sz w:val="28"/>
                <w:szCs w:val="28"/>
              </w:rPr>
              <w:t>3</w:t>
            </w:r>
            <w:r w:rsidRPr="00BC4B82">
              <w:rPr>
                <w:rFonts w:ascii="Times New Roman" w:hAnsi="Times New Roman" w:cs="Times New Roman"/>
                <w:sz w:val="28"/>
                <w:szCs w:val="28"/>
              </w:rPr>
              <w:t xml:space="preserve"> класс</w:t>
            </w:r>
          </w:p>
        </w:tc>
        <w:tc>
          <w:tcPr>
            <w:tcW w:w="1256" w:type="pct"/>
          </w:tcPr>
          <w:p w:rsidR="007B1C25" w:rsidRPr="00AA2E8C" w:rsidRDefault="007B1C25" w:rsidP="000E3CF1">
            <w:pPr>
              <w:autoSpaceDE w:val="0"/>
              <w:autoSpaceDN w:val="0"/>
              <w:adjustRightInd w:val="0"/>
              <w:textAlignment w:val="center"/>
              <w:rPr>
                <w:sz w:val="28"/>
                <w:szCs w:val="28"/>
              </w:rPr>
            </w:pPr>
            <w:r w:rsidRPr="00AA2E8C">
              <w:rPr>
                <w:rFonts w:ascii="Times New Roman" w:hAnsi="Times New Roman" w:cs="Times New Roman"/>
                <w:sz w:val="28"/>
                <w:szCs w:val="28"/>
              </w:rPr>
              <w:t>М: «Просвещение»</w:t>
            </w:r>
          </w:p>
        </w:tc>
      </w:tr>
      <w:tr w:rsidR="009C5BF5" w:rsidTr="007B1C25">
        <w:tc>
          <w:tcPr>
            <w:tcW w:w="5000" w:type="pct"/>
            <w:gridSpan w:val="4"/>
          </w:tcPr>
          <w:p w:rsidR="009C5BF5" w:rsidRPr="009C5BF5" w:rsidRDefault="009C5BF5" w:rsidP="000E3CF1">
            <w:pPr>
              <w:autoSpaceDE w:val="0"/>
              <w:autoSpaceDN w:val="0"/>
              <w:adjustRightInd w:val="0"/>
              <w:jc w:val="center"/>
              <w:textAlignment w:val="center"/>
              <w:rPr>
                <w:rFonts w:ascii="Times New Roman" w:hAnsi="Times New Roman" w:cs="Times New Roman"/>
                <w:b/>
                <w:sz w:val="28"/>
                <w:szCs w:val="28"/>
              </w:rPr>
            </w:pPr>
            <w:r>
              <w:rPr>
                <w:rFonts w:ascii="Times New Roman" w:hAnsi="Times New Roman" w:cs="Times New Roman"/>
                <w:b/>
                <w:sz w:val="28"/>
                <w:szCs w:val="28"/>
              </w:rPr>
              <w:t>4 – е классы</w:t>
            </w:r>
          </w:p>
        </w:tc>
      </w:tr>
      <w:tr w:rsidR="009C5BF5" w:rsidRPr="00AA2E8C" w:rsidTr="000E3CF1">
        <w:tc>
          <w:tcPr>
            <w:tcW w:w="347"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1</w:t>
            </w:r>
          </w:p>
        </w:tc>
        <w:tc>
          <w:tcPr>
            <w:tcW w:w="1407"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Л.Ф. Климанова  , Л.А.Виноградская </w:t>
            </w:r>
          </w:p>
        </w:tc>
        <w:tc>
          <w:tcPr>
            <w:tcW w:w="1990"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«Литературное чтение»</w:t>
            </w:r>
            <w:r>
              <w:rPr>
                <w:rFonts w:ascii="Times New Roman" w:hAnsi="Times New Roman" w:cs="Times New Roman"/>
                <w:sz w:val="28"/>
                <w:szCs w:val="28"/>
              </w:rPr>
              <w:t>.</w:t>
            </w:r>
            <w:r w:rsidRPr="00AA2E8C">
              <w:rPr>
                <w:rFonts w:ascii="Times New Roman" w:hAnsi="Times New Roman" w:cs="Times New Roman"/>
                <w:sz w:val="28"/>
                <w:szCs w:val="28"/>
              </w:rPr>
              <w:t xml:space="preserve"> </w:t>
            </w:r>
            <w:r>
              <w:rPr>
                <w:rFonts w:ascii="Times New Roman" w:hAnsi="Times New Roman" w:cs="Times New Roman"/>
                <w:sz w:val="28"/>
                <w:szCs w:val="28"/>
              </w:rPr>
              <w:t xml:space="preserve">4 класс,  </w:t>
            </w:r>
            <w:r w:rsidRPr="00AA2E8C">
              <w:rPr>
                <w:rFonts w:ascii="Times New Roman" w:hAnsi="Times New Roman" w:cs="Times New Roman"/>
                <w:sz w:val="28"/>
                <w:szCs w:val="28"/>
              </w:rPr>
              <w:t>в 2 ч.</w:t>
            </w:r>
          </w:p>
        </w:tc>
        <w:tc>
          <w:tcPr>
            <w:tcW w:w="1256"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9C5BF5" w:rsidRPr="00AA2E8C" w:rsidTr="000E3CF1">
        <w:tc>
          <w:tcPr>
            <w:tcW w:w="347"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2</w:t>
            </w:r>
          </w:p>
        </w:tc>
        <w:tc>
          <w:tcPr>
            <w:tcW w:w="1407"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Л.Ф. Климанова, Т.В.Бабушкина </w:t>
            </w:r>
          </w:p>
        </w:tc>
        <w:tc>
          <w:tcPr>
            <w:tcW w:w="1990"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«Русский язык»</w:t>
            </w:r>
            <w:r>
              <w:rPr>
                <w:rFonts w:ascii="Times New Roman" w:hAnsi="Times New Roman" w:cs="Times New Roman"/>
                <w:sz w:val="28"/>
                <w:szCs w:val="28"/>
              </w:rPr>
              <w:t>. 4 класс,</w:t>
            </w:r>
            <w:r w:rsidRPr="00AA2E8C">
              <w:rPr>
                <w:rFonts w:ascii="Times New Roman" w:hAnsi="Times New Roman" w:cs="Times New Roman"/>
                <w:sz w:val="28"/>
                <w:szCs w:val="28"/>
              </w:rPr>
              <w:t xml:space="preserve">  в 2 ч.</w:t>
            </w:r>
            <w:r w:rsidRPr="00AA2E8C">
              <w:rPr>
                <w:rFonts w:ascii="Times New Roman" w:eastAsia="Calibri" w:hAnsi="Times New Roman" w:cs="Times New Roman"/>
                <w:sz w:val="28"/>
                <w:szCs w:val="28"/>
              </w:rPr>
              <w:t xml:space="preserve"> Рабочая тетрадь № </w:t>
            </w:r>
            <w:r>
              <w:rPr>
                <w:rFonts w:ascii="Times New Roman" w:eastAsia="Calibri" w:hAnsi="Times New Roman" w:cs="Times New Roman"/>
                <w:sz w:val="28"/>
                <w:szCs w:val="28"/>
              </w:rPr>
              <w:t>1, 2</w:t>
            </w:r>
          </w:p>
        </w:tc>
        <w:tc>
          <w:tcPr>
            <w:tcW w:w="1256"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BC4B82" w:rsidRPr="00AA2E8C" w:rsidTr="000E3CF1">
        <w:tc>
          <w:tcPr>
            <w:tcW w:w="347" w:type="pct"/>
          </w:tcPr>
          <w:p w:rsidR="00BC4B82" w:rsidRPr="00AA2E8C" w:rsidRDefault="007B1C25" w:rsidP="000E3CF1">
            <w:pPr>
              <w:autoSpaceDE w:val="0"/>
              <w:autoSpaceDN w:val="0"/>
              <w:adjustRightInd w:val="0"/>
              <w:textAlignment w:val="center"/>
              <w:rPr>
                <w:sz w:val="28"/>
                <w:szCs w:val="28"/>
              </w:rPr>
            </w:pPr>
            <w:r>
              <w:rPr>
                <w:sz w:val="28"/>
                <w:szCs w:val="28"/>
              </w:rPr>
              <w:t>3</w:t>
            </w:r>
          </w:p>
        </w:tc>
        <w:tc>
          <w:tcPr>
            <w:tcW w:w="1407" w:type="pct"/>
          </w:tcPr>
          <w:p w:rsidR="00BC4B82" w:rsidRPr="00AA2E8C" w:rsidRDefault="00BC4B82" w:rsidP="000E3CF1">
            <w:pPr>
              <w:autoSpaceDE w:val="0"/>
              <w:autoSpaceDN w:val="0"/>
              <w:adjustRightInd w:val="0"/>
              <w:textAlignment w:val="center"/>
              <w:rPr>
                <w:sz w:val="28"/>
                <w:szCs w:val="28"/>
              </w:rPr>
            </w:pPr>
            <w:r w:rsidRPr="00BC4B82">
              <w:rPr>
                <w:rFonts w:ascii="Times New Roman" w:hAnsi="Times New Roman" w:cs="Times New Roman"/>
                <w:sz w:val="28"/>
                <w:szCs w:val="28"/>
              </w:rPr>
              <w:t>О.М. Александрова</w:t>
            </w:r>
            <w:r>
              <w:rPr>
                <w:rFonts w:ascii="Times New Roman" w:hAnsi="Times New Roman" w:cs="Times New Roman"/>
                <w:sz w:val="28"/>
                <w:szCs w:val="28"/>
              </w:rPr>
              <w:t xml:space="preserve"> </w:t>
            </w:r>
            <w:r w:rsidRPr="00BC4B82">
              <w:rPr>
                <w:rFonts w:ascii="Times New Roman" w:hAnsi="Times New Roman" w:cs="Times New Roman"/>
                <w:sz w:val="28"/>
                <w:szCs w:val="28"/>
              </w:rPr>
              <w:t xml:space="preserve"> С.И.  Богданов</w:t>
            </w:r>
          </w:p>
        </w:tc>
        <w:tc>
          <w:tcPr>
            <w:tcW w:w="1990" w:type="pct"/>
          </w:tcPr>
          <w:p w:rsidR="00BC4B82" w:rsidRPr="00AA2E8C" w:rsidRDefault="00BC4B82" w:rsidP="000E3CF1">
            <w:pPr>
              <w:autoSpaceDE w:val="0"/>
              <w:autoSpaceDN w:val="0"/>
              <w:adjustRightInd w:val="0"/>
              <w:textAlignment w:val="center"/>
              <w:rPr>
                <w:sz w:val="28"/>
                <w:szCs w:val="28"/>
              </w:rPr>
            </w:pPr>
            <w:r w:rsidRPr="00BC4B82">
              <w:rPr>
                <w:rFonts w:ascii="Times New Roman" w:hAnsi="Times New Roman" w:cs="Times New Roman"/>
                <w:sz w:val="28"/>
                <w:szCs w:val="28"/>
              </w:rPr>
              <w:t>Учебник «Русский родной язык». 4 класс</w:t>
            </w:r>
          </w:p>
        </w:tc>
        <w:tc>
          <w:tcPr>
            <w:tcW w:w="1256" w:type="pct"/>
          </w:tcPr>
          <w:p w:rsidR="00BC4B82" w:rsidRPr="00AA2E8C" w:rsidRDefault="00BC4B82" w:rsidP="000E3CF1">
            <w:pPr>
              <w:autoSpaceDE w:val="0"/>
              <w:autoSpaceDN w:val="0"/>
              <w:adjustRightInd w:val="0"/>
              <w:textAlignment w:val="center"/>
              <w:rPr>
                <w:sz w:val="28"/>
                <w:szCs w:val="28"/>
              </w:rPr>
            </w:pPr>
            <w:r w:rsidRPr="00AA2E8C">
              <w:rPr>
                <w:rFonts w:ascii="Times New Roman" w:hAnsi="Times New Roman" w:cs="Times New Roman"/>
                <w:sz w:val="28"/>
                <w:szCs w:val="28"/>
              </w:rPr>
              <w:t>М: «Просвещение»</w:t>
            </w:r>
          </w:p>
        </w:tc>
      </w:tr>
      <w:tr w:rsidR="00BC4B82" w:rsidRPr="00AA2E8C" w:rsidTr="000E3CF1">
        <w:tc>
          <w:tcPr>
            <w:tcW w:w="347" w:type="pct"/>
          </w:tcPr>
          <w:p w:rsidR="00BC4B82" w:rsidRPr="00AA2E8C" w:rsidRDefault="007B1C25" w:rsidP="000E3CF1">
            <w:pPr>
              <w:autoSpaceDE w:val="0"/>
              <w:autoSpaceDN w:val="0"/>
              <w:adjustRightInd w:val="0"/>
              <w:textAlignment w:val="center"/>
              <w:rPr>
                <w:sz w:val="28"/>
                <w:szCs w:val="28"/>
              </w:rPr>
            </w:pPr>
            <w:r>
              <w:rPr>
                <w:sz w:val="28"/>
                <w:szCs w:val="28"/>
              </w:rPr>
              <w:t>4</w:t>
            </w:r>
          </w:p>
        </w:tc>
        <w:tc>
          <w:tcPr>
            <w:tcW w:w="1407" w:type="pct"/>
          </w:tcPr>
          <w:p w:rsidR="00BC4B82" w:rsidRPr="00AA2E8C" w:rsidRDefault="00BC4B82" w:rsidP="000E3CF1">
            <w:pPr>
              <w:autoSpaceDE w:val="0"/>
              <w:autoSpaceDN w:val="0"/>
              <w:adjustRightInd w:val="0"/>
              <w:textAlignment w:val="center"/>
              <w:rPr>
                <w:sz w:val="28"/>
                <w:szCs w:val="28"/>
              </w:rPr>
            </w:pPr>
            <w:r w:rsidRPr="00BC4B82">
              <w:rPr>
                <w:rFonts w:ascii="Times New Roman" w:hAnsi="Times New Roman" w:cs="Times New Roman"/>
                <w:sz w:val="28"/>
                <w:szCs w:val="28"/>
              </w:rPr>
              <w:t>О.М. Александрова</w:t>
            </w:r>
            <w:r>
              <w:rPr>
                <w:rFonts w:ascii="Times New Roman" w:hAnsi="Times New Roman" w:cs="Times New Roman"/>
                <w:sz w:val="28"/>
                <w:szCs w:val="28"/>
              </w:rPr>
              <w:t xml:space="preserve"> </w:t>
            </w:r>
            <w:r w:rsidRPr="00BC4B82">
              <w:rPr>
                <w:rFonts w:ascii="Times New Roman" w:hAnsi="Times New Roman" w:cs="Times New Roman"/>
                <w:sz w:val="28"/>
                <w:szCs w:val="28"/>
              </w:rPr>
              <w:t xml:space="preserve"> С.И.  Богданов</w:t>
            </w:r>
          </w:p>
        </w:tc>
        <w:tc>
          <w:tcPr>
            <w:tcW w:w="1990" w:type="pct"/>
          </w:tcPr>
          <w:p w:rsidR="00BC4B82" w:rsidRPr="00AA2E8C" w:rsidRDefault="00BC4B82" w:rsidP="000E3CF1">
            <w:pPr>
              <w:autoSpaceDE w:val="0"/>
              <w:autoSpaceDN w:val="0"/>
              <w:adjustRightInd w:val="0"/>
              <w:textAlignment w:val="center"/>
              <w:rPr>
                <w:sz w:val="28"/>
                <w:szCs w:val="28"/>
              </w:rPr>
            </w:pPr>
            <w:r w:rsidRPr="00BC4B82">
              <w:rPr>
                <w:rFonts w:ascii="Times New Roman" w:hAnsi="Times New Roman" w:cs="Times New Roman"/>
                <w:sz w:val="28"/>
                <w:szCs w:val="28"/>
              </w:rPr>
              <w:t>Учебник  «Литературное чтение на родном языке (русском)». 4 класс</w:t>
            </w:r>
          </w:p>
        </w:tc>
        <w:tc>
          <w:tcPr>
            <w:tcW w:w="1256" w:type="pct"/>
          </w:tcPr>
          <w:p w:rsidR="00BC4B82" w:rsidRPr="00AA2E8C" w:rsidRDefault="00BC4B82" w:rsidP="000E3CF1">
            <w:pPr>
              <w:autoSpaceDE w:val="0"/>
              <w:autoSpaceDN w:val="0"/>
              <w:adjustRightInd w:val="0"/>
              <w:textAlignment w:val="center"/>
              <w:rPr>
                <w:sz w:val="28"/>
                <w:szCs w:val="28"/>
              </w:rPr>
            </w:pPr>
            <w:r w:rsidRPr="00AA2E8C">
              <w:rPr>
                <w:rFonts w:ascii="Times New Roman" w:hAnsi="Times New Roman" w:cs="Times New Roman"/>
                <w:sz w:val="28"/>
                <w:szCs w:val="28"/>
              </w:rPr>
              <w:t>М: «Просвещение»</w:t>
            </w:r>
          </w:p>
        </w:tc>
      </w:tr>
      <w:tr w:rsidR="009C5BF5" w:rsidRPr="00AA2E8C" w:rsidTr="000E3CF1">
        <w:tc>
          <w:tcPr>
            <w:tcW w:w="347" w:type="pct"/>
          </w:tcPr>
          <w:p w:rsidR="009C5BF5" w:rsidRPr="00AA2E8C"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5</w:t>
            </w:r>
          </w:p>
        </w:tc>
        <w:tc>
          <w:tcPr>
            <w:tcW w:w="1407"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 xml:space="preserve">Г.В. Дорофеев,  Т.Н. Миракова </w:t>
            </w:r>
          </w:p>
        </w:tc>
        <w:tc>
          <w:tcPr>
            <w:tcW w:w="1990"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Учебник «Математика»</w:t>
            </w:r>
            <w:r>
              <w:rPr>
                <w:rFonts w:ascii="Times New Roman" w:hAnsi="Times New Roman" w:cs="Times New Roman"/>
                <w:sz w:val="28"/>
                <w:szCs w:val="28"/>
              </w:rPr>
              <w:t>. 4класс,</w:t>
            </w:r>
            <w:r w:rsidRPr="00AA2E8C">
              <w:rPr>
                <w:rFonts w:ascii="Times New Roman" w:hAnsi="Times New Roman" w:cs="Times New Roman"/>
                <w:sz w:val="28"/>
                <w:szCs w:val="28"/>
              </w:rPr>
              <w:t xml:space="preserve"> в 2 ч.</w:t>
            </w:r>
            <w:r w:rsidRPr="00AA2E8C">
              <w:rPr>
                <w:rFonts w:ascii="Times New Roman" w:eastAsia="Calibri" w:hAnsi="Times New Roman" w:cs="Times New Roman"/>
                <w:sz w:val="28"/>
                <w:szCs w:val="28"/>
              </w:rPr>
              <w:t xml:space="preserve"> Рабочая тетрадь №</w:t>
            </w:r>
            <w:r>
              <w:rPr>
                <w:rFonts w:ascii="Times New Roman" w:eastAsia="Calibri" w:hAnsi="Times New Roman" w:cs="Times New Roman"/>
                <w:sz w:val="28"/>
                <w:szCs w:val="28"/>
              </w:rPr>
              <w:t xml:space="preserve"> 1, 2</w:t>
            </w:r>
          </w:p>
        </w:tc>
        <w:tc>
          <w:tcPr>
            <w:tcW w:w="1256" w:type="pct"/>
          </w:tcPr>
          <w:p w:rsidR="009C5BF5" w:rsidRPr="00AA2E8C" w:rsidRDefault="009C5BF5" w:rsidP="000E3CF1">
            <w:pPr>
              <w:autoSpaceDE w:val="0"/>
              <w:autoSpaceDN w:val="0"/>
              <w:adjustRightInd w:val="0"/>
              <w:textAlignment w:val="center"/>
              <w:rPr>
                <w:rFonts w:ascii="Times New Roman" w:hAnsi="Times New Roman" w:cs="Times New Roman"/>
                <w:sz w:val="28"/>
                <w:szCs w:val="28"/>
              </w:rPr>
            </w:pPr>
            <w:r w:rsidRPr="00AA2E8C">
              <w:rPr>
                <w:rFonts w:ascii="Times New Roman" w:hAnsi="Times New Roman" w:cs="Times New Roman"/>
                <w:sz w:val="28"/>
                <w:szCs w:val="28"/>
              </w:rPr>
              <w:t>М: «Просвещение»</w:t>
            </w:r>
          </w:p>
        </w:tc>
      </w:tr>
      <w:tr w:rsidR="009C5BF5" w:rsidRPr="004F24F4" w:rsidTr="000E3CF1">
        <w:tc>
          <w:tcPr>
            <w:tcW w:w="347" w:type="pct"/>
          </w:tcPr>
          <w:p w:rsidR="009C5BF5" w:rsidRPr="004F24F4"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6</w:t>
            </w:r>
          </w:p>
        </w:tc>
        <w:tc>
          <w:tcPr>
            <w:tcW w:w="1407"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eastAsia="Calibri" w:hAnsi="Times New Roman" w:cs="Times New Roman"/>
                <w:sz w:val="28"/>
                <w:szCs w:val="28"/>
              </w:rPr>
              <w:t>А.А. Плешаков,</w:t>
            </w:r>
            <w:r w:rsidR="007B1C25">
              <w:rPr>
                <w:rFonts w:ascii="Times New Roman" w:eastAsia="Calibri" w:hAnsi="Times New Roman" w:cs="Times New Roman"/>
                <w:sz w:val="28"/>
                <w:szCs w:val="28"/>
              </w:rPr>
              <w:t xml:space="preserve"> </w:t>
            </w:r>
            <w:r w:rsidRPr="004F24F4">
              <w:rPr>
                <w:rFonts w:ascii="Times New Roman" w:eastAsia="Calibri" w:hAnsi="Times New Roman" w:cs="Times New Roman"/>
                <w:sz w:val="28"/>
                <w:szCs w:val="28"/>
              </w:rPr>
              <w:t xml:space="preserve">М.Ю.Новицкая </w:t>
            </w:r>
          </w:p>
        </w:tc>
        <w:tc>
          <w:tcPr>
            <w:tcW w:w="1990"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Учебник «</w:t>
            </w:r>
            <w:r w:rsidRPr="004F24F4">
              <w:rPr>
                <w:rFonts w:ascii="Times New Roman" w:eastAsia="Calibri" w:hAnsi="Times New Roman" w:cs="Times New Roman"/>
                <w:sz w:val="28"/>
                <w:szCs w:val="28"/>
              </w:rPr>
              <w:t xml:space="preserve">Окружающий мир».  </w:t>
            </w:r>
            <w:r>
              <w:rPr>
                <w:rFonts w:ascii="Times New Roman" w:hAnsi="Times New Roman" w:cs="Times New Roman"/>
                <w:sz w:val="28"/>
                <w:szCs w:val="28"/>
              </w:rPr>
              <w:t>4</w:t>
            </w:r>
            <w:r w:rsidRPr="004F24F4">
              <w:rPr>
                <w:rFonts w:ascii="Times New Roman" w:hAnsi="Times New Roman" w:cs="Times New Roman"/>
                <w:sz w:val="28"/>
                <w:szCs w:val="28"/>
              </w:rPr>
              <w:t xml:space="preserve"> класс, </w:t>
            </w:r>
            <w:r w:rsidRPr="004F24F4">
              <w:rPr>
                <w:rFonts w:ascii="Times New Roman" w:eastAsia="Calibri" w:hAnsi="Times New Roman" w:cs="Times New Roman"/>
                <w:sz w:val="28"/>
                <w:szCs w:val="28"/>
              </w:rPr>
              <w:t>в 2 ч. Рабочая тетрадь № 1, 2</w:t>
            </w:r>
          </w:p>
        </w:tc>
        <w:tc>
          <w:tcPr>
            <w:tcW w:w="1256"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9C5BF5" w:rsidRPr="004F24F4" w:rsidTr="000E3CF1">
        <w:tc>
          <w:tcPr>
            <w:tcW w:w="347" w:type="pct"/>
          </w:tcPr>
          <w:p w:rsidR="009C5BF5" w:rsidRPr="004F24F4"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7</w:t>
            </w:r>
          </w:p>
        </w:tc>
        <w:tc>
          <w:tcPr>
            <w:tcW w:w="1407"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Е.Д.Критская, Г.П.Сергеева</w:t>
            </w:r>
          </w:p>
        </w:tc>
        <w:tc>
          <w:tcPr>
            <w:tcW w:w="1990"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Учебник «Музыка». </w:t>
            </w:r>
            <w:r>
              <w:rPr>
                <w:rFonts w:ascii="Times New Roman" w:hAnsi="Times New Roman" w:cs="Times New Roman"/>
                <w:sz w:val="28"/>
                <w:szCs w:val="28"/>
              </w:rPr>
              <w:t>4</w:t>
            </w:r>
            <w:r w:rsidRPr="004F24F4">
              <w:rPr>
                <w:rFonts w:ascii="Times New Roman" w:hAnsi="Times New Roman" w:cs="Times New Roman"/>
                <w:sz w:val="28"/>
                <w:szCs w:val="28"/>
              </w:rPr>
              <w:t xml:space="preserve"> класс  </w:t>
            </w:r>
          </w:p>
        </w:tc>
        <w:tc>
          <w:tcPr>
            <w:tcW w:w="1256"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9C5BF5" w:rsidRPr="004F24F4" w:rsidTr="000E3CF1">
        <w:tc>
          <w:tcPr>
            <w:tcW w:w="347" w:type="pct"/>
          </w:tcPr>
          <w:p w:rsidR="009C5BF5" w:rsidRPr="004F24F4"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8</w:t>
            </w:r>
          </w:p>
        </w:tc>
        <w:tc>
          <w:tcPr>
            <w:tcW w:w="1407"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eastAsia="Calibri" w:hAnsi="Times New Roman" w:cs="Times New Roman"/>
                <w:sz w:val="28"/>
                <w:szCs w:val="28"/>
              </w:rPr>
              <w:t xml:space="preserve">Т.Я. Шпикалова Л.И.Ершова </w:t>
            </w:r>
          </w:p>
        </w:tc>
        <w:tc>
          <w:tcPr>
            <w:tcW w:w="1990"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Учебник «Изобразительное искусство». </w:t>
            </w:r>
            <w:r>
              <w:rPr>
                <w:rFonts w:ascii="Times New Roman" w:hAnsi="Times New Roman" w:cs="Times New Roman"/>
                <w:sz w:val="28"/>
                <w:szCs w:val="28"/>
              </w:rPr>
              <w:t>4</w:t>
            </w:r>
            <w:r w:rsidRPr="004F24F4">
              <w:rPr>
                <w:rFonts w:ascii="Times New Roman" w:hAnsi="Times New Roman" w:cs="Times New Roman"/>
                <w:sz w:val="28"/>
                <w:szCs w:val="28"/>
              </w:rPr>
              <w:t>класс</w:t>
            </w:r>
          </w:p>
        </w:tc>
        <w:tc>
          <w:tcPr>
            <w:tcW w:w="1256"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9C5BF5" w:rsidRPr="004F24F4" w:rsidTr="000E3CF1">
        <w:tc>
          <w:tcPr>
            <w:tcW w:w="347" w:type="pct"/>
          </w:tcPr>
          <w:p w:rsidR="009C5BF5" w:rsidRPr="004F24F4"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9</w:t>
            </w:r>
          </w:p>
        </w:tc>
        <w:tc>
          <w:tcPr>
            <w:tcW w:w="1407"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Н.И.Роговцева</w:t>
            </w:r>
          </w:p>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Н.В.Богданова</w:t>
            </w:r>
          </w:p>
        </w:tc>
        <w:tc>
          <w:tcPr>
            <w:tcW w:w="1990"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 xml:space="preserve">Учебник «Технология». </w:t>
            </w:r>
            <w:r>
              <w:rPr>
                <w:rFonts w:ascii="Times New Roman" w:hAnsi="Times New Roman" w:cs="Times New Roman"/>
                <w:sz w:val="28"/>
                <w:szCs w:val="28"/>
              </w:rPr>
              <w:t>4</w:t>
            </w:r>
            <w:r w:rsidRPr="004F24F4">
              <w:rPr>
                <w:rFonts w:ascii="Times New Roman" w:hAnsi="Times New Roman" w:cs="Times New Roman"/>
                <w:sz w:val="28"/>
                <w:szCs w:val="28"/>
              </w:rPr>
              <w:t xml:space="preserve"> класс</w:t>
            </w:r>
          </w:p>
        </w:tc>
        <w:tc>
          <w:tcPr>
            <w:tcW w:w="1256" w:type="pct"/>
          </w:tcPr>
          <w:p w:rsidR="009C5BF5" w:rsidRPr="004F24F4" w:rsidRDefault="009C5BF5" w:rsidP="000E3CF1">
            <w:pPr>
              <w:autoSpaceDE w:val="0"/>
              <w:autoSpaceDN w:val="0"/>
              <w:adjustRightInd w:val="0"/>
              <w:textAlignment w:val="center"/>
              <w:rPr>
                <w:rFonts w:ascii="Times New Roman" w:hAnsi="Times New Roman" w:cs="Times New Roman"/>
                <w:sz w:val="28"/>
                <w:szCs w:val="28"/>
              </w:rPr>
            </w:pPr>
            <w:r w:rsidRPr="004F24F4">
              <w:rPr>
                <w:rFonts w:ascii="Times New Roman" w:hAnsi="Times New Roman" w:cs="Times New Roman"/>
                <w:sz w:val="28"/>
                <w:szCs w:val="28"/>
              </w:rPr>
              <w:t>М: «Просвещение»</w:t>
            </w:r>
          </w:p>
        </w:tc>
      </w:tr>
      <w:tr w:rsidR="009C5BF5" w:rsidRPr="004F24F4" w:rsidTr="000E3CF1">
        <w:tc>
          <w:tcPr>
            <w:tcW w:w="347" w:type="pct"/>
          </w:tcPr>
          <w:p w:rsidR="009C5BF5" w:rsidRPr="00BC4B82"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10</w:t>
            </w:r>
          </w:p>
        </w:tc>
        <w:tc>
          <w:tcPr>
            <w:tcW w:w="1407"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А.П.Матвеев</w:t>
            </w:r>
          </w:p>
        </w:tc>
        <w:tc>
          <w:tcPr>
            <w:tcW w:w="1990"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Учебник «Физическая культура». 4 класс</w:t>
            </w:r>
          </w:p>
        </w:tc>
        <w:tc>
          <w:tcPr>
            <w:tcW w:w="1256"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 «Просвещение»</w:t>
            </w:r>
          </w:p>
        </w:tc>
      </w:tr>
      <w:tr w:rsidR="009C5BF5" w:rsidRPr="004F24F4" w:rsidTr="000E3CF1">
        <w:tc>
          <w:tcPr>
            <w:tcW w:w="347" w:type="pct"/>
          </w:tcPr>
          <w:p w:rsidR="009C5BF5" w:rsidRPr="00BC4B82"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11</w:t>
            </w:r>
          </w:p>
        </w:tc>
        <w:tc>
          <w:tcPr>
            <w:tcW w:w="1407"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 xml:space="preserve">Н.И. Быкова     Д.Дули </w:t>
            </w:r>
          </w:p>
        </w:tc>
        <w:tc>
          <w:tcPr>
            <w:tcW w:w="1990"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Учебник «Английский в фокусе». 4 класс</w:t>
            </w:r>
          </w:p>
        </w:tc>
        <w:tc>
          <w:tcPr>
            <w:tcW w:w="1256"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 «Просвещение»</w:t>
            </w:r>
          </w:p>
        </w:tc>
      </w:tr>
      <w:tr w:rsidR="009C5BF5" w:rsidRPr="004F24F4" w:rsidTr="000E3CF1">
        <w:tc>
          <w:tcPr>
            <w:tcW w:w="347" w:type="pct"/>
          </w:tcPr>
          <w:p w:rsidR="009C5BF5" w:rsidRPr="00BC4B82"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12</w:t>
            </w:r>
          </w:p>
        </w:tc>
        <w:tc>
          <w:tcPr>
            <w:tcW w:w="1407"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М.Т.Студеникин</w:t>
            </w:r>
          </w:p>
        </w:tc>
        <w:tc>
          <w:tcPr>
            <w:tcW w:w="1990"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Учебник «Основы светской этики». 4 класс. Рабочая тетрадь.</w:t>
            </w:r>
          </w:p>
        </w:tc>
        <w:tc>
          <w:tcPr>
            <w:tcW w:w="1256"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 «Русское слово»</w:t>
            </w:r>
          </w:p>
        </w:tc>
      </w:tr>
      <w:tr w:rsidR="009C5BF5" w:rsidRPr="004F24F4" w:rsidTr="000E3CF1">
        <w:tc>
          <w:tcPr>
            <w:tcW w:w="347" w:type="pct"/>
          </w:tcPr>
          <w:p w:rsidR="009C5BF5" w:rsidRPr="00BC4B82"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lastRenderedPageBreak/>
              <w:t>13</w:t>
            </w:r>
          </w:p>
        </w:tc>
        <w:tc>
          <w:tcPr>
            <w:tcW w:w="1407"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А.В.Кураев</w:t>
            </w:r>
          </w:p>
        </w:tc>
        <w:tc>
          <w:tcPr>
            <w:tcW w:w="1990"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Учебник «Основы православной культуры». 4 класс. Рабочая тетрадь.</w:t>
            </w:r>
          </w:p>
        </w:tc>
        <w:tc>
          <w:tcPr>
            <w:tcW w:w="1256" w:type="pct"/>
          </w:tcPr>
          <w:p w:rsidR="009C5BF5" w:rsidRPr="00BC4B82" w:rsidRDefault="009C5BF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 «Русское слово»</w:t>
            </w:r>
          </w:p>
        </w:tc>
      </w:tr>
    </w:tbl>
    <w:p w:rsidR="007B1C25" w:rsidRDefault="007B1C25" w:rsidP="00FB19C8">
      <w:pPr>
        <w:autoSpaceDE w:val="0"/>
        <w:autoSpaceDN w:val="0"/>
        <w:adjustRightInd w:val="0"/>
        <w:spacing w:line="360" w:lineRule="auto"/>
        <w:textAlignment w:val="center"/>
        <w:rPr>
          <w:sz w:val="28"/>
          <w:szCs w:val="28"/>
        </w:rPr>
      </w:pPr>
    </w:p>
    <w:p w:rsidR="007B1C25" w:rsidRPr="000E3CF1" w:rsidRDefault="007B1C25" w:rsidP="000E3CF1">
      <w:pPr>
        <w:autoSpaceDE w:val="0"/>
        <w:autoSpaceDN w:val="0"/>
        <w:adjustRightInd w:val="0"/>
        <w:spacing w:line="360" w:lineRule="auto"/>
        <w:jc w:val="center"/>
        <w:textAlignment w:val="center"/>
        <w:rPr>
          <w:b/>
          <w:sz w:val="28"/>
          <w:szCs w:val="28"/>
        </w:rPr>
      </w:pPr>
      <w:r w:rsidRPr="007B1C25">
        <w:rPr>
          <w:b/>
          <w:sz w:val="28"/>
          <w:szCs w:val="28"/>
        </w:rPr>
        <w:t>Цифровые образовательные ресурсы, обеспечивающие реализации ООП</w:t>
      </w:r>
    </w:p>
    <w:tbl>
      <w:tblPr>
        <w:tblStyle w:val="afff0"/>
        <w:tblW w:w="4863" w:type="pct"/>
        <w:tblInd w:w="250" w:type="dxa"/>
        <w:tblLook w:val="04A0" w:firstRow="1" w:lastRow="0" w:firstColumn="1" w:lastColumn="0" w:noHBand="0" w:noVBand="1"/>
      </w:tblPr>
      <w:tblGrid>
        <w:gridCol w:w="742"/>
        <w:gridCol w:w="3782"/>
        <w:gridCol w:w="2393"/>
        <w:gridCol w:w="2393"/>
      </w:tblGrid>
      <w:tr w:rsidR="007B1C25" w:rsidTr="007B1C25">
        <w:tc>
          <w:tcPr>
            <w:tcW w:w="399" w:type="pct"/>
          </w:tcPr>
          <w:p w:rsidR="007B1C25"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w:t>
            </w:r>
          </w:p>
          <w:p w:rsidR="007B1C25" w:rsidRPr="007B1C25"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cs="Times New Roman"/>
                <w:sz w:val="28"/>
                <w:szCs w:val="28"/>
                <w:lang w:val="en-US"/>
              </w:rPr>
              <w:t>/</w:t>
            </w:r>
            <w:r>
              <w:rPr>
                <w:rFonts w:ascii="Times New Roman" w:hAnsi="Times New Roman" w:cs="Times New Roman"/>
                <w:sz w:val="28"/>
                <w:szCs w:val="28"/>
              </w:rPr>
              <w:t>п</w:t>
            </w:r>
          </w:p>
        </w:tc>
        <w:tc>
          <w:tcPr>
            <w:tcW w:w="2031" w:type="pct"/>
          </w:tcPr>
          <w:p w:rsidR="007B1C25" w:rsidRPr="007B1C25"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Название цифровых образовательных ресурсов</w:t>
            </w:r>
          </w:p>
        </w:tc>
        <w:tc>
          <w:tcPr>
            <w:tcW w:w="1285" w:type="pct"/>
          </w:tcPr>
          <w:p w:rsidR="007B1C25" w:rsidRPr="007B1C25"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Учебный предмет</w:t>
            </w:r>
          </w:p>
        </w:tc>
        <w:tc>
          <w:tcPr>
            <w:tcW w:w="1285" w:type="pct"/>
          </w:tcPr>
          <w:p w:rsidR="007B1C25" w:rsidRPr="007B1C25" w:rsidRDefault="007B1C25"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Издатель</w:t>
            </w:r>
          </w:p>
        </w:tc>
      </w:tr>
      <w:tr w:rsidR="007B1C25" w:rsidTr="007B1C25">
        <w:tc>
          <w:tcPr>
            <w:tcW w:w="399" w:type="pct"/>
          </w:tcPr>
          <w:p w:rsidR="007B1C25" w:rsidRPr="007B1C25" w:rsidRDefault="007B1C25" w:rsidP="00FB19C8">
            <w:pPr>
              <w:autoSpaceDE w:val="0"/>
              <w:autoSpaceDN w:val="0"/>
              <w:adjustRightInd w:val="0"/>
              <w:spacing w:line="360" w:lineRule="auto"/>
              <w:textAlignment w:val="center"/>
              <w:rPr>
                <w:rFonts w:ascii="Times New Roman" w:hAnsi="Times New Roman" w:cs="Times New Roman"/>
                <w:sz w:val="28"/>
                <w:szCs w:val="28"/>
              </w:rPr>
            </w:pPr>
            <w:r>
              <w:rPr>
                <w:rFonts w:ascii="Times New Roman" w:hAnsi="Times New Roman" w:cs="Times New Roman"/>
                <w:sz w:val="28"/>
                <w:szCs w:val="28"/>
              </w:rPr>
              <w:t>1</w:t>
            </w:r>
          </w:p>
        </w:tc>
        <w:tc>
          <w:tcPr>
            <w:tcW w:w="2031" w:type="pct"/>
          </w:tcPr>
          <w:p w:rsidR="007473B1" w:rsidRPr="00AA2E8C"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 xml:space="preserve">Электронное приложение к учебникам </w:t>
            </w:r>
            <w:r w:rsidRPr="00AA2E8C">
              <w:rPr>
                <w:rFonts w:ascii="Times New Roman" w:hAnsi="Times New Roman" w:cs="Times New Roman"/>
                <w:sz w:val="28"/>
                <w:szCs w:val="28"/>
              </w:rPr>
              <w:t xml:space="preserve"> </w:t>
            </w:r>
            <w:r>
              <w:rPr>
                <w:rFonts w:ascii="Times New Roman" w:hAnsi="Times New Roman" w:cs="Times New Roman"/>
                <w:sz w:val="28"/>
                <w:szCs w:val="28"/>
              </w:rPr>
              <w:t>Л.Ф. Климановой</w:t>
            </w:r>
            <w:r w:rsidRPr="00AA2E8C">
              <w:rPr>
                <w:rFonts w:ascii="Times New Roman" w:hAnsi="Times New Roman" w:cs="Times New Roman"/>
                <w:sz w:val="28"/>
                <w:szCs w:val="28"/>
              </w:rPr>
              <w:t>,</w:t>
            </w:r>
          </w:p>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С.Г. Макеевой «Азбука»</w:t>
            </w:r>
          </w:p>
        </w:tc>
        <w:tc>
          <w:tcPr>
            <w:tcW w:w="1285"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Обучение грамоте</w:t>
            </w:r>
          </w:p>
        </w:tc>
        <w:tc>
          <w:tcPr>
            <w:tcW w:w="1285" w:type="pct"/>
          </w:tcPr>
          <w:p w:rsidR="007B1C25" w:rsidRPr="007B1C25" w:rsidRDefault="007B1C25"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 «Просвещение»</w:t>
            </w:r>
          </w:p>
        </w:tc>
      </w:tr>
      <w:tr w:rsidR="007B1C25" w:rsidTr="007B1C25">
        <w:tc>
          <w:tcPr>
            <w:tcW w:w="399" w:type="pct"/>
          </w:tcPr>
          <w:p w:rsidR="007B1C25" w:rsidRPr="007B1C25" w:rsidRDefault="007B1C25" w:rsidP="00FB19C8">
            <w:pPr>
              <w:autoSpaceDE w:val="0"/>
              <w:autoSpaceDN w:val="0"/>
              <w:adjustRightInd w:val="0"/>
              <w:spacing w:line="360" w:lineRule="auto"/>
              <w:textAlignment w:val="center"/>
              <w:rPr>
                <w:rFonts w:ascii="Times New Roman" w:hAnsi="Times New Roman" w:cs="Times New Roman"/>
                <w:sz w:val="28"/>
                <w:szCs w:val="28"/>
              </w:rPr>
            </w:pPr>
            <w:r>
              <w:rPr>
                <w:rFonts w:ascii="Times New Roman" w:hAnsi="Times New Roman" w:cs="Times New Roman"/>
                <w:sz w:val="28"/>
                <w:szCs w:val="28"/>
              </w:rPr>
              <w:t>2</w:t>
            </w:r>
          </w:p>
        </w:tc>
        <w:tc>
          <w:tcPr>
            <w:tcW w:w="2031" w:type="pct"/>
          </w:tcPr>
          <w:p w:rsidR="007473B1" w:rsidRPr="00AA2E8C"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 xml:space="preserve">Электронное приложение к учебникам </w:t>
            </w:r>
            <w:r w:rsidRPr="00AA2E8C">
              <w:rPr>
                <w:rFonts w:ascii="Times New Roman" w:hAnsi="Times New Roman" w:cs="Times New Roman"/>
                <w:sz w:val="28"/>
                <w:szCs w:val="28"/>
              </w:rPr>
              <w:t xml:space="preserve"> </w:t>
            </w:r>
            <w:r>
              <w:rPr>
                <w:rFonts w:ascii="Times New Roman" w:hAnsi="Times New Roman" w:cs="Times New Roman"/>
                <w:sz w:val="28"/>
                <w:szCs w:val="28"/>
              </w:rPr>
              <w:t>Л.Ф. Климановой</w:t>
            </w:r>
            <w:r w:rsidRPr="00AA2E8C">
              <w:rPr>
                <w:rFonts w:ascii="Times New Roman" w:hAnsi="Times New Roman" w:cs="Times New Roman"/>
                <w:sz w:val="28"/>
                <w:szCs w:val="28"/>
              </w:rPr>
              <w:t>,</w:t>
            </w:r>
          </w:p>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С.Г. Макеевой «Русский язык»</w:t>
            </w:r>
          </w:p>
        </w:tc>
        <w:tc>
          <w:tcPr>
            <w:tcW w:w="1285"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Русский язык</w:t>
            </w:r>
          </w:p>
        </w:tc>
        <w:tc>
          <w:tcPr>
            <w:tcW w:w="1285"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 «Просвещение»</w:t>
            </w:r>
          </w:p>
        </w:tc>
      </w:tr>
      <w:tr w:rsidR="007B1C25" w:rsidTr="007B1C25">
        <w:tc>
          <w:tcPr>
            <w:tcW w:w="399" w:type="pct"/>
          </w:tcPr>
          <w:p w:rsidR="007B1C25" w:rsidRPr="007B1C25" w:rsidRDefault="007B1C25" w:rsidP="00FB19C8">
            <w:pPr>
              <w:autoSpaceDE w:val="0"/>
              <w:autoSpaceDN w:val="0"/>
              <w:adjustRightInd w:val="0"/>
              <w:spacing w:line="360" w:lineRule="auto"/>
              <w:textAlignment w:val="center"/>
              <w:rPr>
                <w:rFonts w:ascii="Times New Roman" w:hAnsi="Times New Roman" w:cs="Times New Roman"/>
                <w:sz w:val="28"/>
                <w:szCs w:val="28"/>
              </w:rPr>
            </w:pPr>
            <w:r>
              <w:rPr>
                <w:rFonts w:ascii="Times New Roman" w:hAnsi="Times New Roman" w:cs="Times New Roman"/>
                <w:sz w:val="28"/>
                <w:szCs w:val="28"/>
              </w:rPr>
              <w:t>3</w:t>
            </w:r>
          </w:p>
        </w:tc>
        <w:tc>
          <w:tcPr>
            <w:tcW w:w="2031" w:type="pct"/>
          </w:tcPr>
          <w:p w:rsidR="007473B1" w:rsidRPr="00AA2E8C"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Электронное приложение к учебникам  Л.Ф. Климановой</w:t>
            </w:r>
            <w:r w:rsidRPr="00AA2E8C">
              <w:rPr>
                <w:rFonts w:ascii="Times New Roman" w:hAnsi="Times New Roman" w:cs="Times New Roman"/>
                <w:sz w:val="28"/>
                <w:szCs w:val="28"/>
              </w:rPr>
              <w:t>,</w:t>
            </w:r>
          </w:p>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В.Г.Горецкого «Литературное чтение»</w:t>
            </w:r>
          </w:p>
        </w:tc>
        <w:tc>
          <w:tcPr>
            <w:tcW w:w="1285"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1285"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 «Просвещение»</w:t>
            </w:r>
          </w:p>
        </w:tc>
      </w:tr>
      <w:tr w:rsidR="007B1C25" w:rsidTr="007B1C25">
        <w:tc>
          <w:tcPr>
            <w:tcW w:w="399" w:type="pct"/>
          </w:tcPr>
          <w:p w:rsidR="007B1C25" w:rsidRPr="007B1C25" w:rsidRDefault="007B1C25" w:rsidP="00FB19C8">
            <w:pPr>
              <w:autoSpaceDE w:val="0"/>
              <w:autoSpaceDN w:val="0"/>
              <w:adjustRightInd w:val="0"/>
              <w:spacing w:line="360" w:lineRule="auto"/>
              <w:textAlignment w:val="center"/>
              <w:rPr>
                <w:rFonts w:ascii="Times New Roman" w:hAnsi="Times New Roman" w:cs="Times New Roman"/>
                <w:sz w:val="28"/>
                <w:szCs w:val="28"/>
              </w:rPr>
            </w:pPr>
            <w:r>
              <w:rPr>
                <w:rFonts w:ascii="Times New Roman" w:hAnsi="Times New Roman" w:cs="Times New Roman"/>
                <w:sz w:val="28"/>
                <w:szCs w:val="28"/>
              </w:rPr>
              <w:t>4</w:t>
            </w:r>
          </w:p>
        </w:tc>
        <w:tc>
          <w:tcPr>
            <w:tcW w:w="2031"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 xml:space="preserve">Электронное приложение к учебникам </w:t>
            </w:r>
            <w:r w:rsidRPr="00AA2E8C">
              <w:rPr>
                <w:rFonts w:ascii="Times New Roman" w:hAnsi="Times New Roman" w:cs="Times New Roman"/>
                <w:sz w:val="28"/>
                <w:szCs w:val="28"/>
              </w:rPr>
              <w:t>Г.В. Дорофеев</w:t>
            </w:r>
            <w:r>
              <w:rPr>
                <w:rFonts w:ascii="Times New Roman" w:hAnsi="Times New Roman" w:cs="Times New Roman"/>
                <w:sz w:val="28"/>
                <w:szCs w:val="28"/>
              </w:rPr>
              <w:t>а,  Т.Н. Мираковой «Математика»</w:t>
            </w:r>
          </w:p>
        </w:tc>
        <w:tc>
          <w:tcPr>
            <w:tcW w:w="1285"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Математика</w:t>
            </w:r>
          </w:p>
        </w:tc>
        <w:tc>
          <w:tcPr>
            <w:tcW w:w="1285"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 «Просвещение»</w:t>
            </w:r>
          </w:p>
        </w:tc>
      </w:tr>
      <w:tr w:rsidR="007B1C25" w:rsidTr="007B1C25">
        <w:tc>
          <w:tcPr>
            <w:tcW w:w="399" w:type="pct"/>
          </w:tcPr>
          <w:p w:rsidR="007B1C25" w:rsidRPr="007B1C25" w:rsidRDefault="007473B1" w:rsidP="00FB19C8">
            <w:pPr>
              <w:autoSpaceDE w:val="0"/>
              <w:autoSpaceDN w:val="0"/>
              <w:adjustRightInd w:val="0"/>
              <w:spacing w:line="360" w:lineRule="auto"/>
              <w:textAlignment w:val="center"/>
              <w:rPr>
                <w:rFonts w:ascii="Times New Roman" w:hAnsi="Times New Roman" w:cs="Times New Roman"/>
                <w:sz w:val="28"/>
                <w:szCs w:val="28"/>
              </w:rPr>
            </w:pPr>
            <w:r>
              <w:rPr>
                <w:rFonts w:ascii="Times New Roman" w:hAnsi="Times New Roman" w:cs="Times New Roman"/>
                <w:sz w:val="28"/>
                <w:szCs w:val="28"/>
              </w:rPr>
              <w:t>5</w:t>
            </w:r>
          </w:p>
        </w:tc>
        <w:tc>
          <w:tcPr>
            <w:tcW w:w="2031"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hAnsi="Times New Roman" w:cs="Times New Roman"/>
                <w:sz w:val="28"/>
                <w:szCs w:val="28"/>
              </w:rPr>
              <w:t xml:space="preserve">Электронное приложение к учебникам </w:t>
            </w:r>
            <w:r w:rsidRPr="004F24F4">
              <w:rPr>
                <w:rFonts w:ascii="Times New Roman" w:eastAsia="Calibri" w:hAnsi="Times New Roman" w:cs="Times New Roman"/>
                <w:sz w:val="28"/>
                <w:szCs w:val="28"/>
              </w:rPr>
              <w:t>А.А. Плешаков</w:t>
            </w:r>
            <w:r>
              <w:rPr>
                <w:rFonts w:ascii="Times New Roman" w:eastAsia="Calibri" w:hAnsi="Times New Roman" w:cs="Times New Roman"/>
                <w:sz w:val="28"/>
                <w:szCs w:val="28"/>
              </w:rPr>
              <w:t>а</w:t>
            </w:r>
            <w:r w:rsidRPr="004F24F4">
              <w:rPr>
                <w:rFonts w:ascii="Times New Roman" w:eastAsia="Calibri" w:hAnsi="Times New Roman" w:cs="Times New Roman"/>
                <w:sz w:val="28"/>
                <w:szCs w:val="28"/>
              </w:rPr>
              <w:t>,</w:t>
            </w:r>
            <w:r>
              <w:rPr>
                <w:rFonts w:ascii="Times New Roman" w:eastAsia="Calibri" w:hAnsi="Times New Roman" w:cs="Times New Roman"/>
                <w:sz w:val="28"/>
                <w:szCs w:val="28"/>
              </w:rPr>
              <w:t xml:space="preserve"> М.Ю.Новицкой «Окружающий мир»</w:t>
            </w:r>
          </w:p>
        </w:tc>
        <w:tc>
          <w:tcPr>
            <w:tcW w:w="1285"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Pr>
                <w:rFonts w:ascii="Times New Roman" w:eastAsia="Calibri" w:hAnsi="Times New Roman" w:cs="Times New Roman"/>
                <w:sz w:val="28"/>
                <w:szCs w:val="28"/>
              </w:rPr>
              <w:t>Окружающий мир</w:t>
            </w:r>
          </w:p>
        </w:tc>
        <w:tc>
          <w:tcPr>
            <w:tcW w:w="1285" w:type="pct"/>
          </w:tcPr>
          <w:p w:rsidR="007B1C25" w:rsidRPr="007B1C25" w:rsidRDefault="007473B1" w:rsidP="000E3CF1">
            <w:pPr>
              <w:autoSpaceDE w:val="0"/>
              <w:autoSpaceDN w:val="0"/>
              <w:adjustRightInd w:val="0"/>
              <w:textAlignment w:val="center"/>
              <w:rPr>
                <w:rFonts w:ascii="Times New Roman" w:hAnsi="Times New Roman" w:cs="Times New Roman"/>
                <w:sz w:val="28"/>
                <w:szCs w:val="28"/>
              </w:rPr>
            </w:pPr>
            <w:r w:rsidRPr="00BC4B82">
              <w:rPr>
                <w:rFonts w:ascii="Times New Roman" w:hAnsi="Times New Roman" w:cs="Times New Roman"/>
                <w:sz w:val="28"/>
                <w:szCs w:val="28"/>
              </w:rPr>
              <w:t>М: «Просвещение»</w:t>
            </w:r>
          </w:p>
        </w:tc>
      </w:tr>
    </w:tbl>
    <w:p w:rsidR="007B1C25" w:rsidRPr="00FB19C8" w:rsidRDefault="007B1C25" w:rsidP="00FB19C8">
      <w:pPr>
        <w:autoSpaceDE w:val="0"/>
        <w:autoSpaceDN w:val="0"/>
        <w:adjustRightInd w:val="0"/>
        <w:spacing w:line="360" w:lineRule="auto"/>
        <w:textAlignment w:val="center"/>
        <w:rPr>
          <w:sz w:val="28"/>
          <w:szCs w:val="28"/>
        </w:rPr>
        <w:sectPr w:rsidR="007B1C25" w:rsidRPr="00FB19C8" w:rsidSect="007B4067">
          <w:footerReference w:type="even" r:id="rId10"/>
          <w:footerReference w:type="default" r:id="rId11"/>
          <w:pgSz w:w="11906" w:h="16838" w:code="9"/>
          <w:pgMar w:top="1134" w:right="707" w:bottom="1134" w:left="1843" w:header="720" w:footer="720" w:gutter="0"/>
          <w:cols w:space="720"/>
          <w:noEndnote/>
          <w:titlePg/>
          <w:docGrid w:linePitch="326"/>
        </w:sectPr>
      </w:pPr>
    </w:p>
    <w:p w:rsidR="000E3CF1" w:rsidRDefault="000E3CF1" w:rsidP="00C95272">
      <w:pPr>
        <w:keepNext/>
        <w:outlineLvl w:val="3"/>
        <w:rPr>
          <w:sz w:val="28"/>
          <w:szCs w:val="28"/>
        </w:rPr>
      </w:pPr>
      <w:r w:rsidRPr="0093427A">
        <w:rPr>
          <w:b/>
          <w:sz w:val="28"/>
          <w:szCs w:val="28"/>
        </w:rPr>
        <w:lastRenderedPageBreak/>
        <w:t>Механизмы достижения целевых ориентиров в системе условий реализации ООП НОО</w:t>
      </w:r>
    </w:p>
    <w:p w:rsidR="000E3CF1" w:rsidRDefault="000E3CF1" w:rsidP="000E3CF1">
      <w:pPr>
        <w:keepNext/>
        <w:ind w:firstLine="426"/>
        <w:jc w:val="both"/>
        <w:outlineLvl w:val="3"/>
        <w:rPr>
          <w:sz w:val="28"/>
          <w:szCs w:val="28"/>
        </w:rPr>
      </w:pPr>
      <w:r w:rsidRPr="0093427A">
        <w:rPr>
          <w:sz w:val="28"/>
          <w:szCs w:val="28"/>
        </w:rPr>
        <w:t xml:space="preserve">Основным механизмом достижения целевых ориентиров в системе условий является чёткое взаимодействие всех участников образовательного процесса. </w:t>
      </w:r>
      <w:r w:rsidRPr="0093427A">
        <w:rPr>
          <w:b/>
          <w:sz w:val="28"/>
          <w:szCs w:val="28"/>
        </w:rPr>
        <w:t xml:space="preserve">Направление. </w:t>
      </w:r>
      <w:r w:rsidRPr="0093427A">
        <w:rPr>
          <w:b/>
          <w:i/>
          <w:sz w:val="28"/>
          <w:szCs w:val="28"/>
        </w:rPr>
        <w:t>Создание условий, обеспечивающих личностный рост всех участников образовательного процесса</w:t>
      </w:r>
      <w:r>
        <w:rPr>
          <w:b/>
          <w:i/>
          <w:sz w:val="28"/>
          <w:szCs w:val="28"/>
        </w:rPr>
        <w:t>.</w:t>
      </w:r>
      <w:r w:rsidRPr="0093427A">
        <w:rPr>
          <w:sz w:val="28"/>
          <w:szCs w:val="28"/>
        </w:rPr>
        <w:t xml:space="preserve"> </w:t>
      </w:r>
    </w:p>
    <w:p w:rsidR="000E3CF1" w:rsidRDefault="000E3CF1" w:rsidP="000E3CF1">
      <w:pPr>
        <w:keepNext/>
        <w:ind w:firstLine="426"/>
        <w:jc w:val="both"/>
        <w:outlineLvl w:val="3"/>
        <w:rPr>
          <w:sz w:val="28"/>
          <w:szCs w:val="28"/>
        </w:rPr>
      </w:pPr>
      <w:r w:rsidRPr="0093427A">
        <w:rPr>
          <w:b/>
          <w:sz w:val="28"/>
          <w:szCs w:val="28"/>
        </w:rPr>
        <w:t>Цель:</w:t>
      </w:r>
      <w:r w:rsidRPr="0093427A">
        <w:rPr>
          <w:sz w:val="28"/>
          <w:szCs w:val="28"/>
        </w:rPr>
        <w:t xml:space="preserve"> достижение положительной динамики развития личностных качеств и ключевых компетенций учащихся и профессиональной компетентности педагогов, способствующих общественной и профессиональной жизнедеятельности. </w:t>
      </w:r>
    </w:p>
    <w:tbl>
      <w:tblPr>
        <w:tblStyle w:val="afff0"/>
        <w:tblW w:w="5000" w:type="pct"/>
        <w:tblLook w:val="04A0" w:firstRow="1" w:lastRow="0" w:firstColumn="1" w:lastColumn="0" w:noHBand="0" w:noVBand="1"/>
      </w:tblPr>
      <w:tblGrid>
        <w:gridCol w:w="4928"/>
        <w:gridCol w:w="5351"/>
      </w:tblGrid>
      <w:tr w:rsidR="000E3CF1" w:rsidRPr="00E96453" w:rsidTr="000E3CF1">
        <w:tc>
          <w:tcPr>
            <w:tcW w:w="2397" w:type="pct"/>
          </w:tcPr>
          <w:p w:rsidR="000E3CF1" w:rsidRPr="0056341F" w:rsidRDefault="000E3CF1" w:rsidP="000E3CF1">
            <w:pPr>
              <w:keepNext/>
              <w:jc w:val="center"/>
              <w:outlineLvl w:val="3"/>
              <w:rPr>
                <w:rFonts w:ascii="Times New Roman" w:hAnsi="Times New Roman" w:cs="Times New Roman"/>
                <w:b/>
                <w:sz w:val="28"/>
                <w:szCs w:val="28"/>
              </w:rPr>
            </w:pPr>
            <w:r w:rsidRPr="0056341F">
              <w:rPr>
                <w:rFonts w:ascii="Times New Roman" w:hAnsi="Times New Roman" w:cs="Times New Roman"/>
                <w:b/>
                <w:sz w:val="28"/>
                <w:szCs w:val="28"/>
              </w:rPr>
              <w:t>Задачи</w:t>
            </w:r>
          </w:p>
        </w:tc>
        <w:tc>
          <w:tcPr>
            <w:tcW w:w="2603" w:type="pct"/>
          </w:tcPr>
          <w:p w:rsidR="000E3CF1" w:rsidRPr="0056341F" w:rsidRDefault="000E3CF1" w:rsidP="000E3CF1">
            <w:pPr>
              <w:keepNext/>
              <w:jc w:val="center"/>
              <w:outlineLvl w:val="3"/>
              <w:rPr>
                <w:rFonts w:ascii="Times New Roman" w:hAnsi="Times New Roman" w:cs="Times New Roman"/>
                <w:b/>
                <w:sz w:val="28"/>
                <w:szCs w:val="28"/>
              </w:rPr>
            </w:pPr>
            <w:r w:rsidRPr="0056341F">
              <w:rPr>
                <w:rFonts w:ascii="Times New Roman" w:hAnsi="Times New Roman" w:cs="Times New Roman"/>
                <w:b/>
                <w:sz w:val="28"/>
                <w:szCs w:val="28"/>
              </w:rPr>
              <w:t>Условия решения поставленных задач</w:t>
            </w:r>
          </w:p>
        </w:tc>
      </w:tr>
      <w:tr w:rsidR="000E3CF1" w:rsidRPr="00E96453" w:rsidTr="000E3CF1">
        <w:tc>
          <w:tcPr>
            <w:tcW w:w="2397"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1. Осуществление курсовой подготовки и переподготовки учителей</w:t>
            </w:r>
          </w:p>
        </w:tc>
        <w:tc>
          <w:tcPr>
            <w:tcW w:w="2603" w:type="pct"/>
          </w:tcPr>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1.Организация курсов повышения квалификации педагогов через проекты социальной и профессиональной направленности.</w:t>
            </w:r>
          </w:p>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 xml:space="preserve"> 2. Проведение в рамках школьных методических объединений семинаров по изучению современных образовательных технологий.</w:t>
            </w:r>
          </w:p>
        </w:tc>
      </w:tr>
      <w:tr w:rsidR="000E3CF1" w:rsidRPr="00E96453" w:rsidTr="000E3CF1">
        <w:tc>
          <w:tcPr>
            <w:tcW w:w="2397"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2. Совершенствование методической службы школы</w:t>
            </w:r>
          </w:p>
        </w:tc>
        <w:tc>
          <w:tcPr>
            <w:tcW w:w="2603" w:type="pct"/>
          </w:tcPr>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1. Совершенствование системы внутришкольного контроля. </w:t>
            </w:r>
          </w:p>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2. Организация методической презентации работы классных руководителей. </w:t>
            </w:r>
          </w:p>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3. Разработка индивидуальных и совместных творческих планов и их реализация.</w:t>
            </w:r>
          </w:p>
        </w:tc>
      </w:tr>
      <w:tr w:rsidR="000E3CF1" w:rsidRPr="00E96453" w:rsidTr="000E3CF1">
        <w:tc>
          <w:tcPr>
            <w:tcW w:w="2397"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3. Организация курирования учителя в условиях инновационных процессов</w:t>
            </w:r>
          </w:p>
        </w:tc>
        <w:tc>
          <w:tcPr>
            <w:tcW w:w="2603" w:type="pct"/>
          </w:tcPr>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1. Организация индивидуальных консультаций по инновационной работе в школе. </w:t>
            </w:r>
          </w:p>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2. Повышение компетентности педагогов через включение в инновационную деятельность.</w:t>
            </w:r>
          </w:p>
        </w:tc>
      </w:tr>
      <w:tr w:rsidR="000E3CF1" w:rsidRPr="00E96453" w:rsidTr="000E3CF1">
        <w:tc>
          <w:tcPr>
            <w:tcW w:w="2397"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4.Научно-психологическое сопровождение деятельности учителя</w:t>
            </w:r>
          </w:p>
        </w:tc>
        <w:tc>
          <w:tcPr>
            <w:tcW w:w="2603" w:type="pct"/>
          </w:tcPr>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1. Консультирование по вопросам организации диагностики и мониторинга разных аспектов профессиональной деятельности педагогов. </w:t>
            </w:r>
          </w:p>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2. Информирование педагогов о результатах психологических исследований. </w:t>
            </w:r>
          </w:p>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3. Повышение профессионального методического уровня педагогов-психологов в школе через участие в семинарах, научно-практических конференциях; курсы. </w:t>
            </w:r>
          </w:p>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4. Оказание помощи педагогам в организации адекватных условий </w:t>
            </w:r>
            <w:r w:rsidRPr="0056341F">
              <w:rPr>
                <w:rFonts w:ascii="Times New Roman" w:hAnsi="Times New Roman" w:cs="Times New Roman"/>
                <w:sz w:val="28"/>
                <w:szCs w:val="28"/>
              </w:rPr>
              <w:lastRenderedPageBreak/>
              <w:t xml:space="preserve">обучения и воспитания для школьников с особыми образовательными потребностями. </w:t>
            </w:r>
          </w:p>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5. Консультирование и оказание помощи учителям в организации взаимодействия между обучающимися в ходе учебного процесса и в период проведения досуга. </w:t>
            </w:r>
          </w:p>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6. Содействие педагогическому коллективу в обеспечении психологического комфорта для всех участников образовательного процесса. </w:t>
            </w:r>
          </w:p>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7. Формирование у педагогов, школьников и их родителей потребности в психологических знаниях и желания использовать их в своей деятельности</w:t>
            </w:r>
          </w:p>
        </w:tc>
      </w:tr>
      <w:tr w:rsidR="000E3CF1" w:rsidRPr="00E96453" w:rsidTr="000E3CF1">
        <w:tc>
          <w:tcPr>
            <w:tcW w:w="2397"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lastRenderedPageBreak/>
              <w:t>5.Совершенствование использования современных образовательных технологий</w:t>
            </w:r>
          </w:p>
        </w:tc>
        <w:tc>
          <w:tcPr>
            <w:tcW w:w="2603" w:type="pct"/>
          </w:tcPr>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1. Совершенствование использования ИК-технологий, технологий дифференцированного и развивающего обучения, проблемного, проектного обучения. </w:t>
            </w:r>
          </w:p>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2. Создание условий для свободного выбора и самореализации ученика в образовательном процессе посредством внедрения вариативных программ, технологий.</w:t>
            </w:r>
          </w:p>
        </w:tc>
      </w:tr>
      <w:tr w:rsidR="000E3CF1" w:rsidRPr="00E96453" w:rsidTr="000E3CF1">
        <w:tc>
          <w:tcPr>
            <w:tcW w:w="2397"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6. Целенаправленное формирование ключевых компетенций</w:t>
            </w:r>
          </w:p>
        </w:tc>
        <w:tc>
          <w:tcPr>
            <w:tcW w:w="2603" w:type="pct"/>
          </w:tcPr>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1. Реализация технологий, обеспечивающих формирование функциональной грамотности и подготовку к полноценному и эффективному участию в общественной и профессиональной областях жизнедеятельности в условиях информационного общества, технологий развития «критического мышления».</w:t>
            </w:r>
          </w:p>
          <w:p w:rsidR="000E3CF1" w:rsidRPr="0056341F" w:rsidRDefault="000E3CF1" w:rsidP="000E3CF1">
            <w:pPr>
              <w:keepNext/>
              <w:outlineLvl w:val="3"/>
              <w:rPr>
                <w:rFonts w:ascii="Times New Roman" w:hAnsi="Times New Roman" w:cs="Times New Roman"/>
                <w:sz w:val="28"/>
                <w:szCs w:val="28"/>
              </w:rPr>
            </w:pPr>
            <w:r w:rsidRPr="0056341F">
              <w:rPr>
                <w:rFonts w:ascii="Times New Roman" w:hAnsi="Times New Roman" w:cs="Times New Roman"/>
                <w:sz w:val="28"/>
                <w:szCs w:val="28"/>
              </w:rPr>
              <w:t xml:space="preserve"> 2. Повышение воспитательного потенциала обучения, эффективности воспитания. </w:t>
            </w:r>
          </w:p>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3. Предоставление обучающимся реальных возможностей для участия в общественных и творческих объединениях</w:t>
            </w:r>
          </w:p>
        </w:tc>
      </w:tr>
    </w:tbl>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0E3CF1" w:rsidRDefault="000E3CF1" w:rsidP="000E3CF1">
      <w:pPr>
        <w:keepNext/>
        <w:jc w:val="both"/>
        <w:outlineLvl w:val="3"/>
        <w:rPr>
          <w:sz w:val="28"/>
          <w:szCs w:val="28"/>
        </w:rPr>
      </w:pPr>
      <w:r w:rsidRPr="00E96453">
        <w:rPr>
          <w:b/>
          <w:sz w:val="28"/>
          <w:szCs w:val="28"/>
        </w:rPr>
        <w:lastRenderedPageBreak/>
        <w:t xml:space="preserve">Направление. </w:t>
      </w:r>
      <w:r w:rsidRPr="00E96453">
        <w:rPr>
          <w:b/>
          <w:i/>
          <w:sz w:val="28"/>
          <w:szCs w:val="28"/>
        </w:rPr>
        <w:t>Модернизация содержательной и технологической сторон образовательного процесса</w:t>
      </w:r>
      <w:r>
        <w:rPr>
          <w:sz w:val="28"/>
          <w:szCs w:val="28"/>
        </w:rPr>
        <w:t>.</w:t>
      </w:r>
    </w:p>
    <w:p w:rsidR="000E3CF1" w:rsidRDefault="000E3CF1" w:rsidP="000E3CF1">
      <w:pPr>
        <w:keepNext/>
        <w:jc w:val="both"/>
        <w:outlineLvl w:val="3"/>
        <w:rPr>
          <w:sz w:val="28"/>
          <w:szCs w:val="28"/>
        </w:rPr>
      </w:pPr>
      <w:r w:rsidRPr="00E96453">
        <w:rPr>
          <w:sz w:val="28"/>
          <w:szCs w:val="28"/>
        </w:rPr>
        <w:t xml:space="preserve"> </w:t>
      </w:r>
      <w:r w:rsidRPr="00E96453">
        <w:rPr>
          <w:b/>
          <w:sz w:val="28"/>
          <w:szCs w:val="28"/>
        </w:rPr>
        <w:t>Цель</w:t>
      </w:r>
      <w:r w:rsidRPr="00E96453">
        <w:rPr>
          <w:sz w:val="28"/>
          <w:szCs w:val="28"/>
        </w:rPr>
        <w:t>: совершенствование образовательного процесса, определяющего личностное развитие ученика и возможность его полноценного участия в общественной и профессиональной жизнедеятельности</w:t>
      </w:r>
      <w:r>
        <w:rPr>
          <w:sz w:val="28"/>
          <w:szCs w:val="28"/>
        </w:rPr>
        <w:t>.</w:t>
      </w:r>
    </w:p>
    <w:p w:rsidR="000E3CF1" w:rsidRDefault="000E3CF1" w:rsidP="000E3CF1">
      <w:pPr>
        <w:keepNext/>
        <w:jc w:val="both"/>
        <w:outlineLvl w:val="3"/>
        <w:rPr>
          <w:sz w:val="28"/>
          <w:szCs w:val="28"/>
        </w:rPr>
      </w:pPr>
    </w:p>
    <w:tbl>
      <w:tblPr>
        <w:tblStyle w:val="afff0"/>
        <w:tblW w:w="5000" w:type="pct"/>
        <w:tblLook w:val="04A0" w:firstRow="1" w:lastRow="0" w:firstColumn="1" w:lastColumn="0" w:noHBand="0" w:noVBand="1"/>
      </w:tblPr>
      <w:tblGrid>
        <w:gridCol w:w="3651"/>
        <w:gridCol w:w="6628"/>
      </w:tblGrid>
      <w:tr w:rsidR="000E3CF1" w:rsidTr="000E3CF1">
        <w:tc>
          <w:tcPr>
            <w:tcW w:w="1776" w:type="pct"/>
          </w:tcPr>
          <w:p w:rsidR="000E3CF1" w:rsidRPr="0056341F" w:rsidRDefault="000E3CF1" w:rsidP="000E3CF1">
            <w:pPr>
              <w:keepNext/>
              <w:jc w:val="center"/>
              <w:outlineLvl w:val="3"/>
              <w:rPr>
                <w:rFonts w:ascii="Times New Roman" w:hAnsi="Times New Roman" w:cs="Times New Roman"/>
                <w:b/>
                <w:sz w:val="28"/>
                <w:szCs w:val="28"/>
              </w:rPr>
            </w:pPr>
            <w:r w:rsidRPr="0056341F">
              <w:rPr>
                <w:rFonts w:ascii="Times New Roman" w:hAnsi="Times New Roman" w:cs="Times New Roman"/>
                <w:b/>
                <w:sz w:val="28"/>
                <w:szCs w:val="28"/>
              </w:rPr>
              <w:t>Задачи</w:t>
            </w:r>
          </w:p>
        </w:tc>
        <w:tc>
          <w:tcPr>
            <w:tcW w:w="3224" w:type="pct"/>
          </w:tcPr>
          <w:p w:rsidR="000E3CF1" w:rsidRPr="0056341F" w:rsidRDefault="000E3CF1" w:rsidP="000E3CF1">
            <w:pPr>
              <w:keepNext/>
              <w:jc w:val="center"/>
              <w:outlineLvl w:val="3"/>
              <w:rPr>
                <w:rFonts w:ascii="Times New Roman" w:hAnsi="Times New Roman" w:cs="Times New Roman"/>
                <w:b/>
                <w:sz w:val="28"/>
                <w:szCs w:val="28"/>
              </w:rPr>
            </w:pPr>
            <w:r w:rsidRPr="0056341F">
              <w:rPr>
                <w:rFonts w:ascii="Times New Roman" w:hAnsi="Times New Roman" w:cs="Times New Roman"/>
                <w:b/>
                <w:sz w:val="28"/>
                <w:szCs w:val="28"/>
              </w:rPr>
              <w:t>Условия решения поставленных задач</w:t>
            </w:r>
          </w:p>
        </w:tc>
      </w:tr>
      <w:tr w:rsidR="000E3CF1" w:rsidTr="000E3CF1">
        <w:tc>
          <w:tcPr>
            <w:tcW w:w="1776"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1.Обновление содержания школьного образования</w:t>
            </w:r>
          </w:p>
        </w:tc>
        <w:tc>
          <w:tcPr>
            <w:tcW w:w="3224"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1. Внедрение ФГОС II поколения. 2. Разработка содержания рабочих программ по урочной и внеурочной деятельности</w:t>
            </w:r>
          </w:p>
        </w:tc>
      </w:tr>
      <w:tr w:rsidR="000E3CF1" w:rsidTr="000E3CF1">
        <w:tc>
          <w:tcPr>
            <w:tcW w:w="1776"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2. Внедрение инновационных образовательных технологий</w:t>
            </w:r>
          </w:p>
        </w:tc>
        <w:tc>
          <w:tcPr>
            <w:tcW w:w="3224"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1. Широкое использование проектов. Поиск, апробация и внедрение методов и форм организации образовательного процесса в условиях внедрения ФГОС II поколения. 2. Использование в образовательном процессе различных форм социальных практик как одного из основных средств, способствующих развитию ценностносмысловой сферы личности</w:t>
            </w:r>
          </w:p>
        </w:tc>
      </w:tr>
      <w:tr w:rsidR="000E3CF1" w:rsidTr="000E3CF1">
        <w:tc>
          <w:tcPr>
            <w:tcW w:w="1776"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3. Использование УМК «Перспективная начальная школа» и УМК  «Школа России»</w:t>
            </w:r>
          </w:p>
        </w:tc>
        <w:tc>
          <w:tcPr>
            <w:tcW w:w="3224"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1. Изучение социального заказа и создание соответствующей системы урочной деятельности. 2. Совершенствование механизмов оценки достижений планируемых результатов обучающихся. 3. Установление контактов между  школой и другими образовательными учреждениями с целью обмена опытом по вопросам организации различных форм учебного процесса.</w:t>
            </w:r>
          </w:p>
        </w:tc>
      </w:tr>
      <w:tr w:rsidR="000E3CF1" w:rsidTr="000E3CF1">
        <w:tc>
          <w:tcPr>
            <w:tcW w:w="1776"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4.Совершенствовани е способов оценивания учебных достижений обучающихся</w:t>
            </w:r>
          </w:p>
        </w:tc>
        <w:tc>
          <w:tcPr>
            <w:tcW w:w="3224" w:type="pct"/>
          </w:tcPr>
          <w:p w:rsidR="000E3CF1" w:rsidRPr="0056341F" w:rsidRDefault="000E3CF1" w:rsidP="000E3CF1">
            <w:pPr>
              <w:keepNext/>
              <w:outlineLvl w:val="3"/>
              <w:rPr>
                <w:rFonts w:ascii="Times New Roman" w:hAnsi="Times New Roman" w:cs="Times New Roman"/>
                <w:b/>
                <w:sz w:val="28"/>
                <w:szCs w:val="28"/>
              </w:rPr>
            </w:pPr>
            <w:r w:rsidRPr="0056341F">
              <w:rPr>
                <w:rFonts w:ascii="Times New Roman" w:hAnsi="Times New Roman" w:cs="Times New Roman"/>
                <w:sz w:val="28"/>
                <w:szCs w:val="28"/>
              </w:rPr>
              <w:t>1. Включение в содержание обучения методов самоконтроля и самооценивания. 2. Разработка требований к организации объективной системы контроля, адекватной специфике начальной школы. 3. Разработка системы оценивания достижений обучающихся по личностным и метапредметным результатам.</w:t>
            </w:r>
          </w:p>
        </w:tc>
      </w:tr>
    </w:tbl>
    <w:p w:rsidR="000E3CF1" w:rsidRDefault="000E3CF1" w:rsidP="000E3CF1">
      <w:pPr>
        <w:keepNext/>
        <w:jc w:val="both"/>
        <w:outlineLvl w:val="3"/>
        <w:rPr>
          <w:b/>
          <w:sz w:val="28"/>
          <w:szCs w:val="28"/>
        </w:rPr>
      </w:pPr>
    </w:p>
    <w:p w:rsidR="000E3CF1" w:rsidRDefault="000E3CF1" w:rsidP="000E3CF1">
      <w:pPr>
        <w:keepNext/>
        <w:jc w:val="both"/>
        <w:outlineLvl w:val="3"/>
        <w:rPr>
          <w:sz w:val="28"/>
          <w:szCs w:val="28"/>
        </w:rPr>
      </w:pPr>
      <w:r w:rsidRPr="00E96453">
        <w:rPr>
          <w:b/>
          <w:sz w:val="28"/>
          <w:szCs w:val="28"/>
        </w:rPr>
        <w:t xml:space="preserve">Направление. </w:t>
      </w:r>
      <w:r w:rsidRPr="00E96453">
        <w:rPr>
          <w:b/>
          <w:i/>
          <w:sz w:val="28"/>
          <w:szCs w:val="28"/>
        </w:rPr>
        <w:t>Внедрение технологий здоровьесбережения и обеспечение медикопедагогического сопровождения обучающихся.</w:t>
      </w:r>
      <w:r w:rsidRPr="00E96453">
        <w:rPr>
          <w:sz w:val="28"/>
          <w:szCs w:val="28"/>
        </w:rPr>
        <w:t xml:space="preserve"> </w:t>
      </w:r>
    </w:p>
    <w:p w:rsidR="000E3CF1" w:rsidRDefault="000E3CF1" w:rsidP="000E3CF1">
      <w:pPr>
        <w:keepNext/>
        <w:jc w:val="both"/>
        <w:outlineLvl w:val="3"/>
        <w:rPr>
          <w:sz w:val="28"/>
          <w:szCs w:val="28"/>
        </w:rPr>
      </w:pPr>
      <w:r w:rsidRPr="00E96453">
        <w:rPr>
          <w:b/>
          <w:sz w:val="28"/>
          <w:szCs w:val="28"/>
        </w:rPr>
        <w:t>Цель</w:t>
      </w:r>
      <w:r w:rsidRPr="00E96453">
        <w:rPr>
          <w:sz w:val="28"/>
          <w:szCs w:val="28"/>
        </w:rPr>
        <w:t>: обеспечение полноценного психофизического развития обучающихся и позитивной адаптации, социализации и интеграции в быстроменяющемся современном обществе.</w:t>
      </w:r>
    </w:p>
    <w:tbl>
      <w:tblPr>
        <w:tblStyle w:val="afff0"/>
        <w:tblW w:w="5000" w:type="pct"/>
        <w:tblLook w:val="04A0" w:firstRow="1" w:lastRow="0" w:firstColumn="1" w:lastColumn="0" w:noHBand="0" w:noVBand="1"/>
      </w:tblPr>
      <w:tblGrid>
        <w:gridCol w:w="5139"/>
        <w:gridCol w:w="5140"/>
      </w:tblGrid>
      <w:tr w:rsidR="003E3F13" w:rsidRPr="0056341F" w:rsidTr="005D6697">
        <w:tc>
          <w:tcPr>
            <w:tcW w:w="2500" w:type="pct"/>
          </w:tcPr>
          <w:p w:rsidR="003E3F13" w:rsidRPr="0056341F" w:rsidRDefault="003E3F13" w:rsidP="005D6697">
            <w:pPr>
              <w:keepNext/>
              <w:jc w:val="center"/>
              <w:outlineLvl w:val="3"/>
              <w:rPr>
                <w:rFonts w:ascii="Times New Roman" w:hAnsi="Times New Roman" w:cs="Times New Roman"/>
                <w:b/>
                <w:sz w:val="28"/>
                <w:szCs w:val="28"/>
              </w:rPr>
            </w:pPr>
            <w:r w:rsidRPr="0056341F">
              <w:rPr>
                <w:rFonts w:ascii="Times New Roman" w:hAnsi="Times New Roman" w:cs="Times New Roman"/>
                <w:b/>
                <w:sz w:val="28"/>
                <w:szCs w:val="28"/>
              </w:rPr>
              <w:t>Задачи</w:t>
            </w:r>
          </w:p>
        </w:tc>
        <w:tc>
          <w:tcPr>
            <w:tcW w:w="2500" w:type="pct"/>
          </w:tcPr>
          <w:p w:rsidR="003E3F13" w:rsidRPr="0056341F" w:rsidRDefault="003E3F13" w:rsidP="005D6697">
            <w:pPr>
              <w:keepNext/>
              <w:jc w:val="center"/>
              <w:outlineLvl w:val="3"/>
              <w:rPr>
                <w:rFonts w:ascii="Times New Roman" w:hAnsi="Times New Roman" w:cs="Times New Roman"/>
                <w:b/>
                <w:sz w:val="28"/>
                <w:szCs w:val="28"/>
              </w:rPr>
            </w:pPr>
            <w:r w:rsidRPr="0056341F">
              <w:rPr>
                <w:rFonts w:ascii="Times New Roman" w:hAnsi="Times New Roman" w:cs="Times New Roman"/>
                <w:b/>
                <w:sz w:val="28"/>
                <w:szCs w:val="28"/>
              </w:rPr>
              <w:t>Условия решения поставленных задач</w:t>
            </w:r>
          </w:p>
        </w:tc>
      </w:tr>
      <w:tr w:rsidR="003E3F13" w:rsidRPr="0056341F" w:rsidTr="005D6697">
        <w:tc>
          <w:tcPr>
            <w:tcW w:w="2500" w:type="pct"/>
          </w:tcPr>
          <w:p w:rsidR="003E3F13" w:rsidRPr="0056341F" w:rsidRDefault="003E3F13" w:rsidP="005D6697">
            <w:pPr>
              <w:keepNext/>
              <w:outlineLvl w:val="3"/>
              <w:rPr>
                <w:rFonts w:ascii="Times New Roman" w:hAnsi="Times New Roman" w:cs="Times New Roman"/>
                <w:b/>
                <w:sz w:val="28"/>
                <w:szCs w:val="28"/>
              </w:rPr>
            </w:pPr>
            <w:r w:rsidRPr="0056341F">
              <w:rPr>
                <w:rFonts w:ascii="Times New Roman" w:hAnsi="Times New Roman" w:cs="Times New Roman"/>
                <w:sz w:val="28"/>
                <w:szCs w:val="28"/>
              </w:rPr>
              <w:t>1. Мониторинг психофизического развития обучающихся и условий для ЗОЖ</w:t>
            </w:r>
          </w:p>
        </w:tc>
        <w:tc>
          <w:tcPr>
            <w:tcW w:w="2500" w:type="pct"/>
          </w:tcPr>
          <w:p w:rsidR="003E3F13" w:rsidRPr="0056341F" w:rsidRDefault="003E3F13" w:rsidP="005D6697">
            <w:pPr>
              <w:keepNext/>
              <w:outlineLvl w:val="3"/>
              <w:rPr>
                <w:rFonts w:ascii="Times New Roman" w:hAnsi="Times New Roman" w:cs="Times New Roman"/>
                <w:b/>
                <w:sz w:val="28"/>
                <w:szCs w:val="28"/>
              </w:rPr>
            </w:pPr>
            <w:r w:rsidRPr="0056341F">
              <w:rPr>
                <w:rFonts w:ascii="Times New Roman" w:hAnsi="Times New Roman" w:cs="Times New Roman"/>
                <w:sz w:val="28"/>
                <w:szCs w:val="28"/>
              </w:rPr>
              <w:t>Организация мониторинга состояния здоровья школьников</w:t>
            </w:r>
          </w:p>
        </w:tc>
      </w:tr>
      <w:tr w:rsidR="003E3F13" w:rsidRPr="0056341F" w:rsidTr="005D6697">
        <w:tc>
          <w:tcPr>
            <w:tcW w:w="2500" w:type="pct"/>
          </w:tcPr>
          <w:p w:rsidR="003E3F13" w:rsidRPr="0056341F" w:rsidRDefault="003E3F13" w:rsidP="005D6697">
            <w:pPr>
              <w:keepNext/>
              <w:outlineLvl w:val="3"/>
              <w:rPr>
                <w:rFonts w:ascii="Times New Roman" w:hAnsi="Times New Roman" w:cs="Times New Roman"/>
                <w:b/>
                <w:sz w:val="28"/>
                <w:szCs w:val="28"/>
              </w:rPr>
            </w:pPr>
            <w:r w:rsidRPr="0056341F">
              <w:rPr>
                <w:rFonts w:ascii="Times New Roman" w:hAnsi="Times New Roman" w:cs="Times New Roman"/>
                <w:sz w:val="28"/>
                <w:szCs w:val="28"/>
              </w:rPr>
              <w:lastRenderedPageBreak/>
              <w:t>2. Внедрение технологий здоровьесбережения</w:t>
            </w:r>
          </w:p>
        </w:tc>
        <w:tc>
          <w:tcPr>
            <w:tcW w:w="2500" w:type="pct"/>
          </w:tcPr>
          <w:p w:rsidR="003E3F13" w:rsidRPr="0056341F" w:rsidRDefault="003E3F13" w:rsidP="005D6697">
            <w:pPr>
              <w:keepNext/>
              <w:outlineLvl w:val="3"/>
              <w:rPr>
                <w:rFonts w:ascii="Times New Roman" w:hAnsi="Times New Roman" w:cs="Times New Roman"/>
                <w:b/>
                <w:sz w:val="28"/>
                <w:szCs w:val="28"/>
              </w:rPr>
            </w:pPr>
            <w:r w:rsidRPr="0056341F">
              <w:rPr>
                <w:rFonts w:ascii="Times New Roman" w:hAnsi="Times New Roman" w:cs="Times New Roman"/>
                <w:sz w:val="28"/>
                <w:szCs w:val="28"/>
              </w:rPr>
              <w:t xml:space="preserve"> 1. Разработка и проведение мероприятий, которые уменьшают риск возникновения заболеваний и повреждений, тесно связанных с социальными аспектами жизни школьников (сбалансированное разнообразное питание; профилактика алкоголизма, наркомании и табакокурения и т.д.). 2. Пропаганда здорового образа жизни среди обучающихся, их родителей, педагогов</w:t>
            </w:r>
          </w:p>
        </w:tc>
      </w:tr>
      <w:tr w:rsidR="003E3F13" w:rsidRPr="0056341F" w:rsidTr="005D6697">
        <w:tc>
          <w:tcPr>
            <w:tcW w:w="2500" w:type="pct"/>
          </w:tcPr>
          <w:p w:rsidR="003E3F13" w:rsidRPr="0056341F" w:rsidRDefault="003E3F13" w:rsidP="005D6697">
            <w:pPr>
              <w:keepNext/>
              <w:outlineLvl w:val="3"/>
              <w:rPr>
                <w:rFonts w:ascii="Times New Roman" w:hAnsi="Times New Roman" w:cs="Times New Roman"/>
                <w:b/>
                <w:sz w:val="28"/>
                <w:szCs w:val="28"/>
              </w:rPr>
            </w:pPr>
            <w:r w:rsidRPr="0056341F">
              <w:rPr>
                <w:rFonts w:ascii="Times New Roman" w:hAnsi="Times New Roman" w:cs="Times New Roman"/>
                <w:sz w:val="28"/>
                <w:szCs w:val="28"/>
              </w:rPr>
              <w:t>3.Разработка технологий медико- педагогического сопровождения обучающихся</w:t>
            </w:r>
          </w:p>
        </w:tc>
        <w:tc>
          <w:tcPr>
            <w:tcW w:w="2500" w:type="pct"/>
          </w:tcPr>
          <w:p w:rsidR="003E3F13" w:rsidRPr="0056341F" w:rsidRDefault="003E3F13" w:rsidP="005D6697">
            <w:pPr>
              <w:keepNext/>
              <w:outlineLvl w:val="3"/>
              <w:rPr>
                <w:rFonts w:ascii="Times New Roman" w:hAnsi="Times New Roman" w:cs="Times New Roman"/>
                <w:b/>
                <w:sz w:val="28"/>
                <w:szCs w:val="28"/>
              </w:rPr>
            </w:pPr>
            <w:r w:rsidRPr="0056341F">
              <w:rPr>
                <w:rFonts w:ascii="Times New Roman" w:hAnsi="Times New Roman" w:cs="Times New Roman"/>
                <w:sz w:val="28"/>
                <w:szCs w:val="28"/>
              </w:rPr>
              <w:t>1.Профилактика школьной и социальной дезадаптации детей. 2.Создание благоприятной психологической среды в образовательном учреждении. 3.Формирование у обучающихся способности к самоопределению и саморазвитию. 4.Профилактика и преодоление отклонений в психологическом здоровье обучающихся</w:t>
            </w:r>
          </w:p>
        </w:tc>
      </w:tr>
    </w:tbl>
    <w:p w:rsidR="003E3F13" w:rsidRPr="0056341F" w:rsidRDefault="003E3F13" w:rsidP="003E3F13">
      <w:pPr>
        <w:keepNext/>
        <w:jc w:val="both"/>
        <w:outlineLvl w:val="3"/>
        <w:rPr>
          <w:b/>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Default="00596053" w:rsidP="003F7807">
      <w:pPr>
        <w:pStyle w:val="a3"/>
        <w:spacing w:line="360" w:lineRule="auto"/>
        <w:ind w:firstLine="709"/>
        <w:rPr>
          <w:rFonts w:ascii="Times New Roman" w:hAnsi="Times New Roman"/>
          <w:color w:val="auto"/>
          <w:sz w:val="28"/>
          <w:szCs w:val="28"/>
        </w:rPr>
      </w:pPr>
    </w:p>
    <w:p w:rsidR="00596053" w:rsidRPr="00E2395D" w:rsidRDefault="00596053" w:rsidP="00596053">
      <w:pPr>
        <w:spacing w:line="360" w:lineRule="auto"/>
        <w:rPr>
          <w:sz w:val="28"/>
          <w:szCs w:val="28"/>
        </w:rPr>
      </w:pPr>
    </w:p>
    <w:p w:rsidR="00653A76" w:rsidRPr="0041436B" w:rsidRDefault="00653A76" w:rsidP="00D63FCA">
      <w:pPr>
        <w:spacing w:line="360" w:lineRule="auto"/>
        <w:jc w:val="both"/>
        <w:rPr>
          <w:sz w:val="28"/>
          <w:szCs w:val="28"/>
        </w:rPr>
      </w:pPr>
    </w:p>
    <w:sectPr w:rsidR="00653A76" w:rsidRPr="0041436B" w:rsidSect="00D63FCA">
      <w:pgSz w:w="11906" w:h="16838" w:code="9"/>
      <w:pgMar w:top="1134" w:right="567" w:bottom="1134" w:left="1276"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DDD" w:rsidRDefault="008A7DDD">
      <w:r>
        <w:separator/>
      </w:r>
    </w:p>
  </w:endnote>
  <w:endnote w:type="continuationSeparator" w:id="0">
    <w:p w:rsidR="008A7DDD" w:rsidRDefault="008A7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NewtonCSanPin">
    <w:altName w:val="Times New Roman"/>
    <w:charset w:val="CC"/>
    <w:family w:val="auto"/>
    <w:pitch w:val="variable"/>
  </w:font>
  <w:font w:name="PragmaticaC">
    <w:altName w:val="Times New Roman"/>
    <w:charset w:val="CC"/>
    <w:family w:val="auto"/>
    <w:pitch w:val="default"/>
    <w:sig w:usb0="00000201" w:usb1="00000000" w:usb2="00000000" w:usb3="00000000" w:csb0="00000004"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altName w:val="Times New Roman"/>
    <w:charset w:val="59"/>
    <w:family w:val="auto"/>
    <w:pitch w:val="variable"/>
    <w:sig w:usb0="00000000" w:usb1="5000A1FF" w:usb2="00000000" w:usb3="00000000" w:csb0="000001B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NewtonC">
    <w:altName w:val="Times New Roman"/>
    <w:charset w:val="CC"/>
    <w:family w:val="auto"/>
    <w:pitch w:val="default"/>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Regular">
    <w:altName w:val="Times New Roman"/>
    <w:charset w:val="CC"/>
    <w:family w:val="auto"/>
    <w:pitch w:val="default"/>
  </w:font>
  <w:font w:name="NewtonCSanPin-Bold">
    <w:altName w:val="Times New Roman"/>
    <w:charset w:val="CC"/>
    <w:family w:val="auto"/>
    <w:pitch w:val="default"/>
  </w:font>
  <w:font w:name="NewtonCSanPin-Italic">
    <w:altName w:val="Times New Roman"/>
    <w:charset w:val="CC"/>
    <w:family w:val="auto"/>
    <w:pitch w:val="variable"/>
  </w:font>
  <w:font w:name="Century Schoolbook">
    <w:panose1 w:val="02040604050505020304"/>
    <w:charset w:val="CC"/>
    <w:family w:val="roman"/>
    <w:pitch w:val="variable"/>
    <w:sig w:usb0="00000287" w:usb1="00000000" w:usb2="00000000" w:usb3="00000000" w:csb0="0000009F" w:csb1="00000000"/>
  </w:font>
  <w:font w:name="NewtonCSanPin-BoldItalic">
    <w:altName w:val="Arabic Typesetting"/>
    <w:charset w:val="CC"/>
    <w:family w:val="script"/>
    <w:pitch w:val="default"/>
  </w:font>
  <w:font w:name="Batang">
    <w:altName w:val="바탕"/>
    <w:panose1 w:val="02030600000101010101"/>
    <w:charset w:val="81"/>
    <w:family w:val="auto"/>
    <w:notTrueType/>
    <w:pitch w:val="fixed"/>
    <w:sig w:usb0="00000001" w:usb1="09060000" w:usb2="00000010" w:usb3="00000000" w:csb0="00080000"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B4" w:rsidRDefault="00113EB4"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Pr>
        <w:rStyle w:val="af5"/>
        <w:noProof/>
      </w:rPr>
      <w:t>3</w:t>
    </w:r>
    <w:r>
      <w:rPr>
        <w:rStyle w:val="af5"/>
      </w:rPr>
      <w:fldChar w:fldCharType="end"/>
    </w:r>
  </w:p>
  <w:p w:rsidR="00113EB4" w:rsidRDefault="00113EB4" w:rsidP="00BD7394">
    <w:pPr>
      <w:pStyle w:val="af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3EB4" w:rsidRDefault="00113EB4" w:rsidP="00E32AC6">
    <w:pPr>
      <w:pStyle w:val="af3"/>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7B4067">
      <w:rPr>
        <w:rStyle w:val="af5"/>
        <w:noProof/>
      </w:rPr>
      <w:t>4</w:t>
    </w:r>
    <w:r>
      <w:rPr>
        <w:rStyle w:val="af5"/>
      </w:rPr>
      <w:fldChar w:fldCharType="end"/>
    </w:r>
  </w:p>
  <w:p w:rsidR="00113EB4" w:rsidRDefault="00113EB4" w:rsidP="00AE7AED">
    <w:pPr>
      <w:pStyle w:val="af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DDD" w:rsidRDefault="008A7DDD">
      <w:r>
        <w:separator/>
      </w:r>
    </w:p>
  </w:footnote>
  <w:footnote w:type="continuationSeparator" w:id="0">
    <w:p w:rsidR="008A7DDD" w:rsidRDefault="008A7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5"/>
    <w:multiLevelType w:val="multilevel"/>
    <w:tmpl w:val="00000005"/>
    <w:name w:val="WW8Num5"/>
    <w:lvl w:ilvl="0">
      <w:start w:val="1"/>
      <w:numFmt w:val="decimal"/>
      <w:lvlText w:val="%1."/>
      <w:lvlJc w:val="left"/>
      <w:pPr>
        <w:tabs>
          <w:tab w:val="num" w:pos="0"/>
        </w:tabs>
        <w:ind w:left="1065" w:hanging="360"/>
      </w:pPr>
      <w:rPr>
        <w:rFonts w:ascii="Symbol" w:hAnsi="Symbol"/>
      </w:rPr>
    </w:lvl>
    <w:lvl w:ilvl="1">
      <w:start w:val="1"/>
      <w:numFmt w:val="lowerLetter"/>
      <w:lvlText w:val="%2."/>
      <w:lvlJc w:val="left"/>
      <w:pPr>
        <w:tabs>
          <w:tab w:val="num" w:pos="0"/>
        </w:tabs>
        <w:ind w:left="1785" w:hanging="360"/>
      </w:pPr>
      <w:rPr>
        <w:rFonts w:ascii="Symbol" w:hAnsi="Symbol"/>
      </w:rPr>
    </w:lvl>
    <w:lvl w:ilvl="2">
      <w:start w:val="1"/>
      <w:numFmt w:val="lowerRoman"/>
      <w:lvlText w:val="%3."/>
      <w:lvlJc w:val="left"/>
      <w:pPr>
        <w:tabs>
          <w:tab w:val="num" w:pos="0"/>
        </w:tabs>
        <w:ind w:left="2505" w:hanging="180"/>
      </w:pPr>
      <w:rPr>
        <w:rFonts w:ascii="Symbol" w:hAnsi="Symbol"/>
      </w:rPr>
    </w:lvl>
    <w:lvl w:ilvl="3">
      <w:start w:val="1"/>
      <w:numFmt w:val="decimal"/>
      <w:lvlText w:val="%4."/>
      <w:lvlJc w:val="left"/>
      <w:pPr>
        <w:tabs>
          <w:tab w:val="num" w:pos="0"/>
        </w:tabs>
        <w:ind w:left="3225" w:hanging="360"/>
      </w:pPr>
      <w:rPr>
        <w:rFonts w:ascii="Symbol" w:hAnsi="Symbol"/>
      </w:rPr>
    </w:lvl>
    <w:lvl w:ilvl="4">
      <w:start w:val="1"/>
      <w:numFmt w:val="lowerLetter"/>
      <w:lvlText w:val="%5."/>
      <w:lvlJc w:val="left"/>
      <w:pPr>
        <w:tabs>
          <w:tab w:val="num" w:pos="0"/>
        </w:tabs>
        <w:ind w:left="3945" w:hanging="360"/>
      </w:pPr>
      <w:rPr>
        <w:rFonts w:ascii="Symbol" w:hAnsi="Symbol"/>
      </w:rPr>
    </w:lvl>
    <w:lvl w:ilvl="5">
      <w:start w:val="1"/>
      <w:numFmt w:val="lowerRoman"/>
      <w:lvlText w:val="%6."/>
      <w:lvlJc w:val="left"/>
      <w:pPr>
        <w:tabs>
          <w:tab w:val="num" w:pos="0"/>
        </w:tabs>
        <w:ind w:left="4665" w:hanging="180"/>
      </w:pPr>
      <w:rPr>
        <w:rFonts w:ascii="Symbol" w:hAnsi="Symbol"/>
      </w:rPr>
    </w:lvl>
    <w:lvl w:ilvl="6">
      <w:start w:val="1"/>
      <w:numFmt w:val="decimal"/>
      <w:lvlText w:val="%7."/>
      <w:lvlJc w:val="left"/>
      <w:pPr>
        <w:tabs>
          <w:tab w:val="num" w:pos="0"/>
        </w:tabs>
        <w:ind w:left="5385" w:hanging="360"/>
      </w:pPr>
      <w:rPr>
        <w:rFonts w:ascii="Symbol" w:hAnsi="Symbol"/>
      </w:rPr>
    </w:lvl>
    <w:lvl w:ilvl="7">
      <w:start w:val="1"/>
      <w:numFmt w:val="lowerLetter"/>
      <w:lvlText w:val="%8."/>
      <w:lvlJc w:val="left"/>
      <w:pPr>
        <w:tabs>
          <w:tab w:val="num" w:pos="0"/>
        </w:tabs>
        <w:ind w:left="6105" w:hanging="360"/>
      </w:pPr>
      <w:rPr>
        <w:rFonts w:ascii="Symbol" w:hAnsi="Symbol"/>
      </w:rPr>
    </w:lvl>
    <w:lvl w:ilvl="8">
      <w:start w:val="1"/>
      <w:numFmt w:val="lowerRoman"/>
      <w:lvlText w:val="%9."/>
      <w:lvlJc w:val="left"/>
      <w:pPr>
        <w:tabs>
          <w:tab w:val="num" w:pos="0"/>
        </w:tabs>
        <w:ind w:left="6825" w:hanging="180"/>
      </w:pPr>
      <w:rPr>
        <w:rFonts w:ascii="Symbol" w:hAnsi="Symbol"/>
      </w:rPr>
    </w:lvl>
  </w:abstractNum>
  <w:abstractNum w:abstractNumId="2" w15:restartNumberingAfterBreak="0">
    <w:nsid w:val="0036482E"/>
    <w:multiLevelType w:val="multilevel"/>
    <w:tmpl w:val="8522E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3F2F0B"/>
    <w:multiLevelType w:val="hybridMultilevel"/>
    <w:tmpl w:val="2C5E84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095BCC"/>
    <w:multiLevelType w:val="hybridMultilevel"/>
    <w:tmpl w:val="F86AAC42"/>
    <w:lvl w:ilvl="0" w:tplc="04190003">
      <w:start w:val="1"/>
      <w:numFmt w:val="bullet"/>
      <w:lvlText w:val="o"/>
      <w:lvlJc w:val="left"/>
      <w:pPr>
        <w:ind w:left="1174" w:hanging="360"/>
      </w:pPr>
      <w:rPr>
        <w:rFonts w:ascii="Courier New" w:hAnsi="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 w15:restartNumberingAfterBreak="0">
    <w:nsid w:val="01885BAF"/>
    <w:multiLevelType w:val="hybridMultilevel"/>
    <w:tmpl w:val="4202929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EC56DF"/>
    <w:multiLevelType w:val="hybridMultilevel"/>
    <w:tmpl w:val="D6BC64E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1A3D33"/>
    <w:multiLevelType w:val="hybridMultilevel"/>
    <w:tmpl w:val="157EED8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23724EC"/>
    <w:multiLevelType w:val="multilevel"/>
    <w:tmpl w:val="66900B8C"/>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0341720A"/>
    <w:multiLevelType w:val="hybridMultilevel"/>
    <w:tmpl w:val="833ABEB6"/>
    <w:lvl w:ilvl="0" w:tplc="04190003">
      <w:start w:val="1"/>
      <w:numFmt w:val="bullet"/>
      <w:lvlText w:val="o"/>
      <w:lvlJc w:val="left"/>
      <w:pPr>
        <w:ind w:left="795" w:hanging="360"/>
      </w:pPr>
      <w:rPr>
        <w:rFonts w:ascii="Courier New" w:hAnsi="Courier New" w:cs="Courier New"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0385373A"/>
    <w:multiLevelType w:val="hybridMultilevel"/>
    <w:tmpl w:val="ED5EDDF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 w15:restartNumberingAfterBreak="0">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4"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5" w15:restartNumberingAfterBreak="0">
    <w:nsid w:val="04F42E07"/>
    <w:multiLevelType w:val="hybridMultilevel"/>
    <w:tmpl w:val="0E6A78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A125E1"/>
    <w:multiLevelType w:val="hybridMultilevel"/>
    <w:tmpl w:val="C13E0020"/>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7" w15:restartNumberingAfterBreak="0">
    <w:nsid w:val="05A54C8B"/>
    <w:multiLevelType w:val="multilevel"/>
    <w:tmpl w:val="9FA29C3A"/>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CE59EA"/>
    <w:multiLevelType w:val="hybridMultilevel"/>
    <w:tmpl w:val="34E2215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FA7E33"/>
    <w:multiLevelType w:val="hybridMultilevel"/>
    <w:tmpl w:val="6CEE86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6760F9C"/>
    <w:multiLevelType w:val="hybridMultilevel"/>
    <w:tmpl w:val="288CFC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77D6709"/>
    <w:multiLevelType w:val="hybridMultilevel"/>
    <w:tmpl w:val="1DE07E8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7823B1E"/>
    <w:multiLevelType w:val="hybridMultilevel"/>
    <w:tmpl w:val="6D42D7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86B25D1"/>
    <w:multiLevelType w:val="hybridMultilevel"/>
    <w:tmpl w:val="12B898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A186075"/>
    <w:multiLevelType w:val="hybridMultilevel"/>
    <w:tmpl w:val="45286D70"/>
    <w:lvl w:ilvl="0" w:tplc="04190003">
      <w:start w:val="1"/>
      <w:numFmt w:val="bullet"/>
      <w:lvlText w:val="o"/>
      <w:lvlJc w:val="left"/>
      <w:pPr>
        <w:ind w:left="1174" w:hanging="360"/>
      </w:pPr>
      <w:rPr>
        <w:rFonts w:ascii="Courier New" w:hAnsi="Courier New" w:cs="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 w15:restartNumberingAfterBreak="0">
    <w:nsid w:val="0A4B2222"/>
    <w:multiLevelType w:val="multilevel"/>
    <w:tmpl w:val="38100A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841EE0"/>
    <w:multiLevelType w:val="hybridMultilevel"/>
    <w:tmpl w:val="064AC8A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B7E1D06"/>
    <w:multiLevelType w:val="hybridMultilevel"/>
    <w:tmpl w:val="4CD8729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D38538D"/>
    <w:multiLevelType w:val="hybridMultilevel"/>
    <w:tmpl w:val="190C652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D814E58"/>
    <w:multiLevelType w:val="hybridMultilevel"/>
    <w:tmpl w:val="437AE9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E602234"/>
    <w:multiLevelType w:val="hybridMultilevel"/>
    <w:tmpl w:val="C90AFD20"/>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ED40A9E"/>
    <w:multiLevelType w:val="hybridMultilevel"/>
    <w:tmpl w:val="F3746FC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F6715C8"/>
    <w:multiLevelType w:val="hybridMultilevel"/>
    <w:tmpl w:val="7A4653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03E4180"/>
    <w:multiLevelType w:val="hybridMultilevel"/>
    <w:tmpl w:val="03AAE7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17856B3"/>
    <w:multiLevelType w:val="hybridMultilevel"/>
    <w:tmpl w:val="A1CA3F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29477B1"/>
    <w:multiLevelType w:val="hybridMultilevel"/>
    <w:tmpl w:val="46BAA22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8" w15:restartNumberingAfterBreak="0">
    <w:nsid w:val="12A45762"/>
    <w:multiLevelType w:val="hybridMultilevel"/>
    <w:tmpl w:val="46C08C5A"/>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9" w15:restartNumberingAfterBreak="0">
    <w:nsid w:val="14750618"/>
    <w:multiLevelType w:val="hybridMultilevel"/>
    <w:tmpl w:val="BFE8A8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481605E"/>
    <w:multiLevelType w:val="hybridMultilevel"/>
    <w:tmpl w:val="62F856E8"/>
    <w:lvl w:ilvl="0" w:tplc="04190003">
      <w:start w:val="1"/>
      <w:numFmt w:val="bullet"/>
      <w:lvlText w:val="o"/>
      <w:lvlJc w:val="left"/>
      <w:pPr>
        <w:ind w:left="1174" w:hanging="360"/>
      </w:pPr>
      <w:rPr>
        <w:rFonts w:ascii="Courier New" w:hAnsi="Courier New" w:cs="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1" w15:restartNumberingAfterBreak="0">
    <w:nsid w:val="161E3891"/>
    <w:multiLevelType w:val="hybridMultilevel"/>
    <w:tmpl w:val="D0DC3E48"/>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6817E54"/>
    <w:multiLevelType w:val="hybridMultilevel"/>
    <w:tmpl w:val="77D6E22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72C327B"/>
    <w:multiLevelType w:val="hybridMultilevel"/>
    <w:tmpl w:val="9C5023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2160" w:hanging="360"/>
      </w:pPr>
      <w:rPr>
        <w:rFonts w:ascii="Courier New" w:hAnsi="Courier New" w:cs="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7D15612"/>
    <w:multiLevelType w:val="hybridMultilevel"/>
    <w:tmpl w:val="6FDE22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7F66E30"/>
    <w:multiLevelType w:val="hybridMultilevel"/>
    <w:tmpl w:val="7C008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83B43A6"/>
    <w:multiLevelType w:val="hybridMultilevel"/>
    <w:tmpl w:val="DF80B86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97D016B"/>
    <w:multiLevelType w:val="hybridMultilevel"/>
    <w:tmpl w:val="1F58FE4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AA260B6"/>
    <w:multiLevelType w:val="hybridMultilevel"/>
    <w:tmpl w:val="E00A8F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ADD41A0"/>
    <w:multiLevelType w:val="hybridMultilevel"/>
    <w:tmpl w:val="C686ABDC"/>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0" w15:restartNumberingAfterBreak="0">
    <w:nsid w:val="1AE61886"/>
    <w:multiLevelType w:val="hybridMultilevel"/>
    <w:tmpl w:val="FCE45F4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B1C2648"/>
    <w:multiLevelType w:val="hybridMultilevel"/>
    <w:tmpl w:val="9E6894DE"/>
    <w:lvl w:ilvl="0" w:tplc="04190003">
      <w:start w:val="1"/>
      <w:numFmt w:val="bullet"/>
      <w:lvlText w:val="o"/>
      <w:lvlJc w:val="left"/>
      <w:pPr>
        <w:ind w:left="1174" w:hanging="360"/>
      </w:pPr>
      <w:rPr>
        <w:rFonts w:ascii="Courier New" w:hAnsi="Courier New" w:cs="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 w15:restartNumberingAfterBreak="0">
    <w:nsid w:val="1BDA2BCE"/>
    <w:multiLevelType w:val="hybridMultilevel"/>
    <w:tmpl w:val="D042EF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D2B3062"/>
    <w:multiLevelType w:val="hybridMultilevel"/>
    <w:tmpl w:val="92983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D823E65"/>
    <w:multiLevelType w:val="hybridMultilevel"/>
    <w:tmpl w:val="C862E3F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1E026EE3"/>
    <w:multiLevelType w:val="hybridMultilevel"/>
    <w:tmpl w:val="AD46F7AC"/>
    <w:lvl w:ilvl="0" w:tplc="04190003">
      <w:start w:val="1"/>
      <w:numFmt w:val="bullet"/>
      <w:lvlText w:val="o"/>
      <w:lvlJc w:val="left"/>
      <w:pPr>
        <w:ind w:left="1174" w:hanging="360"/>
      </w:pPr>
      <w:rPr>
        <w:rFonts w:ascii="Courier New" w:hAnsi="Courier New" w:cs="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6" w15:restartNumberingAfterBreak="0">
    <w:nsid w:val="1EC641D3"/>
    <w:multiLevelType w:val="hybridMultilevel"/>
    <w:tmpl w:val="04F8E5FE"/>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7" w15:restartNumberingAfterBreak="0">
    <w:nsid w:val="207979FF"/>
    <w:multiLevelType w:val="hybridMultilevel"/>
    <w:tmpl w:val="2104E3F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08E2FDF"/>
    <w:multiLevelType w:val="multilevel"/>
    <w:tmpl w:val="8D267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10039A0"/>
    <w:multiLevelType w:val="hybridMultilevel"/>
    <w:tmpl w:val="DCD80AD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1" w15:restartNumberingAfterBreak="0">
    <w:nsid w:val="2247342E"/>
    <w:multiLevelType w:val="hybridMultilevel"/>
    <w:tmpl w:val="309428F8"/>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2" w15:restartNumberingAfterBreak="0">
    <w:nsid w:val="22CA572C"/>
    <w:multiLevelType w:val="hybridMultilevel"/>
    <w:tmpl w:val="861094AA"/>
    <w:lvl w:ilvl="0" w:tplc="04190003">
      <w:start w:val="1"/>
      <w:numFmt w:val="bullet"/>
      <w:lvlText w:val="o"/>
      <w:lvlJc w:val="left"/>
      <w:pPr>
        <w:ind w:left="1275" w:hanging="360"/>
      </w:pPr>
      <w:rPr>
        <w:rFonts w:ascii="Courier New" w:hAnsi="Courier New" w:cs="Times New Roman"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63" w15:restartNumberingAfterBreak="0">
    <w:nsid w:val="22CC2B61"/>
    <w:multiLevelType w:val="hybridMultilevel"/>
    <w:tmpl w:val="A63E060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4" w15:restartNumberingAfterBreak="0">
    <w:nsid w:val="22D27F09"/>
    <w:multiLevelType w:val="hybridMultilevel"/>
    <w:tmpl w:val="75CA673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3A52924"/>
    <w:multiLevelType w:val="hybridMultilevel"/>
    <w:tmpl w:val="2D0A3624"/>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6" w15:restartNumberingAfterBreak="0">
    <w:nsid w:val="23D30904"/>
    <w:multiLevelType w:val="hybridMultilevel"/>
    <w:tmpl w:val="2E502738"/>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15:restartNumberingAfterBreak="0">
    <w:nsid w:val="24923C22"/>
    <w:multiLevelType w:val="hybridMultilevel"/>
    <w:tmpl w:val="6BCCF8D0"/>
    <w:lvl w:ilvl="0" w:tplc="04190003">
      <w:start w:val="1"/>
      <w:numFmt w:val="bullet"/>
      <w:lvlText w:val="o"/>
      <w:lvlJc w:val="left"/>
      <w:pPr>
        <w:ind w:left="786"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52F2FA0"/>
    <w:multiLevelType w:val="hybridMultilevel"/>
    <w:tmpl w:val="7298D2B4"/>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5EE420E"/>
    <w:multiLevelType w:val="hybridMultilevel"/>
    <w:tmpl w:val="A27AC8FC"/>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60B353F"/>
    <w:multiLevelType w:val="hybridMultilevel"/>
    <w:tmpl w:val="D696CDA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64901FF"/>
    <w:multiLevelType w:val="hybridMultilevel"/>
    <w:tmpl w:val="60CCE84A"/>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2" w15:restartNumberingAfterBreak="0">
    <w:nsid w:val="26BC25D8"/>
    <w:multiLevelType w:val="hybridMultilevel"/>
    <w:tmpl w:val="0D9C999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3" w15:restartNumberingAfterBreak="0">
    <w:nsid w:val="26E73389"/>
    <w:multiLevelType w:val="hybridMultilevel"/>
    <w:tmpl w:val="423A347C"/>
    <w:lvl w:ilvl="0" w:tplc="740EA136">
      <w:start w:val="1"/>
      <w:numFmt w:val="decimal"/>
      <w:lvlText w:val="%1)"/>
      <w:lvlJc w:val="left"/>
      <w:pPr>
        <w:ind w:left="1069" w:hanging="360"/>
      </w:pPr>
      <w:rPr>
        <w:rFonts w:hint="default"/>
        <w:color w:val="000000"/>
        <w:w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270061B8"/>
    <w:multiLevelType w:val="hybridMultilevel"/>
    <w:tmpl w:val="30907B50"/>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5" w15:restartNumberingAfterBreak="0">
    <w:nsid w:val="2840471E"/>
    <w:multiLevelType w:val="hybridMultilevel"/>
    <w:tmpl w:val="1B9CB518"/>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6" w15:restartNumberingAfterBreak="0">
    <w:nsid w:val="28767A2F"/>
    <w:multiLevelType w:val="hybridMultilevel"/>
    <w:tmpl w:val="54EC711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8921DC7"/>
    <w:multiLevelType w:val="hybridMultilevel"/>
    <w:tmpl w:val="016CD554"/>
    <w:lvl w:ilvl="0" w:tplc="89B685FE">
      <w:start w:val="1"/>
      <w:numFmt w:val="bullet"/>
      <w:lvlText w:val=""/>
      <w:lvlJc w:val="left"/>
      <w:pPr>
        <w:ind w:left="720" w:hanging="360"/>
      </w:pPr>
      <w:rPr>
        <w:rFonts w:ascii="Symbol" w:hAnsi="Symbol" w:hint="default"/>
        <w:sz w:val="20"/>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2896328A"/>
    <w:multiLevelType w:val="hybridMultilevel"/>
    <w:tmpl w:val="28B28AF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2906754C"/>
    <w:multiLevelType w:val="hybridMultilevel"/>
    <w:tmpl w:val="2E223E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936343D"/>
    <w:multiLevelType w:val="hybridMultilevel"/>
    <w:tmpl w:val="2F0A0A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A006B0B"/>
    <w:multiLevelType w:val="hybridMultilevel"/>
    <w:tmpl w:val="8BCA61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2B5B6CCE"/>
    <w:multiLevelType w:val="hybridMultilevel"/>
    <w:tmpl w:val="D90C52A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B661F84"/>
    <w:multiLevelType w:val="hybridMultilevel"/>
    <w:tmpl w:val="6388D9DA"/>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5" w15:restartNumberingAfterBreak="0">
    <w:nsid w:val="2B6B5519"/>
    <w:multiLevelType w:val="hybridMultilevel"/>
    <w:tmpl w:val="06DC607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B725E84"/>
    <w:multiLevelType w:val="hybridMultilevel"/>
    <w:tmpl w:val="690EC2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BA16FDB"/>
    <w:multiLevelType w:val="hybridMultilevel"/>
    <w:tmpl w:val="FA6C8A8E"/>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8" w15:restartNumberingAfterBreak="0">
    <w:nsid w:val="2BDF4986"/>
    <w:multiLevelType w:val="multilevel"/>
    <w:tmpl w:val="A90806F8"/>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9" w15:restartNumberingAfterBreak="0">
    <w:nsid w:val="2D060CA6"/>
    <w:multiLevelType w:val="hybridMultilevel"/>
    <w:tmpl w:val="F8C4FBF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F0927F2"/>
    <w:multiLevelType w:val="hybridMultilevel"/>
    <w:tmpl w:val="43242EA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FBD2CDC"/>
    <w:multiLevelType w:val="hybridMultilevel"/>
    <w:tmpl w:val="751052EC"/>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2" w15:restartNumberingAfterBreak="0">
    <w:nsid w:val="2FFB74A9"/>
    <w:multiLevelType w:val="hybridMultilevel"/>
    <w:tmpl w:val="9C444C1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00E4B89"/>
    <w:multiLevelType w:val="multilevel"/>
    <w:tmpl w:val="F5C4073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7"/>
        <w:szCs w:val="27"/>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30667862"/>
    <w:multiLevelType w:val="hybridMultilevel"/>
    <w:tmpl w:val="E8CC60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09E6BB7"/>
    <w:multiLevelType w:val="hybridMultilevel"/>
    <w:tmpl w:val="176E31AE"/>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6" w15:restartNumberingAfterBreak="0">
    <w:nsid w:val="31E72EAC"/>
    <w:multiLevelType w:val="hybridMultilevel"/>
    <w:tmpl w:val="68667D02"/>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1F367A0"/>
    <w:multiLevelType w:val="hybridMultilevel"/>
    <w:tmpl w:val="6662158C"/>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8" w15:restartNumberingAfterBreak="0">
    <w:nsid w:val="32007A06"/>
    <w:multiLevelType w:val="multilevel"/>
    <w:tmpl w:val="08C8413A"/>
    <w:lvl w:ilvl="0">
      <w:start w:val="1"/>
      <w:numFmt w:val="decimal"/>
      <w:lvlText w:val="%1."/>
      <w:lvlJc w:val="left"/>
      <w:pPr>
        <w:ind w:left="675" w:hanging="675"/>
      </w:pPr>
      <w:rPr>
        <w:rFonts w:hint="default"/>
      </w:rPr>
    </w:lvl>
    <w:lvl w:ilvl="1">
      <w:start w:val="2"/>
      <w:numFmt w:val="decimal"/>
      <w:lvlText w:val="%1.%2."/>
      <w:lvlJc w:val="left"/>
      <w:pPr>
        <w:ind w:left="1080" w:hanging="72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9" w15:restartNumberingAfterBreak="0">
    <w:nsid w:val="3300482D"/>
    <w:multiLevelType w:val="hybridMultilevel"/>
    <w:tmpl w:val="BFBC23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4B369F3"/>
    <w:multiLevelType w:val="hybridMultilevel"/>
    <w:tmpl w:val="A6BAB6D8"/>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1"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02" w15:restartNumberingAfterBreak="0">
    <w:nsid w:val="351C4337"/>
    <w:multiLevelType w:val="hybridMultilevel"/>
    <w:tmpl w:val="AD3AFB9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5912C9A"/>
    <w:multiLevelType w:val="hybridMultilevel"/>
    <w:tmpl w:val="B580A76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64E0394"/>
    <w:multiLevelType w:val="multilevel"/>
    <w:tmpl w:val="E836EE0A"/>
    <w:lvl w:ilvl="0">
      <w:start w:val="2"/>
      <w:numFmt w:val="decimal"/>
      <w:lvlText w:val="%1."/>
      <w:lvlJc w:val="left"/>
      <w:pPr>
        <w:ind w:left="675" w:hanging="675"/>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5" w15:restartNumberingAfterBreak="0">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6" w15:restartNumberingAfterBreak="0">
    <w:nsid w:val="367C7628"/>
    <w:multiLevelType w:val="hybridMultilevel"/>
    <w:tmpl w:val="430A348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7643F14"/>
    <w:multiLevelType w:val="hybridMultilevel"/>
    <w:tmpl w:val="5E5A3CEC"/>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8" w15:restartNumberingAfterBreak="0">
    <w:nsid w:val="379D388C"/>
    <w:multiLevelType w:val="hybridMultilevel"/>
    <w:tmpl w:val="FE7C9DFC"/>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09" w15:restartNumberingAfterBreak="0">
    <w:nsid w:val="37AD2F45"/>
    <w:multiLevelType w:val="hybridMultilevel"/>
    <w:tmpl w:val="39AAA54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7B8532C"/>
    <w:multiLevelType w:val="hybridMultilevel"/>
    <w:tmpl w:val="FDD0A17A"/>
    <w:lvl w:ilvl="0" w:tplc="04190003">
      <w:start w:val="1"/>
      <w:numFmt w:val="bullet"/>
      <w:lvlText w:val="o"/>
      <w:lvlJc w:val="left"/>
      <w:pPr>
        <w:ind w:left="780" w:hanging="360"/>
      </w:pPr>
      <w:rPr>
        <w:rFonts w:ascii="Courier New" w:hAnsi="Courier New" w:cs="Courier New"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11" w15:restartNumberingAfterBreak="0">
    <w:nsid w:val="381B350D"/>
    <w:multiLevelType w:val="hybridMultilevel"/>
    <w:tmpl w:val="09DA65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85E364D"/>
    <w:multiLevelType w:val="hybridMultilevel"/>
    <w:tmpl w:val="14B0E9E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2204" w:hanging="360"/>
      </w:pPr>
      <w:rPr>
        <w:rFonts w:ascii="Courier New" w:hAnsi="Courier New" w:cs="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97D1E1B"/>
    <w:multiLevelType w:val="hybridMultilevel"/>
    <w:tmpl w:val="4DD6A1DE"/>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4" w15:restartNumberingAfterBreak="0">
    <w:nsid w:val="3A242E4E"/>
    <w:multiLevelType w:val="hybridMultilevel"/>
    <w:tmpl w:val="6B2269C0"/>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AE52C1D"/>
    <w:multiLevelType w:val="hybridMultilevel"/>
    <w:tmpl w:val="42225D7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6" w15:restartNumberingAfterBreak="0">
    <w:nsid w:val="3BE5753E"/>
    <w:multiLevelType w:val="hybridMultilevel"/>
    <w:tmpl w:val="19E6D8A0"/>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7" w15:restartNumberingAfterBreak="0">
    <w:nsid w:val="3C22176C"/>
    <w:multiLevelType w:val="hybridMultilevel"/>
    <w:tmpl w:val="9C3E7028"/>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8" w15:restartNumberingAfterBreak="0">
    <w:nsid w:val="3C386AFE"/>
    <w:multiLevelType w:val="hybridMultilevel"/>
    <w:tmpl w:val="0A3619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C5003ED"/>
    <w:multiLevelType w:val="hybridMultilevel"/>
    <w:tmpl w:val="90523D86"/>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3CB22E90"/>
    <w:multiLevelType w:val="hybridMultilevel"/>
    <w:tmpl w:val="87D6AC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D3B4440"/>
    <w:multiLevelType w:val="hybridMultilevel"/>
    <w:tmpl w:val="14901888"/>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40AE099E"/>
    <w:multiLevelType w:val="hybridMultilevel"/>
    <w:tmpl w:val="5E182AF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0AE226C"/>
    <w:multiLevelType w:val="hybridMultilevel"/>
    <w:tmpl w:val="903A903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0B51F63"/>
    <w:multiLevelType w:val="hybridMultilevel"/>
    <w:tmpl w:val="B4E6898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0BA5EC7"/>
    <w:multiLevelType w:val="hybridMultilevel"/>
    <w:tmpl w:val="82522284"/>
    <w:lvl w:ilvl="0" w:tplc="04190003">
      <w:start w:val="1"/>
      <w:numFmt w:val="bullet"/>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15F1D67"/>
    <w:multiLevelType w:val="hybridMultilevel"/>
    <w:tmpl w:val="766ECCF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16037CC"/>
    <w:multiLevelType w:val="hybridMultilevel"/>
    <w:tmpl w:val="902C4BB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1BA3A03"/>
    <w:multiLevelType w:val="hybridMultilevel"/>
    <w:tmpl w:val="A31CFD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31002AF"/>
    <w:multiLevelType w:val="hybridMultilevel"/>
    <w:tmpl w:val="4A10A3D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404062D"/>
    <w:multiLevelType w:val="hybridMultilevel"/>
    <w:tmpl w:val="76D66C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6643ED5"/>
    <w:multiLevelType w:val="hybridMultilevel"/>
    <w:tmpl w:val="58841B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70D74D6"/>
    <w:multiLevelType w:val="hybridMultilevel"/>
    <w:tmpl w:val="F184F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80B125C"/>
    <w:multiLevelType w:val="hybridMultilevel"/>
    <w:tmpl w:val="413CF59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91B5C4F"/>
    <w:multiLevelType w:val="hybridMultilevel"/>
    <w:tmpl w:val="B07C1C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9C4365F"/>
    <w:multiLevelType w:val="hybridMultilevel"/>
    <w:tmpl w:val="526A2E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A206E10"/>
    <w:multiLevelType w:val="hybridMultilevel"/>
    <w:tmpl w:val="4AEA470E"/>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7" w15:restartNumberingAfterBreak="0">
    <w:nsid w:val="4AD16F3A"/>
    <w:multiLevelType w:val="hybridMultilevel"/>
    <w:tmpl w:val="94564594"/>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AE92037"/>
    <w:multiLevelType w:val="hybridMultilevel"/>
    <w:tmpl w:val="239A40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BD862E7"/>
    <w:multiLevelType w:val="hybridMultilevel"/>
    <w:tmpl w:val="279E5344"/>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0" w15:restartNumberingAfterBreak="0">
    <w:nsid w:val="4BEB4010"/>
    <w:multiLevelType w:val="hybridMultilevel"/>
    <w:tmpl w:val="C60A25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C17547A"/>
    <w:multiLevelType w:val="hybridMultilevel"/>
    <w:tmpl w:val="2F3C6E5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D9E59F7"/>
    <w:multiLevelType w:val="hybridMultilevel"/>
    <w:tmpl w:val="4A840148"/>
    <w:lvl w:ilvl="0" w:tplc="650039B2">
      <w:start w:val="1"/>
      <w:numFmt w:val="bullet"/>
      <w:lvlText w:val=""/>
      <w:lvlJc w:val="left"/>
      <w:pPr>
        <w:ind w:left="1440" w:hanging="360"/>
      </w:pPr>
      <w:rPr>
        <w:rFonts w:ascii="Symbol" w:hAnsi="Symbol" w:hint="default"/>
        <w:sz w:val="20"/>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43" w15:restartNumberingAfterBreak="0">
    <w:nsid w:val="4EA54EC2"/>
    <w:multiLevelType w:val="hybridMultilevel"/>
    <w:tmpl w:val="E4D09188"/>
    <w:lvl w:ilvl="0" w:tplc="04190003">
      <w:start w:val="1"/>
      <w:numFmt w:val="bullet"/>
      <w:lvlText w:val="o"/>
      <w:lvlJc w:val="left"/>
      <w:pPr>
        <w:ind w:left="1440" w:hanging="360"/>
      </w:pPr>
      <w:rPr>
        <w:rFonts w:ascii="Courier New" w:hAnsi="Courier New" w:hint="default"/>
      </w:rPr>
    </w:lvl>
    <w:lvl w:ilvl="1" w:tplc="04190003">
      <w:start w:val="1"/>
      <w:numFmt w:val="bullet"/>
      <w:lvlText w:val="o"/>
      <w:lvlJc w:val="left"/>
      <w:pPr>
        <w:ind w:left="2160" w:hanging="360"/>
      </w:pPr>
      <w:rPr>
        <w:rFonts w:ascii="Courier New" w:hAnsi="Courier New" w:hint="default"/>
      </w:rPr>
    </w:lvl>
    <w:lvl w:ilvl="2" w:tplc="92181D02">
      <w:numFmt w:val="bullet"/>
      <w:lvlText w:val=""/>
      <w:lvlJc w:val="left"/>
      <w:pPr>
        <w:ind w:left="3135" w:hanging="615"/>
      </w:pPr>
      <w:rPr>
        <w:rFonts w:ascii="Symbol" w:eastAsia="Times New Roman" w:hAnsi="Symbol" w:cs="Times New Roman"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4" w15:restartNumberingAfterBreak="0">
    <w:nsid w:val="4EA72D86"/>
    <w:multiLevelType w:val="hybridMultilevel"/>
    <w:tmpl w:val="346EE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FB404CF"/>
    <w:multiLevelType w:val="multilevel"/>
    <w:tmpl w:val="3872C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0657215"/>
    <w:multiLevelType w:val="hybridMultilevel"/>
    <w:tmpl w:val="9E70D7CE"/>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7" w15:restartNumberingAfterBreak="0">
    <w:nsid w:val="50690BBD"/>
    <w:multiLevelType w:val="hybridMultilevel"/>
    <w:tmpl w:val="0B3C70BC"/>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0AA478D"/>
    <w:multiLevelType w:val="hybridMultilevel"/>
    <w:tmpl w:val="8004B3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1597CAE"/>
    <w:multiLevelType w:val="hybridMultilevel"/>
    <w:tmpl w:val="F6F479D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0" w15:restartNumberingAfterBreak="0">
    <w:nsid w:val="51B00150"/>
    <w:multiLevelType w:val="hybridMultilevel"/>
    <w:tmpl w:val="FE883F9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29F5671"/>
    <w:multiLevelType w:val="hybridMultilevel"/>
    <w:tmpl w:val="BA248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5D8029B"/>
    <w:multiLevelType w:val="hybridMultilevel"/>
    <w:tmpl w:val="611265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6205456"/>
    <w:multiLevelType w:val="hybridMultilevel"/>
    <w:tmpl w:val="5D8C594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6F700CB"/>
    <w:multiLevelType w:val="hybridMultilevel"/>
    <w:tmpl w:val="18AA7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82C6399"/>
    <w:multiLevelType w:val="hybridMultilevel"/>
    <w:tmpl w:val="83F277E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6" w15:restartNumberingAfterBreak="0">
    <w:nsid w:val="585C022D"/>
    <w:multiLevelType w:val="hybridMultilevel"/>
    <w:tmpl w:val="CCD828E6"/>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9526E23"/>
    <w:multiLevelType w:val="hybridMultilevel"/>
    <w:tmpl w:val="2E06E7E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9543E66"/>
    <w:multiLevelType w:val="hybridMultilevel"/>
    <w:tmpl w:val="27FE940E"/>
    <w:lvl w:ilvl="0" w:tplc="04190003">
      <w:start w:val="1"/>
      <w:numFmt w:val="bullet"/>
      <w:lvlText w:val="o"/>
      <w:lvlJc w:val="left"/>
      <w:pPr>
        <w:ind w:left="1174" w:hanging="360"/>
      </w:pPr>
      <w:rPr>
        <w:rFonts w:ascii="Courier New" w:hAnsi="Courier New" w:cs="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59" w15:restartNumberingAfterBreak="0">
    <w:nsid w:val="59961A93"/>
    <w:multiLevelType w:val="hybridMultilevel"/>
    <w:tmpl w:val="D7B4B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B5D49DB"/>
    <w:multiLevelType w:val="hybridMultilevel"/>
    <w:tmpl w:val="A568286E"/>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5C1D1E74"/>
    <w:multiLevelType w:val="hybridMultilevel"/>
    <w:tmpl w:val="09F2DF9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C282CAA"/>
    <w:multiLevelType w:val="hybridMultilevel"/>
    <w:tmpl w:val="716EE434"/>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3" w15:restartNumberingAfterBreak="0">
    <w:nsid w:val="5CA91211"/>
    <w:multiLevelType w:val="hybridMultilevel"/>
    <w:tmpl w:val="9A82D5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5CAC0887"/>
    <w:multiLevelType w:val="hybridMultilevel"/>
    <w:tmpl w:val="A23A0FDE"/>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D5549FD"/>
    <w:multiLevelType w:val="hybridMultilevel"/>
    <w:tmpl w:val="58E6F80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DD15B3D"/>
    <w:multiLevelType w:val="hybridMultilevel"/>
    <w:tmpl w:val="F906F1F6"/>
    <w:lvl w:ilvl="0" w:tplc="04190003">
      <w:start w:val="1"/>
      <w:numFmt w:val="bullet"/>
      <w:lvlText w:val="o"/>
      <w:lvlJc w:val="left"/>
      <w:pPr>
        <w:ind w:left="1440" w:hanging="360"/>
      </w:pPr>
      <w:rPr>
        <w:rFonts w:ascii="Courier New" w:hAnsi="Courier New"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7" w15:restartNumberingAfterBreak="0">
    <w:nsid w:val="5E08226A"/>
    <w:multiLevelType w:val="hybridMultilevel"/>
    <w:tmpl w:val="E7600728"/>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8" w15:restartNumberingAfterBreak="0">
    <w:nsid w:val="5E872BCE"/>
    <w:multiLevelType w:val="hybridMultilevel"/>
    <w:tmpl w:val="68EC9A6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EE1299E"/>
    <w:multiLevelType w:val="multilevel"/>
    <w:tmpl w:val="A0FC7738"/>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0" w15:restartNumberingAfterBreak="0">
    <w:nsid w:val="5F021DE0"/>
    <w:multiLevelType w:val="hybridMultilevel"/>
    <w:tmpl w:val="A57E46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5F54621B"/>
    <w:multiLevelType w:val="hybridMultilevel"/>
    <w:tmpl w:val="EEA4BD0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0F02FEC"/>
    <w:multiLevelType w:val="multilevel"/>
    <w:tmpl w:val="5A6EB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4" w15:restartNumberingAfterBreak="0">
    <w:nsid w:val="61512B09"/>
    <w:multiLevelType w:val="hybridMultilevel"/>
    <w:tmpl w:val="4626AE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637D6C73"/>
    <w:multiLevelType w:val="hybridMultilevel"/>
    <w:tmpl w:val="82AA591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3">
      <w:start w:val="1"/>
      <w:numFmt w:val="bullet"/>
      <w:lvlText w:val="o"/>
      <w:lvlJc w:val="left"/>
      <w:pPr>
        <w:ind w:left="2160" w:hanging="360"/>
      </w:pPr>
      <w:rPr>
        <w:rFonts w:ascii="Courier New" w:hAnsi="Courier New" w:cs="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387797B"/>
    <w:multiLevelType w:val="hybridMultilevel"/>
    <w:tmpl w:val="4F2E1D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4167880"/>
    <w:multiLevelType w:val="hybridMultilevel"/>
    <w:tmpl w:val="492C972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41F3BE0"/>
    <w:multiLevelType w:val="hybridMultilevel"/>
    <w:tmpl w:val="BA62B816"/>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44317D6"/>
    <w:multiLevelType w:val="hybridMultilevel"/>
    <w:tmpl w:val="5958D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4A14FB9"/>
    <w:multiLevelType w:val="hybridMultilevel"/>
    <w:tmpl w:val="3FFE53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69233ED"/>
    <w:multiLevelType w:val="hybridMultilevel"/>
    <w:tmpl w:val="70C82270"/>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3">
      <w:start w:val="1"/>
      <w:numFmt w:val="bullet"/>
      <w:lvlText w:val="o"/>
      <w:lvlJc w:val="left"/>
      <w:pPr>
        <w:ind w:left="2586" w:hanging="360"/>
      </w:pPr>
      <w:rPr>
        <w:rFonts w:ascii="Courier New" w:hAnsi="Courier New" w:cs="Courier New"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2" w15:restartNumberingAfterBreak="0">
    <w:nsid w:val="66EC3677"/>
    <w:multiLevelType w:val="hybridMultilevel"/>
    <w:tmpl w:val="74C2A8AE"/>
    <w:lvl w:ilvl="0" w:tplc="04190003">
      <w:start w:val="1"/>
      <w:numFmt w:val="bullet"/>
      <w:lvlText w:val="o"/>
      <w:lvlJc w:val="left"/>
      <w:pPr>
        <w:ind w:left="720" w:hanging="360"/>
      </w:pPr>
      <w:rPr>
        <w:rFonts w:ascii="Courier New" w:hAnsi="Courier New" w:cs="Courier New" w:hint="default"/>
      </w:rPr>
    </w:lvl>
    <w:lvl w:ilvl="1" w:tplc="C740820C">
      <w:numFmt w:val="bullet"/>
      <w:lvlText w:val="•"/>
      <w:lvlJc w:val="left"/>
      <w:pPr>
        <w:ind w:left="1440" w:hanging="360"/>
      </w:pPr>
      <w:rPr>
        <w:rFonts w:ascii="Times New Roman" w:eastAsia="Arial Unicode MS"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4" w15:restartNumberingAfterBreak="0">
    <w:nsid w:val="67546051"/>
    <w:multiLevelType w:val="hybridMultilevel"/>
    <w:tmpl w:val="C2525F86"/>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5" w15:restartNumberingAfterBreak="0">
    <w:nsid w:val="67D23AFA"/>
    <w:multiLevelType w:val="hybridMultilevel"/>
    <w:tmpl w:val="6C380006"/>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6" w15:restartNumberingAfterBreak="0">
    <w:nsid w:val="68803A4D"/>
    <w:multiLevelType w:val="hybridMultilevel"/>
    <w:tmpl w:val="BCD00E28"/>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7" w15:restartNumberingAfterBreak="0">
    <w:nsid w:val="68A3743A"/>
    <w:multiLevelType w:val="hybridMultilevel"/>
    <w:tmpl w:val="A490A0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15:restartNumberingAfterBreak="0">
    <w:nsid w:val="69984461"/>
    <w:multiLevelType w:val="hybridMultilevel"/>
    <w:tmpl w:val="E08865DA"/>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9" w15:restartNumberingAfterBreak="0">
    <w:nsid w:val="6AAF15BE"/>
    <w:multiLevelType w:val="hybridMultilevel"/>
    <w:tmpl w:val="9862829C"/>
    <w:lvl w:ilvl="0" w:tplc="04190003">
      <w:start w:val="1"/>
      <w:numFmt w:val="bullet"/>
      <w:lvlText w:val="o"/>
      <w:lvlJc w:val="left"/>
      <w:pPr>
        <w:ind w:left="1174" w:hanging="360"/>
      </w:pPr>
      <w:rPr>
        <w:rFonts w:ascii="Courier New" w:hAnsi="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0" w15:restartNumberingAfterBreak="0">
    <w:nsid w:val="6B196749"/>
    <w:multiLevelType w:val="hybridMultilevel"/>
    <w:tmpl w:val="43A8E4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B1C56F7"/>
    <w:multiLevelType w:val="hybridMultilevel"/>
    <w:tmpl w:val="218C6BF0"/>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3" w15:restartNumberingAfterBreak="0">
    <w:nsid w:val="6B8175C6"/>
    <w:multiLevelType w:val="hybridMultilevel"/>
    <w:tmpl w:val="E438CF96"/>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4" w15:restartNumberingAfterBreak="0">
    <w:nsid w:val="6BA14D4F"/>
    <w:multiLevelType w:val="hybridMultilevel"/>
    <w:tmpl w:val="2132F3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6C137270"/>
    <w:multiLevelType w:val="hybridMultilevel"/>
    <w:tmpl w:val="1A5A33A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6" w15:restartNumberingAfterBreak="0">
    <w:nsid w:val="6C7A52F4"/>
    <w:multiLevelType w:val="hybridMultilevel"/>
    <w:tmpl w:val="37947C16"/>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15:restartNumberingAfterBreak="0">
    <w:nsid w:val="6CD91903"/>
    <w:multiLevelType w:val="hybridMultilevel"/>
    <w:tmpl w:val="74880614"/>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D7D2B28"/>
    <w:multiLevelType w:val="hybridMultilevel"/>
    <w:tmpl w:val="DD0A6CE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0" w15:restartNumberingAfterBreak="0">
    <w:nsid w:val="6E0A400C"/>
    <w:multiLevelType w:val="hybridMultilevel"/>
    <w:tmpl w:val="BD0AC3A0"/>
    <w:lvl w:ilvl="0" w:tplc="04190003">
      <w:start w:val="1"/>
      <w:numFmt w:val="bullet"/>
      <w:lvlText w:val="o"/>
      <w:lvlJc w:val="left"/>
      <w:pPr>
        <w:ind w:left="1174" w:hanging="360"/>
      </w:pPr>
      <w:rPr>
        <w:rFonts w:ascii="Courier New" w:hAnsi="Courier New" w:cs="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15:restartNumberingAfterBreak="0">
    <w:nsid w:val="6EAA4B60"/>
    <w:multiLevelType w:val="hybridMultilevel"/>
    <w:tmpl w:val="5F524DD2"/>
    <w:lvl w:ilvl="0" w:tplc="04190003">
      <w:start w:val="1"/>
      <w:numFmt w:val="bullet"/>
      <w:lvlText w:val="o"/>
      <w:lvlJc w:val="left"/>
      <w:pPr>
        <w:ind w:left="795" w:hanging="360"/>
      </w:pPr>
      <w:rPr>
        <w:rFonts w:ascii="Courier New" w:hAnsi="Courier New" w:cs="Courier New"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02" w15:restartNumberingAfterBreak="0">
    <w:nsid w:val="6EBC762D"/>
    <w:multiLevelType w:val="hybridMultilevel"/>
    <w:tmpl w:val="8954F2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6F30418D"/>
    <w:multiLevelType w:val="hybridMultilevel"/>
    <w:tmpl w:val="9894D4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F3E671C"/>
    <w:multiLevelType w:val="hybridMultilevel"/>
    <w:tmpl w:val="E3A8393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5" w15:restartNumberingAfterBreak="0">
    <w:nsid w:val="70C211F0"/>
    <w:multiLevelType w:val="hybridMultilevel"/>
    <w:tmpl w:val="C2FA9B5A"/>
    <w:lvl w:ilvl="0" w:tplc="04190003">
      <w:start w:val="1"/>
      <w:numFmt w:val="bullet"/>
      <w:lvlText w:val="o"/>
      <w:lvlJc w:val="left"/>
      <w:pPr>
        <w:ind w:left="1174" w:hanging="360"/>
      </w:pPr>
      <w:rPr>
        <w:rFonts w:ascii="Courier New" w:hAnsi="Courier New" w:cs="Courier New"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15:restartNumberingAfterBreak="0">
    <w:nsid w:val="7148378A"/>
    <w:multiLevelType w:val="hybridMultilevel"/>
    <w:tmpl w:val="CA9C49D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1540659"/>
    <w:multiLevelType w:val="hybridMultilevel"/>
    <w:tmpl w:val="6C740998"/>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8" w15:restartNumberingAfterBreak="0">
    <w:nsid w:val="72810BED"/>
    <w:multiLevelType w:val="multilevel"/>
    <w:tmpl w:val="6868C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72B96770"/>
    <w:multiLevelType w:val="hybridMultilevel"/>
    <w:tmpl w:val="21CE50B8"/>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0" w15:restartNumberingAfterBreak="0">
    <w:nsid w:val="73361D31"/>
    <w:multiLevelType w:val="hybridMultilevel"/>
    <w:tmpl w:val="28C091E4"/>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1" w15:restartNumberingAfterBreak="0">
    <w:nsid w:val="738A3D05"/>
    <w:multiLevelType w:val="hybridMultilevel"/>
    <w:tmpl w:val="4708746C"/>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2" w15:restartNumberingAfterBreak="0">
    <w:nsid w:val="747F081E"/>
    <w:multiLevelType w:val="hybridMultilevel"/>
    <w:tmpl w:val="328EC030"/>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3" w15:restartNumberingAfterBreak="0">
    <w:nsid w:val="7496699D"/>
    <w:multiLevelType w:val="multilevel"/>
    <w:tmpl w:val="D93A4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5A20EAD"/>
    <w:multiLevelType w:val="hybridMultilevel"/>
    <w:tmpl w:val="2DA68A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5CC53F9"/>
    <w:multiLevelType w:val="hybridMultilevel"/>
    <w:tmpl w:val="84E25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68171F2"/>
    <w:multiLevelType w:val="hybridMultilevel"/>
    <w:tmpl w:val="26D66CAE"/>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7" w15:restartNumberingAfterBreak="0">
    <w:nsid w:val="77B063DD"/>
    <w:multiLevelType w:val="hybridMultilevel"/>
    <w:tmpl w:val="BE72BE08"/>
    <w:lvl w:ilvl="0" w:tplc="04190003">
      <w:start w:val="1"/>
      <w:numFmt w:val="bullet"/>
      <w:lvlText w:val="o"/>
      <w:lvlJc w:val="left"/>
      <w:pPr>
        <w:ind w:left="1440" w:hanging="360"/>
      </w:pPr>
      <w:rPr>
        <w:rFonts w:ascii="Courier New" w:hAnsi="Courier New" w:cs="Courier New"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8" w15:restartNumberingAfterBreak="0">
    <w:nsid w:val="7899566B"/>
    <w:multiLevelType w:val="hybridMultilevel"/>
    <w:tmpl w:val="84D2F4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7A6432AB"/>
    <w:multiLevelType w:val="hybridMultilevel"/>
    <w:tmpl w:val="30349C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7A7C326E"/>
    <w:multiLevelType w:val="hybridMultilevel"/>
    <w:tmpl w:val="AED49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7A9508C3"/>
    <w:multiLevelType w:val="hybridMultilevel"/>
    <w:tmpl w:val="B106B304"/>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2" w15:restartNumberingAfterBreak="0">
    <w:nsid w:val="7B012490"/>
    <w:multiLevelType w:val="hybridMultilevel"/>
    <w:tmpl w:val="A7980ED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4" w15:restartNumberingAfterBreak="0">
    <w:nsid w:val="7BE60155"/>
    <w:multiLevelType w:val="hybridMultilevel"/>
    <w:tmpl w:val="9968AFF2"/>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5" w15:restartNumberingAfterBreak="0">
    <w:nsid w:val="7BF122C3"/>
    <w:multiLevelType w:val="hybridMultilevel"/>
    <w:tmpl w:val="AAF652BC"/>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6" w15:restartNumberingAfterBreak="0">
    <w:nsid w:val="7C564C76"/>
    <w:multiLevelType w:val="hybridMultilevel"/>
    <w:tmpl w:val="346C7956"/>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7" w15:restartNumberingAfterBreak="0">
    <w:nsid w:val="7DA4602E"/>
    <w:multiLevelType w:val="hybridMultilevel"/>
    <w:tmpl w:val="FA40E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7E571FCA"/>
    <w:multiLevelType w:val="hybridMultilevel"/>
    <w:tmpl w:val="6468731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7E5C768E"/>
    <w:multiLevelType w:val="hybridMultilevel"/>
    <w:tmpl w:val="653AEE58"/>
    <w:lvl w:ilvl="0" w:tplc="04190003">
      <w:start w:val="1"/>
      <w:numFmt w:val="bullet"/>
      <w:lvlText w:val="o"/>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F136051"/>
    <w:multiLevelType w:val="hybridMultilevel"/>
    <w:tmpl w:val="90D6D5D4"/>
    <w:lvl w:ilvl="0" w:tplc="04190003">
      <w:start w:val="1"/>
      <w:numFmt w:val="bullet"/>
      <w:lvlText w:val="o"/>
      <w:lvlJc w:val="left"/>
      <w:pPr>
        <w:ind w:left="1174" w:hanging="360"/>
      </w:pPr>
      <w:rPr>
        <w:rFonts w:ascii="Courier New" w:hAnsi="Courier New" w:cs="Courier New" w:hint="default"/>
      </w:rPr>
    </w:lvl>
    <w:lvl w:ilvl="1" w:tplc="04190003">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1" w15:restartNumberingAfterBreak="0">
    <w:nsid w:val="7FAC4980"/>
    <w:multiLevelType w:val="hybridMultilevel"/>
    <w:tmpl w:val="D076E8D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FAF2DA4"/>
    <w:multiLevelType w:val="multilevel"/>
    <w:tmpl w:val="6A06E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99"/>
  </w:num>
  <w:num w:numId="3">
    <w:abstractNumId w:val="36"/>
  </w:num>
  <w:num w:numId="4">
    <w:abstractNumId w:val="60"/>
  </w:num>
  <w:num w:numId="5">
    <w:abstractNumId w:val="192"/>
  </w:num>
  <w:num w:numId="6">
    <w:abstractNumId w:val="14"/>
  </w:num>
  <w:num w:numId="7">
    <w:abstractNumId w:val="29"/>
  </w:num>
  <w:num w:numId="8">
    <w:abstractNumId w:val="5"/>
  </w:num>
  <w:num w:numId="9">
    <w:abstractNumId w:val="105"/>
  </w:num>
  <w:num w:numId="10">
    <w:abstractNumId w:val="4"/>
  </w:num>
  <w:num w:numId="11">
    <w:abstractNumId w:val="183"/>
  </w:num>
  <w:num w:numId="12">
    <w:abstractNumId w:val="13"/>
  </w:num>
  <w:num w:numId="13">
    <w:abstractNumId w:val="173"/>
  </w:num>
  <w:num w:numId="14">
    <w:abstractNumId w:val="79"/>
  </w:num>
  <w:num w:numId="15">
    <w:abstractNumId w:val="223"/>
  </w:num>
  <w:num w:numId="16">
    <w:abstractNumId w:val="101"/>
  </w:num>
  <w:num w:numId="17">
    <w:abstractNumId w:val="39"/>
  </w:num>
  <w:num w:numId="18">
    <w:abstractNumId w:val="156"/>
  </w:num>
  <w:num w:numId="19">
    <w:abstractNumId w:val="160"/>
  </w:num>
  <w:num w:numId="20">
    <w:abstractNumId w:val="62"/>
  </w:num>
  <w:num w:numId="21">
    <w:abstractNumId w:val="119"/>
  </w:num>
  <w:num w:numId="22">
    <w:abstractNumId w:val="178"/>
  </w:num>
  <w:num w:numId="23">
    <w:abstractNumId w:val="31"/>
  </w:num>
  <w:num w:numId="24">
    <w:abstractNumId w:val="191"/>
  </w:num>
  <w:num w:numId="25">
    <w:abstractNumId w:val="114"/>
  </w:num>
  <w:num w:numId="26">
    <w:abstractNumId w:val="121"/>
  </w:num>
  <w:num w:numId="27">
    <w:abstractNumId w:val="41"/>
  </w:num>
  <w:num w:numId="28">
    <w:abstractNumId w:val="197"/>
  </w:num>
  <w:num w:numId="29">
    <w:abstractNumId w:val="69"/>
  </w:num>
  <w:num w:numId="30">
    <w:abstractNumId w:val="229"/>
  </w:num>
  <w:num w:numId="31">
    <w:abstractNumId w:val="134"/>
  </w:num>
  <w:num w:numId="32">
    <w:abstractNumId w:val="10"/>
  </w:num>
  <w:num w:numId="33">
    <w:abstractNumId w:val="133"/>
  </w:num>
  <w:num w:numId="34">
    <w:abstractNumId w:val="154"/>
  </w:num>
  <w:num w:numId="35">
    <w:abstractNumId w:val="11"/>
  </w:num>
  <w:num w:numId="36">
    <w:abstractNumId w:val="177"/>
  </w:num>
  <w:num w:numId="37">
    <w:abstractNumId w:val="124"/>
  </w:num>
  <w:num w:numId="38">
    <w:abstractNumId w:val="176"/>
  </w:num>
  <w:num w:numId="39">
    <w:abstractNumId w:val="131"/>
  </w:num>
  <w:num w:numId="40">
    <w:abstractNumId w:val="110"/>
  </w:num>
  <w:num w:numId="41">
    <w:abstractNumId w:val="64"/>
  </w:num>
  <w:num w:numId="42">
    <w:abstractNumId w:val="35"/>
  </w:num>
  <w:num w:numId="43">
    <w:abstractNumId w:val="21"/>
  </w:num>
  <w:num w:numId="44">
    <w:abstractNumId w:val="30"/>
  </w:num>
  <w:num w:numId="45">
    <w:abstractNumId w:val="148"/>
  </w:num>
  <w:num w:numId="46">
    <w:abstractNumId w:val="127"/>
  </w:num>
  <w:num w:numId="47">
    <w:abstractNumId w:val="161"/>
  </w:num>
  <w:num w:numId="48">
    <w:abstractNumId w:val="128"/>
  </w:num>
  <w:num w:numId="49">
    <w:abstractNumId w:val="83"/>
  </w:num>
  <w:num w:numId="50">
    <w:abstractNumId w:val="153"/>
  </w:num>
  <w:num w:numId="51">
    <w:abstractNumId w:val="20"/>
  </w:num>
  <w:num w:numId="52">
    <w:abstractNumId w:val="23"/>
  </w:num>
  <w:num w:numId="53">
    <w:abstractNumId w:val="140"/>
  </w:num>
  <w:num w:numId="54">
    <w:abstractNumId w:val="51"/>
  </w:num>
  <w:num w:numId="55">
    <w:abstractNumId w:val="24"/>
  </w:num>
  <w:num w:numId="56">
    <w:abstractNumId w:val="40"/>
  </w:num>
  <w:num w:numId="57">
    <w:abstractNumId w:val="205"/>
  </w:num>
  <w:num w:numId="58">
    <w:abstractNumId w:val="55"/>
  </w:num>
  <w:num w:numId="59">
    <w:abstractNumId w:val="158"/>
  </w:num>
  <w:num w:numId="60">
    <w:abstractNumId w:val="200"/>
  </w:num>
  <w:num w:numId="61">
    <w:abstractNumId w:val="141"/>
  </w:num>
  <w:num w:numId="62">
    <w:abstractNumId w:val="33"/>
  </w:num>
  <w:num w:numId="63">
    <w:abstractNumId w:val="129"/>
  </w:num>
  <w:num w:numId="64">
    <w:abstractNumId w:val="28"/>
  </w:num>
  <w:num w:numId="65">
    <w:abstractNumId w:val="138"/>
  </w:num>
  <w:num w:numId="66">
    <w:abstractNumId w:val="122"/>
  </w:num>
  <w:num w:numId="67">
    <w:abstractNumId w:val="15"/>
  </w:num>
  <w:num w:numId="68">
    <w:abstractNumId w:val="180"/>
  </w:num>
  <w:num w:numId="69">
    <w:abstractNumId w:val="126"/>
  </w:num>
  <w:num w:numId="70">
    <w:abstractNumId w:val="135"/>
  </w:num>
  <w:num w:numId="71">
    <w:abstractNumId w:val="152"/>
  </w:num>
  <w:num w:numId="72">
    <w:abstractNumId w:val="182"/>
  </w:num>
  <w:num w:numId="73">
    <w:abstractNumId w:val="67"/>
  </w:num>
  <w:num w:numId="74">
    <w:abstractNumId w:val="147"/>
  </w:num>
  <w:num w:numId="75">
    <w:abstractNumId w:val="195"/>
  </w:num>
  <w:num w:numId="76">
    <w:abstractNumId w:val="46"/>
  </w:num>
  <w:num w:numId="77">
    <w:abstractNumId w:val="212"/>
  </w:num>
  <w:num w:numId="78">
    <w:abstractNumId w:val="38"/>
  </w:num>
  <w:num w:numId="79">
    <w:abstractNumId w:val="72"/>
  </w:num>
  <w:num w:numId="80">
    <w:abstractNumId w:val="49"/>
  </w:num>
  <w:num w:numId="81">
    <w:abstractNumId w:val="225"/>
  </w:num>
  <w:num w:numId="82">
    <w:abstractNumId w:val="71"/>
  </w:num>
  <w:num w:numId="83">
    <w:abstractNumId w:val="207"/>
  </w:num>
  <w:num w:numId="84">
    <w:abstractNumId w:val="139"/>
  </w:num>
  <w:num w:numId="85">
    <w:abstractNumId w:val="211"/>
  </w:num>
  <w:num w:numId="86">
    <w:abstractNumId w:val="56"/>
  </w:num>
  <w:num w:numId="87">
    <w:abstractNumId w:val="149"/>
  </w:num>
  <w:num w:numId="88">
    <w:abstractNumId w:val="146"/>
  </w:num>
  <w:num w:numId="89">
    <w:abstractNumId w:val="167"/>
  </w:num>
  <w:num w:numId="90">
    <w:abstractNumId w:val="65"/>
  </w:num>
  <w:num w:numId="91">
    <w:abstractNumId w:val="184"/>
  </w:num>
  <w:num w:numId="92">
    <w:abstractNumId w:val="63"/>
  </w:num>
  <w:num w:numId="93">
    <w:abstractNumId w:val="155"/>
  </w:num>
  <w:num w:numId="94">
    <w:abstractNumId w:val="84"/>
  </w:num>
  <w:num w:numId="95">
    <w:abstractNumId w:val="188"/>
  </w:num>
  <w:num w:numId="96">
    <w:abstractNumId w:val="164"/>
  </w:num>
  <w:num w:numId="97">
    <w:abstractNumId w:val="210"/>
  </w:num>
  <w:num w:numId="98">
    <w:abstractNumId w:val="61"/>
  </w:num>
  <w:num w:numId="99">
    <w:abstractNumId w:val="87"/>
  </w:num>
  <w:num w:numId="100">
    <w:abstractNumId w:val="76"/>
  </w:num>
  <w:num w:numId="101">
    <w:abstractNumId w:val="100"/>
  </w:num>
  <w:num w:numId="102">
    <w:abstractNumId w:val="231"/>
  </w:num>
  <w:num w:numId="103">
    <w:abstractNumId w:val="230"/>
  </w:num>
  <w:num w:numId="104">
    <w:abstractNumId w:val="116"/>
  </w:num>
  <w:num w:numId="105">
    <w:abstractNumId w:val="209"/>
  </w:num>
  <w:num w:numId="106">
    <w:abstractNumId w:val="102"/>
  </w:num>
  <w:num w:numId="107">
    <w:abstractNumId w:val="98"/>
  </w:num>
  <w:num w:numId="108">
    <w:abstractNumId w:val="163"/>
  </w:num>
  <w:num w:numId="109">
    <w:abstractNumId w:val="217"/>
  </w:num>
  <w:num w:numId="110">
    <w:abstractNumId w:val="111"/>
  </w:num>
  <w:num w:numId="111">
    <w:abstractNumId w:val="219"/>
  </w:num>
  <w:num w:numId="112">
    <w:abstractNumId w:val="57"/>
  </w:num>
  <w:num w:numId="113">
    <w:abstractNumId w:val="174"/>
  </w:num>
  <w:num w:numId="114">
    <w:abstractNumId w:val="22"/>
  </w:num>
  <w:num w:numId="115">
    <w:abstractNumId w:val="228"/>
  </w:num>
  <w:num w:numId="116">
    <w:abstractNumId w:val="150"/>
  </w:num>
  <w:num w:numId="117">
    <w:abstractNumId w:val="50"/>
  </w:num>
  <w:num w:numId="118">
    <w:abstractNumId w:val="8"/>
  </w:num>
  <w:num w:numId="119">
    <w:abstractNumId w:val="89"/>
  </w:num>
  <w:num w:numId="120">
    <w:abstractNumId w:val="48"/>
  </w:num>
  <w:num w:numId="121">
    <w:abstractNumId w:val="168"/>
  </w:num>
  <w:num w:numId="122">
    <w:abstractNumId w:val="186"/>
  </w:num>
  <w:num w:numId="123">
    <w:abstractNumId w:val="204"/>
  </w:num>
  <w:num w:numId="124">
    <w:abstractNumId w:val="108"/>
  </w:num>
  <w:num w:numId="125">
    <w:abstractNumId w:val="224"/>
  </w:num>
  <w:num w:numId="126">
    <w:abstractNumId w:val="91"/>
  </w:num>
  <w:num w:numId="127">
    <w:abstractNumId w:val="12"/>
  </w:num>
  <w:num w:numId="128">
    <w:abstractNumId w:val="44"/>
  </w:num>
  <w:num w:numId="129">
    <w:abstractNumId w:val="170"/>
  </w:num>
  <w:num w:numId="130">
    <w:abstractNumId w:val="59"/>
  </w:num>
  <w:num w:numId="131">
    <w:abstractNumId w:val="96"/>
  </w:num>
  <w:num w:numId="132">
    <w:abstractNumId w:val="37"/>
  </w:num>
  <w:num w:numId="133">
    <w:abstractNumId w:val="66"/>
  </w:num>
  <w:num w:numId="134">
    <w:abstractNumId w:val="113"/>
  </w:num>
  <w:num w:numId="135">
    <w:abstractNumId w:val="16"/>
  </w:num>
  <w:num w:numId="136">
    <w:abstractNumId w:val="115"/>
  </w:num>
  <w:num w:numId="137">
    <w:abstractNumId w:val="95"/>
  </w:num>
  <w:num w:numId="138">
    <w:abstractNumId w:val="185"/>
  </w:num>
  <w:num w:numId="139">
    <w:abstractNumId w:val="193"/>
  </w:num>
  <w:num w:numId="140">
    <w:abstractNumId w:val="216"/>
  </w:num>
  <w:num w:numId="141">
    <w:abstractNumId w:val="226"/>
  </w:num>
  <w:num w:numId="142">
    <w:abstractNumId w:val="92"/>
  </w:num>
  <w:num w:numId="143">
    <w:abstractNumId w:val="137"/>
  </w:num>
  <w:num w:numId="144">
    <w:abstractNumId w:val="54"/>
  </w:num>
  <w:num w:numId="145">
    <w:abstractNumId w:val="26"/>
  </w:num>
  <w:num w:numId="146">
    <w:abstractNumId w:val="143"/>
  </w:num>
  <w:num w:numId="147">
    <w:abstractNumId w:val="166"/>
  </w:num>
  <w:num w:numId="148">
    <w:abstractNumId w:val="189"/>
  </w:num>
  <w:num w:numId="149">
    <w:abstractNumId w:val="125"/>
  </w:num>
  <w:num w:numId="150">
    <w:abstractNumId w:val="6"/>
  </w:num>
  <w:num w:numId="151">
    <w:abstractNumId w:val="112"/>
  </w:num>
  <w:num w:numId="152">
    <w:abstractNumId w:val="109"/>
  </w:num>
  <w:num w:numId="153">
    <w:abstractNumId w:val="68"/>
  </w:num>
  <w:num w:numId="154">
    <w:abstractNumId w:val="90"/>
  </w:num>
  <w:num w:numId="155">
    <w:abstractNumId w:val="34"/>
  </w:num>
  <w:num w:numId="156">
    <w:abstractNumId w:val="7"/>
  </w:num>
  <w:num w:numId="157">
    <w:abstractNumId w:val="19"/>
  </w:num>
  <w:num w:numId="158">
    <w:abstractNumId w:val="136"/>
  </w:num>
  <w:num w:numId="159">
    <w:abstractNumId w:val="117"/>
  </w:num>
  <w:num w:numId="160">
    <w:abstractNumId w:val="74"/>
  </w:num>
  <w:num w:numId="161">
    <w:abstractNumId w:val="171"/>
  </w:num>
  <w:num w:numId="162">
    <w:abstractNumId w:val="75"/>
  </w:num>
  <w:num w:numId="163">
    <w:abstractNumId w:val="157"/>
  </w:num>
  <w:num w:numId="164">
    <w:abstractNumId w:val="162"/>
  </w:num>
  <w:num w:numId="165">
    <w:abstractNumId w:val="196"/>
  </w:num>
  <w:num w:numId="166">
    <w:abstractNumId w:val="221"/>
  </w:num>
  <w:num w:numId="167">
    <w:abstractNumId w:val="107"/>
  </w:num>
  <w:num w:numId="168">
    <w:abstractNumId w:val="97"/>
  </w:num>
  <w:num w:numId="169">
    <w:abstractNumId w:val="104"/>
  </w:num>
  <w:num w:numId="170">
    <w:abstractNumId w:val="181"/>
  </w:num>
  <w:num w:numId="171">
    <w:abstractNumId w:val="70"/>
  </w:num>
  <w:num w:numId="172">
    <w:abstractNumId w:val="206"/>
  </w:num>
  <w:num w:numId="173">
    <w:abstractNumId w:val="43"/>
  </w:num>
  <w:num w:numId="174">
    <w:abstractNumId w:val="175"/>
  </w:num>
  <w:num w:numId="175">
    <w:abstractNumId w:val="9"/>
  </w:num>
  <w:num w:numId="176">
    <w:abstractNumId w:val="222"/>
  </w:num>
  <w:num w:numId="177">
    <w:abstractNumId w:val="123"/>
  </w:num>
  <w:num w:numId="178">
    <w:abstractNumId w:val="86"/>
  </w:num>
  <w:num w:numId="179">
    <w:abstractNumId w:val="32"/>
  </w:num>
  <w:num w:numId="180">
    <w:abstractNumId w:val="82"/>
  </w:num>
  <w:num w:numId="181">
    <w:abstractNumId w:val="45"/>
  </w:num>
  <w:num w:numId="182">
    <w:abstractNumId w:val="27"/>
  </w:num>
  <w:num w:numId="183">
    <w:abstractNumId w:val="145"/>
  </w:num>
  <w:num w:numId="184">
    <w:abstractNumId w:val="201"/>
  </w:num>
  <w:num w:numId="185">
    <w:abstractNumId w:val="18"/>
  </w:num>
  <w:num w:numId="186">
    <w:abstractNumId w:val="81"/>
  </w:num>
  <w:num w:numId="187">
    <w:abstractNumId w:val="80"/>
  </w:num>
  <w:num w:numId="188">
    <w:abstractNumId w:val="169"/>
  </w:num>
  <w:num w:numId="189">
    <w:abstractNumId w:val="73"/>
  </w:num>
  <w:num w:numId="190">
    <w:abstractNumId w:val="198"/>
  </w:num>
  <w:num w:numId="191">
    <w:abstractNumId w:val="203"/>
  </w:num>
  <w:num w:numId="192">
    <w:abstractNumId w:val="202"/>
  </w:num>
  <w:num w:numId="193">
    <w:abstractNumId w:val="47"/>
  </w:num>
  <w:num w:numId="194">
    <w:abstractNumId w:val="165"/>
  </w:num>
  <w:num w:numId="195">
    <w:abstractNumId w:val="85"/>
  </w:num>
  <w:num w:numId="196">
    <w:abstractNumId w:val="118"/>
  </w:num>
  <w:num w:numId="197">
    <w:abstractNumId w:val="52"/>
  </w:num>
  <w:num w:numId="198">
    <w:abstractNumId w:val="190"/>
  </w:num>
  <w:num w:numId="199">
    <w:abstractNumId w:val="214"/>
  </w:num>
  <w:num w:numId="200">
    <w:abstractNumId w:val="120"/>
  </w:num>
  <w:num w:numId="201">
    <w:abstractNumId w:val="103"/>
  </w:num>
  <w:num w:numId="202">
    <w:abstractNumId w:val="106"/>
  </w:num>
  <w:num w:numId="203">
    <w:abstractNumId w:val="218"/>
  </w:num>
  <w:num w:numId="204">
    <w:abstractNumId w:val="42"/>
  </w:num>
  <w:num w:numId="205">
    <w:abstractNumId w:val="130"/>
  </w:num>
  <w:num w:numId="206">
    <w:abstractNumId w:val="3"/>
  </w:num>
  <w:num w:numId="207">
    <w:abstractNumId w:val="78"/>
  </w:num>
  <w:num w:numId="208">
    <w:abstractNumId w:val="88"/>
  </w:num>
  <w:num w:numId="209">
    <w:abstractNumId w:val="93"/>
  </w:num>
  <w:num w:numId="210">
    <w:abstractNumId w:val="213"/>
  </w:num>
  <w:num w:numId="211">
    <w:abstractNumId w:val="58"/>
  </w:num>
  <w:num w:numId="212">
    <w:abstractNumId w:val="172"/>
  </w:num>
  <w:num w:numId="213">
    <w:abstractNumId w:val="2"/>
  </w:num>
  <w:num w:numId="214">
    <w:abstractNumId w:val="77"/>
  </w:num>
  <w:num w:numId="215">
    <w:abstractNumId w:val="208"/>
  </w:num>
  <w:num w:numId="216">
    <w:abstractNumId w:val="25"/>
  </w:num>
  <w:num w:numId="217">
    <w:abstractNumId w:val="142"/>
  </w:num>
  <w:num w:numId="218">
    <w:abstractNumId w:val="232"/>
  </w:num>
  <w:num w:numId="219">
    <w:abstractNumId w:val="17"/>
  </w:num>
  <w:num w:numId="220">
    <w:abstractNumId w:val="220"/>
  </w:num>
  <w:num w:numId="221">
    <w:abstractNumId w:val="159"/>
  </w:num>
  <w:num w:numId="222">
    <w:abstractNumId w:val="151"/>
  </w:num>
  <w:num w:numId="223">
    <w:abstractNumId w:val="227"/>
  </w:num>
  <w:num w:numId="224">
    <w:abstractNumId w:val="132"/>
  </w:num>
  <w:num w:numId="225">
    <w:abstractNumId w:val="194"/>
  </w:num>
  <w:num w:numId="226">
    <w:abstractNumId w:val="215"/>
  </w:num>
  <w:num w:numId="227">
    <w:abstractNumId w:val="179"/>
  </w:num>
  <w:num w:numId="228">
    <w:abstractNumId w:val="187"/>
  </w:num>
  <w:num w:numId="229">
    <w:abstractNumId w:val="144"/>
  </w:num>
  <w:num w:numId="230">
    <w:abstractNumId w:val="53"/>
  </w:num>
  <w:num w:numId="231">
    <w:abstractNumId w:val="99"/>
  </w:num>
  <w:num w:numId="232">
    <w:abstractNumId w:val="1"/>
  </w:num>
  <w:num w:numId="233">
    <w:abstractNumId w:val="94"/>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D0CB0"/>
    <w:rsid w:val="00002CC9"/>
    <w:rsid w:val="00007C55"/>
    <w:rsid w:val="00012122"/>
    <w:rsid w:val="00017757"/>
    <w:rsid w:val="00020341"/>
    <w:rsid w:val="000222AB"/>
    <w:rsid w:val="00024646"/>
    <w:rsid w:val="00026A19"/>
    <w:rsid w:val="000300B0"/>
    <w:rsid w:val="00032BA0"/>
    <w:rsid w:val="00034FB9"/>
    <w:rsid w:val="000411D5"/>
    <w:rsid w:val="000412C3"/>
    <w:rsid w:val="000419C6"/>
    <w:rsid w:val="00042148"/>
    <w:rsid w:val="00043749"/>
    <w:rsid w:val="000516EF"/>
    <w:rsid w:val="00052A68"/>
    <w:rsid w:val="00056C3C"/>
    <w:rsid w:val="000611DD"/>
    <w:rsid w:val="0006328C"/>
    <w:rsid w:val="0006441F"/>
    <w:rsid w:val="00074266"/>
    <w:rsid w:val="00084816"/>
    <w:rsid w:val="00085C55"/>
    <w:rsid w:val="00086B4E"/>
    <w:rsid w:val="0009208D"/>
    <w:rsid w:val="00092A93"/>
    <w:rsid w:val="00094B3C"/>
    <w:rsid w:val="000A16EE"/>
    <w:rsid w:val="000A4723"/>
    <w:rsid w:val="000A6A37"/>
    <w:rsid w:val="000C0351"/>
    <w:rsid w:val="000C0BA9"/>
    <w:rsid w:val="000C2EE0"/>
    <w:rsid w:val="000C4026"/>
    <w:rsid w:val="000C6FEE"/>
    <w:rsid w:val="000D2CF2"/>
    <w:rsid w:val="000D4C09"/>
    <w:rsid w:val="000E04E3"/>
    <w:rsid w:val="000E3CF1"/>
    <w:rsid w:val="000F42A9"/>
    <w:rsid w:val="00104ECF"/>
    <w:rsid w:val="0010788B"/>
    <w:rsid w:val="00113EB4"/>
    <w:rsid w:val="00116486"/>
    <w:rsid w:val="00117838"/>
    <w:rsid w:val="00134E54"/>
    <w:rsid w:val="00140B24"/>
    <w:rsid w:val="00143C7D"/>
    <w:rsid w:val="00163D54"/>
    <w:rsid w:val="00165AA3"/>
    <w:rsid w:val="001661E0"/>
    <w:rsid w:val="00166906"/>
    <w:rsid w:val="00177646"/>
    <w:rsid w:val="00181459"/>
    <w:rsid w:val="001871C3"/>
    <w:rsid w:val="0018732B"/>
    <w:rsid w:val="00193154"/>
    <w:rsid w:val="0019357C"/>
    <w:rsid w:val="00193AAD"/>
    <w:rsid w:val="00195B65"/>
    <w:rsid w:val="00196657"/>
    <w:rsid w:val="00196EC4"/>
    <w:rsid w:val="0019709B"/>
    <w:rsid w:val="00197615"/>
    <w:rsid w:val="001A2240"/>
    <w:rsid w:val="001A6738"/>
    <w:rsid w:val="001A7C10"/>
    <w:rsid w:val="001B09B4"/>
    <w:rsid w:val="001B0D37"/>
    <w:rsid w:val="001B111E"/>
    <w:rsid w:val="001B2F4F"/>
    <w:rsid w:val="001C637C"/>
    <w:rsid w:val="001C68CA"/>
    <w:rsid w:val="001D024A"/>
    <w:rsid w:val="001D2525"/>
    <w:rsid w:val="001D3976"/>
    <w:rsid w:val="001D4997"/>
    <w:rsid w:val="001D643E"/>
    <w:rsid w:val="001D65D2"/>
    <w:rsid w:val="001E1D46"/>
    <w:rsid w:val="001E4B9F"/>
    <w:rsid w:val="001E6683"/>
    <w:rsid w:val="001E675B"/>
    <w:rsid w:val="001F0B28"/>
    <w:rsid w:val="001F1E1D"/>
    <w:rsid w:val="001F3F1E"/>
    <w:rsid w:val="001F3F54"/>
    <w:rsid w:val="0020497F"/>
    <w:rsid w:val="0020573C"/>
    <w:rsid w:val="0020606B"/>
    <w:rsid w:val="00207B43"/>
    <w:rsid w:val="00210653"/>
    <w:rsid w:val="00212A1D"/>
    <w:rsid w:val="00214C47"/>
    <w:rsid w:val="00214EE3"/>
    <w:rsid w:val="00216C94"/>
    <w:rsid w:val="002170A5"/>
    <w:rsid w:val="0021726A"/>
    <w:rsid w:val="00220B30"/>
    <w:rsid w:val="00221732"/>
    <w:rsid w:val="00224294"/>
    <w:rsid w:val="002255F8"/>
    <w:rsid w:val="00225AFF"/>
    <w:rsid w:val="0022743E"/>
    <w:rsid w:val="00227980"/>
    <w:rsid w:val="00231EA3"/>
    <w:rsid w:val="002412B9"/>
    <w:rsid w:val="00244714"/>
    <w:rsid w:val="0025332C"/>
    <w:rsid w:val="00264924"/>
    <w:rsid w:val="00265CCE"/>
    <w:rsid w:val="00270D34"/>
    <w:rsid w:val="002713E2"/>
    <w:rsid w:val="00276FE9"/>
    <w:rsid w:val="0027731A"/>
    <w:rsid w:val="002803AA"/>
    <w:rsid w:val="0028228E"/>
    <w:rsid w:val="00291FA7"/>
    <w:rsid w:val="00297B03"/>
    <w:rsid w:val="002A17D5"/>
    <w:rsid w:val="002A4E7A"/>
    <w:rsid w:val="002A6158"/>
    <w:rsid w:val="002A6BCD"/>
    <w:rsid w:val="002A763B"/>
    <w:rsid w:val="002B22A2"/>
    <w:rsid w:val="002B2953"/>
    <w:rsid w:val="002B3DDE"/>
    <w:rsid w:val="002B7F89"/>
    <w:rsid w:val="002C22D5"/>
    <w:rsid w:val="002C2C7A"/>
    <w:rsid w:val="002C338F"/>
    <w:rsid w:val="002C3DC8"/>
    <w:rsid w:val="002C5232"/>
    <w:rsid w:val="002C6D30"/>
    <w:rsid w:val="002C7295"/>
    <w:rsid w:val="002D0462"/>
    <w:rsid w:val="002D2C77"/>
    <w:rsid w:val="002D3C39"/>
    <w:rsid w:val="002D6766"/>
    <w:rsid w:val="002E0749"/>
    <w:rsid w:val="002E09D2"/>
    <w:rsid w:val="002E58A4"/>
    <w:rsid w:val="002F231C"/>
    <w:rsid w:val="002F30AF"/>
    <w:rsid w:val="002F5DB4"/>
    <w:rsid w:val="00303171"/>
    <w:rsid w:val="00303A2C"/>
    <w:rsid w:val="003051A7"/>
    <w:rsid w:val="003078D4"/>
    <w:rsid w:val="003111E3"/>
    <w:rsid w:val="00312574"/>
    <w:rsid w:val="00312CF0"/>
    <w:rsid w:val="0031534D"/>
    <w:rsid w:val="0032153A"/>
    <w:rsid w:val="00321732"/>
    <w:rsid w:val="00322C6A"/>
    <w:rsid w:val="00326BE3"/>
    <w:rsid w:val="00332A94"/>
    <w:rsid w:val="0033585E"/>
    <w:rsid w:val="00340FD8"/>
    <w:rsid w:val="00344B5D"/>
    <w:rsid w:val="0034542F"/>
    <w:rsid w:val="00346A81"/>
    <w:rsid w:val="00350836"/>
    <w:rsid w:val="003534BE"/>
    <w:rsid w:val="00362F0D"/>
    <w:rsid w:val="003632CB"/>
    <w:rsid w:val="00370204"/>
    <w:rsid w:val="00372178"/>
    <w:rsid w:val="00375003"/>
    <w:rsid w:val="00375C5D"/>
    <w:rsid w:val="003865F8"/>
    <w:rsid w:val="0039584B"/>
    <w:rsid w:val="00395DDA"/>
    <w:rsid w:val="003A053E"/>
    <w:rsid w:val="003A2C27"/>
    <w:rsid w:val="003A7ED6"/>
    <w:rsid w:val="003B2B4B"/>
    <w:rsid w:val="003B6815"/>
    <w:rsid w:val="003B6E44"/>
    <w:rsid w:val="003C03D2"/>
    <w:rsid w:val="003C0745"/>
    <w:rsid w:val="003C0A73"/>
    <w:rsid w:val="003C0D0A"/>
    <w:rsid w:val="003C0EEE"/>
    <w:rsid w:val="003C7CB8"/>
    <w:rsid w:val="003D002F"/>
    <w:rsid w:val="003D1CCD"/>
    <w:rsid w:val="003D3907"/>
    <w:rsid w:val="003D4204"/>
    <w:rsid w:val="003D4A82"/>
    <w:rsid w:val="003D4E86"/>
    <w:rsid w:val="003D6F7D"/>
    <w:rsid w:val="003D76BD"/>
    <w:rsid w:val="003E1DC1"/>
    <w:rsid w:val="003E3F13"/>
    <w:rsid w:val="003E66F1"/>
    <w:rsid w:val="003E6AF3"/>
    <w:rsid w:val="003F1605"/>
    <w:rsid w:val="003F3D5C"/>
    <w:rsid w:val="003F45FE"/>
    <w:rsid w:val="003F5A31"/>
    <w:rsid w:val="003F7807"/>
    <w:rsid w:val="0040002D"/>
    <w:rsid w:val="004019C8"/>
    <w:rsid w:val="00413904"/>
    <w:rsid w:val="0041436B"/>
    <w:rsid w:val="00426D83"/>
    <w:rsid w:val="00431939"/>
    <w:rsid w:val="00434F70"/>
    <w:rsid w:val="00436436"/>
    <w:rsid w:val="004464AD"/>
    <w:rsid w:val="00446CE6"/>
    <w:rsid w:val="004532B8"/>
    <w:rsid w:val="004634D4"/>
    <w:rsid w:val="00463613"/>
    <w:rsid w:val="0046600D"/>
    <w:rsid w:val="00471264"/>
    <w:rsid w:val="004742B9"/>
    <w:rsid w:val="00474619"/>
    <w:rsid w:val="00480D4F"/>
    <w:rsid w:val="00485181"/>
    <w:rsid w:val="004855F4"/>
    <w:rsid w:val="00486477"/>
    <w:rsid w:val="004902B1"/>
    <w:rsid w:val="00491AED"/>
    <w:rsid w:val="0049403F"/>
    <w:rsid w:val="004A213F"/>
    <w:rsid w:val="004A527E"/>
    <w:rsid w:val="004A5746"/>
    <w:rsid w:val="004A67F3"/>
    <w:rsid w:val="004A7088"/>
    <w:rsid w:val="004B1562"/>
    <w:rsid w:val="004B4CC7"/>
    <w:rsid w:val="004B68EC"/>
    <w:rsid w:val="004B6C9F"/>
    <w:rsid w:val="004B6CB9"/>
    <w:rsid w:val="004B6FE0"/>
    <w:rsid w:val="004B713A"/>
    <w:rsid w:val="004C0F99"/>
    <w:rsid w:val="004C605C"/>
    <w:rsid w:val="004C6A9D"/>
    <w:rsid w:val="004C7ED6"/>
    <w:rsid w:val="004D62FB"/>
    <w:rsid w:val="004D7E7A"/>
    <w:rsid w:val="004E4D2F"/>
    <w:rsid w:val="004F096D"/>
    <w:rsid w:val="004F0FB5"/>
    <w:rsid w:val="004F24F4"/>
    <w:rsid w:val="004F2C93"/>
    <w:rsid w:val="004F378B"/>
    <w:rsid w:val="004F3E0E"/>
    <w:rsid w:val="004F6021"/>
    <w:rsid w:val="004F7C74"/>
    <w:rsid w:val="004F7D5D"/>
    <w:rsid w:val="00500205"/>
    <w:rsid w:val="00500815"/>
    <w:rsid w:val="005057E9"/>
    <w:rsid w:val="00506948"/>
    <w:rsid w:val="0050726E"/>
    <w:rsid w:val="005076A8"/>
    <w:rsid w:val="0051204E"/>
    <w:rsid w:val="00513276"/>
    <w:rsid w:val="00520AC7"/>
    <w:rsid w:val="00523441"/>
    <w:rsid w:val="00523950"/>
    <w:rsid w:val="00525D01"/>
    <w:rsid w:val="0052624C"/>
    <w:rsid w:val="005273E0"/>
    <w:rsid w:val="005279B8"/>
    <w:rsid w:val="00531FBD"/>
    <w:rsid w:val="00532C09"/>
    <w:rsid w:val="005337EA"/>
    <w:rsid w:val="00537237"/>
    <w:rsid w:val="005401CC"/>
    <w:rsid w:val="00540C4A"/>
    <w:rsid w:val="0054423C"/>
    <w:rsid w:val="00544EE9"/>
    <w:rsid w:val="00552E64"/>
    <w:rsid w:val="005535A6"/>
    <w:rsid w:val="0055423B"/>
    <w:rsid w:val="00557F36"/>
    <w:rsid w:val="00563AB0"/>
    <w:rsid w:val="00563BA8"/>
    <w:rsid w:val="0057003A"/>
    <w:rsid w:val="00572E6A"/>
    <w:rsid w:val="00580ED8"/>
    <w:rsid w:val="005823D5"/>
    <w:rsid w:val="00583A56"/>
    <w:rsid w:val="005903A1"/>
    <w:rsid w:val="00595145"/>
    <w:rsid w:val="00596053"/>
    <w:rsid w:val="00596323"/>
    <w:rsid w:val="00596982"/>
    <w:rsid w:val="00597FC0"/>
    <w:rsid w:val="005A1B48"/>
    <w:rsid w:val="005A2748"/>
    <w:rsid w:val="005A70ED"/>
    <w:rsid w:val="005B482A"/>
    <w:rsid w:val="005B5805"/>
    <w:rsid w:val="005B5E9E"/>
    <w:rsid w:val="005B63D8"/>
    <w:rsid w:val="005B67A9"/>
    <w:rsid w:val="005C0695"/>
    <w:rsid w:val="005C4D15"/>
    <w:rsid w:val="005C53A6"/>
    <w:rsid w:val="005C5F90"/>
    <w:rsid w:val="005D0222"/>
    <w:rsid w:val="005D0CB0"/>
    <w:rsid w:val="005D2BD9"/>
    <w:rsid w:val="005D4488"/>
    <w:rsid w:val="005D4F86"/>
    <w:rsid w:val="005D53A5"/>
    <w:rsid w:val="005D5883"/>
    <w:rsid w:val="005D6697"/>
    <w:rsid w:val="005D66BB"/>
    <w:rsid w:val="005D7693"/>
    <w:rsid w:val="005E0565"/>
    <w:rsid w:val="005E16B7"/>
    <w:rsid w:val="005E1B6D"/>
    <w:rsid w:val="005E307F"/>
    <w:rsid w:val="005E3813"/>
    <w:rsid w:val="005E501A"/>
    <w:rsid w:val="005E7040"/>
    <w:rsid w:val="005E7EF8"/>
    <w:rsid w:val="005F0115"/>
    <w:rsid w:val="005F0530"/>
    <w:rsid w:val="005F2BF9"/>
    <w:rsid w:val="005F572A"/>
    <w:rsid w:val="005F6DE7"/>
    <w:rsid w:val="00607DA4"/>
    <w:rsid w:val="00611111"/>
    <w:rsid w:val="00611D3D"/>
    <w:rsid w:val="0063458E"/>
    <w:rsid w:val="00634FB9"/>
    <w:rsid w:val="00635836"/>
    <w:rsid w:val="0063727D"/>
    <w:rsid w:val="00642793"/>
    <w:rsid w:val="00642ABF"/>
    <w:rsid w:val="006466BA"/>
    <w:rsid w:val="006516AA"/>
    <w:rsid w:val="00653A76"/>
    <w:rsid w:val="00655E3A"/>
    <w:rsid w:val="0065696A"/>
    <w:rsid w:val="00666724"/>
    <w:rsid w:val="00671F10"/>
    <w:rsid w:val="006809A6"/>
    <w:rsid w:val="00681DD3"/>
    <w:rsid w:val="006833BF"/>
    <w:rsid w:val="00685B99"/>
    <w:rsid w:val="00686D13"/>
    <w:rsid w:val="006A265B"/>
    <w:rsid w:val="006A2C28"/>
    <w:rsid w:val="006A422A"/>
    <w:rsid w:val="006A4BE0"/>
    <w:rsid w:val="006B0B19"/>
    <w:rsid w:val="006B0C24"/>
    <w:rsid w:val="006B2D0C"/>
    <w:rsid w:val="006B4E4E"/>
    <w:rsid w:val="006C140C"/>
    <w:rsid w:val="006C5DA7"/>
    <w:rsid w:val="006C66D7"/>
    <w:rsid w:val="006C6D67"/>
    <w:rsid w:val="006D1CBD"/>
    <w:rsid w:val="006D45B2"/>
    <w:rsid w:val="006D6329"/>
    <w:rsid w:val="006D6882"/>
    <w:rsid w:val="006D6B92"/>
    <w:rsid w:val="006D7B6B"/>
    <w:rsid w:val="006E6DA6"/>
    <w:rsid w:val="006E6E8B"/>
    <w:rsid w:val="006F0600"/>
    <w:rsid w:val="006F4B4E"/>
    <w:rsid w:val="006F51F9"/>
    <w:rsid w:val="006F6B12"/>
    <w:rsid w:val="006F6EDC"/>
    <w:rsid w:val="007004F4"/>
    <w:rsid w:val="00700DC0"/>
    <w:rsid w:val="00700DCD"/>
    <w:rsid w:val="007141CA"/>
    <w:rsid w:val="00714AA7"/>
    <w:rsid w:val="00714F42"/>
    <w:rsid w:val="00714FDB"/>
    <w:rsid w:val="007200F5"/>
    <w:rsid w:val="00721E54"/>
    <w:rsid w:val="00724C7C"/>
    <w:rsid w:val="007268A0"/>
    <w:rsid w:val="00726E0E"/>
    <w:rsid w:val="0073048A"/>
    <w:rsid w:val="00730FF4"/>
    <w:rsid w:val="0073313F"/>
    <w:rsid w:val="007338DB"/>
    <w:rsid w:val="00744848"/>
    <w:rsid w:val="00746817"/>
    <w:rsid w:val="007470AC"/>
    <w:rsid w:val="007470CB"/>
    <w:rsid w:val="007473B1"/>
    <w:rsid w:val="0075025A"/>
    <w:rsid w:val="007523C0"/>
    <w:rsid w:val="00753DCC"/>
    <w:rsid w:val="00754B1F"/>
    <w:rsid w:val="00756A20"/>
    <w:rsid w:val="00763050"/>
    <w:rsid w:val="00765FB6"/>
    <w:rsid w:val="0077064C"/>
    <w:rsid w:val="00775DA5"/>
    <w:rsid w:val="007778F0"/>
    <w:rsid w:val="00780EE1"/>
    <w:rsid w:val="00781DAF"/>
    <w:rsid w:val="00783B6D"/>
    <w:rsid w:val="0078507A"/>
    <w:rsid w:val="00791A5E"/>
    <w:rsid w:val="00792C8A"/>
    <w:rsid w:val="00793BBA"/>
    <w:rsid w:val="00794186"/>
    <w:rsid w:val="00797B98"/>
    <w:rsid w:val="00797ECB"/>
    <w:rsid w:val="007A0FD4"/>
    <w:rsid w:val="007A6AD8"/>
    <w:rsid w:val="007A6BFF"/>
    <w:rsid w:val="007A7E5F"/>
    <w:rsid w:val="007B0D5F"/>
    <w:rsid w:val="007B1C25"/>
    <w:rsid w:val="007B4067"/>
    <w:rsid w:val="007C25ED"/>
    <w:rsid w:val="007C542E"/>
    <w:rsid w:val="007D1839"/>
    <w:rsid w:val="007D3957"/>
    <w:rsid w:val="007D7617"/>
    <w:rsid w:val="007E3D6D"/>
    <w:rsid w:val="007E639C"/>
    <w:rsid w:val="007F0C7C"/>
    <w:rsid w:val="007F0E27"/>
    <w:rsid w:val="007F23AE"/>
    <w:rsid w:val="007F6450"/>
    <w:rsid w:val="007F716F"/>
    <w:rsid w:val="007F71DD"/>
    <w:rsid w:val="00800652"/>
    <w:rsid w:val="00801892"/>
    <w:rsid w:val="00810F05"/>
    <w:rsid w:val="00821939"/>
    <w:rsid w:val="00825DC2"/>
    <w:rsid w:val="0082737D"/>
    <w:rsid w:val="00841BFC"/>
    <w:rsid w:val="00841E1E"/>
    <w:rsid w:val="00843B4C"/>
    <w:rsid w:val="00844AFA"/>
    <w:rsid w:val="00844B16"/>
    <w:rsid w:val="0084516B"/>
    <w:rsid w:val="0085137A"/>
    <w:rsid w:val="008555F2"/>
    <w:rsid w:val="0085632E"/>
    <w:rsid w:val="00860E68"/>
    <w:rsid w:val="00863C64"/>
    <w:rsid w:val="00866A53"/>
    <w:rsid w:val="00873692"/>
    <w:rsid w:val="00874F86"/>
    <w:rsid w:val="00880217"/>
    <w:rsid w:val="0088147D"/>
    <w:rsid w:val="00882A8F"/>
    <w:rsid w:val="00884BAC"/>
    <w:rsid w:val="00886316"/>
    <w:rsid w:val="0088637D"/>
    <w:rsid w:val="00886A51"/>
    <w:rsid w:val="00886D75"/>
    <w:rsid w:val="0089471F"/>
    <w:rsid w:val="0089547E"/>
    <w:rsid w:val="0089737F"/>
    <w:rsid w:val="008A1592"/>
    <w:rsid w:val="008A1CDA"/>
    <w:rsid w:val="008A38F7"/>
    <w:rsid w:val="008A42A3"/>
    <w:rsid w:val="008A451D"/>
    <w:rsid w:val="008A46B8"/>
    <w:rsid w:val="008A6FFE"/>
    <w:rsid w:val="008A76CC"/>
    <w:rsid w:val="008A7DDD"/>
    <w:rsid w:val="008B1EF6"/>
    <w:rsid w:val="008B2D7E"/>
    <w:rsid w:val="008B36A5"/>
    <w:rsid w:val="008B42D9"/>
    <w:rsid w:val="008B788D"/>
    <w:rsid w:val="008C014F"/>
    <w:rsid w:val="008C651F"/>
    <w:rsid w:val="008C6CAF"/>
    <w:rsid w:val="008C708E"/>
    <w:rsid w:val="008D20E6"/>
    <w:rsid w:val="008D3004"/>
    <w:rsid w:val="008D3167"/>
    <w:rsid w:val="008D5907"/>
    <w:rsid w:val="008D7A55"/>
    <w:rsid w:val="008E5DCA"/>
    <w:rsid w:val="008E7D7A"/>
    <w:rsid w:val="008F0443"/>
    <w:rsid w:val="008F183A"/>
    <w:rsid w:val="008F4BE9"/>
    <w:rsid w:val="008F7CB7"/>
    <w:rsid w:val="00900567"/>
    <w:rsid w:val="00900B5A"/>
    <w:rsid w:val="00900B6F"/>
    <w:rsid w:val="00901E49"/>
    <w:rsid w:val="009026CB"/>
    <w:rsid w:val="0090361B"/>
    <w:rsid w:val="00903DAC"/>
    <w:rsid w:val="00903F59"/>
    <w:rsid w:val="00905811"/>
    <w:rsid w:val="00907EEC"/>
    <w:rsid w:val="009116D7"/>
    <w:rsid w:val="009125E8"/>
    <w:rsid w:val="0091513C"/>
    <w:rsid w:val="00916FB7"/>
    <w:rsid w:val="00920228"/>
    <w:rsid w:val="0092190E"/>
    <w:rsid w:val="00925063"/>
    <w:rsid w:val="00927B5E"/>
    <w:rsid w:val="00931CBC"/>
    <w:rsid w:val="00946E41"/>
    <w:rsid w:val="009542AF"/>
    <w:rsid w:val="00954634"/>
    <w:rsid w:val="00954CB2"/>
    <w:rsid w:val="00957818"/>
    <w:rsid w:val="00963A9C"/>
    <w:rsid w:val="009717BF"/>
    <w:rsid w:val="00972FE7"/>
    <w:rsid w:val="009765E6"/>
    <w:rsid w:val="00980181"/>
    <w:rsid w:val="00981AE3"/>
    <w:rsid w:val="0098235B"/>
    <w:rsid w:val="00984629"/>
    <w:rsid w:val="00985C39"/>
    <w:rsid w:val="009A2D50"/>
    <w:rsid w:val="009A3584"/>
    <w:rsid w:val="009A545C"/>
    <w:rsid w:val="009A634F"/>
    <w:rsid w:val="009B0659"/>
    <w:rsid w:val="009B0961"/>
    <w:rsid w:val="009B154C"/>
    <w:rsid w:val="009B40E9"/>
    <w:rsid w:val="009C031E"/>
    <w:rsid w:val="009C2C13"/>
    <w:rsid w:val="009C5BF5"/>
    <w:rsid w:val="009C620A"/>
    <w:rsid w:val="009C67A9"/>
    <w:rsid w:val="009D042C"/>
    <w:rsid w:val="009D2022"/>
    <w:rsid w:val="009D214C"/>
    <w:rsid w:val="009D5D74"/>
    <w:rsid w:val="009E3A68"/>
    <w:rsid w:val="009E4970"/>
    <w:rsid w:val="009E4C00"/>
    <w:rsid w:val="009E5DBF"/>
    <w:rsid w:val="009F05EF"/>
    <w:rsid w:val="009F1B43"/>
    <w:rsid w:val="009F232D"/>
    <w:rsid w:val="009F3359"/>
    <w:rsid w:val="009F67B5"/>
    <w:rsid w:val="00A004D4"/>
    <w:rsid w:val="00A02135"/>
    <w:rsid w:val="00A0541E"/>
    <w:rsid w:val="00A0641E"/>
    <w:rsid w:val="00A10239"/>
    <w:rsid w:val="00A10E0D"/>
    <w:rsid w:val="00A127A9"/>
    <w:rsid w:val="00A13C5D"/>
    <w:rsid w:val="00A13E7E"/>
    <w:rsid w:val="00A14332"/>
    <w:rsid w:val="00A1453B"/>
    <w:rsid w:val="00A22907"/>
    <w:rsid w:val="00A304D9"/>
    <w:rsid w:val="00A31982"/>
    <w:rsid w:val="00A3436A"/>
    <w:rsid w:val="00A419D7"/>
    <w:rsid w:val="00A46FF4"/>
    <w:rsid w:val="00A47F10"/>
    <w:rsid w:val="00A513A4"/>
    <w:rsid w:val="00A5155B"/>
    <w:rsid w:val="00A64E13"/>
    <w:rsid w:val="00A655AC"/>
    <w:rsid w:val="00A66D4A"/>
    <w:rsid w:val="00A727AB"/>
    <w:rsid w:val="00A72DEE"/>
    <w:rsid w:val="00A73124"/>
    <w:rsid w:val="00A75D92"/>
    <w:rsid w:val="00A81AB8"/>
    <w:rsid w:val="00A83779"/>
    <w:rsid w:val="00A84CFC"/>
    <w:rsid w:val="00A86930"/>
    <w:rsid w:val="00A87A29"/>
    <w:rsid w:val="00A90D4C"/>
    <w:rsid w:val="00A93D03"/>
    <w:rsid w:val="00A93FB6"/>
    <w:rsid w:val="00A94779"/>
    <w:rsid w:val="00AA2E8C"/>
    <w:rsid w:val="00AA36C0"/>
    <w:rsid w:val="00AA4C6B"/>
    <w:rsid w:val="00AA6C18"/>
    <w:rsid w:val="00AB1E76"/>
    <w:rsid w:val="00AB5729"/>
    <w:rsid w:val="00AC5FE2"/>
    <w:rsid w:val="00AC63E5"/>
    <w:rsid w:val="00AD265D"/>
    <w:rsid w:val="00AD43C5"/>
    <w:rsid w:val="00AD45F4"/>
    <w:rsid w:val="00AD64C6"/>
    <w:rsid w:val="00AE22CD"/>
    <w:rsid w:val="00AE452C"/>
    <w:rsid w:val="00AE558D"/>
    <w:rsid w:val="00AE66D3"/>
    <w:rsid w:val="00AE7AED"/>
    <w:rsid w:val="00AF301F"/>
    <w:rsid w:val="00AF6C37"/>
    <w:rsid w:val="00AF73CF"/>
    <w:rsid w:val="00B005E0"/>
    <w:rsid w:val="00B0127F"/>
    <w:rsid w:val="00B01DE5"/>
    <w:rsid w:val="00B03FAF"/>
    <w:rsid w:val="00B054D0"/>
    <w:rsid w:val="00B107F0"/>
    <w:rsid w:val="00B225A8"/>
    <w:rsid w:val="00B22FE2"/>
    <w:rsid w:val="00B2482B"/>
    <w:rsid w:val="00B25589"/>
    <w:rsid w:val="00B27070"/>
    <w:rsid w:val="00B32198"/>
    <w:rsid w:val="00B3290A"/>
    <w:rsid w:val="00B34401"/>
    <w:rsid w:val="00B347E9"/>
    <w:rsid w:val="00B35676"/>
    <w:rsid w:val="00B364BF"/>
    <w:rsid w:val="00B420CF"/>
    <w:rsid w:val="00B42184"/>
    <w:rsid w:val="00B45D8A"/>
    <w:rsid w:val="00B4778D"/>
    <w:rsid w:val="00B50C7E"/>
    <w:rsid w:val="00B50E75"/>
    <w:rsid w:val="00B539E0"/>
    <w:rsid w:val="00B552DC"/>
    <w:rsid w:val="00B56547"/>
    <w:rsid w:val="00B630CB"/>
    <w:rsid w:val="00B70362"/>
    <w:rsid w:val="00B70624"/>
    <w:rsid w:val="00B70F23"/>
    <w:rsid w:val="00B720B3"/>
    <w:rsid w:val="00B73DA2"/>
    <w:rsid w:val="00B74F25"/>
    <w:rsid w:val="00B77B27"/>
    <w:rsid w:val="00B8157B"/>
    <w:rsid w:val="00B90A99"/>
    <w:rsid w:val="00B9257C"/>
    <w:rsid w:val="00B96583"/>
    <w:rsid w:val="00B973FE"/>
    <w:rsid w:val="00BA0A73"/>
    <w:rsid w:val="00BA24FC"/>
    <w:rsid w:val="00BA61B0"/>
    <w:rsid w:val="00BA73FB"/>
    <w:rsid w:val="00BB1623"/>
    <w:rsid w:val="00BC0ECD"/>
    <w:rsid w:val="00BC4B82"/>
    <w:rsid w:val="00BC5A3B"/>
    <w:rsid w:val="00BC663E"/>
    <w:rsid w:val="00BC7AA8"/>
    <w:rsid w:val="00BD04CE"/>
    <w:rsid w:val="00BD3307"/>
    <w:rsid w:val="00BD4926"/>
    <w:rsid w:val="00BD4FBD"/>
    <w:rsid w:val="00BD67AC"/>
    <w:rsid w:val="00BD7394"/>
    <w:rsid w:val="00BD74B0"/>
    <w:rsid w:val="00BE0E3D"/>
    <w:rsid w:val="00BE2221"/>
    <w:rsid w:val="00BE3A7D"/>
    <w:rsid w:val="00BE3A84"/>
    <w:rsid w:val="00BE4E0F"/>
    <w:rsid w:val="00BE4EAB"/>
    <w:rsid w:val="00BF0EAD"/>
    <w:rsid w:val="00BF1C73"/>
    <w:rsid w:val="00BF47CE"/>
    <w:rsid w:val="00BF5D96"/>
    <w:rsid w:val="00C0294D"/>
    <w:rsid w:val="00C02E8A"/>
    <w:rsid w:val="00C04A77"/>
    <w:rsid w:val="00C11324"/>
    <w:rsid w:val="00C14E27"/>
    <w:rsid w:val="00C15193"/>
    <w:rsid w:val="00C24993"/>
    <w:rsid w:val="00C264D1"/>
    <w:rsid w:val="00C27132"/>
    <w:rsid w:val="00C31B95"/>
    <w:rsid w:val="00C40180"/>
    <w:rsid w:val="00C46F9F"/>
    <w:rsid w:val="00C47538"/>
    <w:rsid w:val="00C50095"/>
    <w:rsid w:val="00C53127"/>
    <w:rsid w:val="00C57837"/>
    <w:rsid w:val="00C6263C"/>
    <w:rsid w:val="00C643D5"/>
    <w:rsid w:val="00C66541"/>
    <w:rsid w:val="00C667D7"/>
    <w:rsid w:val="00C67A9E"/>
    <w:rsid w:val="00C67B9C"/>
    <w:rsid w:val="00C7722B"/>
    <w:rsid w:val="00C8071F"/>
    <w:rsid w:val="00C82AAB"/>
    <w:rsid w:val="00C86610"/>
    <w:rsid w:val="00C9451A"/>
    <w:rsid w:val="00C95272"/>
    <w:rsid w:val="00C9718A"/>
    <w:rsid w:val="00CA0214"/>
    <w:rsid w:val="00CA2526"/>
    <w:rsid w:val="00CA5F93"/>
    <w:rsid w:val="00CB0302"/>
    <w:rsid w:val="00CB0AE2"/>
    <w:rsid w:val="00CB6752"/>
    <w:rsid w:val="00CC3A4B"/>
    <w:rsid w:val="00CD0D21"/>
    <w:rsid w:val="00CD0F21"/>
    <w:rsid w:val="00CD1685"/>
    <w:rsid w:val="00CD1FBB"/>
    <w:rsid w:val="00CD4276"/>
    <w:rsid w:val="00CD7C99"/>
    <w:rsid w:val="00CE0626"/>
    <w:rsid w:val="00CE30BD"/>
    <w:rsid w:val="00CF0F3C"/>
    <w:rsid w:val="00CF1335"/>
    <w:rsid w:val="00CF5F17"/>
    <w:rsid w:val="00D00181"/>
    <w:rsid w:val="00D016C5"/>
    <w:rsid w:val="00D05618"/>
    <w:rsid w:val="00D07486"/>
    <w:rsid w:val="00D07767"/>
    <w:rsid w:val="00D12A8C"/>
    <w:rsid w:val="00D12BD0"/>
    <w:rsid w:val="00D14F87"/>
    <w:rsid w:val="00D170ED"/>
    <w:rsid w:val="00D27174"/>
    <w:rsid w:val="00D30361"/>
    <w:rsid w:val="00D3191E"/>
    <w:rsid w:val="00D37864"/>
    <w:rsid w:val="00D41368"/>
    <w:rsid w:val="00D430B7"/>
    <w:rsid w:val="00D44B49"/>
    <w:rsid w:val="00D53D81"/>
    <w:rsid w:val="00D55E86"/>
    <w:rsid w:val="00D56744"/>
    <w:rsid w:val="00D604C2"/>
    <w:rsid w:val="00D62E8E"/>
    <w:rsid w:val="00D638C9"/>
    <w:rsid w:val="00D63FCA"/>
    <w:rsid w:val="00D64BC8"/>
    <w:rsid w:val="00D66C92"/>
    <w:rsid w:val="00D676B5"/>
    <w:rsid w:val="00D70D45"/>
    <w:rsid w:val="00D764A4"/>
    <w:rsid w:val="00D82AB6"/>
    <w:rsid w:val="00D85C02"/>
    <w:rsid w:val="00D918A5"/>
    <w:rsid w:val="00D93053"/>
    <w:rsid w:val="00DA7624"/>
    <w:rsid w:val="00DB0462"/>
    <w:rsid w:val="00DB75E1"/>
    <w:rsid w:val="00DB76C9"/>
    <w:rsid w:val="00DC1A07"/>
    <w:rsid w:val="00DC1B28"/>
    <w:rsid w:val="00DC1C56"/>
    <w:rsid w:val="00DC3DA6"/>
    <w:rsid w:val="00DC45DD"/>
    <w:rsid w:val="00DC6B19"/>
    <w:rsid w:val="00DC7426"/>
    <w:rsid w:val="00DD237A"/>
    <w:rsid w:val="00DD647D"/>
    <w:rsid w:val="00DE01F3"/>
    <w:rsid w:val="00DE0CD4"/>
    <w:rsid w:val="00DE3664"/>
    <w:rsid w:val="00DE49E1"/>
    <w:rsid w:val="00DE4D9A"/>
    <w:rsid w:val="00DE79C6"/>
    <w:rsid w:val="00DF07C9"/>
    <w:rsid w:val="00DF16DF"/>
    <w:rsid w:val="00DF1B1A"/>
    <w:rsid w:val="00DF266E"/>
    <w:rsid w:val="00DF268A"/>
    <w:rsid w:val="00DF42CB"/>
    <w:rsid w:val="00DF5B72"/>
    <w:rsid w:val="00E00284"/>
    <w:rsid w:val="00E020FC"/>
    <w:rsid w:val="00E029AF"/>
    <w:rsid w:val="00E0305E"/>
    <w:rsid w:val="00E061EC"/>
    <w:rsid w:val="00E07E85"/>
    <w:rsid w:val="00E10048"/>
    <w:rsid w:val="00E14E4E"/>
    <w:rsid w:val="00E2035C"/>
    <w:rsid w:val="00E21136"/>
    <w:rsid w:val="00E21ECB"/>
    <w:rsid w:val="00E22C50"/>
    <w:rsid w:val="00E22E3F"/>
    <w:rsid w:val="00E23852"/>
    <w:rsid w:val="00E2395D"/>
    <w:rsid w:val="00E24AA0"/>
    <w:rsid w:val="00E32AC6"/>
    <w:rsid w:val="00E33C49"/>
    <w:rsid w:val="00E35BF7"/>
    <w:rsid w:val="00E40036"/>
    <w:rsid w:val="00E40807"/>
    <w:rsid w:val="00E40BB6"/>
    <w:rsid w:val="00E410D7"/>
    <w:rsid w:val="00E413A6"/>
    <w:rsid w:val="00E417D8"/>
    <w:rsid w:val="00E43046"/>
    <w:rsid w:val="00E44C81"/>
    <w:rsid w:val="00E4768B"/>
    <w:rsid w:val="00E50B70"/>
    <w:rsid w:val="00E52870"/>
    <w:rsid w:val="00E55332"/>
    <w:rsid w:val="00E559D0"/>
    <w:rsid w:val="00E55EE9"/>
    <w:rsid w:val="00E57A81"/>
    <w:rsid w:val="00E60561"/>
    <w:rsid w:val="00E62DE3"/>
    <w:rsid w:val="00E72BA0"/>
    <w:rsid w:val="00E74D56"/>
    <w:rsid w:val="00E74D6E"/>
    <w:rsid w:val="00E74F5B"/>
    <w:rsid w:val="00E7671B"/>
    <w:rsid w:val="00E83C05"/>
    <w:rsid w:val="00E8463B"/>
    <w:rsid w:val="00E85EFB"/>
    <w:rsid w:val="00E90763"/>
    <w:rsid w:val="00E93A23"/>
    <w:rsid w:val="00E946EC"/>
    <w:rsid w:val="00E964BC"/>
    <w:rsid w:val="00EA2641"/>
    <w:rsid w:val="00EA46E0"/>
    <w:rsid w:val="00EB4BA8"/>
    <w:rsid w:val="00EB5489"/>
    <w:rsid w:val="00EB6123"/>
    <w:rsid w:val="00EB7FED"/>
    <w:rsid w:val="00EC004B"/>
    <w:rsid w:val="00EC05C9"/>
    <w:rsid w:val="00EC52CD"/>
    <w:rsid w:val="00EC5AD2"/>
    <w:rsid w:val="00ED0B3A"/>
    <w:rsid w:val="00ED28C6"/>
    <w:rsid w:val="00ED619F"/>
    <w:rsid w:val="00ED6313"/>
    <w:rsid w:val="00EE0C6D"/>
    <w:rsid w:val="00EE1915"/>
    <w:rsid w:val="00EE4A1B"/>
    <w:rsid w:val="00EE5F9A"/>
    <w:rsid w:val="00EF101C"/>
    <w:rsid w:val="00EF3346"/>
    <w:rsid w:val="00EF3564"/>
    <w:rsid w:val="00EF381F"/>
    <w:rsid w:val="00EF5E77"/>
    <w:rsid w:val="00F0499D"/>
    <w:rsid w:val="00F07F17"/>
    <w:rsid w:val="00F1174F"/>
    <w:rsid w:val="00F13056"/>
    <w:rsid w:val="00F13A07"/>
    <w:rsid w:val="00F16860"/>
    <w:rsid w:val="00F16966"/>
    <w:rsid w:val="00F16D38"/>
    <w:rsid w:val="00F17F7A"/>
    <w:rsid w:val="00F24F27"/>
    <w:rsid w:val="00F26E87"/>
    <w:rsid w:val="00F27590"/>
    <w:rsid w:val="00F321E5"/>
    <w:rsid w:val="00F37C2B"/>
    <w:rsid w:val="00F37E9D"/>
    <w:rsid w:val="00F40842"/>
    <w:rsid w:val="00F42A31"/>
    <w:rsid w:val="00F42C7E"/>
    <w:rsid w:val="00F44591"/>
    <w:rsid w:val="00F45CF3"/>
    <w:rsid w:val="00F46BD3"/>
    <w:rsid w:val="00F539EE"/>
    <w:rsid w:val="00F552EE"/>
    <w:rsid w:val="00F564B0"/>
    <w:rsid w:val="00F677ED"/>
    <w:rsid w:val="00F72692"/>
    <w:rsid w:val="00F75BBD"/>
    <w:rsid w:val="00F80165"/>
    <w:rsid w:val="00F82559"/>
    <w:rsid w:val="00F932E7"/>
    <w:rsid w:val="00F97F35"/>
    <w:rsid w:val="00FA314C"/>
    <w:rsid w:val="00FA31F6"/>
    <w:rsid w:val="00FA4392"/>
    <w:rsid w:val="00FA4AAB"/>
    <w:rsid w:val="00FB0041"/>
    <w:rsid w:val="00FB04E7"/>
    <w:rsid w:val="00FB19C8"/>
    <w:rsid w:val="00FB20EA"/>
    <w:rsid w:val="00FB242B"/>
    <w:rsid w:val="00FC0EC0"/>
    <w:rsid w:val="00FC2DEE"/>
    <w:rsid w:val="00FD6352"/>
    <w:rsid w:val="00FD65BD"/>
    <w:rsid w:val="00FE1C91"/>
    <w:rsid w:val="00FE3B59"/>
    <w:rsid w:val="00FE4CCE"/>
    <w:rsid w:val="00FE73D9"/>
    <w:rsid w:val="00FF3660"/>
    <w:rsid w:val="00FF49FE"/>
    <w:rsid w:val="00FF6C6A"/>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BBC9F5"/>
  <w15:docId w15:val="{303EF9C2-7E8F-4C80-9D1C-31EEAE529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47E9"/>
    <w:rPr>
      <w:sz w:val="24"/>
      <w:szCs w:val="24"/>
    </w:rPr>
  </w:style>
  <w:style w:type="paragraph" w:styleId="1">
    <w:name w:val="heading 1"/>
    <w:basedOn w:val="a"/>
    <w:next w:val="a"/>
    <w:link w:val="10"/>
    <w:qFormat/>
    <w:rsid w:val="00A83779"/>
    <w:pPr>
      <w:keepNext/>
      <w:spacing w:line="360" w:lineRule="auto"/>
      <w:outlineLvl w:val="0"/>
    </w:pPr>
    <w:rPr>
      <w:rFonts w:eastAsia="MS Gothic"/>
      <w:b/>
      <w:bCs/>
      <w:caps/>
      <w:kern w:val="32"/>
      <w:sz w:val="28"/>
      <w:szCs w:val="28"/>
    </w:rPr>
  </w:style>
  <w:style w:type="paragraph" w:styleId="2">
    <w:name w:val="heading 2"/>
    <w:basedOn w:val="a"/>
    <w:next w:val="a"/>
    <w:link w:val="20"/>
    <w:qFormat/>
    <w:rsid w:val="004F096D"/>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F17F7A"/>
    <w:pPr>
      <w:keepNext/>
      <w:spacing w:before="240" w:after="60"/>
      <w:jc w:val="center"/>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Основной"/>
    <w:basedOn w:val="a"/>
    <w:link w:val="a4"/>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5">
    <w:name w:val="Таблица"/>
    <w:basedOn w:val="a3"/>
    <w:rsid w:val="00653A76"/>
    <w:pPr>
      <w:tabs>
        <w:tab w:val="left" w:pos="4500"/>
        <w:tab w:val="left" w:pos="9180"/>
        <w:tab w:val="left" w:pos="9360"/>
      </w:tabs>
      <w:spacing w:line="194" w:lineRule="atLeast"/>
      <w:ind w:firstLine="0"/>
      <w:jc w:val="left"/>
    </w:pPr>
    <w:rPr>
      <w:sz w:val="19"/>
      <w:szCs w:val="19"/>
    </w:rPr>
  </w:style>
  <w:style w:type="paragraph" w:styleId="a6">
    <w:name w:val="Message Header"/>
    <w:basedOn w:val="a5"/>
    <w:rsid w:val="00653A76"/>
    <w:pPr>
      <w:jc w:val="center"/>
    </w:pPr>
    <w:rPr>
      <w:b/>
      <w:bCs/>
    </w:rPr>
  </w:style>
  <w:style w:type="paragraph" w:customStyle="1" w:styleId="a7">
    <w:name w:val="Название таблицы"/>
    <w:basedOn w:val="a3"/>
    <w:rsid w:val="00653A76"/>
    <w:pPr>
      <w:spacing w:before="113"/>
      <w:ind w:firstLine="0"/>
      <w:jc w:val="center"/>
    </w:pPr>
    <w:rPr>
      <w:b/>
      <w:bCs/>
    </w:rPr>
  </w:style>
  <w:style w:type="paragraph" w:customStyle="1" w:styleId="a8">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3"/>
    <w:rsid w:val="00653A76"/>
    <w:pPr>
      <w:keepNext/>
      <w:pageBreakBefore/>
      <w:spacing w:after="170" w:line="296" w:lineRule="atLeast"/>
      <w:ind w:firstLine="0"/>
      <w:jc w:val="center"/>
    </w:pPr>
    <w:rPr>
      <w:rFonts w:ascii="PragmaticaC" w:hAnsi="PragmaticaC" w:cs="PragmaticaC"/>
      <w:b/>
      <w:bCs/>
      <w:caps/>
      <w:sz w:val="26"/>
      <w:szCs w:val="26"/>
    </w:rPr>
  </w:style>
  <w:style w:type="paragraph" w:styleId="a9">
    <w:name w:val="Signature"/>
    <w:basedOn w:val="a3"/>
    <w:rsid w:val="00653A76"/>
    <w:pPr>
      <w:spacing w:before="57" w:line="194" w:lineRule="atLeast"/>
      <w:ind w:firstLine="0"/>
      <w:jc w:val="center"/>
    </w:pPr>
    <w:rPr>
      <w:sz w:val="19"/>
      <w:szCs w:val="19"/>
    </w:rPr>
  </w:style>
  <w:style w:type="paragraph" w:customStyle="1" w:styleId="aa">
    <w:name w:val="В скобках"/>
    <w:basedOn w:val="a9"/>
    <w:rsid w:val="00653A76"/>
    <w:pPr>
      <w:spacing w:line="174" w:lineRule="atLeast"/>
    </w:pPr>
    <w:rPr>
      <w:sz w:val="17"/>
      <w:szCs w:val="17"/>
    </w:rPr>
  </w:style>
  <w:style w:type="paragraph" w:customStyle="1" w:styleId="12">
    <w:name w:val="Содержание 1"/>
    <w:basedOn w:val="a3"/>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b">
    <w:name w:val="Буллит"/>
    <w:basedOn w:val="a3"/>
    <w:link w:val="ac"/>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
    <w:name w:val="Заг 4"/>
    <w:basedOn w:val="31"/>
    <w:rsid w:val="00653A76"/>
    <w:rPr>
      <w:b w:val="0"/>
      <w:bCs w:val="0"/>
    </w:rPr>
  </w:style>
  <w:style w:type="paragraph" w:customStyle="1" w:styleId="ad">
    <w:name w:val="Курсив"/>
    <w:basedOn w:val="a3"/>
    <w:rsid w:val="00653A76"/>
    <w:rPr>
      <w:i/>
      <w:iCs/>
    </w:rPr>
  </w:style>
  <w:style w:type="paragraph" w:customStyle="1" w:styleId="ae">
    <w:name w:val="Буллит Курсив"/>
    <w:basedOn w:val="ab"/>
    <w:link w:val="af"/>
    <w:uiPriority w:val="99"/>
    <w:rsid w:val="00653A76"/>
    <w:rPr>
      <w:i/>
      <w:iCs/>
    </w:rPr>
  </w:style>
  <w:style w:type="paragraph" w:customStyle="1" w:styleId="af0">
    <w:name w:val="Подзаг"/>
    <w:basedOn w:val="a3"/>
    <w:rsid w:val="00653A76"/>
    <w:pPr>
      <w:spacing w:before="113" w:after="28"/>
      <w:jc w:val="center"/>
    </w:pPr>
    <w:rPr>
      <w:b/>
      <w:bCs/>
      <w:i/>
      <w:iCs/>
    </w:rPr>
  </w:style>
  <w:style w:type="paragraph" w:customStyle="1" w:styleId="af1">
    <w:name w:val="Пж Курсив"/>
    <w:basedOn w:val="a3"/>
    <w:rsid w:val="00653A76"/>
    <w:rPr>
      <w:b/>
      <w:bCs/>
      <w:i/>
      <w:iCs/>
    </w:rPr>
  </w:style>
  <w:style w:type="paragraph" w:customStyle="1" w:styleId="af2">
    <w:name w:val="Сноска"/>
    <w:basedOn w:val="a3"/>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3">
    <w:name w:val="footer"/>
    <w:basedOn w:val="a"/>
    <w:link w:val="af4"/>
    <w:rsid w:val="00E32AC6"/>
    <w:pPr>
      <w:tabs>
        <w:tab w:val="center" w:pos="4677"/>
        <w:tab w:val="right" w:pos="9355"/>
      </w:tabs>
    </w:pPr>
  </w:style>
  <w:style w:type="character" w:customStyle="1" w:styleId="af4">
    <w:name w:val="Нижний колонтитул Знак"/>
    <w:link w:val="af3"/>
    <w:rsid w:val="00E32AC6"/>
    <w:rPr>
      <w:sz w:val="24"/>
      <w:szCs w:val="24"/>
    </w:rPr>
  </w:style>
  <w:style w:type="character" w:styleId="af5">
    <w:name w:val="page number"/>
    <w:rsid w:val="00E32AC6"/>
  </w:style>
  <w:style w:type="paragraph" w:styleId="af6">
    <w:name w:val="Balloon Text"/>
    <w:basedOn w:val="a"/>
    <w:link w:val="af7"/>
    <w:rsid w:val="00E32AC6"/>
    <w:rPr>
      <w:rFonts w:ascii="Lucida Grande CY" w:hAnsi="Lucida Grande CY"/>
      <w:sz w:val="18"/>
      <w:szCs w:val="18"/>
    </w:rPr>
  </w:style>
  <w:style w:type="character" w:customStyle="1" w:styleId="af7">
    <w:name w:val="Текст выноски Знак"/>
    <w:link w:val="af6"/>
    <w:rsid w:val="00E32AC6"/>
    <w:rPr>
      <w:rFonts w:ascii="Lucida Grande CY" w:hAnsi="Lucida Grande CY" w:cs="Lucida Grande CY"/>
      <w:sz w:val="18"/>
      <w:szCs w:val="18"/>
    </w:rPr>
  </w:style>
  <w:style w:type="character" w:styleId="af8">
    <w:name w:val="annotation reference"/>
    <w:uiPriority w:val="99"/>
    <w:rsid w:val="00BF1C73"/>
    <w:rPr>
      <w:sz w:val="16"/>
      <w:szCs w:val="16"/>
    </w:rPr>
  </w:style>
  <w:style w:type="paragraph" w:styleId="af9">
    <w:name w:val="annotation text"/>
    <w:basedOn w:val="a"/>
    <w:link w:val="afa"/>
    <w:uiPriority w:val="99"/>
    <w:rsid w:val="00BF1C73"/>
    <w:rPr>
      <w:sz w:val="20"/>
      <w:szCs w:val="20"/>
    </w:rPr>
  </w:style>
  <w:style w:type="character" w:customStyle="1" w:styleId="afa">
    <w:name w:val="Текст примечания Знак"/>
    <w:basedOn w:val="a0"/>
    <w:link w:val="af9"/>
    <w:uiPriority w:val="99"/>
    <w:rsid w:val="00BF1C73"/>
  </w:style>
  <w:style w:type="paragraph" w:styleId="afb">
    <w:name w:val="annotation subject"/>
    <w:basedOn w:val="af9"/>
    <w:next w:val="af9"/>
    <w:link w:val="afc"/>
    <w:rsid w:val="00BF1C73"/>
    <w:rPr>
      <w:b/>
      <w:bCs/>
    </w:rPr>
  </w:style>
  <w:style w:type="character" w:customStyle="1" w:styleId="afc">
    <w:name w:val="Тема примечания Знак"/>
    <w:link w:val="afb"/>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d">
    <w:name w:val="Subtitle"/>
    <w:basedOn w:val="a"/>
    <w:next w:val="a"/>
    <w:link w:val="afe"/>
    <w:qFormat/>
    <w:rsid w:val="00A83779"/>
    <w:pPr>
      <w:spacing w:line="360" w:lineRule="auto"/>
      <w:outlineLvl w:val="1"/>
    </w:pPr>
    <w:rPr>
      <w:rFonts w:eastAsia="MS Gothic"/>
      <w:b/>
      <w:sz w:val="28"/>
    </w:rPr>
  </w:style>
  <w:style w:type="character" w:customStyle="1" w:styleId="afe">
    <w:name w:val="Подзаголовок Знак"/>
    <w:link w:val="afd"/>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
    <w:uiPriority w:val="1"/>
    <w:qFormat/>
    <w:rsid w:val="00B45D8A"/>
    <w:pPr>
      <w:numPr>
        <w:numId w:val="1"/>
      </w:numPr>
      <w:spacing w:line="360" w:lineRule="auto"/>
      <w:contextualSpacing/>
      <w:jc w:val="both"/>
      <w:outlineLvl w:val="1"/>
    </w:pPr>
    <w:rPr>
      <w:sz w:val="28"/>
    </w:rPr>
  </w:style>
  <w:style w:type="paragraph" w:styleId="14">
    <w:name w:val="toc 1"/>
    <w:basedOn w:val="a"/>
    <w:next w:val="a"/>
    <w:autoRedefine/>
    <w:uiPriority w:val="39"/>
    <w:rsid w:val="005E501A"/>
    <w:pPr>
      <w:tabs>
        <w:tab w:val="left" w:pos="480"/>
        <w:tab w:val="right" w:leader="dot" w:pos="9356"/>
      </w:tabs>
      <w:jc w:val="center"/>
    </w:pPr>
    <w:rPr>
      <w:rFonts w:ascii="Cambria" w:hAnsi="Cambria"/>
      <w:b/>
    </w:rPr>
  </w:style>
  <w:style w:type="paragraph" w:styleId="23">
    <w:name w:val="toc 2"/>
    <w:basedOn w:val="a"/>
    <w:next w:val="a"/>
    <w:autoRedefine/>
    <w:uiPriority w:val="39"/>
    <w:rsid w:val="005E501A"/>
    <w:pPr>
      <w:tabs>
        <w:tab w:val="left" w:pos="1068"/>
        <w:tab w:val="left" w:pos="1200"/>
        <w:tab w:val="left" w:pos="1985"/>
        <w:tab w:val="right" w:leader="dot" w:pos="9356"/>
      </w:tabs>
      <w:ind w:left="709" w:firstLine="327"/>
    </w:pPr>
    <w:rPr>
      <w:rFonts w:ascii="Cambria" w:hAnsi="Cambria"/>
      <w:b/>
      <w:sz w:val="22"/>
      <w:szCs w:val="22"/>
    </w:rPr>
  </w:style>
  <w:style w:type="paragraph" w:styleId="32">
    <w:name w:val="toc 3"/>
    <w:basedOn w:val="a"/>
    <w:next w:val="a"/>
    <w:autoRedefine/>
    <w:uiPriority w:val="39"/>
    <w:rsid w:val="003C0EEE"/>
    <w:pPr>
      <w:ind w:left="480"/>
    </w:pPr>
    <w:rPr>
      <w:rFonts w:ascii="Cambria" w:hAnsi="Cambria"/>
      <w:sz w:val="22"/>
      <w:szCs w:val="22"/>
    </w:rPr>
  </w:style>
  <w:style w:type="paragraph" w:styleId="40">
    <w:name w:val="toc 4"/>
    <w:basedOn w:val="a"/>
    <w:next w:val="a"/>
    <w:autoRedefine/>
    <w:uiPriority w:val="39"/>
    <w:rsid w:val="003C0EEE"/>
    <w:pPr>
      <w:ind w:left="720"/>
    </w:pPr>
    <w:rPr>
      <w:rFonts w:ascii="Cambria" w:hAnsi="Cambria"/>
      <w:sz w:val="20"/>
      <w:szCs w:val="20"/>
    </w:rPr>
  </w:style>
  <w:style w:type="paragraph" w:styleId="5">
    <w:name w:val="toc 5"/>
    <w:basedOn w:val="a"/>
    <w:next w:val="a"/>
    <w:autoRedefine/>
    <w:uiPriority w:val="39"/>
    <w:rsid w:val="003C0EEE"/>
    <w:pPr>
      <w:ind w:left="960"/>
    </w:pPr>
    <w:rPr>
      <w:rFonts w:ascii="Cambria" w:hAnsi="Cambria"/>
      <w:sz w:val="20"/>
      <w:szCs w:val="20"/>
    </w:rPr>
  </w:style>
  <w:style w:type="paragraph" w:styleId="6">
    <w:name w:val="toc 6"/>
    <w:basedOn w:val="a"/>
    <w:next w:val="a"/>
    <w:autoRedefine/>
    <w:uiPriority w:val="39"/>
    <w:rsid w:val="003C0EEE"/>
    <w:pPr>
      <w:ind w:left="1200"/>
    </w:pPr>
    <w:rPr>
      <w:rFonts w:ascii="Cambria" w:hAnsi="Cambria"/>
      <w:sz w:val="20"/>
      <w:szCs w:val="20"/>
    </w:rPr>
  </w:style>
  <w:style w:type="paragraph" w:styleId="7">
    <w:name w:val="toc 7"/>
    <w:basedOn w:val="a"/>
    <w:next w:val="a"/>
    <w:autoRedefine/>
    <w:uiPriority w:val="39"/>
    <w:rsid w:val="003C0EEE"/>
    <w:pPr>
      <w:ind w:left="1440"/>
    </w:pPr>
    <w:rPr>
      <w:rFonts w:ascii="Cambria" w:hAnsi="Cambria"/>
      <w:sz w:val="20"/>
      <w:szCs w:val="20"/>
    </w:rPr>
  </w:style>
  <w:style w:type="paragraph" w:styleId="8">
    <w:name w:val="toc 8"/>
    <w:basedOn w:val="a"/>
    <w:next w:val="a"/>
    <w:autoRedefine/>
    <w:uiPriority w:val="39"/>
    <w:rsid w:val="003C0EEE"/>
    <w:pPr>
      <w:ind w:left="1680"/>
    </w:pPr>
    <w:rPr>
      <w:rFonts w:ascii="Cambria" w:hAnsi="Cambria"/>
      <w:sz w:val="20"/>
      <w:szCs w:val="20"/>
    </w:rPr>
  </w:style>
  <w:style w:type="paragraph" w:styleId="9">
    <w:name w:val="toc 9"/>
    <w:basedOn w:val="a"/>
    <w:next w:val="a"/>
    <w:autoRedefine/>
    <w:uiPriority w:val="39"/>
    <w:rsid w:val="003C0EEE"/>
    <w:pPr>
      <w:ind w:left="1920"/>
    </w:pPr>
    <w:rPr>
      <w:rFonts w:ascii="Cambria" w:hAnsi="Cambria"/>
      <w:sz w:val="20"/>
      <w:szCs w:val="20"/>
    </w:rPr>
  </w:style>
  <w:style w:type="character" w:customStyle="1" w:styleId="20">
    <w:name w:val="Заголовок 2 Знак"/>
    <w:link w:val="2"/>
    <w:semiHidden/>
    <w:rsid w:val="004F096D"/>
    <w:rPr>
      <w:rFonts w:ascii="Calibri" w:eastAsia="MS Gothic" w:hAnsi="Calibri" w:cs="Times New Roman"/>
      <w:b/>
      <w:bCs/>
      <w:i/>
      <w:iCs/>
      <w:sz w:val="28"/>
      <w:szCs w:val="28"/>
    </w:rPr>
  </w:style>
  <w:style w:type="paragraph" w:styleId="aff">
    <w:name w:val="Normal (Web)"/>
    <w:aliases w:val="Normal (Web) Char"/>
    <w:basedOn w:val="a"/>
    <w:link w:val="aff0"/>
    <w:uiPriority w:val="99"/>
    <w:unhideWhenUsed/>
    <w:rsid w:val="00513276"/>
    <w:pPr>
      <w:spacing w:before="100" w:beforeAutospacing="1" w:after="119"/>
    </w:pPr>
  </w:style>
  <w:style w:type="character" w:customStyle="1" w:styleId="30">
    <w:name w:val="Заголовок 3 Знак"/>
    <w:link w:val="3"/>
    <w:rsid w:val="00F17F7A"/>
    <w:rPr>
      <w:b/>
      <w:bCs/>
      <w:sz w:val="28"/>
      <w:szCs w:val="28"/>
    </w:rPr>
  </w:style>
  <w:style w:type="paragraph" w:customStyle="1" w:styleId="1-21">
    <w:name w:val="Средняя сетка 1 - Акцент 21"/>
    <w:basedOn w:val="a"/>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1">
    <w:name w:val="Body Text"/>
    <w:basedOn w:val="a"/>
    <w:link w:val="aff2"/>
    <w:rsid w:val="000F42A9"/>
    <w:pPr>
      <w:jc w:val="both"/>
    </w:pPr>
    <w:rPr>
      <w:sz w:val="28"/>
    </w:rPr>
  </w:style>
  <w:style w:type="character" w:customStyle="1" w:styleId="aff2">
    <w:name w:val="Основной текст Знак"/>
    <w:link w:val="aff1"/>
    <w:rsid w:val="000F42A9"/>
    <w:rPr>
      <w:sz w:val="28"/>
      <w:szCs w:val="24"/>
    </w:rPr>
  </w:style>
  <w:style w:type="paragraph" w:customStyle="1" w:styleId="Zag1">
    <w:name w:val="Zag_1"/>
    <w:basedOn w:val="a"/>
    <w:uiPriority w:val="99"/>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3">
    <w:name w:val="О_Т"/>
    <w:basedOn w:val="a"/>
    <w:link w:val="aff4"/>
    <w:rsid w:val="000F42A9"/>
    <w:pPr>
      <w:spacing w:line="288" w:lineRule="auto"/>
      <w:ind w:firstLine="539"/>
      <w:jc w:val="both"/>
    </w:pPr>
    <w:rPr>
      <w:rFonts w:ascii="Arial" w:hAnsi="Arial"/>
      <w:sz w:val="28"/>
      <w:szCs w:val="28"/>
    </w:rPr>
  </w:style>
  <w:style w:type="character" w:customStyle="1" w:styleId="aff4">
    <w:name w:val="О_Т Знак"/>
    <w:link w:val="aff3"/>
    <w:rsid w:val="000F42A9"/>
    <w:rPr>
      <w:rFonts w:ascii="Arial" w:hAnsi="Arial"/>
      <w:sz w:val="28"/>
      <w:szCs w:val="28"/>
    </w:rPr>
  </w:style>
  <w:style w:type="character" w:customStyle="1" w:styleId="a4">
    <w:name w:val="Основной Знак"/>
    <w:link w:val="a3"/>
    <w:rsid w:val="000F42A9"/>
    <w:rPr>
      <w:rFonts w:ascii="NewtonCSanPin" w:hAnsi="NewtonCSanPin" w:cs="NewtonCSanPin"/>
      <w:color w:val="000000"/>
      <w:sz w:val="21"/>
      <w:szCs w:val="21"/>
    </w:rPr>
  </w:style>
  <w:style w:type="character" w:customStyle="1" w:styleId="ac">
    <w:name w:val="Буллит Знак"/>
    <w:basedOn w:val="a4"/>
    <w:link w:val="ab"/>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5">
    <w:name w:val="header"/>
    <w:basedOn w:val="a"/>
    <w:link w:val="aff6"/>
    <w:rsid w:val="008A1CDA"/>
    <w:pPr>
      <w:tabs>
        <w:tab w:val="center" w:pos="4677"/>
        <w:tab w:val="right" w:pos="9355"/>
      </w:tabs>
    </w:pPr>
  </w:style>
  <w:style w:type="character" w:customStyle="1" w:styleId="aff6">
    <w:name w:val="Верхний колонтитул Знак"/>
    <w:link w:val="aff5"/>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7">
    <w:name w:val="Ξαϋχνϋι"/>
    <w:basedOn w:val="a"/>
    <w:uiPriority w:val="99"/>
    <w:rsid w:val="00DC6B19"/>
    <w:pPr>
      <w:widowControl w:val="0"/>
      <w:autoSpaceDE w:val="0"/>
      <w:autoSpaceDN w:val="0"/>
      <w:adjustRightInd w:val="0"/>
    </w:pPr>
    <w:rPr>
      <w:color w:val="000000"/>
      <w:lang w:val="en-US"/>
    </w:rPr>
  </w:style>
  <w:style w:type="paragraph" w:customStyle="1" w:styleId="aff8">
    <w:name w:val="Νξβϋι"/>
    <w:basedOn w:val="a"/>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
    <w:name w:val="Буллит Курсив Знак"/>
    <w:link w:val="ae"/>
    <w:uiPriority w:val="99"/>
    <w:rsid w:val="006D7B6B"/>
    <w:rPr>
      <w:rFonts w:ascii="NewtonCSanPin" w:hAnsi="NewtonCSanPin"/>
      <w:i/>
      <w:iCs/>
      <w:color w:val="000000"/>
      <w:sz w:val="21"/>
      <w:szCs w:val="21"/>
    </w:rPr>
  </w:style>
  <w:style w:type="character" w:customStyle="1" w:styleId="aff9">
    <w:name w:val="Основной текст_"/>
    <w:link w:val="80"/>
    <w:locked/>
    <w:rsid w:val="00FF7057"/>
    <w:rPr>
      <w:rFonts w:ascii="Courier New" w:eastAsia="Courier New" w:hAnsi="Courier New"/>
      <w:spacing w:val="-20"/>
      <w:sz w:val="28"/>
      <w:szCs w:val="28"/>
      <w:shd w:val="clear" w:color="auto" w:fill="FFFFFF"/>
    </w:rPr>
  </w:style>
  <w:style w:type="paragraph" w:customStyle="1" w:styleId="80">
    <w:name w:val="Основной текст8"/>
    <w:basedOn w:val="a"/>
    <w:link w:val="aff9"/>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0">
    <w:name w:val="Обычный (веб) Знак"/>
    <w:aliases w:val="Normal (Web) Char Знак"/>
    <w:link w:val="aff"/>
    <w:uiPriority w:val="99"/>
    <w:rsid w:val="001F3F1E"/>
    <w:rPr>
      <w:sz w:val="24"/>
      <w:szCs w:val="24"/>
    </w:rPr>
  </w:style>
  <w:style w:type="paragraph" w:styleId="affa">
    <w:name w:val="footnote text"/>
    <w:basedOn w:val="a"/>
    <w:link w:val="affb"/>
    <w:uiPriority w:val="99"/>
    <w:rsid w:val="00500205"/>
  </w:style>
  <w:style w:type="character" w:customStyle="1" w:styleId="affb">
    <w:name w:val="Текст сноски Знак"/>
    <w:link w:val="affa"/>
    <w:uiPriority w:val="99"/>
    <w:rsid w:val="00500205"/>
    <w:rPr>
      <w:sz w:val="24"/>
      <w:szCs w:val="24"/>
    </w:rPr>
  </w:style>
  <w:style w:type="character" w:styleId="affc">
    <w:name w:val="footnote reference"/>
    <w:uiPriority w:val="99"/>
    <w:rsid w:val="00500205"/>
    <w:rPr>
      <w:vertAlign w:val="superscript"/>
    </w:rPr>
  </w:style>
  <w:style w:type="paragraph" w:customStyle="1" w:styleId="220">
    <w:name w:val="Основной текст 22"/>
    <w:basedOn w:val="a"/>
    <w:rsid w:val="00214C47"/>
    <w:pPr>
      <w:ind w:firstLine="709"/>
      <w:jc w:val="both"/>
    </w:pPr>
  </w:style>
  <w:style w:type="paragraph" w:customStyle="1" w:styleId="zag4">
    <w:name w:val="zag_4"/>
    <w:basedOn w:val="a"/>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d">
    <w:name w:val="List Paragraph"/>
    <w:basedOn w:val="a"/>
    <w:link w:val="affe"/>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e">
    <w:name w:val="Абзац списка Знак"/>
    <w:link w:val="affd"/>
    <w:uiPriority w:val="34"/>
    <w:locked/>
    <w:rsid w:val="00954634"/>
    <w:rPr>
      <w:rFonts w:ascii="Calibri" w:eastAsia="Calibri" w:hAnsi="Calibri"/>
      <w:sz w:val="22"/>
      <w:szCs w:val="22"/>
      <w:lang w:eastAsia="en-US"/>
    </w:rPr>
  </w:style>
  <w:style w:type="paragraph" w:customStyle="1" w:styleId="Zag2">
    <w:name w:val="Zag_2"/>
    <w:basedOn w:val="a"/>
    <w:rsid w:val="00052A68"/>
    <w:pPr>
      <w:widowControl w:val="0"/>
      <w:autoSpaceDE w:val="0"/>
      <w:autoSpaceDN w:val="0"/>
      <w:adjustRightInd w:val="0"/>
      <w:spacing w:after="129" w:line="291" w:lineRule="exact"/>
      <w:ind w:firstLine="709"/>
      <w:jc w:val="center"/>
    </w:pPr>
    <w:rPr>
      <w:rFonts w:eastAsia="Calibri"/>
      <w:b/>
      <w:bCs/>
      <w:color w:val="000000"/>
      <w:sz w:val="28"/>
      <w:lang w:val="en-US"/>
    </w:rPr>
  </w:style>
  <w:style w:type="character" w:customStyle="1" w:styleId="WW-Absatz-Standardschriftart111111111">
    <w:name w:val="WW-Absatz-Standardschriftart111111111"/>
    <w:rsid w:val="00196EC4"/>
  </w:style>
  <w:style w:type="character" w:styleId="afff">
    <w:name w:val="Emphasis"/>
    <w:basedOn w:val="a0"/>
    <w:qFormat/>
    <w:rsid w:val="00866A53"/>
    <w:rPr>
      <w:i/>
      <w:iCs/>
    </w:rPr>
  </w:style>
  <w:style w:type="table" w:styleId="afff0">
    <w:name w:val="Table Grid"/>
    <w:basedOn w:val="a1"/>
    <w:uiPriority w:val="59"/>
    <w:rsid w:val="007004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No Spacing"/>
    <w:uiPriority w:val="1"/>
    <w:qFormat/>
    <w:rsid w:val="0040002D"/>
    <w:rPr>
      <w:sz w:val="24"/>
      <w:szCs w:val="24"/>
    </w:rPr>
  </w:style>
  <w:style w:type="paragraph" w:customStyle="1" w:styleId="afff2">
    <w:name w:val="А ОСН ТЕКСТ"/>
    <w:basedOn w:val="a"/>
    <w:link w:val="afff3"/>
    <w:rsid w:val="00322C6A"/>
    <w:pPr>
      <w:spacing w:line="360" w:lineRule="auto"/>
      <w:ind w:firstLine="454"/>
      <w:jc w:val="both"/>
    </w:pPr>
    <w:rPr>
      <w:rFonts w:eastAsia="Arial Unicode MS"/>
      <w:color w:val="000000"/>
      <w:sz w:val="28"/>
      <w:szCs w:val="28"/>
    </w:rPr>
  </w:style>
  <w:style w:type="character" w:customStyle="1" w:styleId="afff3">
    <w:name w:val="А ОСН ТЕКСТ Знак"/>
    <w:basedOn w:val="a0"/>
    <w:link w:val="afff2"/>
    <w:rsid w:val="00322C6A"/>
    <w:rPr>
      <w:rFonts w:eastAsia="Arial Unicode MS"/>
      <w:color w:val="000000"/>
      <w:sz w:val="28"/>
      <w:szCs w:val="28"/>
    </w:rPr>
  </w:style>
  <w:style w:type="character" w:customStyle="1" w:styleId="1510pt4">
    <w:name w:val="Основной текст (15) + 10 pt4"/>
    <w:aliases w:val="Курсив18,Интервал 1 pt6,Основной текст + Полужирный23"/>
    <w:basedOn w:val="a0"/>
    <w:semiHidden/>
    <w:rsid w:val="00322C6A"/>
    <w:rPr>
      <w:i/>
      <w:iCs/>
      <w:spacing w:val="20"/>
      <w:sz w:val="20"/>
      <w:szCs w:val="20"/>
      <w:lang w:bidi="ar-SA"/>
    </w:rPr>
  </w:style>
  <w:style w:type="paragraph" w:styleId="afff4">
    <w:name w:val="Body Text Indent"/>
    <w:basedOn w:val="a"/>
    <w:link w:val="afff5"/>
    <w:semiHidden/>
    <w:unhideWhenUsed/>
    <w:rsid w:val="004D62FB"/>
    <w:pPr>
      <w:spacing w:after="120"/>
      <w:ind w:left="283"/>
    </w:pPr>
  </w:style>
  <w:style w:type="character" w:customStyle="1" w:styleId="afff5">
    <w:name w:val="Основной текст с отступом Знак"/>
    <w:basedOn w:val="a0"/>
    <w:link w:val="afff4"/>
    <w:semiHidden/>
    <w:rsid w:val="004D62FB"/>
    <w:rPr>
      <w:sz w:val="24"/>
      <w:szCs w:val="24"/>
    </w:rPr>
  </w:style>
  <w:style w:type="paragraph" w:customStyle="1" w:styleId="ParaAttribute38">
    <w:name w:val="ParaAttribute38"/>
    <w:rsid w:val="003D76BD"/>
    <w:pPr>
      <w:ind w:right="-1"/>
      <w:jc w:val="both"/>
    </w:pPr>
    <w:rPr>
      <w:rFonts w:eastAsia="№Е"/>
    </w:rPr>
  </w:style>
  <w:style w:type="character" w:customStyle="1" w:styleId="CharAttribute502">
    <w:name w:val="CharAttribute502"/>
    <w:rsid w:val="003D76BD"/>
    <w:rPr>
      <w:rFonts w:ascii="Times New Roman" w:eastAsia="Times New Roman"/>
      <w:i/>
      <w:sz w:val="28"/>
    </w:rPr>
  </w:style>
  <w:style w:type="character" w:customStyle="1" w:styleId="CharAttribute511">
    <w:name w:val="CharAttribute511"/>
    <w:uiPriority w:val="99"/>
    <w:rsid w:val="003D76BD"/>
    <w:rPr>
      <w:rFonts w:ascii="Times New Roman" w:eastAsia="Times New Roman"/>
      <w:sz w:val="28"/>
    </w:rPr>
  </w:style>
  <w:style w:type="character" w:customStyle="1" w:styleId="CharAttribute512">
    <w:name w:val="CharAttribute512"/>
    <w:rsid w:val="003D76BD"/>
    <w:rPr>
      <w:rFonts w:ascii="Times New Roman" w:eastAsia="Times New Roman"/>
      <w:sz w:val="28"/>
    </w:rPr>
  </w:style>
  <w:style w:type="character" w:customStyle="1" w:styleId="CharAttribute526">
    <w:name w:val="CharAttribute526"/>
    <w:rsid w:val="00D27174"/>
    <w:rPr>
      <w:rFonts w:ascii="Times New Roman" w:eastAsia="Times New Roman"/>
      <w:sz w:val="28"/>
    </w:rPr>
  </w:style>
  <w:style w:type="paragraph" w:customStyle="1" w:styleId="34">
    <w:name w:val="Основной текст3"/>
    <w:basedOn w:val="a"/>
    <w:rsid w:val="00227980"/>
    <w:pPr>
      <w:widowControl w:val="0"/>
      <w:shd w:val="clear" w:color="auto" w:fill="FFFFFF"/>
      <w:spacing w:before="300" w:after="300" w:line="322" w:lineRule="exact"/>
      <w:ind w:hanging="360"/>
      <w:jc w:val="both"/>
    </w:pPr>
    <w:rPr>
      <w:sz w:val="27"/>
      <w:szCs w:val="27"/>
    </w:rPr>
  </w:style>
  <w:style w:type="paragraph" w:customStyle="1" w:styleId="24">
    <w:name w:val="Основной текст2"/>
    <w:basedOn w:val="a"/>
    <w:rsid w:val="0050726E"/>
    <w:pPr>
      <w:widowControl w:val="0"/>
      <w:shd w:val="clear" w:color="auto" w:fill="FFFFFF"/>
      <w:spacing w:before="120" w:after="300" w:line="317" w:lineRule="exact"/>
      <w:ind w:hanging="700"/>
      <w:jc w:val="both"/>
    </w:pPr>
    <w:rPr>
      <w:sz w:val="26"/>
      <w:szCs w:val="26"/>
      <w:lang w:eastAsia="en-US"/>
    </w:rPr>
  </w:style>
  <w:style w:type="character" w:styleId="afff6">
    <w:name w:val="Strong"/>
    <w:qFormat/>
    <w:rsid w:val="00972FE7"/>
    <w:rPr>
      <w:b/>
      <w:bCs/>
    </w:rPr>
  </w:style>
  <w:style w:type="character" w:styleId="afff7">
    <w:name w:val="Hyperlink"/>
    <w:rsid w:val="00972FE7"/>
    <w:rPr>
      <w:color w:val="000080"/>
      <w:u w:val="single"/>
    </w:rPr>
  </w:style>
  <w:style w:type="paragraph" w:customStyle="1" w:styleId="afff8">
    <w:name w:val="Содержимое таблицы"/>
    <w:basedOn w:val="a"/>
    <w:rsid w:val="00972FE7"/>
    <w:pPr>
      <w:widowControl w:val="0"/>
      <w:suppressLineNumbers/>
      <w:suppressAutoHyphens/>
    </w:pPr>
    <w:rPr>
      <w:rFonts w:eastAsia="SimSun" w:cs="Arial"/>
      <w:kern w:val="1"/>
      <w:lang w:eastAsia="hi-IN" w:bidi="hi-IN"/>
    </w:rPr>
  </w:style>
  <w:style w:type="table" w:customStyle="1" w:styleId="15">
    <w:name w:val="Сетка таблицы1"/>
    <w:basedOn w:val="a1"/>
    <w:next w:val="afff0"/>
    <w:uiPriority w:val="59"/>
    <w:rsid w:val="00FE1C9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5202032">
      <w:bodyDiv w:val="1"/>
      <w:marLeft w:val="0"/>
      <w:marRight w:val="0"/>
      <w:marTop w:val="0"/>
      <w:marBottom w:val="0"/>
      <w:divBdr>
        <w:top w:val="none" w:sz="0" w:space="0" w:color="auto"/>
        <w:left w:val="none" w:sz="0" w:space="0" w:color="auto"/>
        <w:bottom w:val="none" w:sz="0" w:space="0" w:color="auto"/>
        <w:right w:val="none" w:sz="0" w:space="0" w:color="auto"/>
      </w:divBdr>
    </w:div>
    <w:div w:id="511798898">
      <w:bodyDiv w:val="1"/>
      <w:marLeft w:val="0"/>
      <w:marRight w:val="0"/>
      <w:marTop w:val="0"/>
      <w:marBottom w:val="0"/>
      <w:divBdr>
        <w:top w:val="none" w:sz="0" w:space="0" w:color="auto"/>
        <w:left w:val="none" w:sz="0" w:space="0" w:color="auto"/>
        <w:bottom w:val="none" w:sz="0" w:space="0" w:color="auto"/>
        <w:right w:val="none" w:sz="0" w:space="0" w:color="auto"/>
      </w:divBdr>
      <w:divsChild>
        <w:div w:id="1899853355">
          <w:marLeft w:val="0"/>
          <w:marRight w:val="0"/>
          <w:marTop w:val="0"/>
          <w:marBottom w:val="0"/>
          <w:divBdr>
            <w:top w:val="none" w:sz="0" w:space="0" w:color="auto"/>
            <w:left w:val="none" w:sz="0" w:space="0" w:color="auto"/>
            <w:bottom w:val="none" w:sz="0" w:space="0" w:color="auto"/>
            <w:right w:val="none" w:sz="0" w:space="0" w:color="auto"/>
          </w:divBdr>
        </w:div>
        <w:div w:id="1978410875">
          <w:marLeft w:val="0"/>
          <w:marRight w:val="0"/>
          <w:marTop w:val="0"/>
          <w:marBottom w:val="0"/>
          <w:divBdr>
            <w:top w:val="none" w:sz="0" w:space="0" w:color="auto"/>
            <w:left w:val="none" w:sz="0" w:space="0" w:color="auto"/>
            <w:bottom w:val="none" w:sz="0" w:space="0" w:color="auto"/>
            <w:right w:val="none" w:sz="0" w:space="0" w:color="auto"/>
          </w:divBdr>
        </w:div>
        <w:div w:id="1007513711">
          <w:marLeft w:val="0"/>
          <w:marRight w:val="0"/>
          <w:marTop w:val="0"/>
          <w:marBottom w:val="0"/>
          <w:divBdr>
            <w:top w:val="none" w:sz="0" w:space="0" w:color="auto"/>
            <w:left w:val="none" w:sz="0" w:space="0" w:color="auto"/>
            <w:bottom w:val="none" w:sz="0" w:space="0" w:color="auto"/>
            <w:right w:val="none" w:sz="0" w:space="0" w:color="auto"/>
          </w:divBdr>
        </w:div>
        <w:div w:id="2030643989">
          <w:marLeft w:val="0"/>
          <w:marRight w:val="0"/>
          <w:marTop w:val="0"/>
          <w:marBottom w:val="0"/>
          <w:divBdr>
            <w:top w:val="none" w:sz="0" w:space="0" w:color="auto"/>
            <w:left w:val="none" w:sz="0" w:space="0" w:color="auto"/>
            <w:bottom w:val="none" w:sz="0" w:space="0" w:color="auto"/>
            <w:right w:val="none" w:sz="0" w:space="0" w:color="auto"/>
          </w:divBdr>
        </w:div>
        <w:div w:id="1481926018">
          <w:marLeft w:val="0"/>
          <w:marRight w:val="0"/>
          <w:marTop w:val="0"/>
          <w:marBottom w:val="0"/>
          <w:divBdr>
            <w:top w:val="none" w:sz="0" w:space="0" w:color="auto"/>
            <w:left w:val="none" w:sz="0" w:space="0" w:color="auto"/>
            <w:bottom w:val="none" w:sz="0" w:space="0" w:color="auto"/>
            <w:right w:val="none" w:sz="0" w:space="0" w:color="auto"/>
          </w:divBdr>
        </w:div>
        <w:div w:id="1510636662">
          <w:marLeft w:val="0"/>
          <w:marRight w:val="0"/>
          <w:marTop w:val="0"/>
          <w:marBottom w:val="0"/>
          <w:divBdr>
            <w:top w:val="none" w:sz="0" w:space="0" w:color="auto"/>
            <w:left w:val="none" w:sz="0" w:space="0" w:color="auto"/>
            <w:bottom w:val="none" w:sz="0" w:space="0" w:color="auto"/>
            <w:right w:val="none" w:sz="0" w:space="0" w:color="auto"/>
          </w:divBdr>
        </w:div>
        <w:div w:id="1768193558">
          <w:marLeft w:val="0"/>
          <w:marRight w:val="0"/>
          <w:marTop w:val="0"/>
          <w:marBottom w:val="0"/>
          <w:divBdr>
            <w:top w:val="none" w:sz="0" w:space="0" w:color="auto"/>
            <w:left w:val="none" w:sz="0" w:space="0" w:color="auto"/>
            <w:bottom w:val="none" w:sz="0" w:space="0" w:color="auto"/>
            <w:right w:val="none" w:sz="0" w:space="0" w:color="auto"/>
          </w:divBdr>
        </w:div>
        <w:div w:id="961770424">
          <w:marLeft w:val="0"/>
          <w:marRight w:val="0"/>
          <w:marTop w:val="0"/>
          <w:marBottom w:val="0"/>
          <w:divBdr>
            <w:top w:val="none" w:sz="0" w:space="0" w:color="auto"/>
            <w:left w:val="none" w:sz="0" w:space="0" w:color="auto"/>
            <w:bottom w:val="none" w:sz="0" w:space="0" w:color="auto"/>
            <w:right w:val="none" w:sz="0" w:space="0" w:color="auto"/>
          </w:divBdr>
        </w:div>
        <w:div w:id="226041720">
          <w:marLeft w:val="0"/>
          <w:marRight w:val="0"/>
          <w:marTop w:val="0"/>
          <w:marBottom w:val="0"/>
          <w:divBdr>
            <w:top w:val="none" w:sz="0" w:space="0" w:color="auto"/>
            <w:left w:val="none" w:sz="0" w:space="0" w:color="auto"/>
            <w:bottom w:val="none" w:sz="0" w:space="0" w:color="auto"/>
            <w:right w:val="none" w:sz="0" w:space="0" w:color="auto"/>
          </w:divBdr>
        </w:div>
        <w:div w:id="1124621125">
          <w:marLeft w:val="0"/>
          <w:marRight w:val="0"/>
          <w:marTop w:val="0"/>
          <w:marBottom w:val="0"/>
          <w:divBdr>
            <w:top w:val="none" w:sz="0" w:space="0" w:color="auto"/>
            <w:left w:val="none" w:sz="0" w:space="0" w:color="auto"/>
            <w:bottom w:val="none" w:sz="0" w:space="0" w:color="auto"/>
            <w:right w:val="none" w:sz="0" w:space="0" w:color="auto"/>
          </w:divBdr>
        </w:div>
        <w:div w:id="71006476">
          <w:marLeft w:val="0"/>
          <w:marRight w:val="0"/>
          <w:marTop w:val="0"/>
          <w:marBottom w:val="0"/>
          <w:divBdr>
            <w:top w:val="none" w:sz="0" w:space="0" w:color="auto"/>
            <w:left w:val="none" w:sz="0" w:space="0" w:color="auto"/>
            <w:bottom w:val="none" w:sz="0" w:space="0" w:color="auto"/>
            <w:right w:val="none" w:sz="0" w:space="0" w:color="auto"/>
          </w:divBdr>
        </w:div>
        <w:div w:id="1572471273">
          <w:marLeft w:val="0"/>
          <w:marRight w:val="0"/>
          <w:marTop w:val="0"/>
          <w:marBottom w:val="0"/>
          <w:divBdr>
            <w:top w:val="none" w:sz="0" w:space="0" w:color="auto"/>
            <w:left w:val="none" w:sz="0" w:space="0" w:color="auto"/>
            <w:bottom w:val="none" w:sz="0" w:space="0" w:color="auto"/>
            <w:right w:val="none" w:sz="0" w:space="0" w:color="auto"/>
          </w:divBdr>
        </w:div>
        <w:div w:id="1511405292">
          <w:marLeft w:val="0"/>
          <w:marRight w:val="0"/>
          <w:marTop w:val="0"/>
          <w:marBottom w:val="0"/>
          <w:divBdr>
            <w:top w:val="none" w:sz="0" w:space="0" w:color="auto"/>
            <w:left w:val="none" w:sz="0" w:space="0" w:color="auto"/>
            <w:bottom w:val="none" w:sz="0" w:space="0" w:color="auto"/>
            <w:right w:val="none" w:sz="0" w:space="0" w:color="auto"/>
          </w:divBdr>
        </w:div>
        <w:div w:id="52317127">
          <w:marLeft w:val="0"/>
          <w:marRight w:val="0"/>
          <w:marTop w:val="0"/>
          <w:marBottom w:val="0"/>
          <w:divBdr>
            <w:top w:val="none" w:sz="0" w:space="0" w:color="auto"/>
            <w:left w:val="none" w:sz="0" w:space="0" w:color="auto"/>
            <w:bottom w:val="none" w:sz="0" w:space="0" w:color="auto"/>
            <w:right w:val="none" w:sz="0" w:space="0" w:color="auto"/>
          </w:divBdr>
        </w:div>
        <w:div w:id="932012386">
          <w:marLeft w:val="0"/>
          <w:marRight w:val="0"/>
          <w:marTop w:val="0"/>
          <w:marBottom w:val="0"/>
          <w:divBdr>
            <w:top w:val="none" w:sz="0" w:space="0" w:color="auto"/>
            <w:left w:val="none" w:sz="0" w:space="0" w:color="auto"/>
            <w:bottom w:val="none" w:sz="0" w:space="0" w:color="auto"/>
            <w:right w:val="none" w:sz="0" w:space="0" w:color="auto"/>
          </w:divBdr>
        </w:div>
        <w:div w:id="242687081">
          <w:marLeft w:val="0"/>
          <w:marRight w:val="0"/>
          <w:marTop w:val="0"/>
          <w:marBottom w:val="0"/>
          <w:divBdr>
            <w:top w:val="none" w:sz="0" w:space="0" w:color="auto"/>
            <w:left w:val="none" w:sz="0" w:space="0" w:color="auto"/>
            <w:bottom w:val="none" w:sz="0" w:space="0" w:color="auto"/>
            <w:right w:val="none" w:sz="0" w:space="0" w:color="auto"/>
          </w:divBdr>
        </w:div>
        <w:div w:id="1947737088">
          <w:marLeft w:val="0"/>
          <w:marRight w:val="0"/>
          <w:marTop w:val="0"/>
          <w:marBottom w:val="0"/>
          <w:divBdr>
            <w:top w:val="none" w:sz="0" w:space="0" w:color="auto"/>
            <w:left w:val="none" w:sz="0" w:space="0" w:color="auto"/>
            <w:bottom w:val="none" w:sz="0" w:space="0" w:color="auto"/>
            <w:right w:val="none" w:sz="0" w:space="0" w:color="auto"/>
          </w:divBdr>
        </w:div>
        <w:div w:id="1266620908">
          <w:marLeft w:val="0"/>
          <w:marRight w:val="0"/>
          <w:marTop w:val="0"/>
          <w:marBottom w:val="0"/>
          <w:divBdr>
            <w:top w:val="none" w:sz="0" w:space="0" w:color="auto"/>
            <w:left w:val="none" w:sz="0" w:space="0" w:color="auto"/>
            <w:bottom w:val="none" w:sz="0" w:space="0" w:color="auto"/>
            <w:right w:val="none" w:sz="0" w:space="0" w:color="auto"/>
          </w:divBdr>
        </w:div>
        <w:div w:id="2007200401">
          <w:marLeft w:val="0"/>
          <w:marRight w:val="0"/>
          <w:marTop w:val="0"/>
          <w:marBottom w:val="0"/>
          <w:divBdr>
            <w:top w:val="none" w:sz="0" w:space="0" w:color="auto"/>
            <w:left w:val="none" w:sz="0" w:space="0" w:color="auto"/>
            <w:bottom w:val="none" w:sz="0" w:space="0" w:color="auto"/>
            <w:right w:val="none" w:sz="0" w:space="0" w:color="auto"/>
          </w:divBdr>
        </w:div>
        <w:div w:id="1151602754">
          <w:marLeft w:val="0"/>
          <w:marRight w:val="0"/>
          <w:marTop w:val="0"/>
          <w:marBottom w:val="0"/>
          <w:divBdr>
            <w:top w:val="none" w:sz="0" w:space="0" w:color="auto"/>
            <w:left w:val="none" w:sz="0" w:space="0" w:color="auto"/>
            <w:bottom w:val="none" w:sz="0" w:space="0" w:color="auto"/>
            <w:right w:val="none" w:sz="0" w:space="0" w:color="auto"/>
          </w:divBdr>
        </w:div>
        <w:div w:id="848449038">
          <w:marLeft w:val="0"/>
          <w:marRight w:val="0"/>
          <w:marTop w:val="0"/>
          <w:marBottom w:val="0"/>
          <w:divBdr>
            <w:top w:val="none" w:sz="0" w:space="0" w:color="auto"/>
            <w:left w:val="none" w:sz="0" w:space="0" w:color="auto"/>
            <w:bottom w:val="none" w:sz="0" w:space="0" w:color="auto"/>
            <w:right w:val="none" w:sz="0" w:space="0" w:color="auto"/>
          </w:divBdr>
        </w:div>
        <w:div w:id="51466824">
          <w:marLeft w:val="0"/>
          <w:marRight w:val="0"/>
          <w:marTop w:val="0"/>
          <w:marBottom w:val="0"/>
          <w:divBdr>
            <w:top w:val="none" w:sz="0" w:space="0" w:color="auto"/>
            <w:left w:val="none" w:sz="0" w:space="0" w:color="auto"/>
            <w:bottom w:val="none" w:sz="0" w:space="0" w:color="auto"/>
            <w:right w:val="none" w:sz="0" w:space="0" w:color="auto"/>
          </w:divBdr>
        </w:div>
        <w:div w:id="1201940919">
          <w:marLeft w:val="0"/>
          <w:marRight w:val="0"/>
          <w:marTop w:val="0"/>
          <w:marBottom w:val="0"/>
          <w:divBdr>
            <w:top w:val="none" w:sz="0" w:space="0" w:color="auto"/>
            <w:left w:val="none" w:sz="0" w:space="0" w:color="auto"/>
            <w:bottom w:val="none" w:sz="0" w:space="0" w:color="auto"/>
            <w:right w:val="none" w:sz="0" w:space="0" w:color="auto"/>
          </w:divBdr>
        </w:div>
        <w:div w:id="1861770429">
          <w:marLeft w:val="0"/>
          <w:marRight w:val="0"/>
          <w:marTop w:val="0"/>
          <w:marBottom w:val="0"/>
          <w:divBdr>
            <w:top w:val="none" w:sz="0" w:space="0" w:color="auto"/>
            <w:left w:val="none" w:sz="0" w:space="0" w:color="auto"/>
            <w:bottom w:val="none" w:sz="0" w:space="0" w:color="auto"/>
            <w:right w:val="none" w:sz="0" w:space="0" w:color="auto"/>
          </w:divBdr>
        </w:div>
        <w:div w:id="1878541646">
          <w:marLeft w:val="0"/>
          <w:marRight w:val="0"/>
          <w:marTop w:val="0"/>
          <w:marBottom w:val="0"/>
          <w:divBdr>
            <w:top w:val="none" w:sz="0" w:space="0" w:color="auto"/>
            <w:left w:val="none" w:sz="0" w:space="0" w:color="auto"/>
            <w:bottom w:val="none" w:sz="0" w:space="0" w:color="auto"/>
            <w:right w:val="none" w:sz="0" w:space="0" w:color="auto"/>
          </w:divBdr>
        </w:div>
        <w:div w:id="1459686481">
          <w:marLeft w:val="0"/>
          <w:marRight w:val="0"/>
          <w:marTop w:val="0"/>
          <w:marBottom w:val="0"/>
          <w:divBdr>
            <w:top w:val="none" w:sz="0" w:space="0" w:color="auto"/>
            <w:left w:val="none" w:sz="0" w:space="0" w:color="auto"/>
            <w:bottom w:val="none" w:sz="0" w:space="0" w:color="auto"/>
            <w:right w:val="none" w:sz="0" w:space="0" w:color="auto"/>
          </w:divBdr>
        </w:div>
        <w:div w:id="44724846">
          <w:marLeft w:val="0"/>
          <w:marRight w:val="0"/>
          <w:marTop w:val="0"/>
          <w:marBottom w:val="0"/>
          <w:divBdr>
            <w:top w:val="none" w:sz="0" w:space="0" w:color="auto"/>
            <w:left w:val="none" w:sz="0" w:space="0" w:color="auto"/>
            <w:bottom w:val="none" w:sz="0" w:space="0" w:color="auto"/>
            <w:right w:val="none" w:sz="0" w:space="0" w:color="auto"/>
          </w:divBdr>
        </w:div>
        <w:div w:id="2117865277">
          <w:marLeft w:val="0"/>
          <w:marRight w:val="0"/>
          <w:marTop w:val="0"/>
          <w:marBottom w:val="0"/>
          <w:divBdr>
            <w:top w:val="none" w:sz="0" w:space="0" w:color="auto"/>
            <w:left w:val="none" w:sz="0" w:space="0" w:color="auto"/>
            <w:bottom w:val="none" w:sz="0" w:space="0" w:color="auto"/>
            <w:right w:val="none" w:sz="0" w:space="0" w:color="auto"/>
          </w:divBdr>
        </w:div>
        <w:div w:id="654647840">
          <w:marLeft w:val="0"/>
          <w:marRight w:val="0"/>
          <w:marTop w:val="0"/>
          <w:marBottom w:val="0"/>
          <w:divBdr>
            <w:top w:val="none" w:sz="0" w:space="0" w:color="auto"/>
            <w:left w:val="none" w:sz="0" w:space="0" w:color="auto"/>
            <w:bottom w:val="none" w:sz="0" w:space="0" w:color="auto"/>
            <w:right w:val="none" w:sz="0" w:space="0" w:color="auto"/>
          </w:divBdr>
        </w:div>
        <w:div w:id="1128860086">
          <w:marLeft w:val="0"/>
          <w:marRight w:val="0"/>
          <w:marTop w:val="0"/>
          <w:marBottom w:val="0"/>
          <w:divBdr>
            <w:top w:val="none" w:sz="0" w:space="0" w:color="auto"/>
            <w:left w:val="none" w:sz="0" w:space="0" w:color="auto"/>
            <w:bottom w:val="none" w:sz="0" w:space="0" w:color="auto"/>
            <w:right w:val="none" w:sz="0" w:space="0" w:color="auto"/>
          </w:divBdr>
        </w:div>
        <w:div w:id="245918325">
          <w:marLeft w:val="0"/>
          <w:marRight w:val="0"/>
          <w:marTop w:val="0"/>
          <w:marBottom w:val="0"/>
          <w:divBdr>
            <w:top w:val="none" w:sz="0" w:space="0" w:color="auto"/>
            <w:left w:val="none" w:sz="0" w:space="0" w:color="auto"/>
            <w:bottom w:val="none" w:sz="0" w:space="0" w:color="auto"/>
            <w:right w:val="none" w:sz="0" w:space="0" w:color="auto"/>
          </w:divBdr>
        </w:div>
        <w:div w:id="676343773">
          <w:marLeft w:val="0"/>
          <w:marRight w:val="0"/>
          <w:marTop w:val="0"/>
          <w:marBottom w:val="0"/>
          <w:divBdr>
            <w:top w:val="none" w:sz="0" w:space="0" w:color="auto"/>
            <w:left w:val="none" w:sz="0" w:space="0" w:color="auto"/>
            <w:bottom w:val="none" w:sz="0" w:space="0" w:color="auto"/>
            <w:right w:val="none" w:sz="0" w:space="0" w:color="auto"/>
          </w:divBdr>
        </w:div>
        <w:div w:id="1506900064">
          <w:marLeft w:val="0"/>
          <w:marRight w:val="0"/>
          <w:marTop w:val="0"/>
          <w:marBottom w:val="0"/>
          <w:divBdr>
            <w:top w:val="none" w:sz="0" w:space="0" w:color="auto"/>
            <w:left w:val="none" w:sz="0" w:space="0" w:color="auto"/>
            <w:bottom w:val="none" w:sz="0" w:space="0" w:color="auto"/>
            <w:right w:val="none" w:sz="0" w:space="0" w:color="auto"/>
          </w:divBdr>
        </w:div>
        <w:div w:id="693192238">
          <w:marLeft w:val="0"/>
          <w:marRight w:val="0"/>
          <w:marTop w:val="0"/>
          <w:marBottom w:val="0"/>
          <w:divBdr>
            <w:top w:val="none" w:sz="0" w:space="0" w:color="auto"/>
            <w:left w:val="none" w:sz="0" w:space="0" w:color="auto"/>
            <w:bottom w:val="none" w:sz="0" w:space="0" w:color="auto"/>
            <w:right w:val="none" w:sz="0" w:space="0" w:color="auto"/>
          </w:divBdr>
        </w:div>
        <w:div w:id="1655527019">
          <w:marLeft w:val="0"/>
          <w:marRight w:val="0"/>
          <w:marTop w:val="0"/>
          <w:marBottom w:val="0"/>
          <w:divBdr>
            <w:top w:val="none" w:sz="0" w:space="0" w:color="auto"/>
            <w:left w:val="none" w:sz="0" w:space="0" w:color="auto"/>
            <w:bottom w:val="none" w:sz="0" w:space="0" w:color="auto"/>
            <w:right w:val="none" w:sz="0" w:space="0" w:color="auto"/>
          </w:divBdr>
        </w:div>
        <w:div w:id="1803494828">
          <w:marLeft w:val="0"/>
          <w:marRight w:val="0"/>
          <w:marTop w:val="0"/>
          <w:marBottom w:val="0"/>
          <w:divBdr>
            <w:top w:val="none" w:sz="0" w:space="0" w:color="auto"/>
            <w:left w:val="none" w:sz="0" w:space="0" w:color="auto"/>
            <w:bottom w:val="none" w:sz="0" w:space="0" w:color="auto"/>
            <w:right w:val="none" w:sz="0" w:space="0" w:color="auto"/>
          </w:divBdr>
        </w:div>
        <w:div w:id="1369796729">
          <w:marLeft w:val="0"/>
          <w:marRight w:val="0"/>
          <w:marTop w:val="0"/>
          <w:marBottom w:val="0"/>
          <w:divBdr>
            <w:top w:val="none" w:sz="0" w:space="0" w:color="auto"/>
            <w:left w:val="none" w:sz="0" w:space="0" w:color="auto"/>
            <w:bottom w:val="none" w:sz="0" w:space="0" w:color="auto"/>
            <w:right w:val="none" w:sz="0" w:space="0" w:color="auto"/>
          </w:divBdr>
        </w:div>
        <w:div w:id="1860047006">
          <w:marLeft w:val="0"/>
          <w:marRight w:val="0"/>
          <w:marTop w:val="0"/>
          <w:marBottom w:val="0"/>
          <w:divBdr>
            <w:top w:val="none" w:sz="0" w:space="0" w:color="auto"/>
            <w:left w:val="none" w:sz="0" w:space="0" w:color="auto"/>
            <w:bottom w:val="none" w:sz="0" w:space="0" w:color="auto"/>
            <w:right w:val="none" w:sz="0" w:space="0" w:color="auto"/>
          </w:divBdr>
        </w:div>
        <w:div w:id="2003310700">
          <w:marLeft w:val="0"/>
          <w:marRight w:val="0"/>
          <w:marTop w:val="0"/>
          <w:marBottom w:val="0"/>
          <w:divBdr>
            <w:top w:val="none" w:sz="0" w:space="0" w:color="auto"/>
            <w:left w:val="none" w:sz="0" w:space="0" w:color="auto"/>
            <w:bottom w:val="none" w:sz="0" w:space="0" w:color="auto"/>
            <w:right w:val="none" w:sz="0" w:space="0" w:color="auto"/>
          </w:divBdr>
        </w:div>
        <w:div w:id="1896892519">
          <w:marLeft w:val="0"/>
          <w:marRight w:val="0"/>
          <w:marTop w:val="0"/>
          <w:marBottom w:val="0"/>
          <w:divBdr>
            <w:top w:val="none" w:sz="0" w:space="0" w:color="auto"/>
            <w:left w:val="none" w:sz="0" w:space="0" w:color="auto"/>
            <w:bottom w:val="none" w:sz="0" w:space="0" w:color="auto"/>
            <w:right w:val="none" w:sz="0" w:space="0" w:color="auto"/>
          </w:divBdr>
        </w:div>
        <w:div w:id="1099257871">
          <w:marLeft w:val="0"/>
          <w:marRight w:val="0"/>
          <w:marTop w:val="0"/>
          <w:marBottom w:val="0"/>
          <w:divBdr>
            <w:top w:val="none" w:sz="0" w:space="0" w:color="auto"/>
            <w:left w:val="none" w:sz="0" w:space="0" w:color="auto"/>
            <w:bottom w:val="none" w:sz="0" w:space="0" w:color="auto"/>
            <w:right w:val="none" w:sz="0" w:space="0" w:color="auto"/>
          </w:divBdr>
        </w:div>
        <w:div w:id="1459497111">
          <w:marLeft w:val="0"/>
          <w:marRight w:val="0"/>
          <w:marTop w:val="0"/>
          <w:marBottom w:val="0"/>
          <w:divBdr>
            <w:top w:val="none" w:sz="0" w:space="0" w:color="auto"/>
            <w:left w:val="none" w:sz="0" w:space="0" w:color="auto"/>
            <w:bottom w:val="none" w:sz="0" w:space="0" w:color="auto"/>
            <w:right w:val="none" w:sz="0" w:space="0" w:color="auto"/>
          </w:divBdr>
        </w:div>
        <w:div w:id="895966103">
          <w:marLeft w:val="0"/>
          <w:marRight w:val="0"/>
          <w:marTop w:val="0"/>
          <w:marBottom w:val="0"/>
          <w:divBdr>
            <w:top w:val="none" w:sz="0" w:space="0" w:color="auto"/>
            <w:left w:val="none" w:sz="0" w:space="0" w:color="auto"/>
            <w:bottom w:val="none" w:sz="0" w:space="0" w:color="auto"/>
            <w:right w:val="none" w:sz="0" w:space="0" w:color="auto"/>
          </w:divBdr>
        </w:div>
        <w:div w:id="1261916967">
          <w:marLeft w:val="0"/>
          <w:marRight w:val="0"/>
          <w:marTop w:val="0"/>
          <w:marBottom w:val="0"/>
          <w:divBdr>
            <w:top w:val="none" w:sz="0" w:space="0" w:color="auto"/>
            <w:left w:val="none" w:sz="0" w:space="0" w:color="auto"/>
            <w:bottom w:val="none" w:sz="0" w:space="0" w:color="auto"/>
            <w:right w:val="none" w:sz="0" w:space="0" w:color="auto"/>
          </w:divBdr>
        </w:div>
        <w:div w:id="342902468">
          <w:marLeft w:val="0"/>
          <w:marRight w:val="0"/>
          <w:marTop w:val="0"/>
          <w:marBottom w:val="0"/>
          <w:divBdr>
            <w:top w:val="none" w:sz="0" w:space="0" w:color="auto"/>
            <w:left w:val="none" w:sz="0" w:space="0" w:color="auto"/>
            <w:bottom w:val="none" w:sz="0" w:space="0" w:color="auto"/>
            <w:right w:val="none" w:sz="0" w:space="0" w:color="auto"/>
          </w:divBdr>
        </w:div>
        <w:div w:id="1549565491">
          <w:marLeft w:val="0"/>
          <w:marRight w:val="0"/>
          <w:marTop w:val="0"/>
          <w:marBottom w:val="0"/>
          <w:divBdr>
            <w:top w:val="none" w:sz="0" w:space="0" w:color="auto"/>
            <w:left w:val="none" w:sz="0" w:space="0" w:color="auto"/>
            <w:bottom w:val="none" w:sz="0" w:space="0" w:color="auto"/>
            <w:right w:val="none" w:sz="0" w:space="0" w:color="auto"/>
          </w:divBdr>
        </w:div>
        <w:div w:id="712194197">
          <w:marLeft w:val="0"/>
          <w:marRight w:val="0"/>
          <w:marTop w:val="0"/>
          <w:marBottom w:val="0"/>
          <w:divBdr>
            <w:top w:val="none" w:sz="0" w:space="0" w:color="auto"/>
            <w:left w:val="none" w:sz="0" w:space="0" w:color="auto"/>
            <w:bottom w:val="none" w:sz="0" w:space="0" w:color="auto"/>
            <w:right w:val="none" w:sz="0" w:space="0" w:color="auto"/>
          </w:divBdr>
        </w:div>
        <w:div w:id="1203635288">
          <w:marLeft w:val="0"/>
          <w:marRight w:val="0"/>
          <w:marTop w:val="0"/>
          <w:marBottom w:val="0"/>
          <w:divBdr>
            <w:top w:val="none" w:sz="0" w:space="0" w:color="auto"/>
            <w:left w:val="none" w:sz="0" w:space="0" w:color="auto"/>
            <w:bottom w:val="none" w:sz="0" w:space="0" w:color="auto"/>
            <w:right w:val="none" w:sz="0" w:space="0" w:color="auto"/>
          </w:divBdr>
        </w:div>
        <w:div w:id="1068722307">
          <w:marLeft w:val="0"/>
          <w:marRight w:val="0"/>
          <w:marTop w:val="0"/>
          <w:marBottom w:val="0"/>
          <w:divBdr>
            <w:top w:val="none" w:sz="0" w:space="0" w:color="auto"/>
            <w:left w:val="none" w:sz="0" w:space="0" w:color="auto"/>
            <w:bottom w:val="none" w:sz="0" w:space="0" w:color="auto"/>
            <w:right w:val="none" w:sz="0" w:space="0" w:color="auto"/>
          </w:divBdr>
        </w:div>
        <w:div w:id="470636796">
          <w:marLeft w:val="0"/>
          <w:marRight w:val="0"/>
          <w:marTop w:val="0"/>
          <w:marBottom w:val="0"/>
          <w:divBdr>
            <w:top w:val="none" w:sz="0" w:space="0" w:color="auto"/>
            <w:left w:val="none" w:sz="0" w:space="0" w:color="auto"/>
            <w:bottom w:val="none" w:sz="0" w:space="0" w:color="auto"/>
            <w:right w:val="none" w:sz="0" w:space="0" w:color="auto"/>
          </w:divBdr>
        </w:div>
        <w:div w:id="1738359446">
          <w:marLeft w:val="0"/>
          <w:marRight w:val="0"/>
          <w:marTop w:val="0"/>
          <w:marBottom w:val="0"/>
          <w:divBdr>
            <w:top w:val="none" w:sz="0" w:space="0" w:color="auto"/>
            <w:left w:val="none" w:sz="0" w:space="0" w:color="auto"/>
            <w:bottom w:val="none" w:sz="0" w:space="0" w:color="auto"/>
            <w:right w:val="none" w:sz="0" w:space="0" w:color="auto"/>
          </w:divBdr>
        </w:div>
        <w:div w:id="32468730">
          <w:marLeft w:val="0"/>
          <w:marRight w:val="0"/>
          <w:marTop w:val="0"/>
          <w:marBottom w:val="0"/>
          <w:divBdr>
            <w:top w:val="none" w:sz="0" w:space="0" w:color="auto"/>
            <w:left w:val="none" w:sz="0" w:space="0" w:color="auto"/>
            <w:bottom w:val="none" w:sz="0" w:space="0" w:color="auto"/>
            <w:right w:val="none" w:sz="0" w:space="0" w:color="auto"/>
          </w:divBdr>
        </w:div>
        <w:div w:id="62141135">
          <w:marLeft w:val="0"/>
          <w:marRight w:val="0"/>
          <w:marTop w:val="0"/>
          <w:marBottom w:val="0"/>
          <w:divBdr>
            <w:top w:val="none" w:sz="0" w:space="0" w:color="auto"/>
            <w:left w:val="none" w:sz="0" w:space="0" w:color="auto"/>
            <w:bottom w:val="none" w:sz="0" w:space="0" w:color="auto"/>
            <w:right w:val="none" w:sz="0" w:space="0" w:color="auto"/>
          </w:divBdr>
        </w:div>
        <w:div w:id="1492519983">
          <w:marLeft w:val="0"/>
          <w:marRight w:val="0"/>
          <w:marTop w:val="0"/>
          <w:marBottom w:val="0"/>
          <w:divBdr>
            <w:top w:val="none" w:sz="0" w:space="0" w:color="auto"/>
            <w:left w:val="none" w:sz="0" w:space="0" w:color="auto"/>
            <w:bottom w:val="none" w:sz="0" w:space="0" w:color="auto"/>
            <w:right w:val="none" w:sz="0" w:space="0" w:color="auto"/>
          </w:divBdr>
        </w:div>
        <w:div w:id="2112504379">
          <w:marLeft w:val="0"/>
          <w:marRight w:val="0"/>
          <w:marTop w:val="0"/>
          <w:marBottom w:val="0"/>
          <w:divBdr>
            <w:top w:val="none" w:sz="0" w:space="0" w:color="auto"/>
            <w:left w:val="none" w:sz="0" w:space="0" w:color="auto"/>
            <w:bottom w:val="none" w:sz="0" w:space="0" w:color="auto"/>
            <w:right w:val="none" w:sz="0" w:space="0" w:color="auto"/>
          </w:divBdr>
        </w:div>
        <w:div w:id="1548761856">
          <w:marLeft w:val="0"/>
          <w:marRight w:val="0"/>
          <w:marTop w:val="0"/>
          <w:marBottom w:val="0"/>
          <w:divBdr>
            <w:top w:val="none" w:sz="0" w:space="0" w:color="auto"/>
            <w:left w:val="none" w:sz="0" w:space="0" w:color="auto"/>
            <w:bottom w:val="none" w:sz="0" w:space="0" w:color="auto"/>
            <w:right w:val="none" w:sz="0" w:space="0" w:color="auto"/>
          </w:divBdr>
        </w:div>
        <w:div w:id="16781907">
          <w:marLeft w:val="0"/>
          <w:marRight w:val="0"/>
          <w:marTop w:val="0"/>
          <w:marBottom w:val="0"/>
          <w:divBdr>
            <w:top w:val="none" w:sz="0" w:space="0" w:color="auto"/>
            <w:left w:val="none" w:sz="0" w:space="0" w:color="auto"/>
            <w:bottom w:val="none" w:sz="0" w:space="0" w:color="auto"/>
            <w:right w:val="none" w:sz="0" w:space="0" w:color="auto"/>
          </w:divBdr>
        </w:div>
        <w:div w:id="2060393889">
          <w:marLeft w:val="0"/>
          <w:marRight w:val="0"/>
          <w:marTop w:val="0"/>
          <w:marBottom w:val="0"/>
          <w:divBdr>
            <w:top w:val="none" w:sz="0" w:space="0" w:color="auto"/>
            <w:left w:val="none" w:sz="0" w:space="0" w:color="auto"/>
            <w:bottom w:val="none" w:sz="0" w:space="0" w:color="auto"/>
            <w:right w:val="none" w:sz="0" w:space="0" w:color="auto"/>
          </w:divBdr>
        </w:div>
        <w:div w:id="993147343">
          <w:marLeft w:val="0"/>
          <w:marRight w:val="0"/>
          <w:marTop w:val="0"/>
          <w:marBottom w:val="0"/>
          <w:divBdr>
            <w:top w:val="none" w:sz="0" w:space="0" w:color="auto"/>
            <w:left w:val="none" w:sz="0" w:space="0" w:color="auto"/>
            <w:bottom w:val="none" w:sz="0" w:space="0" w:color="auto"/>
            <w:right w:val="none" w:sz="0" w:space="0" w:color="auto"/>
          </w:divBdr>
        </w:div>
        <w:div w:id="1245145829">
          <w:marLeft w:val="0"/>
          <w:marRight w:val="0"/>
          <w:marTop w:val="0"/>
          <w:marBottom w:val="0"/>
          <w:divBdr>
            <w:top w:val="none" w:sz="0" w:space="0" w:color="auto"/>
            <w:left w:val="none" w:sz="0" w:space="0" w:color="auto"/>
            <w:bottom w:val="none" w:sz="0" w:space="0" w:color="auto"/>
            <w:right w:val="none" w:sz="0" w:space="0" w:color="auto"/>
          </w:divBdr>
        </w:div>
        <w:div w:id="1782723266">
          <w:marLeft w:val="0"/>
          <w:marRight w:val="0"/>
          <w:marTop w:val="0"/>
          <w:marBottom w:val="0"/>
          <w:divBdr>
            <w:top w:val="none" w:sz="0" w:space="0" w:color="auto"/>
            <w:left w:val="none" w:sz="0" w:space="0" w:color="auto"/>
            <w:bottom w:val="none" w:sz="0" w:space="0" w:color="auto"/>
            <w:right w:val="none" w:sz="0" w:space="0" w:color="auto"/>
          </w:divBdr>
        </w:div>
        <w:div w:id="1559128583">
          <w:marLeft w:val="0"/>
          <w:marRight w:val="0"/>
          <w:marTop w:val="0"/>
          <w:marBottom w:val="0"/>
          <w:divBdr>
            <w:top w:val="none" w:sz="0" w:space="0" w:color="auto"/>
            <w:left w:val="none" w:sz="0" w:space="0" w:color="auto"/>
            <w:bottom w:val="none" w:sz="0" w:space="0" w:color="auto"/>
            <w:right w:val="none" w:sz="0" w:space="0" w:color="auto"/>
          </w:divBdr>
        </w:div>
        <w:div w:id="951129468">
          <w:marLeft w:val="0"/>
          <w:marRight w:val="0"/>
          <w:marTop w:val="0"/>
          <w:marBottom w:val="0"/>
          <w:divBdr>
            <w:top w:val="none" w:sz="0" w:space="0" w:color="auto"/>
            <w:left w:val="none" w:sz="0" w:space="0" w:color="auto"/>
            <w:bottom w:val="none" w:sz="0" w:space="0" w:color="auto"/>
            <w:right w:val="none" w:sz="0" w:space="0" w:color="auto"/>
          </w:divBdr>
        </w:div>
        <w:div w:id="1038971549">
          <w:marLeft w:val="0"/>
          <w:marRight w:val="0"/>
          <w:marTop w:val="0"/>
          <w:marBottom w:val="0"/>
          <w:divBdr>
            <w:top w:val="none" w:sz="0" w:space="0" w:color="auto"/>
            <w:left w:val="none" w:sz="0" w:space="0" w:color="auto"/>
            <w:bottom w:val="none" w:sz="0" w:space="0" w:color="auto"/>
            <w:right w:val="none" w:sz="0" w:space="0" w:color="auto"/>
          </w:divBdr>
        </w:div>
        <w:div w:id="693311143">
          <w:marLeft w:val="0"/>
          <w:marRight w:val="0"/>
          <w:marTop w:val="0"/>
          <w:marBottom w:val="0"/>
          <w:divBdr>
            <w:top w:val="none" w:sz="0" w:space="0" w:color="auto"/>
            <w:left w:val="none" w:sz="0" w:space="0" w:color="auto"/>
            <w:bottom w:val="none" w:sz="0" w:space="0" w:color="auto"/>
            <w:right w:val="none" w:sz="0" w:space="0" w:color="auto"/>
          </w:divBdr>
        </w:div>
        <w:div w:id="167713594">
          <w:marLeft w:val="0"/>
          <w:marRight w:val="0"/>
          <w:marTop w:val="0"/>
          <w:marBottom w:val="0"/>
          <w:divBdr>
            <w:top w:val="none" w:sz="0" w:space="0" w:color="auto"/>
            <w:left w:val="none" w:sz="0" w:space="0" w:color="auto"/>
            <w:bottom w:val="none" w:sz="0" w:space="0" w:color="auto"/>
            <w:right w:val="none" w:sz="0" w:space="0" w:color="auto"/>
          </w:divBdr>
        </w:div>
        <w:div w:id="322200688">
          <w:marLeft w:val="0"/>
          <w:marRight w:val="0"/>
          <w:marTop w:val="0"/>
          <w:marBottom w:val="0"/>
          <w:divBdr>
            <w:top w:val="none" w:sz="0" w:space="0" w:color="auto"/>
            <w:left w:val="none" w:sz="0" w:space="0" w:color="auto"/>
            <w:bottom w:val="none" w:sz="0" w:space="0" w:color="auto"/>
            <w:right w:val="none" w:sz="0" w:space="0" w:color="auto"/>
          </w:divBdr>
        </w:div>
        <w:div w:id="950087376">
          <w:marLeft w:val="0"/>
          <w:marRight w:val="0"/>
          <w:marTop w:val="0"/>
          <w:marBottom w:val="0"/>
          <w:divBdr>
            <w:top w:val="none" w:sz="0" w:space="0" w:color="auto"/>
            <w:left w:val="none" w:sz="0" w:space="0" w:color="auto"/>
            <w:bottom w:val="none" w:sz="0" w:space="0" w:color="auto"/>
            <w:right w:val="none" w:sz="0" w:space="0" w:color="auto"/>
          </w:divBdr>
        </w:div>
        <w:div w:id="1758478993">
          <w:marLeft w:val="0"/>
          <w:marRight w:val="0"/>
          <w:marTop w:val="0"/>
          <w:marBottom w:val="0"/>
          <w:divBdr>
            <w:top w:val="none" w:sz="0" w:space="0" w:color="auto"/>
            <w:left w:val="none" w:sz="0" w:space="0" w:color="auto"/>
            <w:bottom w:val="none" w:sz="0" w:space="0" w:color="auto"/>
            <w:right w:val="none" w:sz="0" w:space="0" w:color="auto"/>
          </w:divBdr>
        </w:div>
        <w:div w:id="1157840902">
          <w:marLeft w:val="0"/>
          <w:marRight w:val="0"/>
          <w:marTop w:val="0"/>
          <w:marBottom w:val="0"/>
          <w:divBdr>
            <w:top w:val="none" w:sz="0" w:space="0" w:color="auto"/>
            <w:left w:val="none" w:sz="0" w:space="0" w:color="auto"/>
            <w:bottom w:val="none" w:sz="0" w:space="0" w:color="auto"/>
            <w:right w:val="none" w:sz="0" w:space="0" w:color="auto"/>
          </w:divBdr>
        </w:div>
        <w:div w:id="877860387">
          <w:marLeft w:val="0"/>
          <w:marRight w:val="0"/>
          <w:marTop w:val="0"/>
          <w:marBottom w:val="0"/>
          <w:divBdr>
            <w:top w:val="none" w:sz="0" w:space="0" w:color="auto"/>
            <w:left w:val="none" w:sz="0" w:space="0" w:color="auto"/>
            <w:bottom w:val="none" w:sz="0" w:space="0" w:color="auto"/>
            <w:right w:val="none" w:sz="0" w:space="0" w:color="auto"/>
          </w:divBdr>
        </w:div>
        <w:div w:id="1102258814">
          <w:marLeft w:val="0"/>
          <w:marRight w:val="0"/>
          <w:marTop w:val="0"/>
          <w:marBottom w:val="0"/>
          <w:divBdr>
            <w:top w:val="none" w:sz="0" w:space="0" w:color="auto"/>
            <w:left w:val="none" w:sz="0" w:space="0" w:color="auto"/>
            <w:bottom w:val="none" w:sz="0" w:space="0" w:color="auto"/>
            <w:right w:val="none" w:sz="0" w:space="0" w:color="auto"/>
          </w:divBdr>
        </w:div>
        <w:div w:id="1026755352">
          <w:marLeft w:val="0"/>
          <w:marRight w:val="0"/>
          <w:marTop w:val="0"/>
          <w:marBottom w:val="0"/>
          <w:divBdr>
            <w:top w:val="none" w:sz="0" w:space="0" w:color="auto"/>
            <w:left w:val="none" w:sz="0" w:space="0" w:color="auto"/>
            <w:bottom w:val="none" w:sz="0" w:space="0" w:color="auto"/>
            <w:right w:val="none" w:sz="0" w:space="0" w:color="auto"/>
          </w:divBdr>
        </w:div>
        <w:div w:id="828718040">
          <w:marLeft w:val="0"/>
          <w:marRight w:val="0"/>
          <w:marTop w:val="0"/>
          <w:marBottom w:val="0"/>
          <w:divBdr>
            <w:top w:val="none" w:sz="0" w:space="0" w:color="auto"/>
            <w:left w:val="none" w:sz="0" w:space="0" w:color="auto"/>
            <w:bottom w:val="none" w:sz="0" w:space="0" w:color="auto"/>
            <w:right w:val="none" w:sz="0" w:space="0" w:color="auto"/>
          </w:divBdr>
        </w:div>
        <w:div w:id="1804419149">
          <w:marLeft w:val="0"/>
          <w:marRight w:val="0"/>
          <w:marTop w:val="0"/>
          <w:marBottom w:val="0"/>
          <w:divBdr>
            <w:top w:val="none" w:sz="0" w:space="0" w:color="auto"/>
            <w:left w:val="none" w:sz="0" w:space="0" w:color="auto"/>
            <w:bottom w:val="none" w:sz="0" w:space="0" w:color="auto"/>
            <w:right w:val="none" w:sz="0" w:space="0" w:color="auto"/>
          </w:divBdr>
        </w:div>
        <w:div w:id="1984189699">
          <w:marLeft w:val="0"/>
          <w:marRight w:val="0"/>
          <w:marTop w:val="0"/>
          <w:marBottom w:val="0"/>
          <w:divBdr>
            <w:top w:val="none" w:sz="0" w:space="0" w:color="auto"/>
            <w:left w:val="none" w:sz="0" w:space="0" w:color="auto"/>
            <w:bottom w:val="none" w:sz="0" w:space="0" w:color="auto"/>
            <w:right w:val="none" w:sz="0" w:space="0" w:color="auto"/>
          </w:divBdr>
        </w:div>
        <w:div w:id="118233194">
          <w:marLeft w:val="0"/>
          <w:marRight w:val="0"/>
          <w:marTop w:val="0"/>
          <w:marBottom w:val="0"/>
          <w:divBdr>
            <w:top w:val="none" w:sz="0" w:space="0" w:color="auto"/>
            <w:left w:val="none" w:sz="0" w:space="0" w:color="auto"/>
            <w:bottom w:val="none" w:sz="0" w:space="0" w:color="auto"/>
            <w:right w:val="none" w:sz="0" w:space="0" w:color="auto"/>
          </w:divBdr>
        </w:div>
        <w:div w:id="777339363">
          <w:marLeft w:val="0"/>
          <w:marRight w:val="0"/>
          <w:marTop w:val="0"/>
          <w:marBottom w:val="0"/>
          <w:divBdr>
            <w:top w:val="none" w:sz="0" w:space="0" w:color="auto"/>
            <w:left w:val="none" w:sz="0" w:space="0" w:color="auto"/>
            <w:bottom w:val="none" w:sz="0" w:space="0" w:color="auto"/>
            <w:right w:val="none" w:sz="0" w:space="0" w:color="auto"/>
          </w:divBdr>
        </w:div>
        <w:div w:id="1090277721">
          <w:marLeft w:val="0"/>
          <w:marRight w:val="0"/>
          <w:marTop w:val="0"/>
          <w:marBottom w:val="0"/>
          <w:divBdr>
            <w:top w:val="none" w:sz="0" w:space="0" w:color="auto"/>
            <w:left w:val="none" w:sz="0" w:space="0" w:color="auto"/>
            <w:bottom w:val="none" w:sz="0" w:space="0" w:color="auto"/>
            <w:right w:val="none" w:sz="0" w:space="0" w:color="auto"/>
          </w:divBdr>
        </w:div>
        <w:div w:id="1770657936">
          <w:marLeft w:val="0"/>
          <w:marRight w:val="0"/>
          <w:marTop w:val="0"/>
          <w:marBottom w:val="0"/>
          <w:divBdr>
            <w:top w:val="none" w:sz="0" w:space="0" w:color="auto"/>
            <w:left w:val="none" w:sz="0" w:space="0" w:color="auto"/>
            <w:bottom w:val="none" w:sz="0" w:space="0" w:color="auto"/>
            <w:right w:val="none" w:sz="0" w:space="0" w:color="auto"/>
          </w:divBdr>
        </w:div>
        <w:div w:id="1421098742">
          <w:marLeft w:val="0"/>
          <w:marRight w:val="0"/>
          <w:marTop w:val="0"/>
          <w:marBottom w:val="0"/>
          <w:divBdr>
            <w:top w:val="none" w:sz="0" w:space="0" w:color="auto"/>
            <w:left w:val="none" w:sz="0" w:space="0" w:color="auto"/>
            <w:bottom w:val="none" w:sz="0" w:space="0" w:color="auto"/>
            <w:right w:val="none" w:sz="0" w:space="0" w:color="auto"/>
          </w:divBdr>
        </w:div>
        <w:div w:id="2094813086">
          <w:marLeft w:val="0"/>
          <w:marRight w:val="0"/>
          <w:marTop w:val="0"/>
          <w:marBottom w:val="0"/>
          <w:divBdr>
            <w:top w:val="none" w:sz="0" w:space="0" w:color="auto"/>
            <w:left w:val="none" w:sz="0" w:space="0" w:color="auto"/>
            <w:bottom w:val="none" w:sz="0" w:space="0" w:color="auto"/>
            <w:right w:val="none" w:sz="0" w:space="0" w:color="auto"/>
          </w:divBdr>
        </w:div>
        <w:div w:id="1972247198">
          <w:marLeft w:val="0"/>
          <w:marRight w:val="0"/>
          <w:marTop w:val="0"/>
          <w:marBottom w:val="0"/>
          <w:divBdr>
            <w:top w:val="none" w:sz="0" w:space="0" w:color="auto"/>
            <w:left w:val="none" w:sz="0" w:space="0" w:color="auto"/>
            <w:bottom w:val="none" w:sz="0" w:space="0" w:color="auto"/>
            <w:right w:val="none" w:sz="0" w:space="0" w:color="auto"/>
          </w:divBdr>
        </w:div>
        <w:div w:id="1087536203">
          <w:marLeft w:val="0"/>
          <w:marRight w:val="0"/>
          <w:marTop w:val="0"/>
          <w:marBottom w:val="0"/>
          <w:divBdr>
            <w:top w:val="none" w:sz="0" w:space="0" w:color="auto"/>
            <w:left w:val="none" w:sz="0" w:space="0" w:color="auto"/>
            <w:bottom w:val="none" w:sz="0" w:space="0" w:color="auto"/>
            <w:right w:val="none" w:sz="0" w:space="0" w:color="auto"/>
          </w:divBdr>
        </w:div>
        <w:div w:id="2115055643">
          <w:marLeft w:val="0"/>
          <w:marRight w:val="0"/>
          <w:marTop w:val="0"/>
          <w:marBottom w:val="0"/>
          <w:divBdr>
            <w:top w:val="none" w:sz="0" w:space="0" w:color="auto"/>
            <w:left w:val="none" w:sz="0" w:space="0" w:color="auto"/>
            <w:bottom w:val="none" w:sz="0" w:space="0" w:color="auto"/>
            <w:right w:val="none" w:sz="0" w:space="0" w:color="auto"/>
          </w:divBdr>
        </w:div>
        <w:div w:id="359749540">
          <w:marLeft w:val="0"/>
          <w:marRight w:val="0"/>
          <w:marTop w:val="0"/>
          <w:marBottom w:val="0"/>
          <w:divBdr>
            <w:top w:val="none" w:sz="0" w:space="0" w:color="auto"/>
            <w:left w:val="none" w:sz="0" w:space="0" w:color="auto"/>
            <w:bottom w:val="none" w:sz="0" w:space="0" w:color="auto"/>
            <w:right w:val="none" w:sz="0" w:space="0" w:color="auto"/>
          </w:divBdr>
        </w:div>
        <w:div w:id="1167868231">
          <w:marLeft w:val="0"/>
          <w:marRight w:val="0"/>
          <w:marTop w:val="0"/>
          <w:marBottom w:val="0"/>
          <w:divBdr>
            <w:top w:val="none" w:sz="0" w:space="0" w:color="auto"/>
            <w:left w:val="none" w:sz="0" w:space="0" w:color="auto"/>
            <w:bottom w:val="none" w:sz="0" w:space="0" w:color="auto"/>
            <w:right w:val="none" w:sz="0" w:space="0" w:color="auto"/>
          </w:divBdr>
        </w:div>
        <w:div w:id="1410544453">
          <w:marLeft w:val="0"/>
          <w:marRight w:val="0"/>
          <w:marTop w:val="0"/>
          <w:marBottom w:val="0"/>
          <w:divBdr>
            <w:top w:val="none" w:sz="0" w:space="0" w:color="auto"/>
            <w:left w:val="none" w:sz="0" w:space="0" w:color="auto"/>
            <w:bottom w:val="none" w:sz="0" w:space="0" w:color="auto"/>
            <w:right w:val="none" w:sz="0" w:space="0" w:color="auto"/>
          </w:divBdr>
        </w:div>
        <w:div w:id="12465875">
          <w:marLeft w:val="0"/>
          <w:marRight w:val="0"/>
          <w:marTop w:val="0"/>
          <w:marBottom w:val="0"/>
          <w:divBdr>
            <w:top w:val="none" w:sz="0" w:space="0" w:color="auto"/>
            <w:left w:val="none" w:sz="0" w:space="0" w:color="auto"/>
            <w:bottom w:val="none" w:sz="0" w:space="0" w:color="auto"/>
            <w:right w:val="none" w:sz="0" w:space="0" w:color="auto"/>
          </w:divBdr>
        </w:div>
        <w:div w:id="1411269169">
          <w:marLeft w:val="0"/>
          <w:marRight w:val="0"/>
          <w:marTop w:val="0"/>
          <w:marBottom w:val="0"/>
          <w:divBdr>
            <w:top w:val="none" w:sz="0" w:space="0" w:color="auto"/>
            <w:left w:val="none" w:sz="0" w:space="0" w:color="auto"/>
            <w:bottom w:val="none" w:sz="0" w:space="0" w:color="auto"/>
            <w:right w:val="none" w:sz="0" w:space="0" w:color="auto"/>
          </w:divBdr>
        </w:div>
        <w:div w:id="1981111928">
          <w:marLeft w:val="0"/>
          <w:marRight w:val="0"/>
          <w:marTop w:val="0"/>
          <w:marBottom w:val="0"/>
          <w:divBdr>
            <w:top w:val="none" w:sz="0" w:space="0" w:color="auto"/>
            <w:left w:val="none" w:sz="0" w:space="0" w:color="auto"/>
            <w:bottom w:val="none" w:sz="0" w:space="0" w:color="auto"/>
            <w:right w:val="none" w:sz="0" w:space="0" w:color="auto"/>
          </w:divBdr>
        </w:div>
        <w:div w:id="1075976178">
          <w:marLeft w:val="0"/>
          <w:marRight w:val="0"/>
          <w:marTop w:val="0"/>
          <w:marBottom w:val="0"/>
          <w:divBdr>
            <w:top w:val="none" w:sz="0" w:space="0" w:color="auto"/>
            <w:left w:val="none" w:sz="0" w:space="0" w:color="auto"/>
            <w:bottom w:val="none" w:sz="0" w:space="0" w:color="auto"/>
            <w:right w:val="none" w:sz="0" w:space="0" w:color="auto"/>
          </w:divBdr>
        </w:div>
        <w:div w:id="1072193643">
          <w:marLeft w:val="0"/>
          <w:marRight w:val="0"/>
          <w:marTop w:val="0"/>
          <w:marBottom w:val="0"/>
          <w:divBdr>
            <w:top w:val="none" w:sz="0" w:space="0" w:color="auto"/>
            <w:left w:val="none" w:sz="0" w:space="0" w:color="auto"/>
            <w:bottom w:val="none" w:sz="0" w:space="0" w:color="auto"/>
            <w:right w:val="none" w:sz="0" w:space="0" w:color="auto"/>
          </w:divBdr>
        </w:div>
        <w:div w:id="239828440">
          <w:marLeft w:val="0"/>
          <w:marRight w:val="0"/>
          <w:marTop w:val="0"/>
          <w:marBottom w:val="0"/>
          <w:divBdr>
            <w:top w:val="none" w:sz="0" w:space="0" w:color="auto"/>
            <w:left w:val="none" w:sz="0" w:space="0" w:color="auto"/>
            <w:bottom w:val="none" w:sz="0" w:space="0" w:color="auto"/>
            <w:right w:val="none" w:sz="0" w:space="0" w:color="auto"/>
          </w:divBdr>
        </w:div>
        <w:div w:id="1907565830">
          <w:marLeft w:val="0"/>
          <w:marRight w:val="0"/>
          <w:marTop w:val="0"/>
          <w:marBottom w:val="0"/>
          <w:divBdr>
            <w:top w:val="none" w:sz="0" w:space="0" w:color="auto"/>
            <w:left w:val="none" w:sz="0" w:space="0" w:color="auto"/>
            <w:bottom w:val="none" w:sz="0" w:space="0" w:color="auto"/>
            <w:right w:val="none" w:sz="0" w:space="0" w:color="auto"/>
          </w:divBdr>
        </w:div>
        <w:div w:id="2082560380">
          <w:marLeft w:val="0"/>
          <w:marRight w:val="0"/>
          <w:marTop w:val="0"/>
          <w:marBottom w:val="0"/>
          <w:divBdr>
            <w:top w:val="none" w:sz="0" w:space="0" w:color="auto"/>
            <w:left w:val="none" w:sz="0" w:space="0" w:color="auto"/>
            <w:bottom w:val="none" w:sz="0" w:space="0" w:color="auto"/>
            <w:right w:val="none" w:sz="0" w:space="0" w:color="auto"/>
          </w:divBdr>
        </w:div>
        <w:div w:id="2098599952">
          <w:marLeft w:val="0"/>
          <w:marRight w:val="0"/>
          <w:marTop w:val="0"/>
          <w:marBottom w:val="0"/>
          <w:divBdr>
            <w:top w:val="none" w:sz="0" w:space="0" w:color="auto"/>
            <w:left w:val="none" w:sz="0" w:space="0" w:color="auto"/>
            <w:bottom w:val="none" w:sz="0" w:space="0" w:color="auto"/>
            <w:right w:val="none" w:sz="0" w:space="0" w:color="auto"/>
          </w:divBdr>
        </w:div>
        <w:div w:id="882595403">
          <w:marLeft w:val="0"/>
          <w:marRight w:val="0"/>
          <w:marTop w:val="0"/>
          <w:marBottom w:val="0"/>
          <w:divBdr>
            <w:top w:val="none" w:sz="0" w:space="0" w:color="auto"/>
            <w:left w:val="none" w:sz="0" w:space="0" w:color="auto"/>
            <w:bottom w:val="none" w:sz="0" w:space="0" w:color="auto"/>
            <w:right w:val="none" w:sz="0" w:space="0" w:color="auto"/>
          </w:divBdr>
        </w:div>
        <w:div w:id="789782752">
          <w:marLeft w:val="0"/>
          <w:marRight w:val="0"/>
          <w:marTop w:val="0"/>
          <w:marBottom w:val="0"/>
          <w:divBdr>
            <w:top w:val="none" w:sz="0" w:space="0" w:color="auto"/>
            <w:left w:val="none" w:sz="0" w:space="0" w:color="auto"/>
            <w:bottom w:val="none" w:sz="0" w:space="0" w:color="auto"/>
            <w:right w:val="none" w:sz="0" w:space="0" w:color="auto"/>
          </w:divBdr>
        </w:div>
        <w:div w:id="1416242428">
          <w:marLeft w:val="0"/>
          <w:marRight w:val="0"/>
          <w:marTop w:val="0"/>
          <w:marBottom w:val="0"/>
          <w:divBdr>
            <w:top w:val="none" w:sz="0" w:space="0" w:color="auto"/>
            <w:left w:val="none" w:sz="0" w:space="0" w:color="auto"/>
            <w:bottom w:val="none" w:sz="0" w:space="0" w:color="auto"/>
            <w:right w:val="none" w:sz="0" w:space="0" w:color="auto"/>
          </w:divBdr>
        </w:div>
        <w:div w:id="1831628729">
          <w:marLeft w:val="0"/>
          <w:marRight w:val="0"/>
          <w:marTop w:val="0"/>
          <w:marBottom w:val="0"/>
          <w:divBdr>
            <w:top w:val="none" w:sz="0" w:space="0" w:color="auto"/>
            <w:left w:val="none" w:sz="0" w:space="0" w:color="auto"/>
            <w:bottom w:val="none" w:sz="0" w:space="0" w:color="auto"/>
            <w:right w:val="none" w:sz="0" w:space="0" w:color="auto"/>
          </w:divBdr>
        </w:div>
        <w:div w:id="1086414849">
          <w:marLeft w:val="0"/>
          <w:marRight w:val="0"/>
          <w:marTop w:val="0"/>
          <w:marBottom w:val="0"/>
          <w:divBdr>
            <w:top w:val="none" w:sz="0" w:space="0" w:color="auto"/>
            <w:left w:val="none" w:sz="0" w:space="0" w:color="auto"/>
            <w:bottom w:val="none" w:sz="0" w:space="0" w:color="auto"/>
            <w:right w:val="none" w:sz="0" w:space="0" w:color="auto"/>
          </w:divBdr>
        </w:div>
      </w:divsChild>
    </w:div>
    <w:div w:id="560100629">
      <w:bodyDiv w:val="1"/>
      <w:marLeft w:val="0"/>
      <w:marRight w:val="0"/>
      <w:marTop w:val="0"/>
      <w:marBottom w:val="0"/>
      <w:divBdr>
        <w:top w:val="none" w:sz="0" w:space="0" w:color="auto"/>
        <w:left w:val="none" w:sz="0" w:space="0" w:color="auto"/>
        <w:bottom w:val="none" w:sz="0" w:space="0" w:color="auto"/>
        <w:right w:val="none" w:sz="0" w:space="0" w:color="auto"/>
      </w:divBdr>
    </w:div>
    <w:div w:id="627396595">
      <w:bodyDiv w:val="1"/>
      <w:marLeft w:val="0"/>
      <w:marRight w:val="0"/>
      <w:marTop w:val="0"/>
      <w:marBottom w:val="0"/>
      <w:divBdr>
        <w:top w:val="none" w:sz="0" w:space="0" w:color="auto"/>
        <w:left w:val="none" w:sz="0" w:space="0" w:color="auto"/>
        <w:bottom w:val="none" w:sz="0" w:space="0" w:color="auto"/>
        <w:right w:val="none" w:sz="0" w:space="0" w:color="auto"/>
      </w:divBdr>
    </w:div>
    <w:div w:id="797068138">
      <w:bodyDiv w:val="1"/>
      <w:marLeft w:val="0"/>
      <w:marRight w:val="0"/>
      <w:marTop w:val="0"/>
      <w:marBottom w:val="0"/>
      <w:divBdr>
        <w:top w:val="none" w:sz="0" w:space="0" w:color="auto"/>
        <w:left w:val="none" w:sz="0" w:space="0" w:color="auto"/>
        <w:bottom w:val="none" w:sz="0" w:space="0" w:color="auto"/>
        <w:right w:val="none" w:sz="0" w:space="0" w:color="auto"/>
      </w:divBdr>
      <w:divsChild>
        <w:div w:id="1534876406">
          <w:marLeft w:val="0"/>
          <w:marRight w:val="0"/>
          <w:marTop w:val="0"/>
          <w:marBottom w:val="0"/>
          <w:divBdr>
            <w:top w:val="none" w:sz="0" w:space="0" w:color="auto"/>
            <w:left w:val="none" w:sz="0" w:space="0" w:color="auto"/>
            <w:bottom w:val="none" w:sz="0" w:space="0" w:color="auto"/>
            <w:right w:val="none" w:sz="0" w:space="0" w:color="auto"/>
          </w:divBdr>
        </w:div>
        <w:div w:id="812867934">
          <w:marLeft w:val="0"/>
          <w:marRight w:val="0"/>
          <w:marTop w:val="0"/>
          <w:marBottom w:val="0"/>
          <w:divBdr>
            <w:top w:val="none" w:sz="0" w:space="0" w:color="auto"/>
            <w:left w:val="none" w:sz="0" w:space="0" w:color="auto"/>
            <w:bottom w:val="none" w:sz="0" w:space="0" w:color="auto"/>
            <w:right w:val="none" w:sz="0" w:space="0" w:color="auto"/>
          </w:divBdr>
        </w:div>
        <w:div w:id="11542813">
          <w:marLeft w:val="0"/>
          <w:marRight w:val="0"/>
          <w:marTop w:val="0"/>
          <w:marBottom w:val="0"/>
          <w:divBdr>
            <w:top w:val="none" w:sz="0" w:space="0" w:color="auto"/>
            <w:left w:val="none" w:sz="0" w:space="0" w:color="auto"/>
            <w:bottom w:val="none" w:sz="0" w:space="0" w:color="auto"/>
            <w:right w:val="none" w:sz="0" w:space="0" w:color="auto"/>
          </w:divBdr>
        </w:div>
        <w:div w:id="1574658157">
          <w:marLeft w:val="0"/>
          <w:marRight w:val="0"/>
          <w:marTop w:val="0"/>
          <w:marBottom w:val="0"/>
          <w:divBdr>
            <w:top w:val="none" w:sz="0" w:space="0" w:color="auto"/>
            <w:left w:val="none" w:sz="0" w:space="0" w:color="auto"/>
            <w:bottom w:val="none" w:sz="0" w:space="0" w:color="auto"/>
            <w:right w:val="none" w:sz="0" w:space="0" w:color="auto"/>
          </w:divBdr>
        </w:div>
        <w:div w:id="1596933719">
          <w:marLeft w:val="0"/>
          <w:marRight w:val="0"/>
          <w:marTop w:val="0"/>
          <w:marBottom w:val="0"/>
          <w:divBdr>
            <w:top w:val="none" w:sz="0" w:space="0" w:color="auto"/>
            <w:left w:val="none" w:sz="0" w:space="0" w:color="auto"/>
            <w:bottom w:val="none" w:sz="0" w:space="0" w:color="auto"/>
            <w:right w:val="none" w:sz="0" w:space="0" w:color="auto"/>
          </w:divBdr>
        </w:div>
        <w:div w:id="148863713">
          <w:marLeft w:val="0"/>
          <w:marRight w:val="0"/>
          <w:marTop w:val="0"/>
          <w:marBottom w:val="0"/>
          <w:divBdr>
            <w:top w:val="none" w:sz="0" w:space="0" w:color="auto"/>
            <w:left w:val="none" w:sz="0" w:space="0" w:color="auto"/>
            <w:bottom w:val="none" w:sz="0" w:space="0" w:color="auto"/>
            <w:right w:val="none" w:sz="0" w:space="0" w:color="auto"/>
          </w:divBdr>
        </w:div>
      </w:divsChild>
    </w:div>
    <w:div w:id="886144662">
      <w:bodyDiv w:val="1"/>
      <w:marLeft w:val="0"/>
      <w:marRight w:val="0"/>
      <w:marTop w:val="0"/>
      <w:marBottom w:val="0"/>
      <w:divBdr>
        <w:top w:val="none" w:sz="0" w:space="0" w:color="auto"/>
        <w:left w:val="none" w:sz="0" w:space="0" w:color="auto"/>
        <w:bottom w:val="none" w:sz="0" w:space="0" w:color="auto"/>
        <w:right w:val="none" w:sz="0" w:space="0" w:color="auto"/>
      </w:divBdr>
    </w:div>
    <w:div w:id="957687866">
      <w:bodyDiv w:val="1"/>
      <w:marLeft w:val="0"/>
      <w:marRight w:val="0"/>
      <w:marTop w:val="0"/>
      <w:marBottom w:val="0"/>
      <w:divBdr>
        <w:top w:val="none" w:sz="0" w:space="0" w:color="auto"/>
        <w:left w:val="none" w:sz="0" w:space="0" w:color="auto"/>
        <w:bottom w:val="none" w:sz="0" w:space="0" w:color="auto"/>
        <w:right w:val="none" w:sz="0" w:space="0" w:color="auto"/>
      </w:divBdr>
    </w:div>
    <w:div w:id="1573931283">
      <w:bodyDiv w:val="1"/>
      <w:marLeft w:val="0"/>
      <w:marRight w:val="0"/>
      <w:marTop w:val="0"/>
      <w:marBottom w:val="0"/>
      <w:divBdr>
        <w:top w:val="none" w:sz="0" w:space="0" w:color="auto"/>
        <w:left w:val="none" w:sz="0" w:space="0" w:color="auto"/>
        <w:bottom w:val="none" w:sz="0" w:space="0" w:color="auto"/>
        <w:right w:val="none" w:sz="0" w:space="0" w:color="auto"/>
      </w:divBdr>
    </w:div>
    <w:div w:id="1582566462">
      <w:bodyDiv w:val="1"/>
      <w:marLeft w:val="0"/>
      <w:marRight w:val="0"/>
      <w:marTop w:val="0"/>
      <w:marBottom w:val="0"/>
      <w:divBdr>
        <w:top w:val="none" w:sz="0" w:space="0" w:color="auto"/>
        <w:left w:val="none" w:sz="0" w:space="0" w:color="auto"/>
        <w:bottom w:val="none" w:sz="0" w:space="0" w:color="auto"/>
        <w:right w:val="none" w:sz="0" w:space="0" w:color="auto"/>
      </w:divBdr>
    </w:div>
    <w:div w:id="1988121768">
      <w:bodyDiv w:val="1"/>
      <w:marLeft w:val="0"/>
      <w:marRight w:val="0"/>
      <w:marTop w:val="0"/>
      <w:marBottom w:val="0"/>
      <w:divBdr>
        <w:top w:val="none" w:sz="0" w:space="0" w:color="auto"/>
        <w:left w:val="none" w:sz="0" w:space="0" w:color="auto"/>
        <w:bottom w:val="none" w:sz="0" w:space="0" w:color="auto"/>
        <w:right w:val="none" w:sz="0" w:space="0" w:color="auto"/>
      </w:divBdr>
      <w:divsChild>
        <w:div w:id="477848026">
          <w:marLeft w:val="0"/>
          <w:marRight w:val="0"/>
          <w:marTop w:val="0"/>
          <w:marBottom w:val="0"/>
          <w:divBdr>
            <w:top w:val="none" w:sz="0" w:space="0" w:color="auto"/>
            <w:left w:val="none" w:sz="0" w:space="0" w:color="auto"/>
            <w:bottom w:val="none" w:sz="0" w:space="0" w:color="auto"/>
            <w:right w:val="none" w:sz="0" w:space="0" w:color="auto"/>
          </w:divBdr>
        </w:div>
        <w:div w:id="545030117">
          <w:marLeft w:val="0"/>
          <w:marRight w:val="0"/>
          <w:marTop w:val="0"/>
          <w:marBottom w:val="0"/>
          <w:divBdr>
            <w:top w:val="none" w:sz="0" w:space="0" w:color="auto"/>
            <w:left w:val="none" w:sz="0" w:space="0" w:color="auto"/>
            <w:bottom w:val="none" w:sz="0" w:space="0" w:color="auto"/>
            <w:right w:val="none" w:sz="0" w:space="0" w:color="auto"/>
          </w:divBdr>
        </w:div>
        <w:div w:id="826824139">
          <w:marLeft w:val="0"/>
          <w:marRight w:val="0"/>
          <w:marTop w:val="0"/>
          <w:marBottom w:val="0"/>
          <w:divBdr>
            <w:top w:val="none" w:sz="0" w:space="0" w:color="auto"/>
            <w:left w:val="none" w:sz="0" w:space="0" w:color="auto"/>
            <w:bottom w:val="none" w:sz="0" w:space="0" w:color="auto"/>
            <w:right w:val="none" w:sz="0" w:space="0" w:color="auto"/>
          </w:divBdr>
        </w:div>
        <w:div w:id="1702053673">
          <w:marLeft w:val="0"/>
          <w:marRight w:val="0"/>
          <w:marTop w:val="0"/>
          <w:marBottom w:val="0"/>
          <w:divBdr>
            <w:top w:val="none" w:sz="0" w:space="0" w:color="auto"/>
            <w:left w:val="none" w:sz="0" w:space="0" w:color="auto"/>
            <w:bottom w:val="none" w:sz="0" w:space="0" w:color="auto"/>
            <w:right w:val="none" w:sz="0" w:space="0" w:color="auto"/>
          </w:divBdr>
        </w:div>
        <w:div w:id="480733861">
          <w:marLeft w:val="0"/>
          <w:marRight w:val="0"/>
          <w:marTop w:val="0"/>
          <w:marBottom w:val="0"/>
          <w:divBdr>
            <w:top w:val="none" w:sz="0" w:space="0" w:color="auto"/>
            <w:left w:val="none" w:sz="0" w:space="0" w:color="auto"/>
            <w:bottom w:val="none" w:sz="0" w:space="0" w:color="auto"/>
            <w:right w:val="none" w:sz="0" w:space="0" w:color="auto"/>
          </w:divBdr>
        </w:div>
        <w:div w:id="1781023269">
          <w:marLeft w:val="0"/>
          <w:marRight w:val="0"/>
          <w:marTop w:val="0"/>
          <w:marBottom w:val="0"/>
          <w:divBdr>
            <w:top w:val="none" w:sz="0" w:space="0" w:color="auto"/>
            <w:left w:val="none" w:sz="0" w:space="0" w:color="auto"/>
            <w:bottom w:val="none" w:sz="0" w:space="0" w:color="auto"/>
            <w:right w:val="none" w:sz="0" w:space="0" w:color="auto"/>
          </w:divBdr>
        </w:div>
        <w:div w:id="557935326">
          <w:marLeft w:val="0"/>
          <w:marRight w:val="0"/>
          <w:marTop w:val="0"/>
          <w:marBottom w:val="0"/>
          <w:divBdr>
            <w:top w:val="none" w:sz="0" w:space="0" w:color="auto"/>
            <w:left w:val="none" w:sz="0" w:space="0" w:color="auto"/>
            <w:bottom w:val="none" w:sz="0" w:space="0" w:color="auto"/>
            <w:right w:val="none" w:sz="0" w:space="0" w:color="auto"/>
          </w:divBdr>
        </w:div>
        <w:div w:id="2099057490">
          <w:marLeft w:val="0"/>
          <w:marRight w:val="0"/>
          <w:marTop w:val="0"/>
          <w:marBottom w:val="0"/>
          <w:divBdr>
            <w:top w:val="none" w:sz="0" w:space="0" w:color="auto"/>
            <w:left w:val="none" w:sz="0" w:space="0" w:color="auto"/>
            <w:bottom w:val="none" w:sz="0" w:space="0" w:color="auto"/>
            <w:right w:val="none" w:sz="0" w:space="0" w:color="auto"/>
          </w:divBdr>
        </w:div>
        <w:div w:id="944271581">
          <w:marLeft w:val="0"/>
          <w:marRight w:val="0"/>
          <w:marTop w:val="0"/>
          <w:marBottom w:val="0"/>
          <w:divBdr>
            <w:top w:val="none" w:sz="0" w:space="0" w:color="auto"/>
            <w:left w:val="none" w:sz="0" w:space="0" w:color="auto"/>
            <w:bottom w:val="none" w:sz="0" w:space="0" w:color="auto"/>
            <w:right w:val="none" w:sz="0" w:space="0" w:color="auto"/>
          </w:divBdr>
        </w:div>
        <w:div w:id="1990741856">
          <w:marLeft w:val="0"/>
          <w:marRight w:val="0"/>
          <w:marTop w:val="0"/>
          <w:marBottom w:val="0"/>
          <w:divBdr>
            <w:top w:val="none" w:sz="0" w:space="0" w:color="auto"/>
            <w:left w:val="none" w:sz="0" w:space="0" w:color="auto"/>
            <w:bottom w:val="none" w:sz="0" w:space="0" w:color="auto"/>
            <w:right w:val="none" w:sz="0" w:space="0" w:color="auto"/>
          </w:divBdr>
        </w:div>
        <w:div w:id="731581340">
          <w:marLeft w:val="0"/>
          <w:marRight w:val="0"/>
          <w:marTop w:val="0"/>
          <w:marBottom w:val="0"/>
          <w:divBdr>
            <w:top w:val="none" w:sz="0" w:space="0" w:color="auto"/>
            <w:left w:val="none" w:sz="0" w:space="0" w:color="auto"/>
            <w:bottom w:val="none" w:sz="0" w:space="0" w:color="auto"/>
            <w:right w:val="none" w:sz="0" w:space="0" w:color="auto"/>
          </w:divBdr>
        </w:div>
        <w:div w:id="1494180958">
          <w:marLeft w:val="0"/>
          <w:marRight w:val="0"/>
          <w:marTop w:val="0"/>
          <w:marBottom w:val="0"/>
          <w:divBdr>
            <w:top w:val="none" w:sz="0" w:space="0" w:color="auto"/>
            <w:left w:val="none" w:sz="0" w:space="0" w:color="auto"/>
            <w:bottom w:val="none" w:sz="0" w:space="0" w:color="auto"/>
            <w:right w:val="none" w:sz="0" w:space="0" w:color="auto"/>
          </w:divBdr>
        </w:div>
        <w:div w:id="320158356">
          <w:marLeft w:val="0"/>
          <w:marRight w:val="0"/>
          <w:marTop w:val="0"/>
          <w:marBottom w:val="0"/>
          <w:divBdr>
            <w:top w:val="none" w:sz="0" w:space="0" w:color="auto"/>
            <w:left w:val="none" w:sz="0" w:space="0" w:color="auto"/>
            <w:bottom w:val="none" w:sz="0" w:space="0" w:color="auto"/>
            <w:right w:val="none" w:sz="0" w:space="0" w:color="auto"/>
          </w:divBdr>
        </w:div>
        <w:div w:id="1411123163">
          <w:marLeft w:val="0"/>
          <w:marRight w:val="0"/>
          <w:marTop w:val="0"/>
          <w:marBottom w:val="0"/>
          <w:divBdr>
            <w:top w:val="none" w:sz="0" w:space="0" w:color="auto"/>
            <w:left w:val="none" w:sz="0" w:space="0" w:color="auto"/>
            <w:bottom w:val="none" w:sz="0" w:space="0" w:color="auto"/>
            <w:right w:val="none" w:sz="0" w:space="0" w:color="auto"/>
          </w:divBdr>
        </w:div>
        <w:div w:id="1806460688">
          <w:marLeft w:val="0"/>
          <w:marRight w:val="0"/>
          <w:marTop w:val="0"/>
          <w:marBottom w:val="0"/>
          <w:divBdr>
            <w:top w:val="none" w:sz="0" w:space="0" w:color="auto"/>
            <w:left w:val="none" w:sz="0" w:space="0" w:color="auto"/>
            <w:bottom w:val="none" w:sz="0" w:space="0" w:color="auto"/>
            <w:right w:val="none" w:sz="0" w:space="0" w:color="auto"/>
          </w:divBdr>
        </w:div>
        <w:div w:id="1984113365">
          <w:marLeft w:val="0"/>
          <w:marRight w:val="0"/>
          <w:marTop w:val="0"/>
          <w:marBottom w:val="0"/>
          <w:divBdr>
            <w:top w:val="none" w:sz="0" w:space="0" w:color="auto"/>
            <w:left w:val="none" w:sz="0" w:space="0" w:color="auto"/>
            <w:bottom w:val="none" w:sz="0" w:space="0" w:color="auto"/>
            <w:right w:val="none" w:sz="0" w:space="0" w:color="auto"/>
          </w:divBdr>
        </w:div>
        <w:div w:id="1047100528">
          <w:marLeft w:val="0"/>
          <w:marRight w:val="0"/>
          <w:marTop w:val="0"/>
          <w:marBottom w:val="0"/>
          <w:divBdr>
            <w:top w:val="none" w:sz="0" w:space="0" w:color="auto"/>
            <w:left w:val="none" w:sz="0" w:space="0" w:color="auto"/>
            <w:bottom w:val="none" w:sz="0" w:space="0" w:color="auto"/>
            <w:right w:val="none" w:sz="0" w:space="0" w:color="auto"/>
          </w:divBdr>
        </w:div>
        <w:div w:id="2122525543">
          <w:marLeft w:val="0"/>
          <w:marRight w:val="0"/>
          <w:marTop w:val="0"/>
          <w:marBottom w:val="0"/>
          <w:divBdr>
            <w:top w:val="none" w:sz="0" w:space="0" w:color="auto"/>
            <w:left w:val="none" w:sz="0" w:space="0" w:color="auto"/>
            <w:bottom w:val="none" w:sz="0" w:space="0" w:color="auto"/>
            <w:right w:val="none" w:sz="0" w:space="0" w:color="auto"/>
          </w:divBdr>
        </w:div>
        <w:div w:id="576668090">
          <w:marLeft w:val="0"/>
          <w:marRight w:val="0"/>
          <w:marTop w:val="0"/>
          <w:marBottom w:val="0"/>
          <w:divBdr>
            <w:top w:val="none" w:sz="0" w:space="0" w:color="auto"/>
            <w:left w:val="none" w:sz="0" w:space="0" w:color="auto"/>
            <w:bottom w:val="none" w:sz="0" w:space="0" w:color="auto"/>
            <w:right w:val="none" w:sz="0" w:space="0" w:color="auto"/>
          </w:divBdr>
        </w:div>
        <w:div w:id="247732379">
          <w:marLeft w:val="0"/>
          <w:marRight w:val="0"/>
          <w:marTop w:val="0"/>
          <w:marBottom w:val="0"/>
          <w:divBdr>
            <w:top w:val="none" w:sz="0" w:space="0" w:color="auto"/>
            <w:left w:val="none" w:sz="0" w:space="0" w:color="auto"/>
            <w:bottom w:val="none" w:sz="0" w:space="0" w:color="auto"/>
            <w:right w:val="none" w:sz="0" w:space="0" w:color="auto"/>
          </w:divBdr>
        </w:div>
        <w:div w:id="2093889518">
          <w:marLeft w:val="0"/>
          <w:marRight w:val="0"/>
          <w:marTop w:val="0"/>
          <w:marBottom w:val="0"/>
          <w:divBdr>
            <w:top w:val="none" w:sz="0" w:space="0" w:color="auto"/>
            <w:left w:val="none" w:sz="0" w:space="0" w:color="auto"/>
            <w:bottom w:val="none" w:sz="0" w:space="0" w:color="auto"/>
            <w:right w:val="none" w:sz="0" w:space="0" w:color="auto"/>
          </w:divBdr>
        </w:div>
        <w:div w:id="1326515377">
          <w:marLeft w:val="0"/>
          <w:marRight w:val="0"/>
          <w:marTop w:val="0"/>
          <w:marBottom w:val="0"/>
          <w:divBdr>
            <w:top w:val="none" w:sz="0" w:space="0" w:color="auto"/>
            <w:left w:val="none" w:sz="0" w:space="0" w:color="auto"/>
            <w:bottom w:val="none" w:sz="0" w:space="0" w:color="auto"/>
            <w:right w:val="none" w:sz="0" w:space="0" w:color="auto"/>
          </w:divBdr>
        </w:div>
        <w:div w:id="128981856">
          <w:marLeft w:val="0"/>
          <w:marRight w:val="0"/>
          <w:marTop w:val="0"/>
          <w:marBottom w:val="0"/>
          <w:divBdr>
            <w:top w:val="none" w:sz="0" w:space="0" w:color="auto"/>
            <w:left w:val="none" w:sz="0" w:space="0" w:color="auto"/>
            <w:bottom w:val="none" w:sz="0" w:space="0" w:color="auto"/>
            <w:right w:val="none" w:sz="0" w:space="0" w:color="auto"/>
          </w:divBdr>
        </w:div>
        <w:div w:id="1246961235">
          <w:marLeft w:val="0"/>
          <w:marRight w:val="0"/>
          <w:marTop w:val="0"/>
          <w:marBottom w:val="0"/>
          <w:divBdr>
            <w:top w:val="none" w:sz="0" w:space="0" w:color="auto"/>
            <w:left w:val="none" w:sz="0" w:space="0" w:color="auto"/>
            <w:bottom w:val="none" w:sz="0" w:space="0" w:color="auto"/>
            <w:right w:val="none" w:sz="0" w:space="0" w:color="auto"/>
          </w:divBdr>
        </w:div>
        <w:div w:id="1523205738">
          <w:marLeft w:val="0"/>
          <w:marRight w:val="0"/>
          <w:marTop w:val="0"/>
          <w:marBottom w:val="0"/>
          <w:divBdr>
            <w:top w:val="none" w:sz="0" w:space="0" w:color="auto"/>
            <w:left w:val="none" w:sz="0" w:space="0" w:color="auto"/>
            <w:bottom w:val="none" w:sz="0" w:space="0" w:color="auto"/>
            <w:right w:val="none" w:sz="0" w:space="0" w:color="auto"/>
          </w:divBdr>
        </w:div>
      </w:divsChild>
    </w:div>
    <w:div w:id="2029259370">
      <w:bodyDiv w:val="1"/>
      <w:marLeft w:val="0"/>
      <w:marRight w:val="0"/>
      <w:marTop w:val="0"/>
      <w:marBottom w:val="0"/>
      <w:divBdr>
        <w:top w:val="none" w:sz="0" w:space="0" w:color="auto"/>
        <w:left w:val="none" w:sz="0" w:space="0" w:color="auto"/>
        <w:bottom w:val="none" w:sz="0" w:space="0" w:color="auto"/>
        <w:right w:val="none" w:sz="0" w:space="0" w:color="auto"/>
      </w:divBdr>
      <w:divsChild>
        <w:div w:id="1892768077">
          <w:marLeft w:val="0"/>
          <w:marRight w:val="0"/>
          <w:marTop w:val="0"/>
          <w:marBottom w:val="0"/>
          <w:divBdr>
            <w:top w:val="none" w:sz="0" w:space="0" w:color="auto"/>
            <w:left w:val="none" w:sz="0" w:space="0" w:color="auto"/>
            <w:bottom w:val="none" w:sz="0" w:space="0" w:color="auto"/>
            <w:right w:val="none" w:sz="0" w:space="0" w:color="auto"/>
          </w:divBdr>
        </w:div>
        <w:div w:id="76486803">
          <w:marLeft w:val="0"/>
          <w:marRight w:val="0"/>
          <w:marTop w:val="0"/>
          <w:marBottom w:val="0"/>
          <w:divBdr>
            <w:top w:val="none" w:sz="0" w:space="0" w:color="auto"/>
            <w:left w:val="none" w:sz="0" w:space="0" w:color="auto"/>
            <w:bottom w:val="none" w:sz="0" w:space="0" w:color="auto"/>
            <w:right w:val="none" w:sz="0" w:space="0" w:color="auto"/>
          </w:divBdr>
        </w:div>
        <w:div w:id="1107575572">
          <w:marLeft w:val="0"/>
          <w:marRight w:val="0"/>
          <w:marTop w:val="0"/>
          <w:marBottom w:val="0"/>
          <w:divBdr>
            <w:top w:val="none" w:sz="0" w:space="0" w:color="auto"/>
            <w:left w:val="none" w:sz="0" w:space="0" w:color="auto"/>
            <w:bottom w:val="none" w:sz="0" w:space="0" w:color="auto"/>
            <w:right w:val="none" w:sz="0" w:space="0" w:color="auto"/>
          </w:divBdr>
        </w:div>
        <w:div w:id="2070883884">
          <w:marLeft w:val="0"/>
          <w:marRight w:val="0"/>
          <w:marTop w:val="0"/>
          <w:marBottom w:val="0"/>
          <w:divBdr>
            <w:top w:val="none" w:sz="0" w:space="0" w:color="auto"/>
            <w:left w:val="none" w:sz="0" w:space="0" w:color="auto"/>
            <w:bottom w:val="none" w:sz="0" w:space="0" w:color="auto"/>
            <w:right w:val="none" w:sz="0" w:space="0" w:color="auto"/>
          </w:divBdr>
        </w:div>
        <w:div w:id="1649361031">
          <w:marLeft w:val="0"/>
          <w:marRight w:val="0"/>
          <w:marTop w:val="0"/>
          <w:marBottom w:val="0"/>
          <w:divBdr>
            <w:top w:val="none" w:sz="0" w:space="0" w:color="auto"/>
            <w:left w:val="none" w:sz="0" w:space="0" w:color="auto"/>
            <w:bottom w:val="none" w:sz="0" w:space="0" w:color="auto"/>
            <w:right w:val="none" w:sz="0" w:space="0" w:color="auto"/>
          </w:divBdr>
        </w:div>
        <w:div w:id="629553293">
          <w:marLeft w:val="0"/>
          <w:marRight w:val="0"/>
          <w:marTop w:val="0"/>
          <w:marBottom w:val="0"/>
          <w:divBdr>
            <w:top w:val="none" w:sz="0" w:space="0" w:color="auto"/>
            <w:left w:val="none" w:sz="0" w:space="0" w:color="auto"/>
            <w:bottom w:val="none" w:sz="0" w:space="0" w:color="auto"/>
            <w:right w:val="none" w:sz="0" w:space="0" w:color="auto"/>
          </w:divBdr>
        </w:div>
        <w:div w:id="88935121">
          <w:marLeft w:val="0"/>
          <w:marRight w:val="0"/>
          <w:marTop w:val="0"/>
          <w:marBottom w:val="0"/>
          <w:divBdr>
            <w:top w:val="none" w:sz="0" w:space="0" w:color="auto"/>
            <w:left w:val="none" w:sz="0" w:space="0" w:color="auto"/>
            <w:bottom w:val="none" w:sz="0" w:space="0" w:color="auto"/>
            <w:right w:val="none" w:sz="0" w:space="0" w:color="auto"/>
          </w:divBdr>
        </w:div>
        <w:div w:id="198127328">
          <w:marLeft w:val="0"/>
          <w:marRight w:val="0"/>
          <w:marTop w:val="0"/>
          <w:marBottom w:val="0"/>
          <w:divBdr>
            <w:top w:val="none" w:sz="0" w:space="0" w:color="auto"/>
            <w:left w:val="none" w:sz="0" w:space="0" w:color="auto"/>
            <w:bottom w:val="none" w:sz="0" w:space="0" w:color="auto"/>
            <w:right w:val="none" w:sz="0" w:space="0" w:color="auto"/>
          </w:divBdr>
        </w:div>
        <w:div w:id="1613978933">
          <w:marLeft w:val="0"/>
          <w:marRight w:val="0"/>
          <w:marTop w:val="0"/>
          <w:marBottom w:val="0"/>
          <w:divBdr>
            <w:top w:val="none" w:sz="0" w:space="0" w:color="auto"/>
            <w:left w:val="none" w:sz="0" w:space="0" w:color="auto"/>
            <w:bottom w:val="none" w:sz="0" w:space="0" w:color="auto"/>
            <w:right w:val="none" w:sz="0" w:space="0" w:color="auto"/>
          </w:divBdr>
        </w:div>
        <w:div w:id="1854220445">
          <w:marLeft w:val="0"/>
          <w:marRight w:val="0"/>
          <w:marTop w:val="0"/>
          <w:marBottom w:val="0"/>
          <w:divBdr>
            <w:top w:val="none" w:sz="0" w:space="0" w:color="auto"/>
            <w:left w:val="none" w:sz="0" w:space="0" w:color="auto"/>
            <w:bottom w:val="none" w:sz="0" w:space="0" w:color="auto"/>
            <w:right w:val="none" w:sz="0" w:space="0" w:color="auto"/>
          </w:divBdr>
        </w:div>
        <w:div w:id="839542045">
          <w:marLeft w:val="0"/>
          <w:marRight w:val="0"/>
          <w:marTop w:val="0"/>
          <w:marBottom w:val="0"/>
          <w:divBdr>
            <w:top w:val="none" w:sz="0" w:space="0" w:color="auto"/>
            <w:left w:val="none" w:sz="0" w:space="0" w:color="auto"/>
            <w:bottom w:val="none" w:sz="0" w:space="0" w:color="auto"/>
            <w:right w:val="none" w:sz="0" w:space="0" w:color="auto"/>
          </w:divBdr>
        </w:div>
        <w:div w:id="953169458">
          <w:marLeft w:val="0"/>
          <w:marRight w:val="0"/>
          <w:marTop w:val="0"/>
          <w:marBottom w:val="0"/>
          <w:divBdr>
            <w:top w:val="none" w:sz="0" w:space="0" w:color="auto"/>
            <w:left w:val="none" w:sz="0" w:space="0" w:color="auto"/>
            <w:bottom w:val="none" w:sz="0" w:space="0" w:color="auto"/>
            <w:right w:val="none" w:sz="0" w:space="0" w:color="auto"/>
          </w:divBdr>
        </w:div>
        <w:div w:id="667749340">
          <w:marLeft w:val="0"/>
          <w:marRight w:val="0"/>
          <w:marTop w:val="0"/>
          <w:marBottom w:val="0"/>
          <w:divBdr>
            <w:top w:val="none" w:sz="0" w:space="0" w:color="auto"/>
            <w:left w:val="none" w:sz="0" w:space="0" w:color="auto"/>
            <w:bottom w:val="none" w:sz="0" w:space="0" w:color="auto"/>
            <w:right w:val="none" w:sz="0" w:space="0" w:color="auto"/>
          </w:divBdr>
        </w:div>
        <w:div w:id="166605530">
          <w:marLeft w:val="0"/>
          <w:marRight w:val="0"/>
          <w:marTop w:val="0"/>
          <w:marBottom w:val="0"/>
          <w:divBdr>
            <w:top w:val="none" w:sz="0" w:space="0" w:color="auto"/>
            <w:left w:val="none" w:sz="0" w:space="0" w:color="auto"/>
            <w:bottom w:val="none" w:sz="0" w:space="0" w:color="auto"/>
            <w:right w:val="none" w:sz="0" w:space="0" w:color="auto"/>
          </w:divBdr>
        </w:div>
        <w:div w:id="2122718151">
          <w:marLeft w:val="0"/>
          <w:marRight w:val="0"/>
          <w:marTop w:val="0"/>
          <w:marBottom w:val="0"/>
          <w:divBdr>
            <w:top w:val="none" w:sz="0" w:space="0" w:color="auto"/>
            <w:left w:val="none" w:sz="0" w:space="0" w:color="auto"/>
            <w:bottom w:val="none" w:sz="0" w:space="0" w:color="auto"/>
            <w:right w:val="none" w:sz="0" w:space="0" w:color="auto"/>
          </w:divBdr>
        </w:div>
        <w:div w:id="940451945">
          <w:marLeft w:val="0"/>
          <w:marRight w:val="0"/>
          <w:marTop w:val="0"/>
          <w:marBottom w:val="0"/>
          <w:divBdr>
            <w:top w:val="none" w:sz="0" w:space="0" w:color="auto"/>
            <w:left w:val="none" w:sz="0" w:space="0" w:color="auto"/>
            <w:bottom w:val="none" w:sz="0" w:space="0" w:color="auto"/>
            <w:right w:val="none" w:sz="0" w:space="0" w:color="auto"/>
          </w:divBdr>
        </w:div>
        <w:div w:id="1264805057">
          <w:marLeft w:val="0"/>
          <w:marRight w:val="0"/>
          <w:marTop w:val="0"/>
          <w:marBottom w:val="0"/>
          <w:divBdr>
            <w:top w:val="none" w:sz="0" w:space="0" w:color="auto"/>
            <w:left w:val="none" w:sz="0" w:space="0" w:color="auto"/>
            <w:bottom w:val="none" w:sz="0" w:space="0" w:color="auto"/>
            <w:right w:val="none" w:sz="0" w:space="0" w:color="auto"/>
          </w:divBdr>
        </w:div>
        <w:div w:id="1859154915">
          <w:marLeft w:val="0"/>
          <w:marRight w:val="0"/>
          <w:marTop w:val="0"/>
          <w:marBottom w:val="0"/>
          <w:divBdr>
            <w:top w:val="none" w:sz="0" w:space="0" w:color="auto"/>
            <w:left w:val="none" w:sz="0" w:space="0" w:color="auto"/>
            <w:bottom w:val="none" w:sz="0" w:space="0" w:color="auto"/>
            <w:right w:val="none" w:sz="0" w:space="0" w:color="auto"/>
          </w:divBdr>
        </w:div>
        <w:div w:id="132063376">
          <w:marLeft w:val="0"/>
          <w:marRight w:val="0"/>
          <w:marTop w:val="0"/>
          <w:marBottom w:val="0"/>
          <w:divBdr>
            <w:top w:val="none" w:sz="0" w:space="0" w:color="auto"/>
            <w:left w:val="none" w:sz="0" w:space="0" w:color="auto"/>
            <w:bottom w:val="none" w:sz="0" w:space="0" w:color="auto"/>
            <w:right w:val="none" w:sz="0" w:space="0" w:color="auto"/>
          </w:divBdr>
        </w:div>
        <w:div w:id="1100951928">
          <w:marLeft w:val="0"/>
          <w:marRight w:val="0"/>
          <w:marTop w:val="0"/>
          <w:marBottom w:val="0"/>
          <w:divBdr>
            <w:top w:val="none" w:sz="0" w:space="0" w:color="auto"/>
            <w:left w:val="none" w:sz="0" w:space="0" w:color="auto"/>
            <w:bottom w:val="none" w:sz="0" w:space="0" w:color="auto"/>
            <w:right w:val="none" w:sz="0" w:space="0" w:color="auto"/>
          </w:divBdr>
        </w:div>
        <w:div w:id="1732996515">
          <w:marLeft w:val="0"/>
          <w:marRight w:val="0"/>
          <w:marTop w:val="0"/>
          <w:marBottom w:val="0"/>
          <w:divBdr>
            <w:top w:val="none" w:sz="0" w:space="0" w:color="auto"/>
            <w:left w:val="none" w:sz="0" w:space="0" w:color="auto"/>
            <w:bottom w:val="none" w:sz="0" w:space="0" w:color="auto"/>
            <w:right w:val="none" w:sz="0" w:space="0" w:color="auto"/>
          </w:divBdr>
        </w:div>
        <w:div w:id="882014775">
          <w:marLeft w:val="0"/>
          <w:marRight w:val="0"/>
          <w:marTop w:val="0"/>
          <w:marBottom w:val="0"/>
          <w:divBdr>
            <w:top w:val="none" w:sz="0" w:space="0" w:color="auto"/>
            <w:left w:val="none" w:sz="0" w:space="0" w:color="auto"/>
            <w:bottom w:val="none" w:sz="0" w:space="0" w:color="auto"/>
            <w:right w:val="none" w:sz="0" w:space="0" w:color="auto"/>
          </w:divBdr>
        </w:div>
        <w:div w:id="846872589">
          <w:marLeft w:val="0"/>
          <w:marRight w:val="0"/>
          <w:marTop w:val="0"/>
          <w:marBottom w:val="0"/>
          <w:divBdr>
            <w:top w:val="none" w:sz="0" w:space="0" w:color="auto"/>
            <w:left w:val="none" w:sz="0" w:space="0" w:color="auto"/>
            <w:bottom w:val="none" w:sz="0" w:space="0" w:color="auto"/>
            <w:right w:val="none" w:sz="0" w:space="0" w:color="auto"/>
          </w:divBdr>
        </w:div>
        <w:div w:id="1118988778">
          <w:marLeft w:val="0"/>
          <w:marRight w:val="0"/>
          <w:marTop w:val="0"/>
          <w:marBottom w:val="0"/>
          <w:divBdr>
            <w:top w:val="none" w:sz="0" w:space="0" w:color="auto"/>
            <w:left w:val="none" w:sz="0" w:space="0" w:color="auto"/>
            <w:bottom w:val="none" w:sz="0" w:space="0" w:color="auto"/>
            <w:right w:val="none" w:sz="0" w:space="0" w:color="auto"/>
          </w:divBdr>
        </w:div>
        <w:div w:id="1586381728">
          <w:marLeft w:val="0"/>
          <w:marRight w:val="0"/>
          <w:marTop w:val="0"/>
          <w:marBottom w:val="0"/>
          <w:divBdr>
            <w:top w:val="none" w:sz="0" w:space="0" w:color="auto"/>
            <w:left w:val="none" w:sz="0" w:space="0" w:color="auto"/>
            <w:bottom w:val="none" w:sz="0" w:space="0" w:color="auto"/>
            <w:right w:val="none" w:sz="0" w:space="0" w:color="auto"/>
          </w:divBdr>
        </w:div>
        <w:div w:id="1827748488">
          <w:marLeft w:val="0"/>
          <w:marRight w:val="0"/>
          <w:marTop w:val="0"/>
          <w:marBottom w:val="0"/>
          <w:divBdr>
            <w:top w:val="none" w:sz="0" w:space="0" w:color="auto"/>
            <w:left w:val="none" w:sz="0" w:space="0" w:color="auto"/>
            <w:bottom w:val="none" w:sz="0" w:space="0" w:color="auto"/>
            <w:right w:val="none" w:sz="0" w:space="0" w:color="auto"/>
          </w:divBdr>
        </w:div>
        <w:div w:id="433402317">
          <w:marLeft w:val="0"/>
          <w:marRight w:val="0"/>
          <w:marTop w:val="0"/>
          <w:marBottom w:val="0"/>
          <w:divBdr>
            <w:top w:val="none" w:sz="0" w:space="0" w:color="auto"/>
            <w:left w:val="none" w:sz="0" w:space="0" w:color="auto"/>
            <w:bottom w:val="none" w:sz="0" w:space="0" w:color="auto"/>
            <w:right w:val="none" w:sz="0" w:space="0" w:color="auto"/>
          </w:divBdr>
        </w:div>
        <w:div w:id="711656285">
          <w:marLeft w:val="0"/>
          <w:marRight w:val="0"/>
          <w:marTop w:val="0"/>
          <w:marBottom w:val="0"/>
          <w:divBdr>
            <w:top w:val="none" w:sz="0" w:space="0" w:color="auto"/>
            <w:left w:val="none" w:sz="0" w:space="0" w:color="auto"/>
            <w:bottom w:val="none" w:sz="0" w:space="0" w:color="auto"/>
            <w:right w:val="none" w:sz="0" w:space="0" w:color="auto"/>
          </w:divBdr>
        </w:div>
        <w:div w:id="466053568">
          <w:marLeft w:val="0"/>
          <w:marRight w:val="0"/>
          <w:marTop w:val="0"/>
          <w:marBottom w:val="0"/>
          <w:divBdr>
            <w:top w:val="none" w:sz="0" w:space="0" w:color="auto"/>
            <w:left w:val="none" w:sz="0" w:space="0" w:color="auto"/>
            <w:bottom w:val="none" w:sz="0" w:space="0" w:color="auto"/>
            <w:right w:val="none" w:sz="0" w:space="0" w:color="auto"/>
          </w:divBdr>
        </w:div>
        <w:div w:id="2140955557">
          <w:marLeft w:val="0"/>
          <w:marRight w:val="0"/>
          <w:marTop w:val="0"/>
          <w:marBottom w:val="0"/>
          <w:divBdr>
            <w:top w:val="none" w:sz="0" w:space="0" w:color="auto"/>
            <w:left w:val="none" w:sz="0" w:space="0" w:color="auto"/>
            <w:bottom w:val="none" w:sz="0" w:space="0" w:color="auto"/>
            <w:right w:val="none" w:sz="0" w:space="0" w:color="auto"/>
          </w:divBdr>
        </w:div>
        <w:div w:id="1412970845">
          <w:marLeft w:val="0"/>
          <w:marRight w:val="0"/>
          <w:marTop w:val="0"/>
          <w:marBottom w:val="0"/>
          <w:divBdr>
            <w:top w:val="none" w:sz="0" w:space="0" w:color="auto"/>
            <w:left w:val="none" w:sz="0" w:space="0" w:color="auto"/>
            <w:bottom w:val="none" w:sz="0" w:space="0" w:color="auto"/>
            <w:right w:val="none" w:sz="0" w:space="0" w:color="auto"/>
          </w:divBdr>
        </w:div>
        <w:div w:id="902758755">
          <w:marLeft w:val="0"/>
          <w:marRight w:val="0"/>
          <w:marTop w:val="0"/>
          <w:marBottom w:val="0"/>
          <w:divBdr>
            <w:top w:val="none" w:sz="0" w:space="0" w:color="auto"/>
            <w:left w:val="none" w:sz="0" w:space="0" w:color="auto"/>
            <w:bottom w:val="none" w:sz="0" w:space="0" w:color="auto"/>
            <w:right w:val="none" w:sz="0" w:space="0" w:color="auto"/>
          </w:divBdr>
        </w:div>
        <w:div w:id="695614739">
          <w:marLeft w:val="0"/>
          <w:marRight w:val="0"/>
          <w:marTop w:val="0"/>
          <w:marBottom w:val="0"/>
          <w:divBdr>
            <w:top w:val="none" w:sz="0" w:space="0" w:color="auto"/>
            <w:left w:val="none" w:sz="0" w:space="0" w:color="auto"/>
            <w:bottom w:val="none" w:sz="0" w:space="0" w:color="auto"/>
            <w:right w:val="none" w:sz="0" w:space="0" w:color="auto"/>
          </w:divBdr>
        </w:div>
        <w:div w:id="382871169">
          <w:marLeft w:val="0"/>
          <w:marRight w:val="0"/>
          <w:marTop w:val="0"/>
          <w:marBottom w:val="0"/>
          <w:divBdr>
            <w:top w:val="none" w:sz="0" w:space="0" w:color="auto"/>
            <w:left w:val="none" w:sz="0" w:space="0" w:color="auto"/>
            <w:bottom w:val="none" w:sz="0" w:space="0" w:color="auto"/>
            <w:right w:val="none" w:sz="0" w:space="0" w:color="auto"/>
          </w:divBdr>
        </w:div>
        <w:div w:id="740102155">
          <w:marLeft w:val="0"/>
          <w:marRight w:val="0"/>
          <w:marTop w:val="0"/>
          <w:marBottom w:val="0"/>
          <w:divBdr>
            <w:top w:val="none" w:sz="0" w:space="0" w:color="auto"/>
            <w:left w:val="none" w:sz="0" w:space="0" w:color="auto"/>
            <w:bottom w:val="none" w:sz="0" w:space="0" w:color="auto"/>
            <w:right w:val="none" w:sz="0" w:space="0" w:color="auto"/>
          </w:divBdr>
        </w:div>
        <w:div w:id="2120180212">
          <w:marLeft w:val="0"/>
          <w:marRight w:val="0"/>
          <w:marTop w:val="0"/>
          <w:marBottom w:val="0"/>
          <w:divBdr>
            <w:top w:val="none" w:sz="0" w:space="0" w:color="auto"/>
            <w:left w:val="none" w:sz="0" w:space="0" w:color="auto"/>
            <w:bottom w:val="none" w:sz="0" w:space="0" w:color="auto"/>
            <w:right w:val="none" w:sz="0" w:space="0" w:color="auto"/>
          </w:divBdr>
        </w:div>
        <w:div w:id="1929776425">
          <w:marLeft w:val="0"/>
          <w:marRight w:val="0"/>
          <w:marTop w:val="0"/>
          <w:marBottom w:val="0"/>
          <w:divBdr>
            <w:top w:val="none" w:sz="0" w:space="0" w:color="auto"/>
            <w:left w:val="none" w:sz="0" w:space="0" w:color="auto"/>
            <w:bottom w:val="none" w:sz="0" w:space="0" w:color="auto"/>
            <w:right w:val="none" w:sz="0" w:space="0" w:color="auto"/>
          </w:divBdr>
        </w:div>
        <w:div w:id="1870797111">
          <w:marLeft w:val="0"/>
          <w:marRight w:val="0"/>
          <w:marTop w:val="0"/>
          <w:marBottom w:val="0"/>
          <w:divBdr>
            <w:top w:val="none" w:sz="0" w:space="0" w:color="auto"/>
            <w:left w:val="none" w:sz="0" w:space="0" w:color="auto"/>
            <w:bottom w:val="none" w:sz="0" w:space="0" w:color="auto"/>
            <w:right w:val="none" w:sz="0" w:space="0" w:color="auto"/>
          </w:divBdr>
        </w:div>
        <w:div w:id="1499030355">
          <w:marLeft w:val="0"/>
          <w:marRight w:val="0"/>
          <w:marTop w:val="0"/>
          <w:marBottom w:val="0"/>
          <w:divBdr>
            <w:top w:val="none" w:sz="0" w:space="0" w:color="auto"/>
            <w:left w:val="none" w:sz="0" w:space="0" w:color="auto"/>
            <w:bottom w:val="none" w:sz="0" w:space="0" w:color="auto"/>
            <w:right w:val="none" w:sz="0" w:space="0" w:color="auto"/>
          </w:divBdr>
        </w:div>
        <w:div w:id="8609721">
          <w:marLeft w:val="0"/>
          <w:marRight w:val="0"/>
          <w:marTop w:val="0"/>
          <w:marBottom w:val="0"/>
          <w:divBdr>
            <w:top w:val="none" w:sz="0" w:space="0" w:color="auto"/>
            <w:left w:val="none" w:sz="0" w:space="0" w:color="auto"/>
            <w:bottom w:val="none" w:sz="0" w:space="0" w:color="auto"/>
            <w:right w:val="none" w:sz="0" w:space="0" w:color="auto"/>
          </w:divBdr>
        </w:div>
        <w:div w:id="1876038936">
          <w:marLeft w:val="0"/>
          <w:marRight w:val="0"/>
          <w:marTop w:val="0"/>
          <w:marBottom w:val="0"/>
          <w:divBdr>
            <w:top w:val="none" w:sz="0" w:space="0" w:color="auto"/>
            <w:left w:val="none" w:sz="0" w:space="0" w:color="auto"/>
            <w:bottom w:val="none" w:sz="0" w:space="0" w:color="auto"/>
            <w:right w:val="none" w:sz="0" w:space="0" w:color="auto"/>
          </w:divBdr>
        </w:div>
        <w:div w:id="1097628727">
          <w:marLeft w:val="0"/>
          <w:marRight w:val="0"/>
          <w:marTop w:val="0"/>
          <w:marBottom w:val="0"/>
          <w:divBdr>
            <w:top w:val="none" w:sz="0" w:space="0" w:color="auto"/>
            <w:left w:val="none" w:sz="0" w:space="0" w:color="auto"/>
            <w:bottom w:val="none" w:sz="0" w:space="0" w:color="auto"/>
            <w:right w:val="none" w:sz="0" w:space="0" w:color="auto"/>
          </w:divBdr>
        </w:div>
        <w:div w:id="2033455734">
          <w:marLeft w:val="0"/>
          <w:marRight w:val="0"/>
          <w:marTop w:val="0"/>
          <w:marBottom w:val="0"/>
          <w:divBdr>
            <w:top w:val="none" w:sz="0" w:space="0" w:color="auto"/>
            <w:left w:val="none" w:sz="0" w:space="0" w:color="auto"/>
            <w:bottom w:val="none" w:sz="0" w:space="0" w:color="auto"/>
            <w:right w:val="none" w:sz="0" w:space="0" w:color="auto"/>
          </w:divBdr>
        </w:div>
        <w:div w:id="1295529345">
          <w:marLeft w:val="0"/>
          <w:marRight w:val="0"/>
          <w:marTop w:val="0"/>
          <w:marBottom w:val="0"/>
          <w:divBdr>
            <w:top w:val="none" w:sz="0" w:space="0" w:color="auto"/>
            <w:left w:val="none" w:sz="0" w:space="0" w:color="auto"/>
            <w:bottom w:val="none" w:sz="0" w:space="0" w:color="auto"/>
            <w:right w:val="none" w:sz="0" w:space="0" w:color="auto"/>
          </w:divBdr>
        </w:div>
        <w:div w:id="624626556">
          <w:marLeft w:val="0"/>
          <w:marRight w:val="0"/>
          <w:marTop w:val="0"/>
          <w:marBottom w:val="0"/>
          <w:divBdr>
            <w:top w:val="none" w:sz="0" w:space="0" w:color="auto"/>
            <w:left w:val="none" w:sz="0" w:space="0" w:color="auto"/>
            <w:bottom w:val="none" w:sz="0" w:space="0" w:color="auto"/>
            <w:right w:val="none" w:sz="0" w:space="0" w:color="auto"/>
          </w:divBdr>
        </w:div>
        <w:div w:id="639074275">
          <w:marLeft w:val="0"/>
          <w:marRight w:val="0"/>
          <w:marTop w:val="0"/>
          <w:marBottom w:val="0"/>
          <w:divBdr>
            <w:top w:val="none" w:sz="0" w:space="0" w:color="auto"/>
            <w:left w:val="none" w:sz="0" w:space="0" w:color="auto"/>
            <w:bottom w:val="none" w:sz="0" w:space="0" w:color="auto"/>
            <w:right w:val="none" w:sz="0" w:space="0" w:color="auto"/>
          </w:divBdr>
        </w:div>
        <w:div w:id="1351949640">
          <w:marLeft w:val="0"/>
          <w:marRight w:val="0"/>
          <w:marTop w:val="0"/>
          <w:marBottom w:val="0"/>
          <w:divBdr>
            <w:top w:val="none" w:sz="0" w:space="0" w:color="auto"/>
            <w:left w:val="none" w:sz="0" w:space="0" w:color="auto"/>
            <w:bottom w:val="none" w:sz="0" w:space="0" w:color="auto"/>
            <w:right w:val="none" w:sz="0" w:space="0" w:color="auto"/>
          </w:divBdr>
        </w:div>
        <w:div w:id="1816532204">
          <w:marLeft w:val="0"/>
          <w:marRight w:val="0"/>
          <w:marTop w:val="0"/>
          <w:marBottom w:val="0"/>
          <w:divBdr>
            <w:top w:val="none" w:sz="0" w:space="0" w:color="auto"/>
            <w:left w:val="none" w:sz="0" w:space="0" w:color="auto"/>
            <w:bottom w:val="none" w:sz="0" w:space="0" w:color="auto"/>
            <w:right w:val="none" w:sz="0" w:space="0" w:color="auto"/>
          </w:divBdr>
        </w:div>
        <w:div w:id="509025634">
          <w:marLeft w:val="0"/>
          <w:marRight w:val="0"/>
          <w:marTop w:val="0"/>
          <w:marBottom w:val="0"/>
          <w:divBdr>
            <w:top w:val="none" w:sz="0" w:space="0" w:color="auto"/>
            <w:left w:val="none" w:sz="0" w:space="0" w:color="auto"/>
            <w:bottom w:val="none" w:sz="0" w:space="0" w:color="auto"/>
            <w:right w:val="none" w:sz="0" w:space="0" w:color="auto"/>
          </w:divBdr>
        </w:div>
        <w:div w:id="1356997544">
          <w:marLeft w:val="0"/>
          <w:marRight w:val="0"/>
          <w:marTop w:val="0"/>
          <w:marBottom w:val="0"/>
          <w:divBdr>
            <w:top w:val="none" w:sz="0" w:space="0" w:color="auto"/>
            <w:left w:val="none" w:sz="0" w:space="0" w:color="auto"/>
            <w:bottom w:val="none" w:sz="0" w:space="0" w:color="auto"/>
            <w:right w:val="none" w:sz="0" w:space="0" w:color="auto"/>
          </w:divBdr>
        </w:div>
        <w:div w:id="1907494091">
          <w:marLeft w:val="0"/>
          <w:marRight w:val="0"/>
          <w:marTop w:val="0"/>
          <w:marBottom w:val="0"/>
          <w:divBdr>
            <w:top w:val="none" w:sz="0" w:space="0" w:color="auto"/>
            <w:left w:val="none" w:sz="0" w:space="0" w:color="auto"/>
            <w:bottom w:val="none" w:sz="0" w:space="0" w:color="auto"/>
            <w:right w:val="none" w:sz="0" w:space="0" w:color="auto"/>
          </w:divBdr>
        </w:div>
        <w:div w:id="1223640143">
          <w:marLeft w:val="0"/>
          <w:marRight w:val="0"/>
          <w:marTop w:val="0"/>
          <w:marBottom w:val="0"/>
          <w:divBdr>
            <w:top w:val="none" w:sz="0" w:space="0" w:color="auto"/>
            <w:left w:val="none" w:sz="0" w:space="0" w:color="auto"/>
            <w:bottom w:val="none" w:sz="0" w:space="0" w:color="auto"/>
            <w:right w:val="none" w:sz="0" w:space="0" w:color="auto"/>
          </w:divBdr>
        </w:div>
        <w:div w:id="793408175">
          <w:marLeft w:val="0"/>
          <w:marRight w:val="0"/>
          <w:marTop w:val="0"/>
          <w:marBottom w:val="0"/>
          <w:divBdr>
            <w:top w:val="none" w:sz="0" w:space="0" w:color="auto"/>
            <w:left w:val="none" w:sz="0" w:space="0" w:color="auto"/>
            <w:bottom w:val="none" w:sz="0" w:space="0" w:color="auto"/>
            <w:right w:val="none" w:sz="0" w:space="0" w:color="auto"/>
          </w:divBdr>
        </w:div>
        <w:div w:id="1323435220">
          <w:marLeft w:val="0"/>
          <w:marRight w:val="0"/>
          <w:marTop w:val="0"/>
          <w:marBottom w:val="0"/>
          <w:divBdr>
            <w:top w:val="none" w:sz="0" w:space="0" w:color="auto"/>
            <w:left w:val="none" w:sz="0" w:space="0" w:color="auto"/>
            <w:bottom w:val="none" w:sz="0" w:space="0" w:color="auto"/>
            <w:right w:val="none" w:sz="0" w:space="0" w:color="auto"/>
          </w:divBdr>
        </w:div>
        <w:div w:id="834883844">
          <w:marLeft w:val="0"/>
          <w:marRight w:val="0"/>
          <w:marTop w:val="0"/>
          <w:marBottom w:val="0"/>
          <w:divBdr>
            <w:top w:val="none" w:sz="0" w:space="0" w:color="auto"/>
            <w:left w:val="none" w:sz="0" w:space="0" w:color="auto"/>
            <w:bottom w:val="none" w:sz="0" w:space="0" w:color="auto"/>
            <w:right w:val="none" w:sz="0" w:space="0" w:color="auto"/>
          </w:divBdr>
        </w:div>
        <w:div w:id="409929955">
          <w:marLeft w:val="0"/>
          <w:marRight w:val="0"/>
          <w:marTop w:val="0"/>
          <w:marBottom w:val="0"/>
          <w:divBdr>
            <w:top w:val="none" w:sz="0" w:space="0" w:color="auto"/>
            <w:left w:val="none" w:sz="0" w:space="0" w:color="auto"/>
            <w:bottom w:val="none" w:sz="0" w:space="0" w:color="auto"/>
            <w:right w:val="none" w:sz="0" w:space="0" w:color="auto"/>
          </w:divBdr>
        </w:div>
        <w:div w:id="43146244">
          <w:marLeft w:val="0"/>
          <w:marRight w:val="0"/>
          <w:marTop w:val="0"/>
          <w:marBottom w:val="0"/>
          <w:divBdr>
            <w:top w:val="none" w:sz="0" w:space="0" w:color="auto"/>
            <w:left w:val="none" w:sz="0" w:space="0" w:color="auto"/>
            <w:bottom w:val="none" w:sz="0" w:space="0" w:color="auto"/>
            <w:right w:val="none" w:sz="0" w:space="0" w:color="auto"/>
          </w:divBdr>
        </w:div>
        <w:div w:id="636420237">
          <w:marLeft w:val="0"/>
          <w:marRight w:val="0"/>
          <w:marTop w:val="0"/>
          <w:marBottom w:val="0"/>
          <w:divBdr>
            <w:top w:val="none" w:sz="0" w:space="0" w:color="auto"/>
            <w:left w:val="none" w:sz="0" w:space="0" w:color="auto"/>
            <w:bottom w:val="none" w:sz="0" w:space="0" w:color="auto"/>
            <w:right w:val="none" w:sz="0" w:space="0" w:color="auto"/>
          </w:divBdr>
        </w:div>
        <w:div w:id="907691230">
          <w:marLeft w:val="0"/>
          <w:marRight w:val="0"/>
          <w:marTop w:val="0"/>
          <w:marBottom w:val="0"/>
          <w:divBdr>
            <w:top w:val="none" w:sz="0" w:space="0" w:color="auto"/>
            <w:left w:val="none" w:sz="0" w:space="0" w:color="auto"/>
            <w:bottom w:val="none" w:sz="0" w:space="0" w:color="auto"/>
            <w:right w:val="none" w:sz="0" w:space="0" w:color="auto"/>
          </w:divBdr>
        </w:div>
        <w:div w:id="143350455">
          <w:marLeft w:val="0"/>
          <w:marRight w:val="0"/>
          <w:marTop w:val="0"/>
          <w:marBottom w:val="0"/>
          <w:divBdr>
            <w:top w:val="none" w:sz="0" w:space="0" w:color="auto"/>
            <w:left w:val="none" w:sz="0" w:space="0" w:color="auto"/>
            <w:bottom w:val="none" w:sz="0" w:space="0" w:color="auto"/>
            <w:right w:val="none" w:sz="0" w:space="0" w:color="auto"/>
          </w:divBdr>
        </w:div>
        <w:div w:id="1150514799">
          <w:marLeft w:val="0"/>
          <w:marRight w:val="0"/>
          <w:marTop w:val="0"/>
          <w:marBottom w:val="0"/>
          <w:divBdr>
            <w:top w:val="none" w:sz="0" w:space="0" w:color="auto"/>
            <w:left w:val="none" w:sz="0" w:space="0" w:color="auto"/>
            <w:bottom w:val="none" w:sz="0" w:space="0" w:color="auto"/>
            <w:right w:val="none" w:sz="0" w:space="0" w:color="auto"/>
          </w:divBdr>
        </w:div>
        <w:div w:id="1045056956">
          <w:marLeft w:val="0"/>
          <w:marRight w:val="0"/>
          <w:marTop w:val="0"/>
          <w:marBottom w:val="0"/>
          <w:divBdr>
            <w:top w:val="none" w:sz="0" w:space="0" w:color="auto"/>
            <w:left w:val="none" w:sz="0" w:space="0" w:color="auto"/>
            <w:bottom w:val="none" w:sz="0" w:space="0" w:color="auto"/>
            <w:right w:val="none" w:sz="0" w:space="0" w:color="auto"/>
          </w:divBdr>
        </w:div>
        <w:div w:id="1440486697">
          <w:marLeft w:val="0"/>
          <w:marRight w:val="0"/>
          <w:marTop w:val="0"/>
          <w:marBottom w:val="0"/>
          <w:divBdr>
            <w:top w:val="none" w:sz="0" w:space="0" w:color="auto"/>
            <w:left w:val="none" w:sz="0" w:space="0" w:color="auto"/>
            <w:bottom w:val="none" w:sz="0" w:space="0" w:color="auto"/>
            <w:right w:val="none" w:sz="0" w:space="0" w:color="auto"/>
          </w:divBdr>
        </w:div>
        <w:div w:id="1426028050">
          <w:marLeft w:val="0"/>
          <w:marRight w:val="0"/>
          <w:marTop w:val="0"/>
          <w:marBottom w:val="0"/>
          <w:divBdr>
            <w:top w:val="none" w:sz="0" w:space="0" w:color="auto"/>
            <w:left w:val="none" w:sz="0" w:space="0" w:color="auto"/>
            <w:bottom w:val="none" w:sz="0" w:space="0" w:color="auto"/>
            <w:right w:val="none" w:sz="0" w:space="0" w:color="auto"/>
          </w:divBdr>
        </w:div>
        <w:div w:id="956911600">
          <w:marLeft w:val="0"/>
          <w:marRight w:val="0"/>
          <w:marTop w:val="0"/>
          <w:marBottom w:val="0"/>
          <w:divBdr>
            <w:top w:val="none" w:sz="0" w:space="0" w:color="auto"/>
            <w:left w:val="none" w:sz="0" w:space="0" w:color="auto"/>
            <w:bottom w:val="none" w:sz="0" w:space="0" w:color="auto"/>
            <w:right w:val="none" w:sz="0" w:space="0" w:color="auto"/>
          </w:divBdr>
        </w:div>
        <w:div w:id="1242104994">
          <w:marLeft w:val="0"/>
          <w:marRight w:val="0"/>
          <w:marTop w:val="0"/>
          <w:marBottom w:val="0"/>
          <w:divBdr>
            <w:top w:val="none" w:sz="0" w:space="0" w:color="auto"/>
            <w:left w:val="none" w:sz="0" w:space="0" w:color="auto"/>
            <w:bottom w:val="none" w:sz="0" w:space="0" w:color="auto"/>
            <w:right w:val="none" w:sz="0" w:space="0" w:color="auto"/>
          </w:divBdr>
        </w:div>
        <w:div w:id="1204362238">
          <w:marLeft w:val="0"/>
          <w:marRight w:val="0"/>
          <w:marTop w:val="0"/>
          <w:marBottom w:val="0"/>
          <w:divBdr>
            <w:top w:val="none" w:sz="0" w:space="0" w:color="auto"/>
            <w:left w:val="none" w:sz="0" w:space="0" w:color="auto"/>
            <w:bottom w:val="none" w:sz="0" w:space="0" w:color="auto"/>
            <w:right w:val="none" w:sz="0" w:space="0" w:color="auto"/>
          </w:divBdr>
        </w:div>
        <w:div w:id="1861507740">
          <w:marLeft w:val="0"/>
          <w:marRight w:val="0"/>
          <w:marTop w:val="0"/>
          <w:marBottom w:val="0"/>
          <w:divBdr>
            <w:top w:val="none" w:sz="0" w:space="0" w:color="auto"/>
            <w:left w:val="none" w:sz="0" w:space="0" w:color="auto"/>
            <w:bottom w:val="none" w:sz="0" w:space="0" w:color="auto"/>
            <w:right w:val="none" w:sz="0" w:space="0" w:color="auto"/>
          </w:divBdr>
        </w:div>
        <w:div w:id="1120614383">
          <w:marLeft w:val="0"/>
          <w:marRight w:val="0"/>
          <w:marTop w:val="0"/>
          <w:marBottom w:val="0"/>
          <w:divBdr>
            <w:top w:val="none" w:sz="0" w:space="0" w:color="auto"/>
            <w:left w:val="none" w:sz="0" w:space="0" w:color="auto"/>
            <w:bottom w:val="none" w:sz="0" w:space="0" w:color="auto"/>
            <w:right w:val="none" w:sz="0" w:space="0" w:color="auto"/>
          </w:divBdr>
        </w:div>
        <w:div w:id="1638097904">
          <w:marLeft w:val="0"/>
          <w:marRight w:val="0"/>
          <w:marTop w:val="0"/>
          <w:marBottom w:val="0"/>
          <w:divBdr>
            <w:top w:val="none" w:sz="0" w:space="0" w:color="auto"/>
            <w:left w:val="none" w:sz="0" w:space="0" w:color="auto"/>
            <w:bottom w:val="none" w:sz="0" w:space="0" w:color="auto"/>
            <w:right w:val="none" w:sz="0" w:space="0" w:color="auto"/>
          </w:divBdr>
        </w:div>
        <w:div w:id="343288179">
          <w:marLeft w:val="0"/>
          <w:marRight w:val="0"/>
          <w:marTop w:val="0"/>
          <w:marBottom w:val="0"/>
          <w:divBdr>
            <w:top w:val="none" w:sz="0" w:space="0" w:color="auto"/>
            <w:left w:val="none" w:sz="0" w:space="0" w:color="auto"/>
            <w:bottom w:val="none" w:sz="0" w:space="0" w:color="auto"/>
            <w:right w:val="none" w:sz="0" w:space="0" w:color="auto"/>
          </w:divBdr>
        </w:div>
        <w:div w:id="900558163">
          <w:marLeft w:val="0"/>
          <w:marRight w:val="0"/>
          <w:marTop w:val="0"/>
          <w:marBottom w:val="0"/>
          <w:divBdr>
            <w:top w:val="none" w:sz="0" w:space="0" w:color="auto"/>
            <w:left w:val="none" w:sz="0" w:space="0" w:color="auto"/>
            <w:bottom w:val="none" w:sz="0" w:space="0" w:color="auto"/>
            <w:right w:val="none" w:sz="0" w:space="0" w:color="auto"/>
          </w:divBdr>
        </w:div>
        <w:div w:id="875504031">
          <w:marLeft w:val="0"/>
          <w:marRight w:val="0"/>
          <w:marTop w:val="0"/>
          <w:marBottom w:val="0"/>
          <w:divBdr>
            <w:top w:val="none" w:sz="0" w:space="0" w:color="auto"/>
            <w:left w:val="none" w:sz="0" w:space="0" w:color="auto"/>
            <w:bottom w:val="none" w:sz="0" w:space="0" w:color="auto"/>
            <w:right w:val="none" w:sz="0" w:space="0" w:color="auto"/>
          </w:divBdr>
        </w:div>
        <w:div w:id="1975524712">
          <w:marLeft w:val="0"/>
          <w:marRight w:val="0"/>
          <w:marTop w:val="0"/>
          <w:marBottom w:val="0"/>
          <w:divBdr>
            <w:top w:val="none" w:sz="0" w:space="0" w:color="auto"/>
            <w:left w:val="none" w:sz="0" w:space="0" w:color="auto"/>
            <w:bottom w:val="none" w:sz="0" w:space="0" w:color="auto"/>
            <w:right w:val="none" w:sz="0" w:space="0" w:color="auto"/>
          </w:divBdr>
        </w:div>
        <w:div w:id="889224536">
          <w:marLeft w:val="0"/>
          <w:marRight w:val="0"/>
          <w:marTop w:val="0"/>
          <w:marBottom w:val="0"/>
          <w:divBdr>
            <w:top w:val="none" w:sz="0" w:space="0" w:color="auto"/>
            <w:left w:val="none" w:sz="0" w:space="0" w:color="auto"/>
            <w:bottom w:val="none" w:sz="0" w:space="0" w:color="auto"/>
            <w:right w:val="none" w:sz="0" w:space="0" w:color="auto"/>
          </w:divBdr>
        </w:div>
        <w:div w:id="1304653886">
          <w:marLeft w:val="0"/>
          <w:marRight w:val="0"/>
          <w:marTop w:val="0"/>
          <w:marBottom w:val="0"/>
          <w:divBdr>
            <w:top w:val="none" w:sz="0" w:space="0" w:color="auto"/>
            <w:left w:val="none" w:sz="0" w:space="0" w:color="auto"/>
            <w:bottom w:val="none" w:sz="0" w:space="0" w:color="auto"/>
            <w:right w:val="none" w:sz="0" w:space="0" w:color="auto"/>
          </w:divBdr>
        </w:div>
        <w:div w:id="338502618">
          <w:marLeft w:val="0"/>
          <w:marRight w:val="0"/>
          <w:marTop w:val="0"/>
          <w:marBottom w:val="0"/>
          <w:divBdr>
            <w:top w:val="none" w:sz="0" w:space="0" w:color="auto"/>
            <w:left w:val="none" w:sz="0" w:space="0" w:color="auto"/>
            <w:bottom w:val="none" w:sz="0" w:space="0" w:color="auto"/>
            <w:right w:val="none" w:sz="0" w:space="0" w:color="auto"/>
          </w:divBdr>
        </w:div>
        <w:div w:id="1846285599">
          <w:marLeft w:val="0"/>
          <w:marRight w:val="0"/>
          <w:marTop w:val="0"/>
          <w:marBottom w:val="0"/>
          <w:divBdr>
            <w:top w:val="none" w:sz="0" w:space="0" w:color="auto"/>
            <w:left w:val="none" w:sz="0" w:space="0" w:color="auto"/>
            <w:bottom w:val="none" w:sz="0" w:space="0" w:color="auto"/>
            <w:right w:val="none" w:sz="0" w:space="0" w:color="auto"/>
          </w:divBdr>
        </w:div>
        <w:div w:id="1683512239">
          <w:marLeft w:val="0"/>
          <w:marRight w:val="0"/>
          <w:marTop w:val="0"/>
          <w:marBottom w:val="0"/>
          <w:divBdr>
            <w:top w:val="none" w:sz="0" w:space="0" w:color="auto"/>
            <w:left w:val="none" w:sz="0" w:space="0" w:color="auto"/>
            <w:bottom w:val="none" w:sz="0" w:space="0" w:color="auto"/>
            <w:right w:val="none" w:sz="0" w:space="0" w:color="auto"/>
          </w:divBdr>
        </w:div>
        <w:div w:id="1839425399">
          <w:marLeft w:val="0"/>
          <w:marRight w:val="0"/>
          <w:marTop w:val="0"/>
          <w:marBottom w:val="0"/>
          <w:divBdr>
            <w:top w:val="none" w:sz="0" w:space="0" w:color="auto"/>
            <w:left w:val="none" w:sz="0" w:space="0" w:color="auto"/>
            <w:bottom w:val="none" w:sz="0" w:space="0" w:color="auto"/>
            <w:right w:val="none" w:sz="0" w:space="0" w:color="auto"/>
          </w:divBdr>
        </w:div>
        <w:div w:id="1678462441">
          <w:marLeft w:val="0"/>
          <w:marRight w:val="0"/>
          <w:marTop w:val="0"/>
          <w:marBottom w:val="0"/>
          <w:divBdr>
            <w:top w:val="none" w:sz="0" w:space="0" w:color="auto"/>
            <w:left w:val="none" w:sz="0" w:space="0" w:color="auto"/>
            <w:bottom w:val="none" w:sz="0" w:space="0" w:color="auto"/>
            <w:right w:val="none" w:sz="0" w:space="0" w:color="auto"/>
          </w:divBdr>
        </w:div>
        <w:div w:id="1898396425">
          <w:marLeft w:val="0"/>
          <w:marRight w:val="0"/>
          <w:marTop w:val="0"/>
          <w:marBottom w:val="0"/>
          <w:divBdr>
            <w:top w:val="none" w:sz="0" w:space="0" w:color="auto"/>
            <w:left w:val="none" w:sz="0" w:space="0" w:color="auto"/>
            <w:bottom w:val="none" w:sz="0" w:space="0" w:color="auto"/>
            <w:right w:val="none" w:sz="0" w:space="0" w:color="auto"/>
          </w:divBdr>
        </w:div>
        <w:div w:id="1500537789">
          <w:marLeft w:val="0"/>
          <w:marRight w:val="0"/>
          <w:marTop w:val="0"/>
          <w:marBottom w:val="0"/>
          <w:divBdr>
            <w:top w:val="none" w:sz="0" w:space="0" w:color="auto"/>
            <w:left w:val="none" w:sz="0" w:space="0" w:color="auto"/>
            <w:bottom w:val="none" w:sz="0" w:space="0" w:color="auto"/>
            <w:right w:val="none" w:sz="0" w:space="0" w:color="auto"/>
          </w:divBdr>
        </w:div>
        <w:div w:id="1655137514">
          <w:marLeft w:val="0"/>
          <w:marRight w:val="0"/>
          <w:marTop w:val="0"/>
          <w:marBottom w:val="0"/>
          <w:divBdr>
            <w:top w:val="none" w:sz="0" w:space="0" w:color="auto"/>
            <w:left w:val="none" w:sz="0" w:space="0" w:color="auto"/>
            <w:bottom w:val="none" w:sz="0" w:space="0" w:color="auto"/>
            <w:right w:val="none" w:sz="0" w:space="0" w:color="auto"/>
          </w:divBdr>
        </w:div>
        <w:div w:id="392823395">
          <w:marLeft w:val="0"/>
          <w:marRight w:val="0"/>
          <w:marTop w:val="0"/>
          <w:marBottom w:val="0"/>
          <w:divBdr>
            <w:top w:val="none" w:sz="0" w:space="0" w:color="auto"/>
            <w:left w:val="none" w:sz="0" w:space="0" w:color="auto"/>
            <w:bottom w:val="none" w:sz="0" w:space="0" w:color="auto"/>
            <w:right w:val="none" w:sz="0" w:space="0" w:color="auto"/>
          </w:divBdr>
        </w:div>
        <w:div w:id="724841911">
          <w:marLeft w:val="0"/>
          <w:marRight w:val="0"/>
          <w:marTop w:val="0"/>
          <w:marBottom w:val="0"/>
          <w:divBdr>
            <w:top w:val="none" w:sz="0" w:space="0" w:color="auto"/>
            <w:left w:val="none" w:sz="0" w:space="0" w:color="auto"/>
            <w:bottom w:val="none" w:sz="0" w:space="0" w:color="auto"/>
            <w:right w:val="none" w:sz="0" w:space="0" w:color="auto"/>
          </w:divBdr>
        </w:div>
        <w:div w:id="1423255315">
          <w:marLeft w:val="0"/>
          <w:marRight w:val="0"/>
          <w:marTop w:val="0"/>
          <w:marBottom w:val="0"/>
          <w:divBdr>
            <w:top w:val="none" w:sz="0" w:space="0" w:color="auto"/>
            <w:left w:val="none" w:sz="0" w:space="0" w:color="auto"/>
            <w:bottom w:val="none" w:sz="0" w:space="0" w:color="auto"/>
            <w:right w:val="none" w:sz="0" w:space="0" w:color="auto"/>
          </w:divBdr>
        </w:div>
        <w:div w:id="705832986">
          <w:marLeft w:val="0"/>
          <w:marRight w:val="0"/>
          <w:marTop w:val="0"/>
          <w:marBottom w:val="0"/>
          <w:divBdr>
            <w:top w:val="none" w:sz="0" w:space="0" w:color="auto"/>
            <w:left w:val="none" w:sz="0" w:space="0" w:color="auto"/>
            <w:bottom w:val="none" w:sz="0" w:space="0" w:color="auto"/>
            <w:right w:val="none" w:sz="0" w:space="0" w:color="auto"/>
          </w:divBdr>
        </w:div>
        <w:div w:id="272787377">
          <w:marLeft w:val="0"/>
          <w:marRight w:val="0"/>
          <w:marTop w:val="0"/>
          <w:marBottom w:val="0"/>
          <w:divBdr>
            <w:top w:val="none" w:sz="0" w:space="0" w:color="auto"/>
            <w:left w:val="none" w:sz="0" w:space="0" w:color="auto"/>
            <w:bottom w:val="none" w:sz="0" w:space="0" w:color="auto"/>
            <w:right w:val="none" w:sz="0" w:space="0" w:color="auto"/>
          </w:divBdr>
        </w:div>
        <w:div w:id="577592152">
          <w:marLeft w:val="0"/>
          <w:marRight w:val="0"/>
          <w:marTop w:val="0"/>
          <w:marBottom w:val="0"/>
          <w:divBdr>
            <w:top w:val="none" w:sz="0" w:space="0" w:color="auto"/>
            <w:left w:val="none" w:sz="0" w:space="0" w:color="auto"/>
            <w:bottom w:val="none" w:sz="0" w:space="0" w:color="auto"/>
            <w:right w:val="none" w:sz="0" w:space="0" w:color="auto"/>
          </w:divBdr>
        </w:div>
        <w:div w:id="1920284700">
          <w:marLeft w:val="0"/>
          <w:marRight w:val="0"/>
          <w:marTop w:val="0"/>
          <w:marBottom w:val="0"/>
          <w:divBdr>
            <w:top w:val="none" w:sz="0" w:space="0" w:color="auto"/>
            <w:left w:val="none" w:sz="0" w:space="0" w:color="auto"/>
            <w:bottom w:val="none" w:sz="0" w:space="0" w:color="auto"/>
            <w:right w:val="none" w:sz="0" w:space="0" w:color="auto"/>
          </w:divBdr>
        </w:div>
        <w:div w:id="622272516">
          <w:marLeft w:val="0"/>
          <w:marRight w:val="0"/>
          <w:marTop w:val="0"/>
          <w:marBottom w:val="0"/>
          <w:divBdr>
            <w:top w:val="none" w:sz="0" w:space="0" w:color="auto"/>
            <w:left w:val="none" w:sz="0" w:space="0" w:color="auto"/>
            <w:bottom w:val="none" w:sz="0" w:space="0" w:color="auto"/>
            <w:right w:val="none" w:sz="0" w:space="0" w:color="auto"/>
          </w:divBdr>
        </w:div>
        <w:div w:id="1118185543">
          <w:marLeft w:val="0"/>
          <w:marRight w:val="0"/>
          <w:marTop w:val="0"/>
          <w:marBottom w:val="0"/>
          <w:divBdr>
            <w:top w:val="none" w:sz="0" w:space="0" w:color="auto"/>
            <w:left w:val="none" w:sz="0" w:space="0" w:color="auto"/>
            <w:bottom w:val="none" w:sz="0" w:space="0" w:color="auto"/>
            <w:right w:val="none" w:sz="0" w:space="0" w:color="auto"/>
          </w:divBdr>
        </w:div>
        <w:div w:id="767966801">
          <w:marLeft w:val="0"/>
          <w:marRight w:val="0"/>
          <w:marTop w:val="0"/>
          <w:marBottom w:val="0"/>
          <w:divBdr>
            <w:top w:val="none" w:sz="0" w:space="0" w:color="auto"/>
            <w:left w:val="none" w:sz="0" w:space="0" w:color="auto"/>
            <w:bottom w:val="none" w:sz="0" w:space="0" w:color="auto"/>
            <w:right w:val="none" w:sz="0" w:space="0" w:color="auto"/>
          </w:divBdr>
        </w:div>
        <w:div w:id="1107650756">
          <w:marLeft w:val="0"/>
          <w:marRight w:val="0"/>
          <w:marTop w:val="0"/>
          <w:marBottom w:val="0"/>
          <w:divBdr>
            <w:top w:val="none" w:sz="0" w:space="0" w:color="auto"/>
            <w:left w:val="none" w:sz="0" w:space="0" w:color="auto"/>
            <w:bottom w:val="none" w:sz="0" w:space="0" w:color="auto"/>
            <w:right w:val="none" w:sz="0" w:space="0" w:color="auto"/>
          </w:divBdr>
        </w:div>
        <w:div w:id="1348754528">
          <w:marLeft w:val="0"/>
          <w:marRight w:val="0"/>
          <w:marTop w:val="0"/>
          <w:marBottom w:val="0"/>
          <w:divBdr>
            <w:top w:val="none" w:sz="0" w:space="0" w:color="auto"/>
            <w:left w:val="none" w:sz="0" w:space="0" w:color="auto"/>
            <w:bottom w:val="none" w:sz="0" w:space="0" w:color="auto"/>
            <w:right w:val="none" w:sz="0" w:space="0" w:color="auto"/>
          </w:divBdr>
        </w:div>
        <w:div w:id="16736239">
          <w:marLeft w:val="0"/>
          <w:marRight w:val="0"/>
          <w:marTop w:val="0"/>
          <w:marBottom w:val="0"/>
          <w:divBdr>
            <w:top w:val="none" w:sz="0" w:space="0" w:color="auto"/>
            <w:left w:val="none" w:sz="0" w:space="0" w:color="auto"/>
            <w:bottom w:val="none" w:sz="0" w:space="0" w:color="auto"/>
            <w:right w:val="none" w:sz="0" w:space="0" w:color="auto"/>
          </w:divBdr>
        </w:div>
        <w:div w:id="191191425">
          <w:marLeft w:val="0"/>
          <w:marRight w:val="0"/>
          <w:marTop w:val="0"/>
          <w:marBottom w:val="0"/>
          <w:divBdr>
            <w:top w:val="none" w:sz="0" w:space="0" w:color="auto"/>
            <w:left w:val="none" w:sz="0" w:space="0" w:color="auto"/>
            <w:bottom w:val="none" w:sz="0" w:space="0" w:color="auto"/>
            <w:right w:val="none" w:sz="0" w:space="0" w:color="auto"/>
          </w:divBdr>
        </w:div>
        <w:div w:id="1234580338">
          <w:marLeft w:val="0"/>
          <w:marRight w:val="0"/>
          <w:marTop w:val="0"/>
          <w:marBottom w:val="0"/>
          <w:divBdr>
            <w:top w:val="none" w:sz="0" w:space="0" w:color="auto"/>
            <w:left w:val="none" w:sz="0" w:space="0" w:color="auto"/>
            <w:bottom w:val="none" w:sz="0" w:space="0" w:color="auto"/>
            <w:right w:val="none" w:sz="0" w:space="0" w:color="auto"/>
          </w:divBdr>
        </w:div>
        <w:div w:id="658385013">
          <w:marLeft w:val="0"/>
          <w:marRight w:val="0"/>
          <w:marTop w:val="0"/>
          <w:marBottom w:val="0"/>
          <w:divBdr>
            <w:top w:val="none" w:sz="0" w:space="0" w:color="auto"/>
            <w:left w:val="none" w:sz="0" w:space="0" w:color="auto"/>
            <w:bottom w:val="none" w:sz="0" w:space="0" w:color="auto"/>
            <w:right w:val="none" w:sz="0" w:space="0" w:color="auto"/>
          </w:divBdr>
        </w:div>
        <w:div w:id="551769809">
          <w:marLeft w:val="0"/>
          <w:marRight w:val="0"/>
          <w:marTop w:val="0"/>
          <w:marBottom w:val="0"/>
          <w:divBdr>
            <w:top w:val="none" w:sz="0" w:space="0" w:color="auto"/>
            <w:left w:val="none" w:sz="0" w:space="0" w:color="auto"/>
            <w:bottom w:val="none" w:sz="0" w:space="0" w:color="auto"/>
            <w:right w:val="none" w:sz="0" w:space="0" w:color="auto"/>
          </w:divBdr>
        </w:div>
        <w:div w:id="8064344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xternat.foxford.ru/polezno-znat/kak-razvit-ehmpatiyu-u-reben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6D394E-35B6-4982-9417-F9A5D594A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2765</TotalTime>
  <Pages>1</Pages>
  <Words>73428</Words>
  <Characters>418544</Characters>
  <Application>Microsoft Office Word</Application>
  <DocSecurity>0</DocSecurity>
  <Lines>3487</Lines>
  <Paragraphs>981</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490991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Шк8б</cp:lastModifiedBy>
  <cp:revision>39</cp:revision>
  <cp:lastPrinted>2022-02-14T10:10:00Z</cp:lastPrinted>
  <dcterms:created xsi:type="dcterms:W3CDTF">2016-01-14T12:15:00Z</dcterms:created>
  <dcterms:modified xsi:type="dcterms:W3CDTF">2022-02-14T10:18:00Z</dcterms:modified>
</cp:coreProperties>
</file>