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93BD" w14:textId="7777777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F7E9718" w14:textId="2348E45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 xml:space="preserve">Министерство образования Московской области </w:t>
      </w:r>
      <w:r w:rsidRPr="00051D33">
        <w:rPr>
          <w:sz w:val="28"/>
        </w:rPr>
        <w:br/>
      </w:r>
      <w:r w:rsidRPr="00051D33">
        <w:rPr>
          <w:rFonts w:ascii="Times New Roman" w:hAnsi="Times New Roman"/>
          <w:b/>
          <w:color w:val="000000"/>
          <w:sz w:val="28"/>
        </w:rPr>
        <w:t xml:space="preserve"> Одинцовский городской округ Московской области</w:t>
      </w:r>
      <w:bookmarkStart w:id="0" w:name="977e8cb5-c7f0-43a8-8960-28087a52ec87"/>
      <w:bookmarkEnd w:id="0"/>
    </w:p>
    <w:p w14:paraId="467760F7" w14:textId="77777777" w:rsidR="008574E9" w:rsidRPr="00051D33" w:rsidRDefault="008574E9" w:rsidP="008574E9">
      <w:pPr>
        <w:spacing w:after="0" w:line="408" w:lineRule="auto"/>
        <w:ind w:left="120"/>
        <w:jc w:val="center"/>
      </w:pPr>
      <w:bookmarkStart w:id="1" w:name="383c08e7-9dc1-4d03-9f30-38a26df2b8ec"/>
      <w:r w:rsidRPr="00051D33">
        <w:rPr>
          <w:rFonts w:ascii="Times New Roman" w:hAnsi="Times New Roman"/>
          <w:b/>
          <w:color w:val="000000"/>
          <w:sz w:val="28"/>
        </w:rPr>
        <w:t>МБОУ Одинцовская СОШ № 8</w:t>
      </w:r>
      <w:bookmarkEnd w:id="1"/>
    </w:p>
    <w:p w14:paraId="6CCFB720" w14:textId="77777777" w:rsidR="008574E9" w:rsidRPr="00051D33" w:rsidRDefault="008574E9" w:rsidP="008574E9">
      <w:pPr>
        <w:spacing w:after="0"/>
        <w:ind w:left="120"/>
      </w:pPr>
    </w:p>
    <w:p w14:paraId="77B126D4" w14:textId="77777777" w:rsidR="008574E9" w:rsidRPr="00051D33" w:rsidRDefault="008574E9" w:rsidP="008574E9">
      <w:pPr>
        <w:spacing w:after="0"/>
        <w:ind w:left="120"/>
      </w:pPr>
    </w:p>
    <w:p w14:paraId="622B9BE8" w14:textId="77777777" w:rsidR="008574E9" w:rsidRPr="00051D33" w:rsidRDefault="008574E9" w:rsidP="008574E9">
      <w:pPr>
        <w:spacing w:after="0"/>
        <w:ind w:left="120"/>
      </w:pPr>
    </w:p>
    <w:p w14:paraId="3E090E17" w14:textId="77777777" w:rsidR="008574E9" w:rsidRPr="00051D33" w:rsidRDefault="008574E9" w:rsidP="008574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74E9" w:rsidRPr="00051D33" w14:paraId="110F71D7" w14:textId="77777777" w:rsidTr="00AA50F5">
        <w:tc>
          <w:tcPr>
            <w:tcW w:w="3114" w:type="dxa"/>
          </w:tcPr>
          <w:p w14:paraId="7C6E5707" w14:textId="77777777" w:rsidR="008574E9" w:rsidRPr="0040209D" w:rsidRDefault="008574E9" w:rsidP="00AA50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00D9D1B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 учителей начальных классов</w:t>
            </w:r>
          </w:p>
          <w:p w14:paraId="1550EE80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CDA683C" w14:textId="4DFCA2DD" w:rsidR="008574E9" w:rsidRPr="008944ED" w:rsidRDefault="00B43F57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</w:t>
            </w:r>
            <w:r w:rsidR="00DA6E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14:paraId="41DDA76E" w14:textId="136ED418" w:rsidR="008574E9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8574E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8574E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8574E9" w:rsidRPr="00051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574E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F6CF46F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EA3F7C" w14:textId="77777777" w:rsidR="008574E9" w:rsidRPr="0040209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29246F2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50B89604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4600B11" w14:textId="77777777" w:rsidR="008574E9" w:rsidRPr="008944ED" w:rsidRDefault="008574E9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Филимонов Е. А.</w:t>
            </w:r>
          </w:p>
          <w:p w14:paraId="4599A488" w14:textId="77777777" w:rsidR="00402A72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03956F6F" w14:textId="1E2C04AE" w:rsidR="008574E9" w:rsidRDefault="008574E9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6E0AA27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EC4FD1" w14:textId="77777777" w:rsidR="008574E9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BBEE0DD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44C55341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17BDB4" w14:textId="77777777" w:rsidR="008574E9" w:rsidRPr="008944ED" w:rsidRDefault="008574E9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Белякова А.В.</w:t>
            </w:r>
          </w:p>
          <w:p w14:paraId="06F783E9" w14:textId="608C23A9" w:rsidR="00402A72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66D57B1B" w14:textId="679CA728" w:rsidR="008574E9" w:rsidRDefault="008574E9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6E0970C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88F0DB7" w14:textId="77777777" w:rsidR="008574E9" w:rsidRPr="00051D33" w:rsidRDefault="008574E9" w:rsidP="008574E9">
      <w:pPr>
        <w:spacing w:after="0"/>
        <w:ind w:left="120"/>
      </w:pPr>
    </w:p>
    <w:p w14:paraId="430DD955" w14:textId="77777777" w:rsidR="008574E9" w:rsidRPr="00051D33" w:rsidRDefault="008574E9" w:rsidP="008574E9">
      <w:pPr>
        <w:spacing w:after="0"/>
        <w:ind w:left="120"/>
      </w:pPr>
    </w:p>
    <w:p w14:paraId="05576008" w14:textId="77777777" w:rsidR="008574E9" w:rsidRPr="00051D33" w:rsidRDefault="008574E9" w:rsidP="008574E9">
      <w:pPr>
        <w:spacing w:after="0"/>
        <w:ind w:left="120"/>
      </w:pPr>
    </w:p>
    <w:p w14:paraId="040BD7B2" w14:textId="77777777" w:rsidR="008574E9" w:rsidRPr="00051D33" w:rsidRDefault="008574E9" w:rsidP="008574E9">
      <w:pPr>
        <w:spacing w:after="0"/>
        <w:ind w:left="120"/>
      </w:pPr>
    </w:p>
    <w:p w14:paraId="555E7166" w14:textId="77777777" w:rsidR="008574E9" w:rsidRPr="00051D33" w:rsidRDefault="008574E9" w:rsidP="008574E9">
      <w:pPr>
        <w:spacing w:after="0"/>
        <w:ind w:left="120"/>
      </w:pPr>
    </w:p>
    <w:p w14:paraId="23313690" w14:textId="7777777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14:paraId="32070A5B" w14:textId="40249930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1D33">
        <w:rPr>
          <w:rFonts w:ascii="Times New Roman" w:hAnsi="Times New Roman"/>
          <w:color w:val="000000"/>
          <w:sz w:val="28"/>
        </w:rPr>
        <w:t xml:space="preserve"> </w:t>
      </w:r>
      <w:r w:rsidR="00B43F57" w:rsidRPr="006B2CF2">
        <w:rPr>
          <w:rFonts w:ascii="Times New Roman" w:hAnsi="Times New Roman"/>
          <w:color w:val="000000"/>
          <w:sz w:val="28"/>
        </w:rPr>
        <w:t>8909272</w:t>
      </w:r>
      <w:r w:rsidRPr="00051D33">
        <w:rPr>
          <w:rFonts w:ascii="Times New Roman" w:hAnsi="Times New Roman"/>
          <w:color w:val="000000"/>
          <w:sz w:val="28"/>
        </w:rPr>
        <w:t>)</w:t>
      </w:r>
    </w:p>
    <w:p w14:paraId="532508F1" w14:textId="77777777" w:rsidR="008574E9" w:rsidRPr="00051D33" w:rsidRDefault="008574E9" w:rsidP="008574E9">
      <w:pPr>
        <w:spacing w:after="0"/>
        <w:ind w:left="120"/>
        <w:jc w:val="center"/>
      </w:pPr>
    </w:p>
    <w:p w14:paraId="4ED4F51E" w14:textId="6EDE246B" w:rsidR="008574E9" w:rsidRPr="00051D33" w:rsidRDefault="008574E9" w:rsidP="008574E9">
      <w:pPr>
        <w:spacing w:after="0" w:line="408" w:lineRule="auto"/>
        <w:ind w:left="120"/>
        <w:jc w:val="center"/>
      </w:pPr>
      <w:bookmarkStart w:id="2" w:name="970c2c68-1e36-4960-bcb8-7221dc098791"/>
      <w:r w:rsidRPr="00051D33">
        <w:rPr>
          <w:rFonts w:ascii="Times New Roman" w:hAnsi="Times New Roman"/>
          <w:b/>
          <w:color w:val="000000"/>
          <w:sz w:val="28"/>
        </w:rPr>
        <w:t>«</w:t>
      </w:r>
      <w:r w:rsidR="002141A4">
        <w:rPr>
          <w:rFonts w:ascii="Times New Roman" w:hAnsi="Times New Roman"/>
          <w:b/>
          <w:color w:val="000000"/>
          <w:sz w:val="28"/>
        </w:rPr>
        <w:t>Мир логики</w:t>
      </w:r>
      <w:r w:rsidRPr="00051D33">
        <w:rPr>
          <w:rFonts w:ascii="Times New Roman" w:hAnsi="Times New Roman"/>
          <w:b/>
          <w:color w:val="000000"/>
          <w:sz w:val="28"/>
        </w:rPr>
        <w:t>»</w:t>
      </w:r>
      <w:bookmarkEnd w:id="2"/>
    </w:p>
    <w:p w14:paraId="5ACC6B7F" w14:textId="59FFB9C6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B43F57">
        <w:rPr>
          <w:rFonts w:ascii="Times New Roman" w:hAnsi="Times New Roman"/>
          <w:color w:val="000000"/>
          <w:sz w:val="28"/>
        </w:rPr>
        <w:t>5</w:t>
      </w:r>
      <w:r w:rsidRPr="00051D33">
        <w:rPr>
          <w:rFonts w:ascii="Times New Roman" w:hAnsi="Times New Roman"/>
          <w:color w:val="000000"/>
          <w:sz w:val="28"/>
        </w:rPr>
        <w:t xml:space="preserve"> класс</w:t>
      </w:r>
      <w:r w:rsidR="00B43F57">
        <w:rPr>
          <w:rFonts w:ascii="Times New Roman" w:hAnsi="Times New Roman"/>
          <w:color w:val="000000"/>
          <w:sz w:val="28"/>
        </w:rPr>
        <w:t>а</w:t>
      </w:r>
    </w:p>
    <w:p w14:paraId="6F44BAAE" w14:textId="77777777" w:rsidR="008574E9" w:rsidRPr="00051D33" w:rsidRDefault="008574E9" w:rsidP="008574E9">
      <w:pPr>
        <w:spacing w:after="0"/>
        <w:ind w:left="120"/>
        <w:jc w:val="center"/>
      </w:pPr>
    </w:p>
    <w:p w14:paraId="3ABA935B" w14:textId="77777777" w:rsidR="008574E9" w:rsidRPr="00051D33" w:rsidRDefault="008574E9" w:rsidP="008574E9">
      <w:pPr>
        <w:spacing w:after="0"/>
        <w:ind w:left="120"/>
        <w:jc w:val="center"/>
      </w:pPr>
    </w:p>
    <w:p w14:paraId="22B3E480" w14:textId="77777777" w:rsidR="008574E9" w:rsidRPr="00051D33" w:rsidRDefault="008574E9" w:rsidP="008574E9">
      <w:pPr>
        <w:spacing w:after="0"/>
      </w:pPr>
    </w:p>
    <w:p w14:paraId="6A51BF31" w14:textId="77777777" w:rsidR="008574E9" w:rsidRPr="00051D33" w:rsidRDefault="008574E9" w:rsidP="008574E9">
      <w:pPr>
        <w:spacing w:after="0"/>
        <w:ind w:left="120"/>
        <w:jc w:val="center"/>
      </w:pPr>
    </w:p>
    <w:p w14:paraId="5D209995" w14:textId="77777777" w:rsidR="008574E9" w:rsidRPr="00051D33" w:rsidRDefault="008574E9" w:rsidP="008574E9">
      <w:pPr>
        <w:spacing w:after="0"/>
        <w:ind w:left="120"/>
        <w:jc w:val="center"/>
      </w:pPr>
    </w:p>
    <w:p w14:paraId="46B0E0B7" w14:textId="77777777" w:rsidR="008574E9" w:rsidRDefault="008574E9" w:rsidP="008574E9">
      <w:pPr>
        <w:spacing w:after="0"/>
        <w:ind w:left="120"/>
        <w:jc w:val="center"/>
      </w:pPr>
    </w:p>
    <w:p w14:paraId="5D587A1F" w14:textId="77777777" w:rsidR="00550E8F" w:rsidRDefault="00550E8F" w:rsidP="008574E9">
      <w:pPr>
        <w:spacing w:after="0"/>
        <w:ind w:left="120"/>
        <w:jc w:val="center"/>
      </w:pPr>
    </w:p>
    <w:p w14:paraId="2651EDBA" w14:textId="77777777" w:rsidR="00550E8F" w:rsidRDefault="00550E8F" w:rsidP="008574E9">
      <w:pPr>
        <w:spacing w:after="0"/>
        <w:ind w:left="120"/>
        <w:jc w:val="center"/>
      </w:pPr>
    </w:p>
    <w:p w14:paraId="3019B2B7" w14:textId="77777777" w:rsidR="00550E8F" w:rsidRPr="00051D33" w:rsidRDefault="00550E8F" w:rsidP="008574E9">
      <w:pPr>
        <w:spacing w:after="0"/>
        <w:ind w:left="120"/>
        <w:jc w:val="center"/>
      </w:pPr>
    </w:p>
    <w:p w14:paraId="0AA9A26D" w14:textId="77777777" w:rsidR="008574E9" w:rsidRPr="00051D33" w:rsidRDefault="008574E9" w:rsidP="008574E9">
      <w:pPr>
        <w:spacing w:after="0"/>
        <w:ind w:left="120"/>
        <w:jc w:val="center"/>
      </w:pPr>
    </w:p>
    <w:p w14:paraId="28C8F030" w14:textId="77777777" w:rsidR="008574E9" w:rsidRPr="00051D33" w:rsidRDefault="008574E9" w:rsidP="008574E9">
      <w:pPr>
        <w:spacing w:after="0"/>
        <w:ind w:left="120"/>
        <w:jc w:val="center"/>
      </w:pPr>
    </w:p>
    <w:p w14:paraId="3FB32AF1" w14:textId="5958CDA5" w:rsidR="008574E9" w:rsidRPr="00253402" w:rsidRDefault="008574E9" w:rsidP="008574E9">
      <w:pPr>
        <w:spacing w:after="0"/>
        <w:ind w:left="120"/>
        <w:jc w:val="center"/>
      </w:pPr>
      <w:bookmarkStart w:id="3" w:name="f66a1026-5dea-45ac-b054-d2c19bbbe924"/>
      <w:r w:rsidRPr="00051D33">
        <w:rPr>
          <w:rFonts w:ascii="Times New Roman" w:hAnsi="Times New Roman"/>
          <w:b/>
          <w:color w:val="000000"/>
          <w:sz w:val="28"/>
        </w:rPr>
        <w:t>Одинцово</w:t>
      </w:r>
      <w:bookmarkEnd w:id="3"/>
      <w:r w:rsidRPr="00051D3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c2f9892-2ac5-49bc-9474-208f7a1b8d2b"/>
      <w:r w:rsidRPr="00051D33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385AE4" w:rsidRPr="00253402">
        <w:rPr>
          <w:rFonts w:ascii="Times New Roman" w:hAnsi="Times New Roman"/>
          <w:b/>
          <w:color w:val="000000"/>
          <w:sz w:val="28"/>
        </w:rPr>
        <w:t>5</w:t>
      </w:r>
    </w:p>
    <w:p w14:paraId="3E6CA816" w14:textId="77777777" w:rsidR="00550E8F" w:rsidRDefault="00550E8F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7A742" w14:textId="77777777" w:rsidR="00550E8F" w:rsidRDefault="00550E8F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C6E67" w14:textId="77777777" w:rsidR="008574E9" w:rsidRPr="00550E8F" w:rsidRDefault="008574E9" w:rsidP="008574E9">
      <w:pPr>
        <w:spacing w:after="0"/>
        <w:ind w:left="120"/>
        <w:rPr>
          <w:sz w:val="28"/>
          <w:szCs w:val="28"/>
        </w:rPr>
      </w:pPr>
      <w:r w:rsidRPr="00550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28E42BB4" w14:textId="77777777" w:rsidR="008574E9" w:rsidRPr="00550E8F" w:rsidRDefault="008574E9" w:rsidP="008574E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B4AB85" w14:textId="083ACB45" w:rsidR="008574E9" w:rsidRPr="00550E8F" w:rsidRDefault="008574E9" w:rsidP="00857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ХАРАКТЕРИСТИКА КУРСА ВНЕУРОЧНОЙ ДЕЯТЕЛЬНОСТИ «</w:t>
      </w:r>
      <w:r w:rsidR="002141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ЛОГИКИ</w:t>
      </w: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46DCAF68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математического кружка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образования.</w:t>
      </w:r>
    </w:p>
    <w:p w14:paraId="512B2622" w14:textId="216289C8" w:rsidR="00253402" w:rsidRDefault="00253402" w:rsidP="002534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3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Элективный курс «</w:t>
      </w:r>
      <w:r w:rsidR="00214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 логики</w:t>
      </w:r>
      <w:r w:rsidRPr="00253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предназначен для учащихся 5  классов и рассчитан на 34 учебных часа. Курс направлен на развитие логического мышления, пространственного воображения, творческих способностей и интереса к математике через решение нестандартных, игровых и визуальных задач.</w:t>
      </w:r>
    </w:p>
    <w:p w14:paraId="316BEA1C" w14:textId="77777777" w:rsidR="00253402" w:rsidRDefault="00253402" w:rsidP="002534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3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Основная цель курса — показать, что математика — это не только вычисления и формулы, но и увлекательный мир головоломок, логики и геометрических экспериментов. Задачи подобраны так, чтобы быть доступными по уровню, но при этом стимулировать мышление, внимание и настойчивость.</w:t>
      </w:r>
    </w:p>
    <w:p w14:paraId="0746FD7B" w14:textId="77777777" w:rsidR="00253402" w:rsidRDefault="00253402" w:rsidP="002534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3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 строится на принципах наглядности, игровой деятельности, исследовательского подхода и творческого самовыражения. Учащиеся учатся рассуждать, искать несколько решений, работать в команде, а также представлять свои идеи в виде проектов и презентаций.</w:t>
      </w:r>
    </w:p>
    <w:p w14:paraId="4F63EE46" w14:textId="14010C71" w:rsidR="008574E9" w:rsidRPr="00253402" w:rsidRDefault="00B43F57" w:rsidP="002534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ФГОС ООО в программе предусмотрены активные формы работы, направленные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рассуждения, доказательства.</w:t>
      </w:r>
    </w:p>
    <w:p w14:paraId="47B8DD87" w14:textId="5F650256" w:rsidR="008574E9" w:rsidRPr="00550E8F" w:rsidRDefault="008574E9" w:rsidP="008574E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ИЗУЧЕНИЯ КУРСА ВНЕУРОЧНОЙ ДЕЯТЕЛЬНОСТИ «</w:t>
      </w:r>
      <w:r w:rsidR="002141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ЛОГИКИ</w:t>
      </w: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764BB4F9" w14:textId="2A27C093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Цели курса:</w:t>
      </w:r>
    </w:p>
    <w:p w14:paraId="516A9D5B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Развитие логического и пространственного мышления.</w:t>
      </w:r>
    </w:p>
    <w:p w14:paraId="0223914A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Формирование умений решать нестандартные задачи.</w:t>
      </w:r>
    </w:p>
    <w:p w14:paraId="29898692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Повышение мотивации к изучению математики.</w:t>
      </w:r>
    </w:p>
    <w:p w14:paraId="3B5C3EEB" w14:textId="52139B9F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Развитие креативности и самостоятельности.</w:t>
      </w:r>
    </w:p>
    <w:p w14:paraId="12108926" w14:textId="554602E5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Задачи курса:</w:t>
      </w:r>
    </w:p>
    <w:p w14:paraId="1F6A4170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Познакомить учащихся с разнообразными типами занимательных задач.</w:t>
      </w:r>
    </w:p>
    <w:p w14:paraId="4A5D15DE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Научить применять логические приёмы и приёмы визуального анализа.</w:t>
      </w:r>
    </w:p>
    <w:p w14:paraId="701CB79E" w14:textId="77777777" w:rsidR="00253402" w:rsidRPr="00253402" w:rsidRDefault="00253402" w:rsidP="00253402">
      <w:pPr>
        <w:pStyle w:val="af"/>
        <w:spacing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lastRenderedPageBreak/>
        <w:t>Развить навыки моделирования, конструирования и анализа геометрических фигур.</w:t>
      </w:r>
    </w:p>
    <w:p w14:paraId="1D46529B" w14:textId="77777777" w:rsidR="00253402" w:rsidRDefault="00253402" w:rsidP="00253402">
      <w:pPr>
        <w:pStyle w:val="af"/>
        <w:spacing w:before="0" w:after="0"/>
        <w:ind w:firstLine="567"/>
        <w:rPr>
          <w:color w:val="1A1A1A"/>
          <w:sz w:val="28"/>
          <w:szCs w:val="28"/>
        </w:rPr>
      </w:pPr>
      <w:r w:rsidRPr="00253402">
        <w:rPr>
          <w:color w:val="1A1A1A"/>
          <w:sz w:val="28"/>
          <w:szCs w:val="28"/>
        </w:rPr>
        <w:t>Сформировать умение работать с задачами, не имеющими однозначного решения.</w:t>
      </w:r>
    </w:p>
    <w:p w14:paraId="0EA46B54" w14:textId="29805358" w:rsidR="008574E9" w:rsidRPr="00550E8F" w:rsidRDefault="008574E9" w:rsidP="00253402">
      <w:pPr>
        <w:pStyle w:val="af"/>
        <w:spacing w:before="0" w:after="0"/>
        <w:ind w:firstLine="567"/>
        <w:rPr>
          <w:color w:val="333333"/>
          <w:sz w:val="28"/>
          <w:szCs w:val="28"/>
        </w:rPr>
      </w:pPr>
      <w:r w:rsidRPr="00550E8F">
        <w:rPr>
          <w:color w:val="333333"/>
          <w:sz w:val="28"/>
          <w:szCs w:val="28"/>
        </w:rPr>
        <w:t xml:space="preserve">МЕСТО КУРСА ВНЕУРОЧНОЙ </w:t>
      </w:r>
      <w:r w:rsidRPr="00550E8F">
        <w:rPr>
          <w:sz w:val="28"/>
          <w:szCs w:val="28"/>
          <w:shd w:val="clear" w:color="auto" w:fill="FFFFFF"/>
        </w:rPr>
        <w:t>«</w:t>
      </w:r>
      <w:r w:rsidR="002141A4">
        <w:rPr>
          <w:sz w:val="28"/>
          <w:szCs w:val="28"/>
          <w:shd w:val="clear" w:color="auto" w:fill="FFFFFF"/>
        </w:rPr>
        <w:t>МИР ЛОГИКИ</w:t>
      </w:r>
      <w:r w:rsidRPr="00550E8F">
        <w:rPr>
          <w:sz w:val="28"/>
          <w:szCs w:val="28"/>
          <w:shd w:val="clear" w:color="auto" w:fill="FFFFFF"/>
        </w:rPr>
        <w:t xml:space="preserve">» </w:t>
      </w:r>
      <w:r w:rsidRPr="00550E8F">
        <w:rPr>
          <w:color w:val="333333"/>
          <w:sz w:val="28"/>
          <w:szCs w:val="28"/>
        </w:rPr>
        <w:t>В ОБРАЗОВАТЕЛЬНОЙ ПРОГРАММЕ</w:t>
      </w:r>
    </w:p>
    <w:p w14:paraId="510B1934" w14:textId="77777777" w:rsidR="00B43F57" w:rsidRPr="00B43F57" w:rsidRDefault="00B43F57" w:rsidP="00B43F57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57">
        <w:rPr>
          <w:rFonts w:ascii="Times New Roman" w:hAnsi="Times New Roman" w:cs="Times New Roman"/>
          <w:sz w:val="28"/>
          <w:szCs w:val="28"/>
        </w:rPr>
        <w:t>В 5-х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4B621F2" w14:textId="31D2C592" w:rsidR="008574E9" w:rsidRPr="00550E8F" w:rsidRDefault="00B43F57" w:rsidP="00B43F57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57">
        <w:rPr>
          <w:rFonts w:ascii="Times New Roman" w:hAnsi="Times New Roman" w:cs="Times New Roman"/>
          <w:sz w:val="28"/>
          <w:szCs w:val="28"/>
        </w:rPr>
        <w:t>Кружок рассчитан на 2 часа в неделю (всего 68 часов).</w:t>
      </w:r>
    </w:p>
    <w:p w14:paraId="6A41361A" w14:textId="67DCA37E" w:rsidR="008574E9" w:rsidRPr="00550E8F" w:rsidRDefault="008574E9" w:rsidP="008574E9">
      <w:pPr>
        <w:pStyle w:val="af"/>
        <w:spacing w:before="0" w:after="0"/>
        <w:ind w:firstLine="567"/>
        <w:jc w:val="both"/>
        <w:rPr>
          <w:color w:val="333333"/>
          <w:sz w:val="28"/>
          <w:szCs w:val="28"/>
        </w:rPr>
      </w:pPr>
      <w:r w:rsidRPr="00550E8F">
        <w:rPr>
          <w:color w:val="333333"/>
          <w:sz w:val="28"/>
          <w:szCs w:val="28"/>
        </w:rPr>
        <w:t>ФОРМЫ ПРОВЕДЕНИЯ ЗАНЯТИЙ КУРСА ВНЕУРОЧНОЙ ДЕЯТЕЛЬНОСТИ </w:t>
      </w:r>
      <w:r w:rsidRPr="00550E8F">
        <w:rPr>
          <w:sz w:val="28"/>
          <w:szCs w:val="28"/>
          <w:shd w:val="clear" w:color="auto" w:fill="FFFFFF"/>
        </w:rPr>
        <w:t>«</w:t>
      </w:r>
      <w:r w:rsidR="002141A4">
        <w:rPr>
          <w:sz w:val="28"/>
          <w:szCs w:val="28"/>
          <w:shd w:val="clear" w:color="auto" w:fill="FFFFFF"/>
        </w:rPr>
        <w:t>МИР ЛОГИКИ</w:t>
      </w:r>
      <w:r w:rsidRPr="00550E8F">
        <w:rPr>
          <w:sz w:val="28"/>
          <w:szCs w:val="28"/>
          <w:shd w:val="clear" w:color="auto" w:fill="FFFFFF"/>
        </w:rPr>
        <w:t>»</w:t>
      </w:r>
    </w:p>
    <w:p w14:paraId="42FBE0E1" w14:textId="77777777" w:rsidR="00253402" w:rsidRPr="00253402" w:rsidRDefault="00253402" w:rsidP="00253402">
      <w:pPr>
        <w:ind w:firstLine="709"/>
        <w:jc w:val="both"/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02"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занятия, игры, головоломки.</w:t>
      </w:r>
    </w:p>
    <w:p w14:paraId="53EEDE8B" w14:textId="77777777" w:rsidR="00253402" w:rsidRPr="00253402" w:rsidRDefault="00253402" w:rsidP="00253402">
      <w:pPr>
        <w:ind w:firstLine="709"/>
        <w:jc w:val="both"/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02"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 и группах.</w:t>
      </w:r>
    </w:p>
    <w:p w14:paraId="0DDC6D4A" w14:textId="77777777" w:rsidR="00253402" w:rsidRPr="00253402" w:rsidRDefault="00253402" w:rsidP="00253402">
      <w:pPr>
        <w:ind w:firstLine="709"/>
        <w:jc w:val="both"/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02"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Мини-исследования, проекты.</w:t>
      </w:r>
    </w:p>
    <w:p w14:paraId="5C596DD9" w14:textId="77777777" w:rsidR="00253402" w:rsidRPr="00253402" w:rsidRDefault="00253402" w:rsidP="00253402">
      <w:pPr>
        <w:ind w:firstLine="709"/>
        <w:jc w:val="both"/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02"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решений, обсуждение стратегий.</w:t>
      </w:r>
    </w:p>
    <w:p w14:paraId="5D91A81F" w14:textId="6DD7FFFC" w:rsidR="008574E9" w:rsidRPr="00550E8F" w:rsidRDefault="00253402" w:rsidP="0025340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402">
        <w:rPr>
          <w:rStyle w:val="c2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наглядных материалов, интерактивных заданий.</w:t>
      </w:r>
    </w:p>
    <w:p w14:paraId="61B64199" w14:textId="77777777" w:rsidR="008574E9" w:rsidRPr="00550E8F" w:rsidRDefault="008574E9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6FEC" w14:textId="77777777" w:rsidR="008574E9" w:rsidRPr="00550E8F" w:rsidRDefault="008574E9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8BC43" w14:textId="4215A67B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  <w:r w:rsidRPr="00550E8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2BB465C" w14:textId="77777777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7002E" w14:textId="77777777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EA680" w14:textId="77777777" w:rsidR="00360705" w:rsidRPr="000453B9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64268" w14:textId="77777777" w:rsidR="00360705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2D9E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37C4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E5F192" w14:textId="77777777" w:rsidR="00B43F57" w:rsidRDefault="00B43F57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2288A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591D" w14:textId="77777777" w:rsidR="00550E8F" w:rsidRPr="000453B9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7B0C7" w14:textId="40E20396" w:rsidR="00360705" w:rsidRPr="00550E8F" w:rsidRDefault="00C152AA" w:rsidP="00C152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8F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СОДЕРЖАНИЕ КУРСА ВНЕУРОЧНОЙ ДЕЯТЕЛЬНОСТИ </w:t>
      </w:r>
      <w:r w:rsidRPr="00550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2141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МИР ЛОГИКИ</w:t>
      </w:r>
      <w:r w:rsidRPr="00550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5D29BE68" w14:textId="70D84F90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1. Математические головоломки</w:t>
      </w:r>
    </w:p>
    <w:p w14:paraId="257A8582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Логические задачи на смекалку.</w:t>
      </w:r>
    </w:p>
    <w:p w14:paraId="68608B04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Задачи с числами, ребусы, загадки.</w:t>
      </w:r>
    </w:p>
    <w:p w14:paraId="5AC1FA88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Головоломки со спичками.</w:t>
      </w:r>
    </w:p>
    <w:p w14:paraId="6733A8BB" w14:textId="3571347C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Парадоксы и софизмы.</w:t>
      </w:r>
    </w:p>
    <w:p w14:paraId="1123D585" w14:textId="52F7458C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2. Задачи на клетчатой бумаге</w:t>
      </w:r>
    </w:p>
    <w:p w14:paraId="26C31826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Построение фигур по клеткам.</w:t>
      </w:r>
    </w:p>
    <w:p w14:paraId="25823290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Подсчёт площадей и периметров.</w:t>
      </w:r>
    </w:p>
    <w:p w14:paraId="0EDA801A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Задачи на движение по сетке.</w:t>
      </w:r>
    </w:p>
    <w:p w14:paraId="6F712B5A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Рисование по координатам.</w:t>
      </w:r>
    </w:p>
    <w:p w14:paraId="00C51B47" w14:textId="7333F72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3. Задачи на разрезание</w:t>
      </w:r>
    </w:p>
    <w:p w14:paraId="24B42A18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Разрезание фигур на равные части.</w:t>
      </w:r>
    </w:p>
    <w:p w14:paraId="2EBF9025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Составление фигур из частей.</w:t>
      </w:r>
    </w:p>
    <w:p w14:paraId="0609ADFB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53402">
        <w:rPr>
          <w:rFonts w:ascii="Times New Roman" w:hAnsi="Times New Roman" w:cs="Times New Roman"/>
          <w:sz w:val="28"/>
          <w:szCs w:val="28"/>
        </w:rPr>
        <w:t>равносоставленности</w:t>
      </w:r>
      <w:proofErr w:type="spellEnd"/>
      <w:r w:rsidRPr="00253402">
        <w:rPr>
          <w:rFonts w:ascii="Times New Roman" w:hAnsi="Times New Roman" w:cs="Times New Roman"/>
          <w:sz w:val="28"/>
          <w:szCs w:val="28"/>
        </w:rPr>
        <w:t>.</w:t>
      </w:r>
    </w:p>
    <w:p w14:paraId="6730B610" w14:textId="2B9D9791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Задачи на перекраивание.</w:t>
      </w:r>
    </w:p>
    <w:p w14:paraId="7CEDD010" w14:textId="57CC6E04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4. Пентамино</w:t>
      </w:r>
    </w:p>
    <w:p w14:paraId="4A53F856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Знакомство с пентамино.</w:t>
      </w:r>
    </w:p>
    <w:p w14:paraId="126AE545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Составление прямоугольников и других фигур.</w:t>
      </w:r>
    </w:p>
    <w:p w14:paraId="29EA3C5E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Игры с пентамино: укладка, заполнение поля.</w:t>
      </w:r>
    </w:p>
    <w:p w14:paraId="0D6E78D0" w14:textId="58A56F36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Конструирование собственных узоров.</w:t>
      </w:r>
    </w:p>
    <w:p w14:paraId="1E4D193D" w14:textId="5DA849B3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5. Разбиение плоскости</w:t>
      </w:r>
    </w:p>
    <w:p w14:paraId="0ECE08AA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Замощение плоскости: паркеты, мозаики.</w:t>
      </w:r>
    </w:p>
    <w:p w14:paraId="112F0A86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Правильные и неправильные паркеты.</w:t>
      </w:r>
    </w:p>
    <w:p w14:paraId="54B362F6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Симметрия в узорах.</w:t>
      </w:r>
    </w:p>
    <w:p w14:paraId="6D82B8C6" w14:textId="1C204520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Задачи на покрытие клетчатой плоскости.</w:t>
      </w:r>
    </w:p>
    <w:p w14:paraId="13335979" w14:textId="1D08A216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53402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</w:p>
    <w:p w14:paraId="33FC311A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 w:rsidRPr="00253402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253402">
        <w:rPr>
          <w:rFonts w:ascii="Times New Roman" w:hAnsi="Times New Roman" w:cs="Times New Roman"/>
          <w:sz w:val="28"/>
          <w:szCs w:val="28"/>
        </w:rPr>
        <w:t>.</w:t>
      </w:r>
    </w:p>
    <w:p w14:paraId="6CF48A7C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lastRenderedPageBreak/>
        <w:t>Составление фигур из 7 элементов.</w:t>
      </w:r>
    </w:p>
    <w:p w14:paraId="7C71A14B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Создание силуэтов животных, людей, предметов.</w:t>
      </w:r>
    </w:p>
    <w:p w14:paraId="41963BFA" w14:textId="6F3EE814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Конкурсы и творческие задания.</w:t>
      </w:r>
    </w:p>
    <w:p w14:paraId="60AE3520" w14:textId="5B5A290C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7. Задачи на раскраску</w:t>
      </w:r>
    </w:p>
    <w:p w14:paraId="1639069C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Раскраска карт и графов.</w:t>
      </w:r>
    </w:p>
    <w:p w14:paraId="24BF5D6C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Принцип раскраски для доказательства невозможности.</w:t>
      </w:r>
    </w:p>
    <w:p w14:paraId="5C6FCE67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Шахматная раскраска.</w:t>
      </w:r>
    </w:p>
    <w:p w14:paraId="776B4025" w14:textId="2CE58CD9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Задачи на чётность и нечётность через раскраску.</w:t>
      </w:r>
    </w:p>
    <w:p w14:paraId="643B3C34" w14:textId="7D59325A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8. Задачи-игры</w:t>
      </w:r>
    </w:p>
    <w:p w14:paraId="4F81760D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Игры на двоих: "Ним", "Ферзь", "Камешки".</w:t>
      </w:r>
    </w:p>
    <w:p w14:paraId="349A9E6D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Анализ выигрышных стратегий.</w:t>
      </w:r>
    </w:p>
    <w:p w14:paraId="2ABC7CF0" w14:textId="77777777" w:rsidR="00253402" w:rsidRPr="0025340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Игры на удачу и логику.</w:t>
      </w:r>
    </w:p>
    <w:p w14:paraId="6ECD078B" w14:textId="61ED9882" w:rsidR="00402A72" w:rsidRDefault="00253402" w:rsidP="00253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Создание собственных игр.</w:t>
      </w:r>
    </w:p>
    <w:p w14:paraId="7C71DA52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334B438B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47D59BA4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453CE437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00B32558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3513AC62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0D397BE3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014F7CB6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1F0F86DD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1CF5B65D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5A9E26B4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254138C9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08B6CD07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39B9E2FF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3E59B62C" w14:textId="77777777" w:rsid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4EB3791B" w14:textId="77777777" w:rsidR="00253402" w:rsidRPr="00253402" w:rsidRDefault="00253402" w:rsidP="000453B9">
      <w:pPr>
        <w:rPr>
          <w:rFonts w:ascii="Times New Roman" w:hAnsi="Times New Roman" w:cs="Times New Roman"/>
          <w:sz w:val="28"/>
          <w:szCs w:val="28"/>
        </w:rPr>
      </w:pPr>
    </w:p>
    <w:p w14:paraId="34655020" w14:textId="77777777" w:rsidR="00C152AA" w:rsidRPr="00550E8F" w:rsidRDefault="00C152AA" w:rsidP="00C152A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  <w:r w:rsidRPr="00550E8F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ПЛАНИРУЕМЫЕ ОБРАЗОВАТЕЛЬНЫЕ РЕЗУЛЬТАТЫ</w:t>
      </w:r>
    </w:p>
    <w:p w14:paraId="52FDAAB7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Сформулированные цели реализуются через достижение образовательных</w:t>
      </w:r>
    </w:p>
    <w:p w14:paraId="688B0FF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результатов. Эти результаты структурированы по ключевым задачам общего</w:t>
      </w:r>
    </w:p>
    <w:p w14:paraId="39F03645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образования, отражающим индивидуальные, общественные и государственные</w:t>
      </w:r>
    </w:p>
    <w:p w14:paraId="4F5ED01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потребности, и включают в себя предметные, метапредметные и личностные</w:t>
      </w:r>
    </w:p>
    <w:p w14:paraId="12A98961" w14:textId="22F12159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результаты. Особенность математики заключается в том, что математические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CA">
        <w:rPr>
          <w:rFonts w:ascii="Times New Roman" w:hAnsi="Times New Roman" w:cs="Times New Roman"/>
          <w:sz w:val="28"/>
          <w:szCs w:val="28"/>
        </w:rPr>
        <w:t>и способы деятельности имеют значимость для других предметных областей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CA">
        <w:rPr>
          <w:rFonts w:ascii="Times New Roman" w:hAnsi="Times New Roman" w:cs="Times New Roman"/>
          <w:sz w:val="28"/>
          <w:szCs w:val="28"/>
        </w:rPr>
        <w:t>используются при их изучении.</w:t>
      </w:r>
    </w:p>
    <w:p w14:paraId="6930509F" w14:textId="77777777" w:rsid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80803" w14:textId="17992515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предметные</w:t>
      </w:r>
      <w:r w:rsidRPr="00AA35CA">
        <w:rPr>
          <w:rFonts w:ascii="Times New Roman" w:hAnsi="Times New Roman" w:cs="Times New Roman"/>
          <w:sz w:val="28"/>
          <w:szCs w:val="28"/>
        </w:rPr>
        <w:t xml:space="preserve"> результаты освоения учебного</w:t>
      </w:r>
    </w:p>
    <w:p w14:paraId="0828104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предмета</w:t>
      </w:r>
    </w:p>
    <w:p w14:paraId="0405BF6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Изучение математики в основной школе дает возможность обучающимся достичь</w:t>
      </w:r>
    </w:p>
    <w:p w14:paraId="6B8B8D3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следующих результатов развития:</w:t>
      </w:r>
    </w:p>
    <w:p w14:paraId="63B5011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1)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личностном направлении:</w:t>
      </w:r>
    </w:p>
    <w:p w14:paraId="31F7E3A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ясно, точно, грамотно излагать свои мысли в устной и письменной речи,</w:t>
      </w:r>
    </w:p>
    <w:p w14:paraId="0DE4CFF7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понимать смысл поставленной задачи, выстраивать аргументацию, приводить</w:t>
      </w:r>
    </w:p>
    <w:p w14:paraId="1E0AF1D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примеры и контрпримеры;</w:t>
      </w:r>
    </w:p>
    <w:p w14:paraId="24ECF7BD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критичность мышления, умение распознавать логически некорректные</w:t>
      </w:r>
    </w:p>
    <w:p w14:paraId="31E8C25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высказывания, отличать гипотезу от факта;</w:t>
      </w:r>
    </w:p>
    <w:p w14:paraId="49742B5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представление о математической науке как сфере человеческой деятельности, об</w:t>
      </w:r>
    </w:p>
    <w:p w14:paraId="08AEA69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этапах ее развития, о ее значимости для развития цивилизации;</w:t>
      </w:r>
    </w:p>
    <w:p w14:paraId="2F3A5C8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креативность мышления, инициатива, находчивость, активность при решении</w:t>
      </w:r>
    </w:p>
    <w:p w14:paraId="6CFC872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математических задач;</w:t>
      </w:r>
    </w:p>
    <w:p w14:paraId="2EDAA4E9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контролировать процесс и результат учебной математической</w:t>
      </w:r>
    </w:p>
    <w:p w14:paraId="14F5574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32260C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способность к эмоциональному восприятию математических объектов, задач,</w:t>
      </w:r>
    </w:p>
    <w:p w14:paraId="78E7F3F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решений, рассуждений;</w:t>
      </w:r>
    </w:p>
    <w:p w14:paraId="7587D2C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2)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метапредметном направлении:</w:t>
      </w:r>
    </w:p>
    <w:p w14:paraId="76ADFA0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первоначальные представления об идеях и о методах математики как</w:t>
      </w:r>
    </w:p>
    <w:p w14:paraId="0B5DC1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универсальном языке науки и техники, средстве моделирования явлений и процессов;</w:t>
      </w:r>
    </w:p>
    <w:p w14:paraId="26D049D5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видеть математическую задачу в контексте проблемной ситуации в</w:t>
      </w:r>
    </w:p>
    <w:p w14:paraId="1FAD2E92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других дисциплинах, в окружающей жизни;</w:t>
      </w:r>
    </w:p>
    <w:p w14:paraId="51E067B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lastRenderedPageBreak/>
        <w:t>• умение находить в различных источниках информацию, необходимую для</w:t>
      </w:r>
    </w:p>
    <w:p w14:paraId="28F8893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решения математических проблем, представлять ее в понятной форме, принимать</w:t>
      </w:r>
    </w:p>
    <w:p w14:paraId="61B3D3D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решение в условиях неполной и избыточной, точной и вероятностной информации;</w:t>
      </w:r>
    </w:p>
    <w:p w14:paraId="4AD3FF42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понимать и использовать математические средства наглядности</w:t>
      </w:r>
    </w:p>
    <w:p w14:paraId="41F45A5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(графики, диаграммы, таблицы, схемы и др.) для иллюстрации, интерпретации,</w:t>
      </w:r>
    </w:p>
    <w:p w14:paraId="563BCEB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аргументации;</w:t>
      </w:r>
    </w:p>
    <w:p w14:paraId="4F764B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выдвигать гипотезы при решении учебных задач, понимать</w:t>
      </w:r>
    </w:p>
    <w:p w14:paraId="0836763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необходимость их проверки;</w:t>
      </w:r>
    </w:p>
    <w:p w14:paraId="2C63169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применять индуктивные и дедуктивные способы рассуждений, видеть</w:t>
      </w:r>
    </w:p>
    <w:p w14:paraId="70669889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различные стратегии решения задач;</w:t>
      </w:r>
    </w:p>
    <w:p w14:paraId="2AF6BF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понимание сущности алгоритмических предписаний и умение действовать в</w:t>
      </w:r>
    </w:p>
    <w:p w14:paraId="5718863D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соответствии с предложенным алгоритмом;</w:t>
      </w:r>
    </w:p>
    <w:p w14:paraId="62E2AD1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самостоятельно ставить цели, выбирать и создавать алгоритмы для</w:t>
      </w:r>
    </w:p>
    <w:p w14:paraId="2D186BB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решения учебных математических проблем;</w:t>
      </w:r>
    </w:p>
    <w:p w14:paraId="1CE9CD3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планировать и осуществлять деятельность, направленную на решение</w:t>
      </w:r>
    </w:p>
    <w:p w14:paraId="50734AA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задач исследовательского характера;</w:t>
      </w:r>
    </w:p>
    <w:p w14:paraId="7203593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3)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предметном направлении:</w:t>
      </w:r>
    </w:p>
    <w:p w14:paraId="1A7A1991" w14:textId="77777777" w:rsidR="00253402" w:rsidRDefault="00253402" w:rsidP="002534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9365B" w14:textId="2B028376" w:rsidR="00253402" w:rsidRPr="00253402" w:rsidRDefault="00253402" w:rsidP="00253402">
      <w:pPr>
        <w:pStyle w:val="a4"/>
        <w:numPr>
          <w:ilvl w:val="0"/>
          <w:numId w:val="7"/>
        </w:numPr>
        <w:tabs>
          <w:tab w:val="left" w:pos="35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Учащиеся научатся решать задачи на разрезание, раскраску, симметрию.</w:t>
      </w:r>
    </w:p>
    <w:p w14:paraId="3306F728" w14:textId="77777777" w:rsidR="00253402" w:rsidRPr="00253402" w:rsidRDefault="00253402" w:rsidP="0025340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 xml:space="preserve">Овладеют навыками работы с пентамино, </w:t>
      </w:r>
      <w:proofErr w:type="spellStart"/>
      <w:r w:rsidRPr="00253402">
        <w:rPr>
          <w:rFonts w:ascii="Times New Roman" w:hAnsi="Times New Roman" w:cs="Times New Roman"/>
          <w:sz w:val="28"/>
          <w:szCs w:val="28"/>
        </w:rPr>
        <w:t>танграмом</w:t>
      </w:r>
      <w:proofErr w:type="spellEnd"/>
      <w:r w:rsidRPr="00253402">
        <w:rPr>
          <w:rFonts w:ascii="Times New Roman" w:hAnsi="Times New Roman" w:cs="Times New Roman"/>
          <w:sz w:val="28"/>
          <w:szCs w:val="28"/>
        </w:rPr>
        <w:t>, клетчатой бумагой.</w:t>
      </w:r>
    </w:p>
    <w:p w14:paraId="2D4498EB" w14:textId="77777777" w:rsidR="00253402" w:rsidRPr="00253402" w:rsidRDefault="00253402" w:rsidP="0025340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Продемонстрируют способность к нестандартному мышлению.</w:t>
      </w:r>
    </w:p>
    <w:p w14:paraId="3BAB2B9D" w14:textId="77777777" w:rsidR="00253402" w:rsidRPr="00253402" w:rsidRDefault="00253402" w:rsidP="0025340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Проявят интерес к математическим играм и головоломкам.</w:t>
      </w:r>
    </w:p>
    <w:p w14:paraId="5E6280BF" w14:textId="30B50160" w:rsidR="00360705" w:rsidRPr="00550E8F" w:rsidRDefault="00253402" w:rsidP="0025340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402">
        <w:rPr>
          <w:rFonts w:ascii="Times New Roman" w:hAnsi="Times New Roman" w:cs="Times New Roman"/>
          <w:sz w:val="28"/>
          <w:szCs w:val="28"/>
        </w:rPr>
        <w:t>Смогут создавать собственные задачи и геометрические узоры.</w:t>
      </w:r>
    </w:p>
    <w:p w14:paraId="575126FF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51E478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B6B5A5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6363EA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FCF434" w14:textId="77777777" w:rsidR="00360705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07E273" w14:textId="77777777" w:rsidR="00253402" w:rsidRDefault="00253402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7983AC" w14:textId="77777777" w:rsidR="00253402" w:rsidRDefault="00253402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F28B83" w14:textId="77777777" w:rsidR="00253402" w:rsidRDefault="00253402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7E40F07" w14:textId="77777777" w:rsidR="00253402" w:rsidRPr="000453B9" w:rsidRDefault="00253402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3153D1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2E4251D" w14:textId="77777777" w:rsidR="00C152AA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566A3D" w14:textId="77777777" w:rsidR="00AA35CA" w:rsidRPr="000453B9" w:rsidRDefault="00AA35C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B3AEF8" w14:textId="77777777" w:rsidR="00C152AA" w:rsidRPr="00550E8F" w:rsidRDefault="00C152AA" w:rsidP="00C152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550E8F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>ТЕМАТИЧЕСКОЕ ПЛАНИРОВАНИЕ</w:t>
      </w:r>
    </w:p>
    <w:p w14:paraId="1389B100" w14:textId="77777777" w:rsidR="00360705" w:rsidRPr="00550E8F" w:rsidRDefault="00360705" w:rsidP="00360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"/>
        <w:gridCol w:w="2786"/>
        <w:gridCol w:w="6029"/>
      </w:tblGrid>
      <w:tr w:rsidR="00360705" w:rsidRPr="00550E8F" w14:paraId="33421A2B" w14:textId="77777777" w:rsidTr="00D86CF7">
        <w:trPr>
          <w:trHeight w:val="410"/>
        </w:trPr>
        <w:tc>
          <w:tcPr>
            <w:tcW w:w="530" w:type="dxa"/>
            <w:vMerge w:val="restart"/>
          </w:tcPr>
          <w:p w14:paraId="24580AE5" w14:textId="77777777" w:rsidR="00360705" w:rsidRPr="00550E8F" w:rsidRDefault="00360705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86" w:type="dxa"/>
            <w:vMerge w:val="restart"/>
          </w:tcPr>
          <w:p w14:paraId="60A6A804" w14:textId="77777777" w:rsidR="00360705" w:rsidRPr="00550E8F" w:rsidRDefault="00360705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разделов, блоков, тем</w:t>
            </w:r>
          </w:p>
        </w:tc>
        <w:tc>
          <w:tcPr>
            <w:tcW w:w="6029" w:type="dxa"/>
          </w:tcPr>
          <w:p w14:paraId="74887D76" w14:textId="77777777" w:rsidR="00360705" w:rsidRPr="00550E8F" w:rsidRDefault="00360705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D86CF7" w:rsidRPr="00550E8F" w14:paraId="0F955EE3" w14:textId="77777777" w:rsidTr="00D86CF7">
        <w:trPr>
          <w:trHeight w:val="420"/>
        </w:trPr>
        <w:tc>
          <w:tcPr>
            <w:tcW w:w="530" w:type="dxa"/>
            <w:vMerge/>
          </w:tcPr>
          <w:p w14:paraId="09F2B8AB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vMerge/>
          </w:tcPr>
          <w:p w14:paraId="3FA331D1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78DB493B" w14:textId="147D77C5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D86CF7" w:rsidRPr="00550E8F" w14:paraId="6C32179F" w14:textId="77777777" w:rsidTr="00D86CF7">
        <w:tc>
          <w:tcPr>
            <w:tcW w:w="530" w:type="dxa"/>
          </w:tcPr>
          <w:p w14:paraId="7065E714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</w:tcPr>
          <w:p w14:paraId="105EE873" w14:textId="68604DA5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Математические головоломки</w:t>
            </w:r>
          </w:p>
        </w:tc>
        <w:tc>
          <w:tcPr>
            <w:tcW w:w="6029" w:type="dxa"/>
          </w:tcPr>
          <w:p w14:paraId="46314BB4" w14:textId="78A07F2A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04B72549" w14:textId="77777777" w:rsidTr="00D86CF7">
        <w:tc>
          <w:tcPr>
            <w:tcW w:w="530" w:type="dxa"/>
          </w:tcPr>
          <w:p w14:paraId="58C129CB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dxa"/>
          </w:tcPr>
          <w:p w14:paraId="4982FD18" w14:textId="4E057C4C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 на клетчатой бумаге</w:t>
            </w:r>
          </w:p>
        </w:tc>
        <w:tc>
          <w:tcPr>
            <w:tcW w:w="6029" w:type="dxa"/>
          </w:tcPr>
          <w:p w14:paraId="6B610985" w14:textId="5CE4BB89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3676E8C0" w14:textId="77777777" w:rsidTr="00D86CF7">
        <w:tc>
          <w:tcPr>
            <w:tcW w:w="530" w:type="dxa"/>
          </w:tcPr>
          <w:p w14:paraId="011E1FA4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6" w:type="dxa"/>
          </w:tcPr>
          <w:p w14:paraId="3C430891" w14:textId="385289C3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 на разрезание</w:t>
            </w:r>
          </w:p>
        </w:tc>
        <w:tc>
          <w:tcPr>
            <w:tcW w:w="6029" w:type="dxa"/>
          </w:tcPr>
          <w:p w14:paraId="1A046A83" w14:textId="3E13B98D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72017AA6" w14:textId="77777777" w:rsidTr="00D86CF7">
        <w:trPr>
          <w:trHeight w:val="424"/>
        </w:trPr>
        <w:tc>
          <w:tcPr>
            <w:tcW w:w="530" w:type="dxa"/>
          </w:tcPr>
          <w:p w14:paraId="0ACBDA55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6" w:type="dxa"/>
          </w:tcPr>
          <w:p w14:paraId="4983946B" w14:textId="0E337075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Пентамино</w:t>
            </w:r>
          </w:p>
        </w:tc>
        <w:tc>
          <w:tcPr>
            <w:tcW w:w="6029" w:type="dxa"/>
          </w:tcPr>
          <w:p w14:paraId="4B21FD5B" w14:textId="53E8FC6F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86CF7" w:rsidRPr="00550E8F" w14:paraId="6B597C2E" w14:textId="77777777" w:rsidTr="00D86CF7">
        <w:trPr>
          <w:trHeight w:val="417"/>
        </w:trPr>
        <w:tc>
          <w:tcPr>
            <w:tcW w:w="530" w:type="dxa"/>
          </w:tcPr>
          <w:p w14:paraId="25D71F07" w14:textId="65BF69DA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6" w:type="dxa"/>
          </w:tcPr>
          <w:p w14:paraId="48CE0E68" w14:textId="37919F88" w:rsidR="00D86CF7" w:rsidRPr="00D86CF7" w:rsidRDefault="00253402" w:rsidP="00D86CF7">
            <w:pPr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Разбиение плоскости</w:t>
            </w:r>
          </w:p>
        </w:tc>
        <w:tc>
          <w:tcPr>
            <w:tcW w:w="6029" w:type="dxa"/>
          </w:tcPr>
          <w:p w14:paraId="240B94D5" w14:textId="70B96F00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70C1A06D" w14:textId="77777777" w:rsidTr="00D86CF7">
        <w:tc>
          <w:tcPr>
            <w:tcW w:w="530" w:type="dxa"/>
          </w:tcPr>
          <w:p w14:paraId="3DCB3667" w14:textId="7B4CAF80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6" w:type="dxa"/>
          </w:tcPr>
          <w:p w14:paraId="7DF79120" w14:textId="45409D7C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Танграм</w:t>
            </w:r>
            <w:proofErr w:type="spellEnd"/>
          </w:p>
        </w:tc>
        <w:tc>
          <w:tcPr>
            <w:tcW w:w="6029" w:type="dxa"/>
          </w:tcPr>
          <w:p w14:paraId="5A224BC5" w14:textId="3F69EB11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21C40688" w14:textId="77777777" w:rsidTr="00D86CF7">
        <w:tc>
          <w:tcPr>
            <w:tcW w:w="530" w:type="dxa"/>
          </w:tcPr>
          <w:p w14:paraId="59499A96" w14:textId="47F5C380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6" w:type="dxa"/>
          </w:tcPr>
          <w:p w14:paraId="77BC5F0E" w14:textId="2D967627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 на раскраску</w:t>
            </w:r>
          </w:p>
        </w:tc>
        <w:tc>
          <w:tcPr>
            <w:tcW w:w="6029" w:type="dxa"/>
          </w:tcPr>
          <w:p w14:paraId="109791E0" w14:textId="0797DCFA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86CF7" w:rsidRPr="00550E8F" w14:paraId="612C906F" w14:textId="77777777" w:rsidTr="00D86CF7">
        <w:tc>
          <w:tcPr>
            <w:tcW w:w="530" w:type="dxa"/>
          </w:tcPr>
          <w:p w14:paraId="45468963" w14:textId="3A59E509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6" w:type="dxa"/>
          </w:tcPr>
          <w:p w14:paraId="3E117FE5" w14:textId="0A5AF0E8" w:rsidR="00D86CF7" w:rsidRPr="00D86CF7" w:rsidRDefault="00253402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402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Задачи-игры</w:t>
            </w:r>
          </w:p>
        </w:tc>
        <w:tc>
          <w:tcPr>
            <w:tcW w:w="6029" w:type="dxa"/>
          </w:tcPr>
          <w:p w14:paraId="4064415E" w14:textId="27C7A12D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73185FBF" w14:textId="77777777" w:rsidTr="00D86CF7">
        <w:trPr>
          <w:trHeight w:val="308"/>
        </w:trPr>
        <w:tc>
          <w:tcPr>
            <w:tcW w:w="530" w:type="dxa"/>
          </w:tcPr>
          <w:p w14:paraId="631678B4" w14:textId="25B45473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  <w:p w14:paraId="40FD3E72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</w:tcPr>
          <w:p w14:paraId="4E516E82" w14:textId="427389ED" w:rsidR="00D86CF7" w:rsidRPr="00D86CF7" w:rsidRDefault="00EF2828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2828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Игры на двоих: "Ним", "Ферзь", «Камешки"</w:t>
            </w:r>
          </w:p>
        </w:tc>
        <w:tc>
          <w:tcPr>
            <w:tcW w:w="6029" w:type="dxa"/>
          </w:tcPr>
          <w:p w14:paraId="25095BED" w14:textId="1611E77A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86CF7" w:rsidRPr="00550E8F" w14:paraId="05E8423E" w14:textId="77777777" w:rsidTr="00D86CF7">
        <w:tc>
          <w:tcPr>
            <w:tcW w:w="530" w:type="dxa"/>
          </w:tcPr>
          <w:p w14:paraId="21929C47" w14:textId="53C75FB5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6" w:type="dxa"/>
          </w:tcPr>
          <w:p w14:paraId="10820692" w14:textId="0816D611" w:rsidR="00D86CF7" w:rsidRPr="00D86CF7" w:rsidRDefault="00EF2828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2828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Анализ выигрышных стратегий</w:t>
            </w:r>
          </w:p>
        </w:tc>
        <w:tc>
          <w:tcPr>
            <w:tcW w:w="6029" w:type="dxa"/>
          </w:tcPr>
          <w:p w14:paraId="6742BA0C" w14:textId="72060043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86CF7" w:rsidRPr="00550E8F" w14:paraId="0E090A4A" w14:textId="77777777" w:rsidTr="00D86CF7">
        <w:tc>
          <w:tcPr>
            <w:tcW w:w="530" w:type="dxa"/>
          </w:tcPr>
          <w:p w14:paraId="419770C8" w14:textId="45117970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86" w:type="dxa"/>
          </w:tcPr>
          <w:p w14:paraId="69CE75AE" w14:textId="328E8411" w:rsidR="00D86CF7" w:rsidRPr="00D86CF7" w:rsidRDefault="00EF2828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2828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Игры логику</w:t>
            </w:r>
          </w:p>
        </w:tc>
        <w:tc>
          <w:tcPr>
            <w:tcW w:w="6029" w:type="dxa"/>
          </w:tcPr>
          <w:p w14:paraId="308589ED" w14:textId="2F72B41A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86CF7" w:rsidRPr="00550E8F" w14:paraId="4352DF64" w14:textId="77777777" w:rsidTr="00D86CF7">
        <w:tc>
          <w:tcPr>
            <w:tcW w:w="530" w:type="dxa"/>
          </w:tcPr>
          <w:p w14:paraId="14239C3D" w14:textId="4262AEB3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6" w:type="dxa"/>
          </w:tcPr>
          <w:p w14:paraId="352D90F9" w14:textId="45EFFAE7" w:rsidR="00D86CF7" w:rsidRPr="00D86CF7" w:rsidRDefault="00EF2828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2828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Решение задач</w:t>
            </w:r>
          </w:p>
        </w:tc>
        <w:tc>
          <w:tcPr>
            <w:tcW w:w="6029" w:type="dxa"/>
          </w:tcPr>
          <w:p w14:paraId="301F7EDE" w14:textId="336A9053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86CF7" w:rsidRPr="00550E8F" w14:paraId="1DAAD99D" w14:textId="77777777" w:rsidTr="00D86CF7">
        <w:tc>
          <w:tcPr>
            <w:tcW w:w="530" w:type="dxa"/>
          </w:tcPr>
          <w:p w14:paraId="2262CF06" w14:textId="77777777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</w:tcPr>
          <w:p w14:paraId="43ACEFB9" w14:textId="5348D4A8" w:rsidR="00D86CF7" w:rsidRPr="00D86CF7" w:rsidRDefault="00D86CF7" w:rsidP="00D86CF7">
            <w:pPr>
              <w:rPr>
                <w:rFonts w:ascii="Times New Roman" w:hAnsi="Times New Roman"/>
                <w:b/>
                <w:bCs/>
                <w:color w:val="181717"/>
                <w:u w:color="181717"/>
              </w:rPr>
            </w:pPr>
            <w:r w:rsidRPr="00D86CF7">
              <w:rPr>
                <w:rFonts w:ascii="Times New Roman" w:hAnsi="Times New Roman"/>
                <w:b/>
                <w:bCs/>
                <w:color w:val="181717"/>
                <w:u w:color="181717"/>
              </w:rPr>
              <w:t>ИТОГ</w:t>
            </w:r>
          </w:p>
        </w:tc>
        <w:tc>
          <w:tcPr>
            <w:tcW w:w="6029" w:type="dxa"/>
          </w:tcPr>
          <w:p w14:paraId="5C755E2D" w14:textId="1C8C13E0" w:rsidR="00D86CF7" w:rsidRPr="00550E8F" w:rsidRDefault="00EF2828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14:paraId="62BC5711" w14:textId="70217857" w:rsidR="00360705" w:rsidRPr="00550E8F" w:rsidRDefault="00D86CF7" w:rsidP="003607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6807FE6" w14:textId="0AB75F9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D9FC51" w14:textId="40B18392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115133" w14:textId="3465179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463A98" w14:textId="1242AB0B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A885F6" w14:textId="3627F45A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D5ED33" w14:textId="6AF98276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0EC6E8" w14:textId="2EF1644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A017BC" w14:textId="01BB71E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0CC099" w14:textId="77456AB9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1C3471" w14:textId="7E14A8FD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A3FF39" w14:textId="23831DBA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183153" w14:textId="5329254D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88E764" w14:textId="5B21E129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C7C939" w14:textId="347F55B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7538BB" w14:textId="720E47E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152AA" w:rsidRPr="00550E8F" w:rsidSect="008574E9">
      <w:footerReference w:type="default" r:id="rId8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EE6F" w14:textId="77777777" w:rsidR="00EF247D" w:rsidRDefault="00EF247D" w:rsidP="00E3523E">
      <w:pPr>
        <w:spacing w:after="0" w:line="240" w:lineRule="auto"/>
      </w:pPr>
      <w:r>
        <w:separator/>
      </w:r>
    </w:p>
  </w:endnote>
  <w:endnote w:type="continuationSeparator" w:id="0">
    <w:p w14:paraId="16A571C8" w14:textId="77777777" w:rsidR="00EF247D" w:rsidRDefault="00EF247D" w:rsidP="00E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290661"/>
      <w:docPartObj>
        <w:docPartGallery w:val="Page Numbers (Bottom of Page)"/>
        <w:docPartUnique/>
      </w:docPartObj>
    </w:sdtPr>
    <w:sdtContent>
      <w:p w14:paraId="5983FFCA" w14:textId="09D0F20A" w:rsidR="00E3523E" w:rsidRDefault="00E352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8F">
          <w:rPr>
            <w:noProof/>
          </w:rPr>
          <w:t>17</w:t>
        </w:r>
        <w:r>
          <w:fldChar w:fldCharType="end"/>
        </w:r>
      </w:p>
    </w:sdtContent>
  </w:sdt>
  <w:p w14:paraId="47258032" w14:textId="77777777" w:rsidR="00E3523E" w:rsidRDefault="00E352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EB80" w14:textId="77777777" w:rsidR="00EF247D" w:rsidRDefault="00EF247D" w:rsidP="00E3523E">
      <w:pPr>
        <w:spacing w:after="0" w:line="240" w:lineRule="auto"/>
      </w:pPr>
      <w:r>
        <w:separator/>
      </w:r>
    </w:p>
  </w:footnote>
  <w:footnote w:type="continuationSeparator" w:id="0">
    <w:p w14:paraId="0A10B401" w14:textId="77777777" w:rsidR="00EF247D" w:rsidRDefault="00EF247D" w:rsidP="00E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F7"/>
    <w:multiLevelType w:val="hybridMultilevel"/>
    <w:tmpl w:val="55D64FE8"/>
    <w:lvl w:ilvl="0" w:tplc="956E046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231F20"/>
        <w:w w:val="114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17715"/>
    <w:multiLevelType w:val="hybridMultilevel"/>
    <w:tmpl w:val="B338E39E"/>
    <w:lvl w:ilvl="0" w:tplc="956E046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231F20"/>
        <w:w w:val="114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8D8"/>
    <w:multiLevelType w:val="hybridMultilevel"/>
    <w:tmpl w:val="F7B43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324E55"/>
    <w:multiLevelType w:val="hybridMultilevel"/>
    <w:tmpl w:val="D212A9D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F945C8"/>
    <w:multiLevelType w:val="multilevel"/>
    <w:tmpl w:val="8CAC07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550A3"/>
    <w:multiLevelType w:val="hybridMultilevel"/>
    <w:tmpl w:val="6D76D9BA"/>
    <w:styleLink w:val="a"/>
    <w:lvl w:ilvl="0" w:tplc="71C86C5A">
      <w:start w:val="1"/>
      <w:numFmt w:val="decimal"/>
      <w:lvlText w:val="%1."/>
      <w:lvlJc w:val="left"/>
      <w:pPr>
        <w:ind w:left="564" w:hanging="344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478E6950">
      <w:start w:val="1"/>
      <w:numFmt w:val="decimal"/>
      <w:lvlText w:val="%2."/>
      <w:lvlJc w:val="left"/>
      <w:pPr>
        <w:ind w:left="8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A2A8AAE0">
      <w:start w:val="1"/>
      <w:numFmt w:val="decimal"/>
      <w:lvlText w:val="%3."/>
      <w:lvlJc w:val="left"/>
      <w:pPr>
        <w:ind w:left="10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085883FA">
      <w:start w:val="1"/>
      <w:numFmt w:val="decimal"/>
      <w:lvlText w:val="%4."/>
      <w:lvlJc w:val="left"/>
      <w:pPr>
        <w:ind w:left="12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70F85B82">
      <w:start w:val="1"/>
      <w:numFmt w:val="decimal"/>
      <w:lvlText w:val="%5."/>
      <w:lvlJc w:val="left"/>
      <w:pPr>
        <w:ind w:left="147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1CBEFCCE">
      <w:start w:val="1"/>
      <w:numFmt w:val="decimal"/>
      <w:lvlText w:val="%6."/>
      <w:lvlJc w:val="left"/>
      <w:pPr>
        <w:ind w:left="169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FB94E406">
      <w:start w:val="1"/>
      <w:numFmt w:val="decimal"/>
      <w:lvlText w:val="%7."/>
      <w:lvlJc w:val="left"/>
      <w:pPr>
        <w:ind w:left="19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FF807B0">
      <w:start w:val="1"/>
      <w:numFmt w:val="decimal"/>
      <w:lvlText w:val="%8."/>
      <w:lvlJc w:val="left"/>
      <w:pPr>
        <w:ind w:left="21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4AD8C5D0">
      <w:start w:val="1"/>
      <w:numFmt w:val="decimal"/>
      <w:lvlText w:val="%9."/>
      <w:lvlJc w:val="left"/>
      <w:pPr>
        <w:ind w:left="23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7D91B62"/>
    <w:multiLevelType w:val="hybridMultilevel"/>
    <w:tmpl w:val="6D76D9BA"/>
    <w:numStyleLink w:val="a"/>
  </w:abstractNum>
  <w:num w:numId="1" w16cid:durableId="125706336">
    <w:abstractNumId w:val="3"/>
  </w:num>
  <w:num w:numId="2" w16cid:durableId="1402022934">
    <w:abstractNumId w:val="4"/>
  </w:num>
  <w:num w:numId="3" w16cid:durableId="1679307123">
    <w:abstractNumId w:val="0"/>
  </w:num>
  <w:num w:numId="4" w16cid:durableId="1622760801">
    <w:abstractNumId w:val="1"/>
  </w:num>
  <w:num w:numId="5" w16cid:durableId="1428185694">
    <w:abstractNumId w:val="5"/>
  </w:num>
  <w:num w:numId="6" w16cid:durableId="1782334984">
    <w:abstractNumId w:val="6"/>
  </w:num>
  <w:num w:numId="7" w16cid:durableId="169241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05"/>
    <w:rsid w:val="000453B9"/>
    <w:rsid w:val="0006111B"/>
    <w:rsid w:val="000706C1"/>
    <w:rsid w:val="000C5684"/>
    <w:rsid w:val="001426AD"/>
    <w:rsid w:val="001A5381"/>
    <w:rsid w:val="002141A4"/>
    <w:rsid w:val="00253402"/>
    <w:rsid w:val="00347428"/>
    <w:rsid w:val="00360705"/>
    <w:rsid w:val="00385AE4"/>
    <w:rsid w:val="00402A72"/>
    <w:rsid w:val="005345E5"/>
    <w:rsid w:val="00550E8F"/>
    <w:rsid w:val="006C5367"/>
    <w:rsid w:val="00740D97"/>
    <w:rsid w:val="008574E9"/>
    <w:rsid w:val="008634D9"/>
    <w:rsid w:val="009D12D0"/>
    <w:rsid w:val="00AA35CA"/>
    <w:rsid w:val="00B31CA2"/>
    <w:rsid w:val="00B43F57"/>
    <w:rsid w:val="00C152AA"/>
    <w:rsid w:val="00D86CF7"/>
    <w:rsid w:val="00DA6E91"/>
    <w:rsid w:val="00DB12C2"/>
    <w:rsid w:val="00DD4717"/>
    <w:rsid w:val="00E3523E"/>
    <w:rsid w:val="00EF247D"/>
    <w:rsid w:val="00EF2828"/>
    <w:rsid w:val="00FB2FE4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07D6"/>
  <w15:chartTrackingRefBased/>
  <w15:docId w15:val="{261016A4-719F-49C6-8B98-B4111405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7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60705"/>
    <w:pPr>
      <w:spacing w:after="0" w:line="240" w:lineRule="auto"/>
    </w:pPr>
  </w:style>
  <w:style w:type="table" w:styleId="a5">
    <w:name w:val="Table Grid"/>
    <w:basedOn w:val="a2"/>
    <w:uiPriority w:val="59"/>
    <w:rsid w:val="0036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6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60705"/>
  </w:style>
  <w:style w:type="paragraph" w:styleId="a8">
    <w:name w:val="footer"/>
    <w:basedOn w:val="a0"/>
    <w:link w:val="a9"/>
    <w:uiPriority w:val="99"/>
    <w:unhideWhenUsed/>
    <w:rsid w:val="0036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60705"/>
  </w:style>
  <w:style w:type="paragraph" w:styleId="aa">
    <w:name w:val="Balloon Text"/>
    <w:basedOn w:val="a0"/>
    <w:link w:val="ab"/>
    <w:uiPriority w:val="99"/>
    <w:semiHidden/>
    <w:unhideWhenUsed/>
    <w:rsid w:val="0036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0705"/>
    <w:rPr>
      <w:rFonts w:ascii="Segoe UI" w:hAnsi="Segoe UI" w:cs="Segoe UI"/>
      <w:sz w:val="18"/>
      <w:szCs w:val="18"/>
    </w:rPr>
  </w:style>
  <w:style w:type="paragraph" w:customStyle="1" w:styleId="c6">
    <w:name w:val="c6"/>
    <w:basedOn w:val="a0"/>
    <w:rsid w:val="0004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1"/>
    <w:qFormat/>
    <w:rsid w:val="008574E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ad">
    <w:name w:val="Основной текст Знак"/>
    <w:basedOn w:val="a1"/>
    <w:link w:val="ac"/>
    <w:uiPriority w:val="1"/>
    <w:rsid w:val="008574E9"/>
    <w:rPr>
      <w:rFonts w:ascii="Trebuchet MS" w:eastAsia="Trebuchet MS" w:hAnsi="Trebuchet MS" w:cs="Trebuchet MS"/>
      <w:sz w:val="20"/>
      <w:szCs w:val="20"/>
    </w:rPr>
  </w:style>
  <w:style w:type="paragraph" w:styleId="ae">
    <w:name w:val="List Paragraph"/>
    <w:basedOn w:val="a0"/>
    <w:uiPriority w:val="34"/>
    <w:qFormat/>
    <w:rsid w:val="008574E9"/>
    <w:pPr>
      <w:widowControl w:val="0"/>
      <w:autoSpaceDE w:val="0"/>
      <w:autoSpaceDN w:val="0"/>
      <w:spacing w:after="0" w:line="240" w:lineRule="auto"/>
      <w:ind w:left="113" w:firstLine="453"/>
    </w:pPr>
    <w:rPr>
      <w:rFonts w:ascii="Trebuchet MS" w:eastAsia="Trebuchet MS" w:hAnsi="Trebuchet MS" w:cs="Trebuchet MS"/>
    </w:rPr>
  </w:style>
  <w:style w:type="paragraph" w:styleId="af">
    <w:name w:val="Normal (Web)"/>
    <w:basedOn w:val="a0"/>
    <w:uiPriority w:val="99"/>
    <w:semiHidden/>
    <w:unhideWhenUsed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8574E9"/>
  </w:style>
  <w:style w:type="paragraph" w:customStyle="1" w:styleId="c7">
    <w:name w:val="c7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1"/>
    <w:rsid w:val="008574E9"/>
  </w:style>
  <w:style w:type="paragraph" w:customStyle="1" w:styleId="c28">
    <w:name w:val="c28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C152AA"/>
    <w:rPr>
      <w:b/>
      <w:bCs/>
    </w:rPr>
  </w:style>
  <w:style w:type="numbering" w:customStyle="1" w:styleId="a">
    <w:name w:val="С числами"/>
    <w:rsid w:val="00B43F5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FE69-1434-42F7-919B-504B1836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Шульский</dc:creator>
  <cp:keywords/>
  <dc:description/>
  <cp:lastModifiedBy>Маргарита Старых</cp:lastModifiedBy>
  <cp:revision>4</cp:revision>
  <cp:lastPrinted>2023-09-05T09:47:00Z</cp:lastPrinted>
  <dcterms:created xsi:type="dcterms:W3CDTF">2025-09-28T14:26:00Z</dcterms:created>
  <dcterms:modified xsi:type="dcterms:W3CDTF">2025-09-28T14:34:00Z</dcterms:modified>
</cp:coreProperties>
</file>