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DFF0D1" w14:textId="06AC4EC1" w:rsidR="009D5EC0" w:rsidRDefault="00182DBF" w:rsidP="00182DBF">
      <w:pPr>
        <w:autoSpaceDN w:val="0"/>
        <w:spacing w:after="0" w:line="408" w:lineRule="auto"/>
        <w:ind w:left="12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</w:rPr>
        <w:pict w14:anchorId="50A8F6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8" o:title="IMG_0001"/>
          </v:shape>
        </w:pict>
      </w:r>
    </w:p>
    <w:p w14:paraId="1B55EC4D" w14:textId="6A089692" w:rsidR="00182DBF" w:rsidRDefault="00182DBF" w:rsidP="00182DBF">
      <w:pPr>
        <w:autoSpaceDN w:val="0"/>
        <w:spacing w:after="0" w:line="408" w:lineRule="auto"/>
        <w:ind w:left="12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</w:p>
    <w:p w14:paraId="66854072" w14:textId="77777777" w:rsidR="00182DBF" w:rsidRPr="004F3DA7" w:rsidRDefault="00182DBF" w:rsidP="00182DBF">
      <w:pPr>
        <w:autoSpaceDN w:val="0"/>
        <w:spacing w:after="0" w:line="408" w:lineRule="auto"/>
        <w:ind w:left="12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bookmarkStart w:id="0" w:name="_GoBack"/>
      <w:bookmarkEnd w:id="0"/>
    </w:p>
    <w:p w14:paraId="3026637C" w14:textId="77777777" w:rsidR="009D5EC0" w:rsidRPr="004F3DA7" w:rsidRDefault="009D5EC0" w:rsidP="009D5EC0">
      <w:pPr>
        <w:autoSpaceDN w:val="0"/>
        <w:spacing w:after="0" w:line="276" w:lineRule="auto"/>
        <w:ind w:left="12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</w:p>
    <w:p w14:paraId="4BC3528E" w14:textId="77777777" w:rsidR="009D5EC0" w:rsidRPr="004F3DA7" w:rsidRDefault="009D5EC0" w:rsidP="009D5EC0">
      <w:pPr>
        <w:autoSpaceDN w:val="0"/>
        <w:spacing w:after="0" w:line="276" w:lineRule="auto"/>
        <w:ind w:left="12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ПОЯСНИТЕЛЬНАЯ ЗАПИСКА</w:t>
      </w:r>
    </w:p>
    <w:p w14:paraId="1F42E881" w14:textId="77777777" w:rsidR="009D5EC0" w:rsidRPr="004F3DA7" w:rsidRDefault="009D5EC0" w:rsidP="009D5EC0">
      <w:pPr>
        <w:autoSpaceDN w:val="0"/>
        <w:spacing w:after="0" w:line="276" w:lineRule="auto"/>
        <w:ind w:left="12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АКТУАЛЬНОСТЬ И НАЗНАЧЕНИЕ ПРОГРАММЫ</w:t>
      </w:r>
    </w:p>
    <w:p w14:paraId="64DE6B50" w14:textId="77777777" w:rsidR="009D5EC0" w:rsidRPr="004F3DA7" w:rsidRDefault="009D5EC0" w:rsidP="009D5EC0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Актуальность программы определяется изменением требований реальности к человеку, получающему образование и реализующему себя в современном социуме. Эти изменения включают расширение спектра стоящих перед личностью задач, ее включенности в различные социальные сферы и социальные отношения. Для успешного функционирования в обществе нужно уметь использовать получаемые знания, умения и навыки для решения важных задач в изменяющихся условиях, а для этого находить, сопоставлять, интерпретировать, анализировать факты, смотреть на одни и те же явления с разных сторон, осмысливать информацию, чтобы делать правильный выбор, принимать конструктивные решения. Необходимо планировать свою деятельность, осуществлять ее контроль и оценку, взаимодействовать с другими, действовать в ситуации неопределенности.</w:t>
      </w:r>
    </w:p>
    <w:p w14:paraId="43C7BCB8" w14:textId="77777777" w:rsidR="009D5EC0" w:rsidRPr="004F3DA7" w:rsidRDefault="009D5EC0" w:rsidP="009D5EC0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Введение в российских школах Федеральных государственных образовательных стандартов начального общего образования (ФГОС НОО) и основного общего образования (ФГОС ООО) актуализировало значимость формирования функциональной грамотности с учетом новых приоритетных целей образования, заявленных личностных, метапредметных и предметных планируемых образовательных результатов.</w:t>
      </w:r>
    </w:p>
    <w:p w14:paraId="609FC4D2" w14:textId="77777777" w:rsidR="009D5EC0" w:rsidRPr="004F3DA7" w:rsidRDefault="009D5EC0" w:rsidP="009D5EC0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Реализация требований ФГОС предполагает дополнение содержания школьного образования спектром компонентов функциональной грамотности и освоение способов их интеграции.</w:t>
      </w:r>
    </w:p>
    <w:p w14:paraId="6C4E8E4B" w14:textId="77777777" w:rsidR="009D5EC0" w:rsidRPr="004F3DA7" w:rsidRDefault="009D5EC0" w:rsidP="009D5EC0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Программа курса внеурочной деятельности «Функциональная грамотность» предлагает системное предъявление содержания, обращающегося к различным направлениям функциональной грамотности.</w:t>
      </w:r>
    </w:p>
    <w:p w14:paraId="1CB5C391" w14:textId="77777777" w:rsidR="009D5EC0" w:rsidRPr="004F3DA7" w:rsidRDefault="009D5EC0" w:rsidP="009D5EC0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Основной целью курса является формирование функционально </w:t>
      </w:r>
      <w:proofErr w:type="gramStart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грамотной  личности</w:t>
      </w:r>
      <w:proofErr w:type="gramEnd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 ее  готовности  и  способности использовать все постоянно приобретаемые в течение жизни знания, умения и навыки для решения максимально широкого диапазона жизненных задач в различных сферах человеческой деятельности, общения и социальных отношений».</w:t>
      </w:r>
    </w:p>
    <w:p w14:paraId="041C4FF2" w14:textId="77777777" w:rsidR="009D5EC0" w:rsidRPr="004F3DA7" w:rsidRDefault="009D5EC0" w:rsidP="009D5EC0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Курс создает условия для формирования функциональной грамотности школьников в деятельности, осуществляемой в формах, отличных от урочных.</w:t>
      </w:r>
    </w:p>
    <w:p w14:paraId="4D33A837" w14:textId="77777777" w:rsidR="009D5EC0" w:rsidRPr="004F3DA7" w:rsidRDefault="009D5EC0" w:rsidP="009D5EC0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Содержание курса строится по основным направлениям функциональной грамотности (читательской, математической, естественно-научной, финансовой, а также глобальной компетентности и креативному мышлению). В рамках каждого направления в соответствии с возрастными </w:t>
      </w: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особенностями и интересами обучающихся, а также спецификой распределения учебного материала по классам выделяются ключевые проблемы и ситуации, рассмотрение и решение которых позволяет обеспечить обобщение знаний и опыта, приобретенных на различных предметах, для решения жизненных задач, формирование стратегий работы с информацией, стратегий позитивного поведения, развитие критического и креативного мышления.</w:t>
      </w:r>
    </w:p>
    <w:p w14:paraId="51C933C0" w14:textId="77777777" w:rsidR="009D5EC0" w:rsidRPr="004F3DA7" w:rsidRDefault="009D5EC0" w:rsidP="009D5EC0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ВАРИАНТЫ РЕАЛИЗАЦИИ ПРОГРАММЫ И ФОРМЫ ПРОВЕДЕНИЯ ЗАНЯТИЙ</w:t>
      </w:r>
    </w:p>
    <w:p w14:paraId="2ED32A90" w14:textId="4534EE75" w:rsidR="009D5EC0" w:rsidRPr="004F3DA7" w:rsidRDefault="009D5EC0" w:rsidP="009D5EC0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Программа реализуется в работе с обучающимися </w:t>
      </w:r>
      <w:r w:rsidR="00101E2A" w:rsidRPr="00101E2A">
        <w:rPr>
          <w:rFonts w:ascii="Times New Roman" w:eastAsia="Calibri" w:hAnsi="Times New Roman" w:cs="Times New Roman"/>
          <w:sz w:val="28"/>
          <w:szCs w:val="28"/>
        </w:rPr>
        <w:t>10</w:t>
      </w:r>
      <w:r w:rsidR="00101E2A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класса.</w:t>
      </w:r>
    </w:p>
    <w:p w14:paraId="761499AC" w14:textId="77777777" w:rsidR="009D5EC0" w:rsidRPr="004F3DA7" w:rsidRDefault="009D5EC0" w:rsidP="009D5EC0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Программа курса рассчитана на проведение занятий </w:t>
      </w:r>
      <w:r w:rsidRPr="00101E2A">
        <w:rPr>
          <w:rFonts w:ascii="Times New Roman" w:eastAsia="Calibri" w:hAnsi="Times New Roman" w:cs="Times New Roman"/>
          <w:sz w:val="28"/>
          <w:szCs w:val="28"/>
        </w:rPr>
        <w:t xml:space="preserve">1 раз </w:t>
      </w: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неделю.</w:t>
      </w:r>
    </w:p>
    <w:p w14:paraId="0F5840A4" w14:textId="77777777" w:rsidR="009D5EC0" w:rsidRPr="004F3DA7" w:rsidRDefault="009D5EC0" w:rsidP="009D5EC0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Реализация программы предполагает использование форм работы, которые предусматривают активность и самостоятельность обучающихся, сочетание индивидуальной и групповой работы, проектную и исследовательскую деятельность, деловые игры, организацию социальных практик. Таким образом, вовлеченность школьников в данную внеурочную деятельность позволит обеспечить их самоопределение, расширить зоны поиска своих интересов в различных сферах прикладных знаний, переосмыслить свои связи с окружающими, свое место среди других людей. В целом реализация программы вносит вклад в нравственное и социальное формирование личности.</w:t>
      </w:r>
    </w:p>
    <w:p w14:paraId="47B48F72" w14:textId="77777777" w:rsidR="009D5EC0" w:rsidRPr="004F3DA7" w:rsidRDefault="009D5EC0" w:rsidP="009D5EC0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Методическим обеспечением курса являются задания разработанного банка для формирования и оценки функциональной грамотности, размещенные на портале Российской электронной школы (РЭШ, https://fg .</w:t>
      </w:r>
      <w:proofErr w:type="spellStart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resh</w:t>
      </w:r>
      <w:proofErr w:type="spellEnd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.</w:t>
      </w:r>
      <w:proofErr w:type="spellStart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edu</w:t>
      </w:r>
      <w:proofErr w:type="spellEnd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.</w:t>
      </w:r>
      <w:proofErr w:type="spellStart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ru</w:t>
      </w:r>
      <w:proofErr w:type="spellEnd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/), портале ФГБНУ ИСРО РАО (http://skiv .</w:t>
      </w:r>
      <w:proofErr w:type="spellStart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instrao</w:t>
      </w:r>
      <w:proofErr w:type="spellEnd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.</w:t>
      </w:r>
      <w:proofErr w:type="spellStart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ru</w:t>
      </w:r>
      <w:proofErr w:type="spellEnd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/), электронном образовательном ресурсе издательства «Просвещение» (https://media .</w:t>
      </w:r>
      <w:proofErr w:type="spellStart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prosv</w:t>
      </w:r>
      <w:proofErr w:type="spellEnd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.</w:t>
      </w:r>
      <w:proofErr w:type="spellStart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ru</w:t>
      </w:r>
      <w:proofErr w:type="spellEnd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/ </w:t>
      </w:r>
      <w:proofErr w:type="spellStart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func</w:t>
      </w:r>
      <w:proofErr w:type="spellEnd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/), материалы из пособий «Функциональная грамотность . Учимся для жизни» (17 сборников) издательства «Просвещение», а также разрабатываемые методические материалы в помощь учителям, помогающие грамотно организовать работу всего коллектива школьников, а также их индивидуальную и групповую работу.</w:t>
      </w:r>
    </w:p>
    <w:p w14:paraId="74EFE745" w14:textId="77777777" w:rsidR="009D5EC0" w:rsidRPr="004F3DA7" w:rsidRDefault="009D5EC0" w:rsidP="009D5EC0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ВЗАИМОСВЯЗЬ С ПРОГРАММОЙ ВОСПИТАНИЯ</w:t>
      </w:r>
    </w:p>
    <w:p w14:paraId="3288409F" w14:textId="77777777" w:rsidR="009D5EC0" w:rsidRPr="004F3DA7" w:rsidRDefault="009D5EC0" w:rsidP="009D5EC0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Программа курса внеурочной деятельности разработана с учетом рекомендаций примерной программы воспитания.</w:t>
      </w:r>
    </w:p>
    <w:p w14:paraId="3023E5A9" w14:textId="77777777" w:rsidR="009D5EC0" w:rsidRPr="004F3DA7" w:rsidRDefault="009D5EC0" w:rsidP="009D5EC0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Согласно Примерной программе воспитания у современного школьника должны быть сформированы ценности Родины, человека, природы, семьи, дружбы, сотрудничества, знания, здоровья, труда, культуры и красоты. Эти ценности находят свое отражение в содержании занятий по основным направлениям функциональной грамотности, вносящим вклад в </w:t>
      </w: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воспитание гражданское, патриотическое, духовно-нравственное, эстетическое, экологическое, трудовое, воспитание ценностей научного познания, формирование культуры здорового образа жизни, эмоционального благополучия. Реализация курса способствует осуществлению главной цели воспитания – полноценному личностному развитию школьников и созданию условий для их позитивной социализации.</w:t>
      </w:r>
    </w:p>
    <w:p w14:paraId="6C2E4C53" w14:textId="77777777" w:rsidR="00A23E04" w:rsidRPr="004F3DA7" w:rsidRDefault="00A23E04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732F461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8D5FA31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3EBF22F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DB6BA62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6191C1D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586E8F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963E9C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9ECDEA1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F25BF58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62A92A6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A48B18F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1D0B12F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2A4A31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76D05C7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C83842D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7286DF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0ACC84A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F8CB053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553A4B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7AA166E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32B42DF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DB10E5E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C81368B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41638DA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38FF289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4586ED2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FA074A2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9A75EEA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4F11EC9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36CE74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9AEBEA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8595D8E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766D97F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B28680" w14:textId="77777777" w:rsidR="009D5EC0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AACD1FA" w14:textId="77777777" w:rsidR="00101E2A" w:rsidRPr="004F3DA7" w:rsidRDefault="00101E2A" w:rsidP="009D5EC0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DE9A2A" w14:textId="77777777" w:rsidR="009D5EC0" w:rsidRPr="004F3DA7" w:rsidRDefault="009D5EC0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СОДЕРЖАНИЕ</w:t>
      </w:r>
    </w:p>
    <w:p w14:paraId="75CD6B4A" w14:textId="77777777" w:rsidR="004F3DA7" w:rsidRDefault="004F3DA7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6EEA83C" w14:textId="77777777" w:rsidR="00101E2A" w:rsidRPr="00101E2A" w:rsidRDefault="00101E2A" w:rsidP="00101E2A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7CB8E148" w14:textId="77777777" w:rsidR="00101E2A" w:rsidRPr="00101E2A" w:rsidRDefault="00101E2A" w:rsidP="00101E2A">
      <w:pPr>
        <w:spacing w:after="139" w:line="329" w:lineRule="auto"/>
        <w:ind w:left="-15" w:right="257" w:firstLine="6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 проведении занятий по курсу внеурочной деятельности предусмотрены следующие формы их организации: беседы, дискуссии, виртуальные экскурсии и др. Отличительной особенностью курса является использование материалов исторических парков «Россия – моя история», которые содержат видео-, фотоматериалы, интерактивные карты и цифровые варианты аутентичных исторических источников. </w:t>
      </w:r>
    </w:p>
    <w:p w14:paraId="5BA77F0A" w14:textId="77777777" w:rsidR="00101E2A" w:rsidRPr="00101E2A" w:rsidRDefault="00101E2A" w:rsidP="00101E2A">
      <w:pPr>
        <w:keepNext/>
        <w:keepLines/>
        <w:spacing w:after="70"/>
        <w:ind w:left="701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«Россия – Великая наша держава» (1 час)  </w:t>
      </w:r>
    </w:p>
    <w:p w14:paraId="43C19473" w14:textId="77777777" w:rsidR="00101E2A" w:rsidRPr="00101E2A" w:rsidRDefault="00101E2A" w:rsidP="00101E2A">
      <w:pPr>
        <w:spacing w:after="147" w:line="329" w:lineRule="auto"/>
        <w:ind w:left="-15" w:right="11" w:firstLine="6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Становление духовных основ России. Место и роль России в мировом сообществе. Содружество народов России и единство российской цивилизации. Пространство России и его геополитическое, экономическое и культурное значение. Российские инновации и устремленность в будущее. </w:t>
      </w:r>
    </w:p>
    <w:p w14:paraId="7468D63E" w14:textId="77777777" w:rsidR="00101E2A" w:rsidRPr="00101E2A" w:rsidRDefault="00101E2A" w:rsidP="00101E2A">
      <w:pPr>
        <w:keepNext/>
        <w:keepLines/>
        <w:spacing w:after="128"/>
        <w:ind w:left="701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«Откуда есть пошла земля Русская» (1 час) </w:t>
      </w:r>
    </w:p>
    <w:p w14:paraId="74EFF9E3" w14:textId="77777777" w:rsidR="00101E2A" w:rsidRPr="00101E2A" w:rsidRDefault="00101E2A" w:rsidP="00101E2A">
      <w:pPr>
        <w:spacing w:after="151" w:line="329" w:lineRule="auto"/>
        <w:ind w:left="-15" w:right="11" w:firstLine="6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Род Рюриковичей. Торговые пути через Восточно-Европейскую равнину, их влияние на формирование древнерусской государственности. Значение Ладоги и Новгорода. Древний Киев – мать городов русских. Походы русских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князей  на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Царьград и русско-византийское взаимодействие. Крещение Руси: причины, ход, последствия. Значение кирилло-мефодиевской традиции для русской культуры. Образ Древней Руси в «Повести временных лет». </w:t>
      </w:r>
    </w:p>
    <w:p w14:paraId="355272ED" w14:textId="77777777" w:rsidR="00101E2A" w:rsidRPr="00101E2A" w:rsidRDefault="00101E2A" w:rsidP="00101E2A">
      <w:pPr>
        <w:spacing w:after="125"/>
        <w:ind w:left="10" w:right="10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Призыв к единству. Нашествие монголов с Востока, натиск с Запада  </w:t>
      </w:r>
    </w:p>
    <w:p w14:paraId="370FB282" w14:textId="77777777" w:rsidR="00101E2A" w:rsidRPr="00101E2A" w:rsidRDefault="00101E2A" w:rsidP="00101E2A">
      <w:pPr>
        <w:keepNext/>
        <w:keepLines/>
        <w:spacing w:after="70"/>
        <w:ind w:left="10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(1 час) </w:t>
      </w:r>
    </w:p>
    <w:p w14:paraId="703FF8D8" w14:textId="77777777" w:rsidR="00101E2A" w:rsidRPr="00101E2A" w:rsidRDefault="00101E2A" w:rsidP="00101E2A">
      <w:pPr>
        <w:spacing w:after="85" w:line="329" w:lineRule="auto"/>
        <w:ind w:left="-15" w:right="11" w:firstLine="6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Нарастание политической раздробленности на Руси и ее причины. Борьба князей за власть и «отчины». Владимир Мономах. Курс Андрея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Боголюбского  на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укрепление единодержавия и его культурная политика. Идея единства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Руси  в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«Слове о полку Игореве» и «Слове о погибели Русской земли». Установление ордынского владычества на Руси. Русь – щит Европы.  </w:t>
      </w:r>
    </w:p>
    <w:p w14:paraId="613A6B94" w14:textId="77777777" w:rsidR="00101E2A" w:rsidRPr="00101E2A" w:rsidRDefault="00101E2A" w:rsidP="00101E2A">
      <w:pPr>
        <w:spacing w:after="125"/>
        <w:ind w:left="10" w:right="10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Александр Невский как спаситель Руси. Многовекторная политика </w:t>
      </w:r>
    </w:p>
    <w:p w14:paraId="193E0960" w14:textId="77777777" w:rsidR="00101E2A" w:rsidRPr="00101E2A" w:rsidRDefault="00101E2A" w:rsidP="00101E2A">
      <w:pPr>
        <w:keepNext/>
        <w:keepLines/>
        <w:spacing w:after="121"/>
        <w:ind w:left="10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князя (1 час) </w:t>
      </w:r>
    </w:p>
    <w:p w14:paraId="7BFA5DF8" w14:textId="77777777" w:rsidR="00101E2A" w:rsidRPr="00101E2A" w:rsidRDefault="00101E2A" w:rsidP="00101E2A">
      <w:pPr>
        <w:spacing w:after="26" w:line="329" w:lineRule="auto"/>
        <w:ind w:left="-15" w:right="11" w:firstLine="6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Жизнь Александра Невского. Наступление западных соседей Руси и </w:t>
      </w:r>
      <w:proofErr w:type="spell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духовнорыцарских</w:t>
      </w:r>
      <w:proofErr w:type="spell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орденов. Его отражение: Невская битва и Ледовое побоище. Внешнеполитическая программа Александра Невского и его церковная политика. </w:t>
      </w:r>
    </w:p>
    <w:p w14:paraId="4EF3F8D7" w14:textId="77777777" w:rsidR="00101E2A" w:rsidRPr="00101E2A" w:rsidRDefault="00101E2A" w:rsidP="00101E2A">
      <w:pPr>
        <w:spacing w:after="148" w:line="329" w:lineRule="auto"/>
        <w:ind w:left="-15" w:right="1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Деятельность митрополита Киевского Кирилла II. Наследие Александра Невского – великая Россия. Исторический выбор Даниила Галицкого и его последствия для Галицкой Руси. </w:t>
      </w:r>
    </w:p>
    <w:p w14:paraId="009E32CA" w14:textId="77777777" w:rsidR="00101E2A" w:rsidRPr="00101E2A" w:rsidRDefault="00101E2A" w:rsidP="00101E2A">
      <w:pPr>
        <w:keepNext/>
        <w:keepLines/>
        <w:spacing w:after="70"/>
        <w:ind w:left="701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Собиратели земель Русских (1 час) </w:t>
      </w:r>
    </w:p>
    <w:p w14:paraId="500F2B53" w14:textId="77777777" w:rsidR="00101E2A" w:rsidRPr="00101E2A" w:rsidRDefault="00101E2A" w:rsidP="00101E2A">
      <w:pPr>
        <w:spacing w:after="159" w:line="329" w:lineRule="auto"/>
        <w:ind w:left="-15" w:right="11" w:firstLine="6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Процесс объединения русских земель вокруг Москвы. Укрепление власти московских князей. Иван Калита. Борьба с Великим княжеством Литовским. Сергий Радонежский, Митрополит Алексий и Дмитрий Донской. Куликовская битва. Монастырское освоение северной Руси. Василий II Темный и отвержение Флорентийской унии. Иван III. Присоединение Великого Новгорода.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Брак  с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Софией Палеолог. Стояние на Угре. Завершение объединения русских земель и начало борьбы за возвращение русских земель от Литвы. </w:t>
      </w:r>
    </w:p>
    <w:p w14:paraId="70FDF4FA" w14:textId="77777777" w:rsidR="00101E2A" w:rsidRPr="00101E2A" w:rsidRDefault="00101E2A" w:rsidP="00101E2A">
      <w:pPr>
        <w:keepNext/>
        <w:keepLines/>
        <w:spacing w:after="70"/>
        <w:ind w:left="701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Иван Грозный и его эпоха (1час) </w:t>
      </w:r>
    </w:p>
    <w:p w14:paraId="59AC20B7" w14:textId="77777777" w:rsidR="00101E2A" w:rsidRPr="00101E2A" w:rsidRDefault="00101E2A" w:rsidP="00101E2A">
      <w:pPr>
        <w:spacing w:after="153" w:line="329" w:lineRule="auto"/>
        <w:ind w:left="-15" w:right="11" w:firstLine="6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Венчание Ивана Грозного на царство. Стоглавый собор. Составление сборника «Великие Четьи-Минеи». Шатровое зодчество – церковь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Вознесения  в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Коломенском и собор Василия Блаженного, их символика. Присоединение Поволжья. Полемика Ивана Грозного и Андрея Курбского о границах царской власти. Ливонская война и ее последствия для отношений России и Европы. Учреждение Московского патриаршества при Федоре Иоанновиче и патриархе Иове. </w:t>
      </w:r>
    </w:p>
    <w:p w14:paraId="3B6FFD19" w14:textId="77777777" w:rsidR="00101E2A" w:rsidRPr="00101E2A" w:rsidRDefault="00101E2A" w:rsidP="00101E2A">
      <w:pPr>
        <w:keepNext/>
        <w:keepLines/>
        <w:spacing w:after="129"/>
        <w:ind w:left="701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Двуглавый орел. Символы и идеология Российского царства (1час) </w:t>
      </w:r>
    </w:p>
    <w:p w14:paraId="524D8225" w14:textId="77777777" w:rsidR="00101E2A" w:rsidRPr="00101E2A" w:rsidRDefault="00101E2A" w:rsidP="00101E2A">
      <w:pPr>
        <w:spacing w:after="26" w:line="329" w:lineRule="auto"/>
        <w:ind w:left="-15" w:right="11" w:firstLine="6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Государственная титулатура и символика. Символика двуглавого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орла  и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всадника-змееборца. Титул «государь всея Руси». Развитие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великокняжеского  и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царского титула в XV–XVII вв. Сакрализация великокняжеской власти. Символика Московского Кремля. Символы царской власти: Шапка Мономаха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 другие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Формирование государственной идеологии: «Сказание о князьях </w:t>
      </w:r>
    </w:p>
    <w:p w14:paraId="0286AC06" w14:textId="77777777" w:rsidR="00101E2A" w:rsidRPr="00101E2A" w:rsidRDefault="00101E2A" w:rsidP="00101E2A">
      <w:pPr>
        <w:spacing w:after="149" w:line="329" w:lineRule="auto"/>
        <w:ind w:left="-15" w:right="1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Владимирских». Учение о Москве как третьем Риме и его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отражение  в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государственных документах. </w:t>
      </w:r>
    </w:p>
    <w:p w14:paraId="038208D9" w14:textId="77777777" w:rsidR="00101E2A" w:rsidRPr="00101E2A" w:rsidRDefault="00101E2A" w:rsidP="00101E2A">
      <w:pPr>
        <w:keepNext/>
        <w:keepLines/>
        <w:spacing w:after="70"/>
        <w:ind w:left="701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Смутное время и его преодоление (1 час) </w:t>
      </w:r>
    </w:p>
    <w:p w14:paraId="2E9A15D2" w14:textId="77777777" w:rsidR="00101E2A" w:rsidRPr="00101E2A" w:rsidRDefault="00101E2A" w:rsidP="00101E2A">
      <w:pPr>
        <w:spacing w:after="128"/>
        <w:ind w:left="706" w:right="1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Династический кризис и причины Смутного времени. Правление Бориса </w:t>
      </w:r>
    </w:p>
    <w:p w14:paraId="6843F178" w14:textId="77777777" w:rsidR="00101E2A" w:rsidRPr="00101E2A" w:rsidRDefault="00101E2A" w:rsidP="00101E2A">
      <w:pPr>
        <w:spacing w:after="26" w:line="329" w:lineRule="auto"/>
        <w:ind w:left="-15" w:right="1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Годунова. Подрыв представлений о сакральности власти. Лжедмитрий I. Гражданская война при Василии Шуйском. Польско-литовское вторжение. </w:t>
      </w:r>
    </w:p>
    <w:p w14:paraId="11937189" w14:textId="77777777" w:rsidR="00101E2A" w:rsidRPr="00101E2A" w:rsidRDefault="00101E2A" w:rsidP="00101E2A">
      <w:pPr>
        <w:spacing w:after="26" w:line="329" w:lineRule="auto"/>
        <w:ind w:left="-15" w:right="1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Семибоярщина. Призыв православной церкви и патриарха Гермогена к спасению Руси. К. Минин и Д. М. Пожарский. Восстановление царской власти, избрание Михаила Романова на царство.</w:t>
      </w: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14:paraId="607743F9" w14:textId="77777777" w:rsidR="00101E2A" w:rsidRPr="00101E2A" w:rsidRDefault="00101E2A" w:rsidP="00101E2A">
      <w:pPr>
        <w:keepNext/>
        <w:keepLines/>
        <w:spacing w:after="70"/>
        <w:ind w:left="701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«</w:t>
      </w:r>
      <w:proofErr w:type="spellStart"/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Волим</w:t>
      </w:r>
      <w:proofErr w:type="spellEnd"/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под царя Восточного, Православного» (1 час) </w:t>
      </w:r>
    </w:p>
    <w:p w14:paraId="5A7791EE" w14:textId="77777777" w:rsidR="00101E2A" w:rsidRPr="00101E2A" w:rsidRDefault="00101E2A" w:rsidP="00101E2A">
      <w:pPr>
        <w:spacing w:after="148" w:line="329" w:lineRule="auto"/>
        <w:ind w:left="-15" w:right="11" w:firstLine="6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Положение западнорусских земель под властью Речи Посполитой. Политика полонизации и ее опасность для национальной и религиозной идентичности населения западной и южной Руси. Запорожское казачество под руководством Богдана Хмельницкого. Земский собор 1653 г. и Переяславская Рада 1654 г. Война России с Польшей и Швецией. Измена гетмана Выговского и преодоление ее последствий. </w:t>
      </w:r>
      <w:proofErr w:type="spell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Андрусовское</w:t>
      </w:r>
      <w:proofErr w:type="spell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перемирие. «Вечный мир», выкуп Киева у Речи Посполитой и окончательное воссоединение Левобережной Украины с Россией. </w:t>
      </w:r>
    </w:p>
    <w:p w14:paraId="38263592" w14:textId="77777777" w:rsidR="00101E2A" w:rsidRPr="00101E2A" w:rsidRDefault="00101E2A" w:rsidP="00101E2A">
      <w:pPr>
        <w:keepNext/>
        <w:keepLines/>
        <w:spacing w:after="70"/>
        <w:ind w:left="701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Петр Великий. Строитель великой империи (1 час) </w:t>
      </w:r>
    </w:p>
    <w:p w14:paraId="2CE20146" w14:textId="77777777" w:rsidR="00101E2A" w:rsidRPr="00101E2A" w:rsidRDefault="00101E2A" w:rsidP="00101E2A">
      <w:pPr>
        <w:spacing w:after="144" w:line="329" w:lineRule="auto"/>
        <w:ind w:left="-15" w:right="11" w:firstLine="6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Азовские походы. Северная война. Перестройка армии. Предательство Мазепы и Полтавская битва. Петр Великий – реформатор: историческое значение его деятельности. Преобразование страны в ходе социально-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экономических  и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политических реформ. Значение провозглашения России империей в 1721 г. Российская империя как одно из ведущих государств мира. </w:t>
      </w:r>
    </w:p>
    <w:p w14:paraId="7557AF19" w14:textId="77777777" w:rsidR="00101E2A" w:rsidRPr="00101E2A" w:rsidRDefault="00101E2A" w:rsidP="00101E2A">
      <w:pPr>
        <w:keepNext/>
        <w:keepLines/>
        <w:spacing w:after="121"/>
        <w:ind w:left="701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«</w:t>
      </w:r>
      <w:proofErr w:type="spellStart"/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Отторженная</w:t>
      </w:r>
      <w:proofErr w:type="spellEnd"/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proofErr w:type="spellStart"/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возвратих</w:t>
      </w:r>
      <w:proofErr w:type="spellEnd"/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» (1 час) </w:t>
      </w:r>
    </w:p>
    <w:p w14:paraId="3FE535A9" w14:textId="77777777" w:rsidR="00101E2A" w:rsidRPr="00101E2A" w:rsidRDefault="00101E2A" w:rsidP="00101E2A">
      <w:pPr>
        <w:spacing w:after="83" w:line="329" w:lineRule="auto"/>
        <w:ind w:left="-15" w:right="11" w:firstLine="6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Россия при Екатерине II. Русско-турецкая война 1768–1774 гг. Деятельность князя Г. А. Потемкина. Упразднение Запорожской Сечи. Присоединение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Крыма  к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России. Освоение земель Новороссии, переселенческая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политика  при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Екатерине II. Строительство Севастополя как базы Черноморского флота.  </w:t>
      </w:r>
    </w:p>
    <w:p w14:paraId="57487DAB" w14:textId="77777777" w:rsidR="00101E2A" w:rsidRPr="00101E2A" w:rsidRDefault="00101E2A" w:rsidP="00101E2A">
      <w:pPr>
        <w:spacing w:after="129"/>
        <w:ind w:left="70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«</w:t>
      </w:r>
      <w:proofErr w:type="spellStart"/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Навстречь</w:t>
      </w:r>
      <w:proofErr w:type="spellEnd"/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солнца». Русские географические открытия XVI–XVIII вв. </w:t>
      </w:r>
    </w:p>
    <w:p w14:paraId="1309EAD5" w14:textId="77777777" w:rsidR="00101E2A" w:rsidRPr="00101E2A" w:rsidRDefault="00101E2A" w:rsidP="00101E2A">
      <w:pPr>
        <w:keepNext/>
        <w:keepLines/>
        <w:spacing w:after="70"/>
        <w:ind w:left="10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(1 час) </w:t>
      </w:r>
    </w:p>
    <w:p w14:paraId="7E829B75" w14:textId="77777777" w:rsidR="00101E2A" w:rsidRPr="00101E2A" w:rsidRDefault="00101E2A" w:rsidP="00101E2A">
      <w:pPr>
        <w:spacing w:after="147" w:line="329" w:lineRule="auto"/>
        <w:ind w:left="-15" w:right="11" w:firstLine="6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Освоение русского Севера и роль в нем монастырей. Первые походы русских за Урал. Поход Ермака и вхождение Сибири в состав России. Взаимодействие России с коренными народами Сибири и Дальнего Востока. </w:t>
      </w:r>
      <w:proofErr w:type="spell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Мангазейский</w:t>
      </w:r>
      <w:proofErr w:type="spell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морской ход и его закрытие. Экспедиции русских землепроходцев. Основание Якутска. Плавание С. И. Дежнева по проливу между Азией и Америкой, его историческое значение. Начало освоения Россией Дальнего Востока. </w:t>
      </w:r>
    </w:p>
    <w:p w14:paraId="7392CC8A" w14:textId="77777777" w:rsidR="00101E2A" w:rsidRPr="00101E2A" w:rsidRDefault="00101E2A" w:rsidP="00101E2A">
      <w:pPr>
        <w:spacing w:after="129"/>
        <w:ind w:left="70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«Сквозь ярость бурь». Русские географические открытия XVIII–XX вв. </w:t>
      </w:r>
    </w:p>
    <w:p w14:paraId="61BDBFD8" w14:textId="77777777" w:rsidR="00101E2A" w:rsidRPr="00101E2A" w:rsidRDefault="00101E2A" w:rsidP="00101E2A">
      <w:pPr>
        <w:keepNext/>
        <w:keepLines/>
        <w:spacing w:after="121"/>
        <w:ind w:left="10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(1 час) </w:t>
      </w:r>
    </w:p>
    <w:p w14:paraId="4775A918" w14:textId="77777777" w:rsidR="00101E2A" w:rsidRPr="00101E2A" w:rsidRDefault="00101E2A" w:rsidP="00101E2A">
      <w:pPr>
        <w:spacing w:after="26" w:line="329" w:lineRule="auto"/>
        <w:ind w:left="-15" w:right="11" w:firstLine="6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Переход к научно-академическому изучению Сибири. Великая северная экспедиция. Феномен русской Америки. Кругосветное плавание </w:t>
      </w:r>
    </w:p>
    <w:p w14:paraId="07E4DF94" w14:textId="77777777" w:rsidR="00101E2A" w:rsidRPr="00101E2A" w:rsidRDefault="00101E2A" w:rsidP="00101E2A">
      <w:pPr>
        <w:spacing w:after="121"/>
        <w:ind w:left="-15" w:right="1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И. Ф. Крузенштерна. Открытие Антарктиды. Исследование Сахалина и Приамурья, </w:t>
      </w:r>
    </w:p>
    <w:p w14:paraId="7261ECC8" w14:textId="77777777" w:rsidR="00101E2A" w:rsidRPr="00101E2A" w:rsidRDefault="00101E2A" w:rsidP="00101E2A">
      <w:pPr>
        <w:spacing w:after="142" w:line="329" w:lineRule="auto"/>
        <w:ind w:left="-15" w:right="1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их </w:t>
      </w: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присоединение </w:t>
      </w: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к </w:t>
      </w: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России. </w:t>
      </w: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Экспедиции </w:t>
      </w: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вглубь </w:t>
      </w: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Азии. </w:t>
      </w: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Научные  и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разведывательные задачи русских экспедиций. В. К. Арсеньев – разведчик, географ, писатель. Исследования Северного морского пути. </w:t>
      </w:r>
    </w:p>
    <w:p w14:paraId="31C5A174" w14:textId="77777777" w:rsidR="00101E2A" w:rsidRPr="00101E2A" w:rsidRDefault="00101E2A" w:rsidP="00101E2A">
      <w:pPr>
        <w:keepNext/>
        <w:keepLines/>
        <w:spacing w:after="70"/>
        <w:ind w:left="701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«…И вечной памятью двенадцатого года» (1 час) </w:t>
      </w:r>
    </w:p>
    <w:p w14:paraId="05CFAF18" w14:textId="77777777" w:rsidR="00101E2A" w:rsidRPr="00101E2A" w:rsidRDefault="00101E2A" w:rsidP="00101E2A">
      <w:pPr>
        <w:spacing w:after="146" w:line="329" w:lineRule="auto"/>
        <w:ind w:left="-15" w:right="11" w:firstLine="6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Россия против экспансии Франции. </w:t>
      </w:r>
      <w:proofErr w:type="spell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Офранцуживание</w:t>
      </w:r>
      <w:proofErr w:type="spell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российской элиты и его критики, идеология национально-освободительной войны. Начало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войны  и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отступление русской армии. Царские манифесты и их автор адмирал А. С. Шишков. Личность и военное искусство М. И. Кутузова. Деятельность графа Ф. В. Ростопчина, оставление Москвы, пожар в Москве. Культура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России  в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1812 году и патриотический подъем. «Народная война» и ее формы. Крах «Великой армии».  </w:t>
      </w:r>
    </w:p>
    <w:p w14:paraId="0B7CD7EE" w14:textId="77777777" w:rsidR="00101E2A" w:rsidRPr="00101E2A" w:rsidRDefault="00101E2A" w:rsidP="00101E2A">
      <w:pPr>
        <w:keepNext/>
        <w:keepLines/>
        <w:spacing w:after="115"/>
        <w:ind w:left="701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Золотой век русской культуры. Обретение себя (1 час) </w:t>
      </w:r>
    </w:p>
    <w:p w14:paraId="4F747F61" w14:textId="77777777" w:rsidR="00101E2A" w:rsidRPr="00101E2A" w:rsidRDefault="00101E2A" w:rsidP="00101E2A">
      <w:pPr>
        <w:spacing w:after="26" w:line="329" w:lineRule="auto"/>
        <w:ind w:left="-15" w:right="11" w:firstLine="6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Осознание необходимости русской культурной самобытности и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борьба  с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французским влиянием. «История государства Российского» Н. М.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Карамзина  и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открытие русской древности. Философия русской истории в творчестве </w:t>
      </w:r>
    </w:p>
    <w:p w14:paraId="434795BD" w14:textId="77777777" w:rsidR="00101E2A" w:rsidRPr="00101E2A" w:rsidRDefault="00101E2A" w:rsidP="00101E2A">
      <w:pPr>
        <w:spacing w:after="136" w:line="329" w:lineRule="auto"/>
        <w:ind w:left="-15" w:right="1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А. С. Пушкина. Н. В. Гоголь: от истории казачества к православной философии. Расцвет русского ампира. Формирование русско-византийского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стиля  в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архитектуре: К. А. Тон. Становление русской национальной оперы. М. И. Глинка. Поиски самобытного стиля в русской живописи. </w:t>
      </w:r>
    </w:p>
    <w:p w14:paraId="2C4843E9" w14:textId="77777777" w:rsidR="00101E2A" w:rsidRPr="00101E2A" w:rsidRDefault="00101E2A" w:rsidP="00101E2A">
      <w:pPr>
        <w:keepNext/>
        <w:keepLines/>
        <w:spacing w:after="70"/>
        <w:ind w:left="701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Золотой век русской культуры. Завоевание мира (1 час) </w:t>
      </w:r>
    </w:p>
    <w:p w14:paraId="6B6209B9" w14:textId="77777777" w:rsidR="00101E2A" w:rsidRPr="00101E2A" w:rsidRDefault="00101E2A" w:rsidP="00101E2A">
      <w:pPr>
        <w:spacing w:after="112"/>
        <w:ind w:left="706" w:right="1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Журнальная и идейная полемика демократов, почвенников и консерваторов. </w:t>
      </w:r>
    </w:p>
    <w:p w14:paraId="2B1BF45F" w14:textId="77777777" w:rsidR="00101E2A" w:rsidRPr="00101E2A" w:rsidRDefault="00101E2A" w:rsidP="00101E2A">
      <w:pPr>
        <w:spacing w:after="137" w:line="329" w:lineRule="auto"/>
        <w:ind w:left="-15" w:right="1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Гражданская лирика: Ф. И. Тютчев и Н. А. Некрасов. Творчество Ф. М. Достоевского: на вершинах духовных поисков человечества.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Семья  и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история в романах Л. Н. Толстого. Всемирное значение творчества А. П. Чехова. Расцвет русского стиля в архитектуре. Переход к </w:t>
      </w:r>
      <w:proofErr w:type="spell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неорусскому</w:t>
      </w:r>
      <w:proofErr w:type="spell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стилю. Расцвет русской музыки в творчестве «Могучей кучки».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Передвижники:  от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натурализма к историзму.  </w:t>
      </w:r>
    </w:p>
    <w:p w14:paraId="6A7AA538" w14:textId="77777777" w:rsidR="00101E2A" w:rsidRPr="00101E2A" w:rsidRDefault="00101E2A" w:rsidP="00101E2A">
      <w:pPr>
        <w:keepNext/>
        <w:keepLines/>
        <w:spacing w:after="121"/>
        <w:ind w:left="701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Крымская война – Пиррова победа Европы (1 час) </w:t>
      </w:r>
    </w:p>
    <w:p w14:paraId="7E2144D5" w14:textId="77777777" w:rsidR="00101E2A" w:rsidRPr="00101E2A" w:rsidRDefault="00101E2A" w:rsidP="00101E2A">
      <w:pPr>
        <w:spacing w:after="26" w:line="329" w:lineRule="auto"/>
        <w:ind w:left="-15" w:right="11" w:firstLine="6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Курс императора Николая I на укрепление консервативных начал в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Европе  и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России и реакция на него западноевропейского общества. «Восточный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вопрос»  и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попытка его решения. Дипломатическая изоляция России. Страх европейских государств перед усилением России. Основные события войны. Оборона Севастополя – мужество защитников города. Взятие Карса. Применение на Балтике новых видов оружия. Победа русского оружия на Дальнем Востоке. Парижский мирный договор. Отказ России от ограничений по договору в 1870 г. </w:t>
      </w:r>
    </w:p>
    <w:p w14:paraId="5D5AAA5F" w14:textId="77777777" w:rsidR="00101E2A" w:rsidRPr="00101E2A" w:rsidRDefault="00101E2A" w:rsidP="00101E2A">
      <w:pPr>
        <w:keepNext/>
        <w:keepLines/>
        <w:spacing w:after="122"/>
        <w:ind w:left="701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Триумф Российской империи (1 час) </w:t>
      </w:r>
    </w:p>
    <w:p w14:paraId="7A46D640" w14:textId="77777777" w:rsidR="00101E2A" w:rsidRPr="00101E2A" w:rsidRDefault="00101E2A" w:rsidP="00101E2A">
      <w:pPr>
        <w:spacing w:after="137" w:line="329" w:lineRule="auto"/>
        <w:ind w:left="-15" w:right="11" w:firstLine="6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Курс на индустриализацию Российской империи. Идеологи промышленного развития: Александр III, Д. И. Менделеев, С. Ю. Витте.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Экономический  и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инженерный потенциал Российской империи. Строительство Транссибирской магистрали. Развитие нефтепромыслов в Баку. Превращение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России  в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энергетическую державу. Выдающейся инженер и изобретатель В. Г. Шухов. Развитие угольной промышленности Донбасса. </w:t>
      </w: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Большая морская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программа  1911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–1916 гг. Начало электрификации России. Развитие новых технологий.  </w:t>
      </w:r>
    </w:p>
    <w:p w14:paraId="0A9649FE" w14:textId="77777777" w:rsidR="00101E2A" w:rsidRPr="00101E2A" w:rsidRDefault="00101E2A" w:rsidP="00101E2A">
      <w:pPr>
        <w:keepNext/>
        <w:keepLines/>
        <w:spacing w:after="70"/>
        <w:ind w:left="701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 огне Первой мировой (1 час) </w:t>
      </w:r>
    </w:p>
    <w:p w14:paraId="42A148C0" w14:textId="77777777" w:rsidR="00101E2A" w:rsidRPr="00101E2A" w:rsidRDefault="00101E2A" w:rsidP="00101E2A">
      <w:pPr>
        <w:spacing w:after="153" w:line="329" w:lineRule="auto"/>
        <w:ind w:left="-15" w:right="11" w:firstLine="6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Противостояние Тройственного союза и Антанты. Поддержка православных народов со стороны России. План </w:t>
      </w:r>
      <w:proofErr w:type="spell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Шлиффена</w:t>
      </w:r>
      <w:proofErr w:type="spell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Начало войны. Значение </w:t>
      </w:r>
      <w:proofErr w:type="spell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Гумбинненского</w:t>
      </w:r>
      <w:proofErr w:type="spell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сражения и </w:t>
      </w:r>
      <w:proofErr w:type="spell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Галицийской</w:t>
      </w:r>
      <w:proofErr w:type="spell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битвы для дальнейшего хода мировой войны. Причины неудач в Восточной Пруссии. Взятие Трапезунда. </w:t>
      </w:r>
      <w:proofErr w:type="spell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Горлицкий</w:t>
      </w:r>
      <w:proofErr w:type="spell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прорыв и «Великое отступление». Крепость Осовец: «атака мертвецов». Принятие императором Николаем II верховного главнокомандования и последствия этого шага. Брусиловский прорыв. Развитие технологий в период войны. Планы послевоенного мирового устройства мира и России. </w:t>
      </w:r>
    </w:p>
    <w:p w14:paraId="4070BF6C" w14:textId="77777777" w:rsidR="00101E2A" w:rsidRPr="00101E2A" w:rsidRDefault="00101E2A" w:rsidP="00101E2A">
      <w:pPr>
        <w:keepNext/>
        <w:keepLines/>
        <w:spacing w:after="70"/>
        <w:ind w:left="701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Россия в революционной смуте (1 час) </w:t>
      </w:r>
    </w:p>
    <w:p w14:paraId="406C6BA0" w14:textId="77777777" w:rsidR="00101E2A" w:rsidRPr="00101E2A" w:rsidRDefault="00101E2A" w:rsidP="00101E2A">
      <w:pPr>
        <w:spacing w:after="26" w:line="329" w:lineRule="auto"/>
        <w:ind w:left="-15" w:right="11" w:firstLine="6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Подготовка к свержению российской монархии: прогрессивный блок, агитация в Государственной Думе и армии. А. И. Гучков и П. Н. Милюков. </w:t>
      </w:r>
    </w:p>
    <w:p w14:paraId="1A69A75A" w14:textId="77777777" w:rsidR="00101E2A" w:rsidRPr="00101E2A" w:rsidRDefault="00101E2A" w:rsidP="00101E2A">
      <w:pPr>
        <w:spacing w:after="146" w:line="329" w:lineRule="auto"/>
        <w:ind w:left="-15" w:right="1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Внешнее влияние на революционные процессы. Выступления в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Петрограде  в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феврале 1917 г. Восстание петроградского гарнизона. Создание Петроградского совета и Временного правительства. Отречение Николая II. Нарастание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анархии  и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распада государственности. Корниловское выступление. Захват власти большевиками. </w:t>
      </w:r>
    </w:p>
    <w:p w14:paraId="6245F372" w14:textId="77777777" w:rsidR="00101E2A" w:rsidRPr="00101E2A" w:rsidRDefault="00101E2A" w:rsidP="00101E2A">
      <w:pPr>
        <w:keepNext/>
        <w:keepLines/>
        <w:spacing w:after="70"/>
        <w:ind w:left="701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Гражданская война в России (1 час) </w:t>
      </w:r>
    </w:p>
    <w:p w14:paraId="30994EC2" w14:textId="77777777" w:rsidR="00101E2A" w:rsidRPr="00101E2A" w:rsidRDefault="00101E2A" w:rsidP="00101E2A">
      <w:pPr>
        <w:spacing w:after="26" w:line="329" w:lineRule="auto"/>
        <w:ind w:left="-15" w:right="11" w:firstLine="6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Начало гражданской войны. Брестский мир и его восприятие российским обществом. Германское вторжение и интервенция стран Антанты. Формирование Добровольческой армии. Судьба царской семьи. От </w:t>
      </w:r>
      <w:proofErr w:type="spell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КОМУЧа</w:t>
      </w:r>
      <w:proofErr w:type="spell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 А. В. Колчака – белое движение в Сибири. Северо-Западная армия Н. Н.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Юденича  под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Петроградом. Расказачивание и Донское восстание. Поражение белых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армий  в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Сибири и на Юге России. Советско-польская война и позиция русского офицерства. Петлюровщина и ее разгром. Махновское движение. Эвакуация армии </w:t>
      </w:r>
    </w:p>
    <w:p w14:paraId="046F2300" w14:textId="77777777" w:rsidR="00101E2A" w:rsidRPr="00101E2A" w:rsidRDefault="00101E2A" w:rsidP="00101E2A">
      <w:pPr>
        <w:spacing w:after="60"/>
        <w:ind w:left="-15" w:right="1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Врангеля из Крыма. Крестьянская гражданская война и Кронштадтское восстание.  </w:t>
      </w: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«Уходили мы из Крыма». Феномен русской эмиграции первой волны (1 час) </w:t>
      </w:r>
    </w:p>
    <w:p w14:paraId="369E6528" w14:textId="77777777" w:rsidR="00101E2A" w:rsidRPr="00101E2A" w:rsidRDefault="00101E2A" w:rsidP="00101E2A">
      <w:pPr>
        <w:spacing w:after="132" w:line="329" w:lineRule="auto"/>
        <w:ind w:left="-15" w:right="11" w:firstLine="6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Феномен русской послереволюционной эмиграции. Основные центры эмиграции: </w:t>
      </w:r>
      <w:proofErr w:type="spell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Галлиополийский</w:t>
      </w:r>
      <w:proofErr w:type="spell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лагерь, Югославия, Прага, Берлин, Париж; их особенности. Казачья поэзия Николая Туроверова. «Философский пароход» и его пассажиры. И. А. Ильин. Хранение идеала: И. С. Шмелев. Тоска по Родине  и мировое признание: С. В. Рахманинов, И. А. Бунин, В. В. Набоков. Русские изобретатели в эмиграции. В. Н. Ипатьев и переворот в химии ХХ в. Новые горизонты техники: В. К. Зворыкин и телевидение, А. М. </w:t>
      </w:r>
      <w:proofErr w:type="spell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Понятов</w:t>
      </w:r>
      <w:proofErr w:type="spell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видеозапись. Русская церковная эмиграция и ее миссия. Значение первой волны русской эмиграции для российской и мировой культуры. </w:t>
      </w:r>
    </w:p>
    <w:p w14:paraId="759B852C" w14:textId="77777777" w:rsidR="00101E2A" w:rsidRPr="00101E2A" w:rsidRDefault="00101E2A" w:rsidP="00101E2A">
      <w:pPr>
        <w:keepNext/>
        <w:keepLines/>
        <w:spacing w:after="70"/>
        <w:ind w:left="701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Проект «Украина» (1 час) </w:t>
      </w:r>
    </w:p>
    <w:p w14:paraId="6A50DA6C" w14:textId="77777777" w:rsidR="00101E2A" w:rsidRPr="00101E2A" w:rsidRDefault="00101E2A" w:rsidP="00101E2A">
      <w:pPr>
        <w:spacing w:after="131" w:line="329" w:lineRule="auto"/>
        <w:ind w:left="-15" w:right="11" w:firstLine="6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Украинофильство в Российской империи. Тарас Шевченко и его отношение к России. «Кирилло-мефодиевское братство» и судьба его участников. Общественные деятели России об украинофильстве. Особенности пропаганды украинского национализма в Австро-Венгрии. Михаил Грушевский. Феномен закарпатских русин. Террор против «русофилов» в Австро-Венгрии в годы Первой мировой войны. Создание Украинской Народной Республики. Брестский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мир  и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оккупация Украины. Гетманство П. Скоропадского. Гражданская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война  на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Украине. Создание УССР. </w:t>
      </w:r>
    </w:p>
    <w:p w14:paraId="3AD861BD" w14:textId="77777777" w:rsidR="00101E2A" w:rsidRPr="00101E2A" w:rsidRDefault="00101E2A" w:rsidP="00101E2A">
      <w:pPr>
        <w:keepNext/>
        <w:keepLines/>
        <w:spacing w:after="114"/>
        <w:ind w:left="701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Первые пятилетки (1 час) </w:t>
      </w:r>
    </w:p>
    <w:p w14:paraId="1A2A56D8" w14:textId="77777777" w:rsidR="00101E2A" w:rsidRPr="00101E2A" w:rsidRDefault="00101E2A" w:rsidP="00101E2A">
      <w:pPr>
        <w:spacing w:after="135" w:line="329" w:lineRule="auto"/>
        <w:ind w:left="-15" w:right="11" w:firstLine="6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Принципы советского планирования. Первый пятилетний план. Флагманы пятилеток: Магнитка, Кузнецк, Днепрогэс, Сталинградский и Харьковский тракторный заводы, Азовсталь. Создание новых отраслей: химическая, автомобильная, авиационная. Коллективизация и голод 1932–1933 гг. География голода 1932–1933 гг. Миф о голодоморе как антиукраинской акции. Вопрос о роли принудительного труда в осуществлении индустриализации. Романтика первых пятилеток. Стахановское движение. Наступление на религию. Изменения в жизни и быте советских людей по итогам пятилетки.  </w:t>
      </w:r>
    </w:p>
    <w:p w14:paraId="6552655F" w14:textId="77777777" w:rsidR="00101E2A" w:rsidRPr="00101E2A" w:rsidRDefault="00101E2A" w:rsidP="00101E2A">
      <w:pPr>
        <w:keepNext/>
        <w:keepLines/>
        <w:spacing w:after="70"/>
        <w:ind w:left="701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«Вставай, страна огромная!» (1 час) </w:t>
      </w:r>
    </w:p>
    <w:p w14:paraId="2507E39A" w14:textId="77777777" w:rsidR="00101E2A" w:rsidRPr="00101E2A" w:rsidRDefault="00101E2A" w:rsidP="00101E2A">
      <w:pPr>
        <w:spacing w:after="115" w:line="329" w:lineRule="auto"/>
        <w:ind w:left="-15" w:right="11" w:firstLine="6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Основные этапы и ключевые события Великой Отечественной войны. Обращения В. М. Молотова и </w:t>
      </w:r>
      <w:proofErr w:type="spell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spell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В. Сталина к народу. Призыв Русской православной церкви к защите Отечества. Планы Гитлера по уничтожению </w:t>
      </w: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славянских народов. Патриотический подъем народа в годы Великой Отечественной войны. Фронт и тыл. Позиция русской эмиграции по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отношению  к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войне. Защитники Родины и пособники нацизма. Патриотический подвиг деятелей культуры. </w:t>
      </w:r>
    </w:p>
    <w:p w14:paraId="3AB3489D" w14:textId="77777777" w:rsidR="00101E2A" w:rsidRPr="00101E2A" w:rsidRDefault="00101E2A" w:rsidP="00101E2A">
      <w:pPr>
        <w:keepNext/>
        <w:keepLines/>
        <w:spacing w:after="115"/>
        <w:ind w:left="701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От «перестройки» к кризису. От кризиса к возрождению (1час) </w:t>
      </w:r>
    </w:p>
    <w:p w14:paraId="0AF57552" w14:textId="77777777" w:rsidR="00101E2A" w:rsidRPr="00101E2A" w:rsidRDefault="00101E2A" w:rsidP="00101E2A">
      <w:pPr>
        <w:spacing w:after="132" w:line="329" w:lineRule="auto"/>
        <w:ind w:left="-15" w:right="11" w:firstLine="6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Идеология и действующие лица «перестройки». Россия и страны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СНГ  в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1990-е годы. Рыночные реформы. Противостояние президента и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парламента  в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1993 г. Принятие Конституции Российской Федерации. Экономика и общество: «новые русские», олигархи, финансовые пирамиды. «Парад суверенитетов». Война с терроризмом на Кавказе. Положение русскоязычных в странах СНГ. Религиозный ренессанс. </w:t>
      </w:r>
    </w:p>
    <w:p w14:paraId="05A28CCE" w14:textId="77777777" w:rsidR="00101E2A" w:rsidRPr="00101E2A" w:rsidRDefault="00101E2A" w:rsidP="00101E2A">
      <w:pPr>
        <w:keepNext/>
        <w:keepLines/>
        <w:spacing w:after="114"/>
        <w:ind w:left="701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Россия. XXI век (1 час) </w:t>
      </w:r>
    </w:p>
    <w:p w14:paraId="48006F49" w14:textId="77777777" w:rsidR="00101E2A" w:rsidRPr="00101E2A" w:rsidRDefault="00101E2A" w:rsidP="00101E2A">
      <w:pPr>
        <w:spacing w:after="135" w:line="329" w:lineRule="auto"/>
        <w:ind w:left="-15" w:right="11" w:firstLine="6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Изменение вектора развития страны после 2000 года. В. В. Путин. Рост патриотических настроений. Укрепление вертикали власти. Устранение влияния стран Запада на внутреннюю и внешнюю политику России. Курс на суверенную внешнюю политику: от Мюнхенской речи до операции в САР. Экономическое возрождение: энергетика, сельское хозяйство, национальные проекты. Перспективы импортозамещения и технологических рывков. Присоединение Крыма и Севастополя к России. Внесение поправок в Конституцию. Специальная военная операция. </w:t>
      </w:r>
    </w:p>
    <w:p w14:paraId="53BA230D" w14:textId="77777777" w:rsidR="00101E2A" w:rsidRPr="00101E2A" w:rsidRDefault="00101E2A" w:rsidP="00101E2A">
      <w:pPr>
        <w:keepNext/>
        <w:keepLines/>
        <w:spacing w:after="115"/>
        <w:ind w:left="701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Православие в истории России (1 час) </w:t>
      </w:r>
    </w:p>
    <w:p w14:paraId="26DF9A44" w14:textId="77777777" w:rsidR="00101E2A" w:rsidRPr="00101E2A" w:rsidRDefault="00101E2A" w:rsidP="00101E2A">
      <w:pPr>
        <w:spacing w:after="139" w:line="329" w:lineRule="auto"/>
        <w:ind w:left="-15" w:right="11" w:firstLine="6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Основы православного Символа веры. Смысл христианских таинств – освящение человека: крещение и евхаристия. Церковные праздники. Значение монашества в православной традиции. Русские монастыри: Киево-Печерская лавра, Троице-Сергиева лавра, Оптина пустынь. Идея Святой Руси и ее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значение  для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русской культуры.  </w:t>
      </w:r>
    </w:p>
    <w:p w14:paraId="6B2DF5CC" w14:textId="77777777" w:rsidR="00101E2A" w:rsidRPr="00101E2A" w:rsidRDefault="00101E2A" w:rsidP="00101E2A">
      <w:pPr>
        <w:keepNext/>
        <w:keepLines/>
        <w:spacing w:after="114"/>
        <w:ind w:left="701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Ислам в истории России (1 час) </w:t>
      </w:r>
    </w:p>
    <w:p w14:paraId="5D3B7DCE" w14:textId="77777777" w:rsidR="00101E2A" w:rsidRPr="00101E2A" w:rsidRDefault="00101E2A" w:rsidP="00101E2A">
      <w:pPr>
        <w:spacing w:after="134" w:line="329" w:lineRule="auto"/>
        <w:ind w:left="-15" w:right="11" w:firstLine="6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Основные положения исламской религии. Пять столпов ислама,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Коран  и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священное предание (сунна). Исламский календарь. Направления ислама. Появление ислама на территории России и его распространение. Создание института муфтиятов. Мусульмане на службе Российской империи. Советские </w:t>
      </w: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гонения. Мусульмане в Великой Отечественной войне. Мусульмане в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войне  с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терроризмом и в СВО. Современное положение ислама в России. </w:t>
      </w:r>
    </w:p>
    <w:p w14:paraId="4E563ADA" w14:textId="77777777" w:rsidR="00101E2A" w:rsidRPr="00101E2A" w:rsidRDefault="00101E2A" w:rsidP="00101E2A">
      <w:pPr>
        <w:keepNext/>
        <w:keepLines/>
        <w:spacing w:after="122"/>
        <w:ind w:left="701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Буддизм в истории России (1 час) </w:t>
      </w:r>
    </w:p>
    <w:p w14:paraId="5D1C9011" w14:textId="77777777" w:rsidR="00101E2A" w:rsidRPr="00101E2A" w:rsidRDefault="00101E2A" w:rsidP="00101E2A">
      <w:pPr>
        <w:spacing w:after="181" w:line="329" w:lineRule="auto"/>
        <w:ind w:left="-15" w:right="11" w:firstLine="6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Основные положения буддийской религии. Пантеон. </w:t>
      </w:r>
      <w:proofErr w:type="spell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Типитака</w:t>
      </w:r>
      <w:proofErr w:type="spell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Ганджур</w:t>
      </w:r>
      <w:proofErr w:type="spell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и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Даньджур</w:t>
      </w:r>
      <w:proofErr w:type="spell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Буддийский культ: будни и праздники. Появление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буддизма  на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территории России: вторая по древности религиозная организация в России после Православной Церкви. Буддийские общины Тувы, Бурятии и Калмыкии. Буддийские школы. Иволгинский дацан. Буддисты в Отечественной войне 1812 г. Буддисты в Великой Отечественной войне. БТСР и ее вклад в укрепление межрелигиозного и межнационального мира. Буддисты в СВО. </w:t>
      </w:r>
    </w:p>
    <w:p w14:paraId="2BCFB1F8" w14:textId="77777777" w:rsidR="00101E2A" w:rsidRPr="00101E2A" w:rsidRDefault="00101E2A" w:rsidP="00101E2A">
      <w:pPr>
        <w:keepNext/>
        <w:keepLines/>
        <w:spacing w:after="70"/>
        <w:ind w:left="701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Иудаизм в истории России (1 час)</w:t>
      </w: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59EB501B" w14:textId="77777777" w:rsidR="00101E2A" w:rsidRPr="00101E2A" w:rsidRDefault="00101E2A" w:rsidP="00101E2A">
      <w:pPr>
        <w:spacing w:after="66"/>
        <w:ind w:left="706" w:right="1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Основные положения иудейской религии. Единобожие. Тора, Танах, Талмуд. </w:t>
      </w:r>
    </w:p>
    <w:p w14:paraId="336D13EB" w14:textId="77777777" w:rsidR="00101E2A" w:rsidRPr="00101E2A" w:rsidRDefault="00101E2A" w:rsidP="00101E2A">
      <w:pPr>
        <w:spacing w:after="150" w:line="329" w:lineRule="auto"/>
        <w:ind w:left="-15" w:right="1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Иудейское благочестие: будни и праздники. Появление иудаизма на территории России: Хазарский каганат. Иудейская община Киева. Ешивы Западной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России  в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XV–XVI вв. Иудаизм и </w:t>
      </w:r>
      <w:proofErr w:type="spell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караимство</w:t>
      </w:r>
      <w:proofErr w:type="spell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Крыму. Оформление хасидизма: любавичские раввины. Иудеи – герои Российской империи. Трагедия и подвиг советских евреев в годы Великой Отечественной войны. Современный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иудаизм  в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России. </w:t>
      </w:r>
    </w:p>
    <w:p w14:paraId="7AA1FEBA" w14:textId="77777777" w:rsidR="00101E2A" w:rsidRPr="00101E2A" w:rsidRDefault="00101E2A" w:rsidP="00101E2A">
      <w:pPr>
        <w:keepNext/>
        <w:keepLines/>
        <w:spacing w:after="70"/>
        <w:ind w:left="701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История антироссийской пропаганды (1 час) </w:t>
      </w:r>
    </w:p>
    <w:p w14:paraId="33B6160A" w14:textId="77777777" w:rsidR="00101E2A" w:rsidRPr="00101E2A" w:rsidRDefault="00101E2A" w:rsidP="00101E2A">
      <w:pPr>
        <w:spacing w:after="147" w:line="329" w:lineRule="auto"/>
        <w:ind w:left="-15" w:right="11" w:firstLine="6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Образ Московии в западноевропейской литературе и пропаганде. «Завещание Петра Великого» и другие антироссийские мифы в период наполеоновского похода на Россию. Либеральная и революционная антироссийская пропаганда в Европе в XIX столетии и роль в ней российской революционной эмиграции. Пропаганда гитлеровской Германии – образ «недочеловеков». Антисоветская пропаганда эпохи холодной войны. Мифологемы и центры распространения современной русофобии. Концепция «отмены русской культуры». </w:t>
      </w:r>
    </w:p>
    <w:p w14:paraId="6B7849D5" w14:textId="77777777" w:rsidR="00101E2A" w:rsidRPr="00101E2A" w:rsidRDefault="00101E2A" w:rsidP="00101E2A">
      <w:pPr>
        <w:keepNext/>
        <w:keepLines/>
        <w:spacing w:after="70"/>
        <w:ind w:left="701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«Слава русского оружия» (1 час) </w:t>
      </w:r>
    </w:p>
    <w:p w14:paraId="00B5662C" w14:textId="77777777" w:rsidR="00101E2A" w:rsidRPr="00101E2A" w:rsidRDefault="00101E2A" w:rsidP="00101E2A">
      <w:pPr>
        <w:spacing w:after="146" w:line="329" w:lineRule="auto"/>
        <w:ind w:left="-15" w:right="11" w:firstLine="6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Ранние этапы истории русского оружейного дела: государев пушечный двор, тульские оружейники. Вехи истории российского флота. Значение военной промышленности в модернизации Российской империи: </w:t>
      </w:r>
      <w:proofErr w:type="gram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Путиловский  </w:t>
      </w:r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и</w:t>
      </w:r>
      <w:proofErr w:type="gram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Обуховский заводы, развитие авиации. Оборонная промышленность в эпоху Великой Отечественной войны. Атомный проект и развитие советского </w:t>
      </w:r>
      <w:proofErr w:type="spellStart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обороннопромышленного</w:t>
      </w:r>
      <w:proofErr w:type="spellEnd"/>
      <w:r w:rsidRPr="00101E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комплекса. Космическая отрасль, авиация, ракетостроение, кораблестроение. Оборонно-промышленный комплекс современной России и ее новейшие разработки. </w:t>
      </w:r>
    </w:p>
    <w:p w14:paraId="4A1D47C7" w14:textId="77777777" w:rsidR="00101E2A" w:rsidRPr="00101E2A" w:rsidRDefault="00101E2A" w:rsidP="00101E2A">
      <w:pPr>
        <w:spacing w:after="37"/>
        <w:ind w:left="70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E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Итоговое занятие. Проектная конференция (1 час) </w:t>
      </w:r>
    </w:p>
    <w:p w14:paraId="0BC398EC" w14:textId="77777777" w:rsidR="00101E2A" w:rsidRPr="004F3DA7" w:rsidRDefault="00101E2A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499F70F" w14:textId="77777777" w:rsidR="004F3DA7" w:rsidRPr="004F3DA7" w:rsidRDefault="004F3DA7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1A7D9FD" w14:textId="77777777" w:rsidR="004F3DA7" w:rsidRPr="004F3DA7" w:rsidRDefault="004F3DA7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F6262BA" w14:textId="77777777" w:rsidR="004F3DA7" w:rsidRPr="004F3DA7" w:rsidRDefault="004F3DA7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C724CAB" w14:textId="77777777" w:rsidR="004F3DA7" w:rsidRPr="004F3DA7" w:rsidRDefault="004F3DA7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7F40BF4" w14:textId="77777777" w:rsidR="004F3DA7" w:rsidRPr="004F3DA7" w:rsidRDefault="004F3DA7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87B914F" w14:textId="77777777" w:rsidR="004F3DA7" w:rsidRPr="004F3DA7" w:rsidRDefault="004F3DA7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78230A8" w14:textId="77777777" w:rsidR="004F3DA7" w:rsidRPr="004F3DA7" w:rsidRDefault="004F3DA7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8917646" w14:textId="77777777" w:rsidR="004F3DA7" w:rsidRPr="004F3DA7" w:rsidRDefault="004F3DA7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F731BB8" w14:textId="77777777" w:rsidR="004F3DA7" w:rsidRPr="004F3DA7" w:rsidRDefault="004F3DA7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DFB35D7" w14:textId="77777777" w:rsidR="004F3DA7" w:rsidRPr="004F3DA7" w:rsidRDefault="004F3DA7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94D4455" w14:textId="77777777" w:rsidR="004F3DA7" w:rsidRPr="004F3DA7" w:rsidRDefault="004F3DA7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44358CE" w14:textId="77777777" w:rsidR="004F3DA7" w:rsidRPr="004F3DA7" w:rsidRDefault="004F3DA7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6B2AE34" w14:textId="77777777" w:rsidR="004F3DA7" w:rsidRPr="004F3DA7" w:rsidRDefault="004F3DA7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FD1D2C9" w14:textId="77777777" w:rsidR="004F3DA7" w:rsidRPr="004F3DA7" w:rsidRDefault="004F3DA7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F905751" w14:textId="77777777" w:rsidR="004F3DA7" w:rsidRPr="004F3DA7" w:rsidRDefault="004F3DA7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F72804A" w14:textId="77777777" w:rsidR="004F3DA7" w:rsidRPr="004F3DA7" w:rsidRDefault="004F3DA7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6B063C2" w14:textId="77777777" w:rsidR="004F3DA7" w:rsidRPr="004F3DA7" w:rsidRDefault="004F3DA7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7EFF140" w14:textId="77777777" w:rsidR="004F3DA7" w:rsidRPr="004F3DA7" w:rsidRDefault="004F3DA7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B07141D" w14:textId="77777777" w:rsidR="004F3DA7" w:rsidRPr="004F3DA7" w:rsidRDefault="004F3DA7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99BA401" w14:textId="77777777" w:rsidR="004F3DA7" w:rsidRPr="004F3DA7" w:rsidRDefault="004F3DA7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2EFA3CA" w14:textId="77777777" w:rsidR="004F3DA7" w:rsidRPr="004F3DA7" w:rsidRDefault="004F3DA7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E6B45A9" w14:textId="77777777" w:rsidR="004F3DA7" w:rsidRPr="004F3DA7" w:rsidRDefault="004F3DA7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45C56F5" w14:textId="77777777" w:rsidR="004F3DA7" w:rsidRPr="004F3DA7" w:rsidRDefault="004F3DA7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580EADE" w14:textId="77777777" w:rsidR="004F3DA7" w:rsidRPr="004F3DA7" w:rsidRDefault="004F3DA7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DBF15DA" w14:textId="77777777" w:rsidR="004F3DA7" w:rsidRPr="004F3DA7" w:rsidRDefault="004F3DA7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6B5FF71" w14:textId="77777777" w:rsidR="004F3DA7" w:rsidRPr="004F3DA7" w:rsidRDefault="004F3DA7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F159B8B" w14:textId="77777777" w:rsidR="004F3DA7" w:rsidRPr="004F3DA7" w:rsidRDefault="004F3DA7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AFD0953" w14:textId="77777777" w:rsidR="004F3DA7" w:rsidRPr="004F3DA7" w:rsidRDefault="004F3DA7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85B893A" w14:textId="77777777" w:rsidR="004F3DA7" w:rsidRPr="004F3DA7" w:rsidRDefault="004F3DA7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AAC21E8" w14:textId="77777777" w:rsidR="004F3DA7" w:rsidRPr="004F3DA7" w:rsidRDefault="004F3DA7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4A2E3BC" w14:textId="77777777" w:rsidR="004F3DA7" w:rsidRPr="004F3DA7" w:rsidRDefault="004F3DA7" w:rsidP="00687B0A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8077618" w14:textId="77777777" w:rsidR="004F3DA7" w:rsidRPr="004F3DA7" w:rsidRDefault="004F3DA7" w:rsidP="004F3DA7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14A458A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ПЛАНИРУЕМЫЕ РЕЗУЛЬТАТЫ</w:t>
      </w:r>
    </w:p>
    <w:p w14:paraId="495AC2A2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ОСВОЕНИЯ КУРСА ВНЕУРОЧНОЙ ДЕЯТЕЛЬНОСТИ</w:t>
      </w:r>
    </w:p>
    <w:p w14:paraId="39E9924D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Занятия в рамках программы направлены на обеспечение достижений обучающим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ися следующих личностных, мета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предметных и предметных образовательных результатов. Они формируются во всех напр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авлениях функциональной грамот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ности, при этом определенные направления создают наиболее благоприятные возможнос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ти для достижения конкретных об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разовательных результатов.</w:t>
      </w:r>
    </w:p>
    <w:p w14:paraId="509E5875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Личностные результаты:</w:t>
      </w:r>
    </w:p>
    <w:p w14:paraId="65B45B17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осознание российской гражданской идентичности (осознание себя, своих задач и своего места в мире);</w:t>
      </w:r>
    </w:p>
    <w:p w14:paraId="53177259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готовность к выполнению обязанностей гражданина и реализации его прав;</w:t>
      </w:r>
    </w:p>
    <w:p w14:paraId="458A96E0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ценностное отношение к достижениям своей Родины — </w:t>
      </w:r>
      <w:proofErr w:type="gramStart"/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Рос- сии</w:t>
      </w:r>
      <w:proofErr w:type="gramEnd"/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, к науке, искусству, спорту, технологиям, боевым под- вигам и трудовым достижениям народа;</w:t>
      </w:r>
    </w:p>
    <w:p w14:paraId="70CAE158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готовность к саморазвитию, самостоятельности и личностному самоопределению;</w:t>
      </w:r>
    </w:p>
    <w:p w14:paraId="3233E23C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осознание ценности самостоятельности и инициативы;</w:t>
      </w:r>
    </w:p>
    <w:p w14:paraId="0B7AD59E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наличие мотивации к целенаправленной социально значимой деятельности; стремление быть полезным, интерес к социальному сотрудничеству;</w:t>
      </w:r>
    </w:p>
    <w:p w14:paraId="0261BC42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проявление интереса к способам познания;</w:t>
      </w:r>
    </w:p>
    <w:p w14:paraId="7A7FE9BE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стремление к самоизменению;</w:t>
      </w:r>
    </w:p>
    <w:p w14:paraId="18371FF4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сформированность внутренней позиции личности как особого ценностного отношения к себе, окружающим людям и жизни в целом;</w:t>
      </w:r>
    </w:p>
    <w:p w14:paraId="15D19CD9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ориентация на моральные ценности и нормы в ситуациях нравственного выбора;</w:t>
      </w:r>
    </w:p>
    <w:p w14:paraId="257AF611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установка на активное участие в решении практических задач, осознание важности образования на протяжении всей жизни для успешной профессиональной деятельности и развитие необходимых умений;</w:t>
      </w:r>
    </w:p>
    <w:p w14:paraId="793EBDB8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потребностей;</w:t>
      </w:r>
    </w:p>
    <w:p w14:paraId="770129FC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активное участие в жизни семьи;</w:t>
      </w:r>
    </w:p>
    <w:p w14:paraId="02B4A95A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приобретение опыта успешного межличностного общения;</w:t>
      </w:r>
    </w:p>
    <w:p w14:paraId="67D19E76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готовность к разнообразной совместной деятельности, активное участие в коллективных учебно-исследовательских, проектных и других творческих работах;</w:t>
      </w:r>
    </w:p>
    <w:p w14:paraId="6FB8FA9F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проявление уважения к людям любого труда и результатам трудовой деятельности; бережного отношения к личному и общественному имуществу;</w:t>
      </w:r>
    </w:p>
    <w:p w14:paraId="267389DE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соблюдение правил безопасности, в том числе навыков безопасного поведения в </w:t>
      </w:r>
      <w:proofErr w:type="spellStart"/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интернетсреде</w:t>
      </w:r>
      <w:proofErr w:type="spellEnd"/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97CD6E6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14:paraId="054D19D0" w14:textId="77777777" w:rsidR="004F3DA7" w:rsidRPr="004F3DA7" w:rsidRDefault="004F3DA7" w:rsidP="004F3DA7">
      <w:pPr>
        <w:pStyle w:val="a6"/>
        <w:numPr>
          <w:ilvl w:val="0"/>
          <w:numId w:val="2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освоение социального опыта, основных социальных ролей; осознание личной ответственности за свои поступки в мире;</w:t>
      </w:r>
    </w:p>
    <w:p w14:paraId="79E3F562" w14:textId="77777777" w:rsidR="004F3DA7" w:rsidRPr="004F3DA7" w:rsidRDefault="004F3DA7" w:rsidP="004F3DA7">
      <w:pPr>
        <w:pStyle w:val="a6"/>
        <w:numPr>
          <w:ilvl w:val="0"/>
          <w:numId w:val="2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готовность к действиям в условиях неопределенности,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3949B2FA" w14:textId="77777777" w:rsidR="004F3DA7" w:rsidRPr="004F3DA7" w:rsidRDefault="004F3DA7" w:rsidP="004F3DA7">
      <w:pPr>
        <w:pStyle w:val="a6"/>
        <w:numPr>
          <w:ilvl w:val="0"/>
          <w:numId w:val="2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осознание необходимости в формировании новых знаний, в том числе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свое развитие.</w:t>
      </w:r>
    </w:p>
    <w:p w14:paraId="5B63FCC2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Личностные результаты,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связанные с формированием эко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логической культуры:</w:t>
      </w:r>
    </w:p>
    <w:p w14:paraId="25E47372" w14:textId="77777777" w:rsidR="004F3DA7" w:rsidRPr="004F3DA7" w:rsidRDefault="004F3DA7" w:rsidP="004F3DA7">
      <w:pPr>
        <w:pStyle w:val="a6"/>
        <w:numPr>
          <w:ilvl w:val="0"/>
          <w:numId w:val="3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умение анализировать и выявлять взаимосвязи природы, общества и экономики;</w:t>
      </w:r>
    </w:p>
    <w:p w14:paraId="482DB581" w14:textId="77777777" w:rsidR="004F3DA7" w:rsidRPr="004F3DA7" w:rsidRDefault="004F3DA7" w:rsidP="004F3DA7">
      <w:pPr>
        <w:pStyle w:val="a6"/>
        <w:numPr>
          <w:ilvl w:val="0"/>
          <w:numId w:val="3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умение оценивать свои действия с учетом влияния на окружающую среду, достижений целей и преодоления вызовов, возможных глобальных последствий;</w:t>
      </w:r>
    </w:p>
    <w:p w14:paraId="1C98EE95" w14:textId="77777777" w:rsidR="004F3DA7" w:rsidRPr="004F3DA7" w:rsidRDefault="004F3DA7" w:rsidP="004F3DA7">
      <w:pPr>
        <w:pStyle w:val="a6"/>
        <w:numPr>
          <w:ilvl w:val="0"/>
          <w:numId w:val="3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14:paraId="32058001" w14:textId="77777777" w:rsidR="004F3DA7" w:rsidRPr="004F3DA7" w:rsidRDefault="004F3DA7" w:rsidP="004F3DA7">
      <w:pPr>
        <w:pStyle w:val="a6"/>
        <w:numPr>
          <w:ilvl w:val="0"/>
          <w:numId w:val="3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14:paraId="180C70D8" w14:textId="77777777" w:rsidR="004F3DA7" w:rsidRPr="004F3DA7" w:rsidRDefault="004F3DA7" w:rsidP="004F3DA7">
      <w:pPr>
        <w:pStyle w:val="a6"/>
        <w:numPr>
          <w:ilvl w:val="0"/>
          <w:numId w:val="3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активное неприятие действий, приносящих вред </w:t>
      </w:r>
      <w:proofErr w:type="gramStart"/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окружаю- щей</w:t>
      </w:r>
      <w:proofErr w:type="gramEnd"/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среде; осознание своей роли как гражданина и потребителя в 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условиях взаимосвязи природной, технологической и социальной сред;</w:t>
      </w:r>
    </w:p>
    <w:p w14:paraId="3051D713" w14:textId="77777777" w:rsidR="004F3DA7" w:rsidRPr="004F3DA7" w:rsidRDefault="004F3DA7" w:rsidP="004F3DA7">
      <w:pPr>
        <w:pStyle w:val="a6"/>
        <w:numPr>
          <w:ilvl w:val="0"/>
          <w:numId w:val="3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готовность к участию в практической деятельности экологической направленности.</w:t>
      </w:r>
    </w:p>
    <w:p w14:paraId="4EB4CE1E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Личностные результаты отражают готовность обучающихся руководствоваться системой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позитивных ценностных ориента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ций и расширение опыта деятельности.</w:t>
      </w:r>
    </w:p>
    <w:p w14:paraId="0954230D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Метапредметные результаты:</w:t>
      </w:r>
    </w:p>
    <w:p w14:paraId="7BD16E81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Метапредметные результаты во ФГОС сгруппированы по трем направлениям и отраж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ают способность обучающихся ис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пользовать на практике унив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ерсальные учебные действия, со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ставляющие умение учиться:</w:t>
      </w:r>
    </w:p>
    <w:p w14:paraId="2C894154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овладение универсальными учебными познавательными действиями;</w:t>
      </w:r>
    </w:p>
    <w:p w14:paraId="289BEDBD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овладение универсальными учебными коммуникативными действиями;</w:t>
      </w:r>
    </w:p>
    <w:p w14:paraId="00FC244F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овладение универсальными регулятивными действиями.</w:t>
      </w:r>
    </w:p>
    <w:p w14:paraId="6409AA76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своение обучающимися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межпредметных понятий (исполь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зуются в нескольких предм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етных областях и позволяют свя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зывать знания из различных учебных предметов, учебных курсов (в том числе внеуро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чной деятельности), учебных мо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дулей в целостную научную картину мира) и универсальных учебных действий (позна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вательные, коммуникативные, ре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гулятивные);</w:t>
      </w:r>
    </w:p>
    <w:p w14:paraId="61DD60CF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способность их использовать в учебной, познавательной и социальной практике;</w:t>
      </w:r>
    </w:p>
    <w:p w14:paraId="04D7D8BE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готовность к самостоятель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ному планированию и осуществле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нию учебной деятельности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организации учебного сотруд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ничества с педагогическими работниками и сверстниками, к участию в построении индивидуальной образовательной траектории;</w:t>
      </w:r>
    </w:p>
    <w:p w14:paraId="67A2A7F2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способность организовать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реализовать собственную позна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вательную деятельность;</w:t>
      </w:r>
    </w:p>
    <w:p w14:paraId="6611CE39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способность к совместной деятельности;</w:t>
      </w:r>
    </w:p>
    <w:p w14:paraId="54213C58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овладение навыками работы с информацией: восприятие и создание информационных текстов в различных форматах, в том числе цифровых, с учетом назначения информации и ее целевой аудитории.</w:t>
      </w:r>
    </w:p>
    <w:p w14:paraId="1A14DB6E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Овладение универсальным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учебными познавательными дей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ствиями:</w:t>
      </w:r>
    </w:p>
    <w:p w14:paraId="2D32CE2C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1)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базовые логические действия:</w:t>
      </w:r>
    </w:p>
    <w:p w14:paraId="111C4534" w14:textId="77777777" w:rsidR="004F3DA7" w:rsidRPr="004F3DA7" w:rsidRDefault="004F3DA7" w:rsidP="004F3DA7">
      <w:pPr>
        <w:pStyle w:val="a6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владеть базовыми логическими операциями:</w:t>
      </w:r>
    </w:p>
    <w:p w14:paraId="04979FDB" w14:textId="77777777" w:rsidR="004F3DA7" w:rsidRPr="004F3DA7" w:rsidRDefault="004F3DA7" w:rsidP="004F3DA7">
      <w:pPr>
        <w:pStyle w:val="a6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—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сопоставления и сравнения,</w:t>
      </w:r>
    </w:p>
    <w:p w14:paraId="47DC3E5E" w14:textId="77777777" w:rsidR="004F3DA7" w:rsidRPr="004F3DA7" w:rsidRDefault="004F3DA7" w:rsidP="004F3DA7">
      <w:pPr>
        <w:pStyle w:val="a6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—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группировки, систематизации и классификации,</w:t>
      </w:r>
    </w:p>
    <w:p w14:paraId="6751839F" w14:textId="77777777" w:rsidR="004F3DA7" w:rsidRPr="004F3DA7" w:rsidRDefault="004F3DA7" w:rsidP="004F3DA7">
      <w:pPr>
        <w:pStyle w:val="a6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—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анализа, синтеза, обобщения,</w:t>
      </w:r>
    </w:p>
    <w:p w14:paraId="3D33650C" w14:textId="77777777" w:rsidR="004F3DA7" w:rsidRPr="004F3DA7" w:rsidRDefault="004F3DA7" w:rsidP="004F3DA7">
      <w:pPr>
        <w:pStyle w:val="a6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—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выделения главного;</w:t>
      </w:r>
    </w:p>
    <w:p w14:paraId="77B8419E" w14:textId="77777777" w:rsidR="004F3DA7" w:rsidRPr="004F3DA7" w:rsidRDefault="004F3DA7" w:rsidP="004F3DA7">
      <w:pPr>
        <w:pStyle w:val="a6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владеть приемами описания и рассуждения, в т.ч. – с помощью схем и </w:t>
      </w:r>
      <w:proofErr w:type="spellStart"/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знако</w:t>
      </w:r>
      <w:proofErr w:type="spellEnd"/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-символических средств;</w:t>
      </w:r>
    </w:p>
    <w:p w14:paraId="72BA3671" w14:textId="77777777" w:rsidR="004F3DA7" w:rsidRPr="004F3DA7" w:rsidRDefault="004F3DA7" w:rsidP="004F3DA7">
      <w:pPr>
        <w:pStyle w:val="a6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выявлять и характеризовать существенные признаки объектов (явлений);</w:t>
      </w:r>
    </w:p>
    <w:p w14:paraId="6CC78A8E" w14:textId="77777777" w:rsidR="004F3DA7" w:rsidRPr="004F3DA7" w:rsidRDefault="004F3DA7" w:rsidP="004F3DA7">
      <w:pPr>
        <w:pStyle w:val="a6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устанавливать существенный признак классификации, основания</w:t>
      </w:r>
    </w:p>
    <w:p w14:paraId="3E1B4D04" w14:textId="77777777" w:rsidR="004F3DA7" w:rsidRPr="004F3DA7" w:rsidRDefault="004F3DA7" w:rsidP="004F3DA7">
      <w:pPr>
        <w:pStyle w:val="a6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для обобщения и сравнения, критерии проводимого анализа;</w:t>
      </w:r>
    </w:p>
    <w:p w14:paraId="38666DCB" w14:textId="77777777" w:rsidR="004F3DA7" w:rsidRPr="004F3DA7" w:rsidRDefault="004F3DA7" w:rsidP="004F3DA7">
      <w:pPr>
        <w:pStyle w:val="a6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 учетом предложенной задачи выявлять закономерности и противоречия в рассматриваемых фактах, данных и наблюдениях;</w:t>
      </w:r>
    </w:p>
    <w:p w14:paraId="4C8EC855" w14:textId="77777777" w:rsidR="004F3DA7" w:rsidRPr="004F3DA7" w:rsidRDefault="004F3DA7" w:rsidP="004F3DA7">
      <w:pPr>
        <w:pStyle w:val="a6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предлагать критерии для выявления закономерностей и противоречий;</w:t>
      </w:r>
    </w:p>
    <w:p w14:paraId="1CA83894" w14:textId="77777777" w:rsidR="004F3DA7" w:rsidRPr="004F3DA7" w:rsidRDefault="004F3DA7" w:rsidP="004F3DA7">
      <w:pPr>
        <w:pStyle w:val="a6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выявлять дефициты информации, данных, необходимых для решения поставленной задачи;</w:t>
      </w:r>
    </w:p>
    <w:p w14:paraId="7C8F351E" w14:textId="77777777" w:rsidR="004F3DA7" w:rsidRPr="004F3DA7" w:rsidRDefault="004F3DA7" w:rsidP="004F3DA7">
      <w:pPr>
        <w:pStyle w:val="a6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выявлять причинно-следственные связи при изучении явлений и процессов;</w:t>
      </w:r>
    </w:p>
    <w:p w14:paraId="1CF5B850" w14:textId="77777777" w:rsidR="004F3DA7" w:rsidRPr="004F3DA7" w:rsidRDefault="004F3DA7" w:rsidP="004F3DA7">
      <w:pPr>
        <w:pStyle w:val="a6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19AC84A5" w14:textId="77777777" w:rsidR="004F3DA7" w:rsidRPr="004F3DA7" w:rsidRDefault="004F3DA7" w:rsidP="004F3DA7">
      <w:pPr>
        <w:pStyle w:val="a6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14:paraId="0A696E88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2)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базовые исследовательские действия:</w:t>
      </w:r>
    </w:p>
    <w:p w14:paraId="09C220EA" w14:textId="77777777" w:rsidR="004F3DA7" w:rsidRPr="004F3DA7" w:rsidRDefault="004F3DA7" w:rsidP="004F3DA7">
      <w:pPr>
        <w:pStyle w:val="a6"/>
        <w:numPr>
          <w:ilvl w:val="0"/>
          <w:numId w:val="5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использовать вопросы как исследовательский инструмент познания;</w:t>
      </w:r>
    </w:p>
    <w:p w14:paraId="77756BC0" w14:textId="77777777" w:rsidR="004F3DA7" w:rsidRPr="004F3DA7" w:rsidRDefault="004F3DA7" w:rsidP="004F3DA7">
      <w:pPr>
        <w:pStyle w:val="a6"/>
        <w:numPr>
          <w:ilvl w:val="0"/>
          <w:numId w:val="5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14:paraId="6EB38E2C" w14:textId="77777777" w:rsidR="004F3DA7" w:rsidRPr="004F3DA7" w:rsidRDefault="004F3DA7" w:rsidP="004F3DA7">
      <w:pPr>
        <w:pStyle w:val="a6"/>
        <w:numPr>
          <w:ilvl w:val="0"/>
          <w:numId w:val="5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79621DB3" w14:textId="77777777" w:rsidR="004F3DA7" w:rsidRPr="004F3DA7" w:rsidRDefault="004F3DA7" w:rsidP="004F3DA7">
      <w:pPr>
        <w:pStyle w:val="a6"/>
        <w:numPr>
          <w:ilvl w:val="0"/>
          <w:numId w:val="5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14:paraId="441A55A3" w14:textId="77777777" w:rsidR="004F3DA7" w:rsidRPr="004F3DA7" w:rsidRDefault="004F3DA7" w:rsidP="004F3DA7">
      <w:pPr>
        <w:pStyle w:val="a6"/>
        <w:numPr>
          <w:ilvl w:val="0"/>
          <w:numId w:val="5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оценивать на применимость и достоверность информации, полученной в ходе исследования (эксперимента);</w:t>
      </w:r>
    </w:p>
    <w:p w14:paraId="41542090" w14:textId="77777777" w:rsidR="004F3DA7" w:rsidRPr="004F3DA7" w:rsidRDefault="004F3DA7" w:rsidP="004F3DA7">
      <w:pPr>
        <w:pStyle w:val="a6"/>
        <w:numPr>
          <w:ilvl w:val="0"/>
          <w:numId w:val="5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обобщений;</w:t>
      </w:r>
    </w:p>
    <w:p w14:paraId="5371FFB1" w14:textId="77777777" w:rsidR="004F3DA7" w:rsidRPr="004F3DA7" w:rsidRDefault="004F3DA7" w:rsidP="004F3DA7">
      <w:pPr>
        <w:pStyle w:val="a6"/>
        <w:numPr>
          <w:ilvl w:val="0"/>
          <w:numId w:val="5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</w:t>
      </w:r>
    </w:p>
    <w:p w14:paraId="576AF8CC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3)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работа с информацией:</w:t>
      </w:r>
    </w:p>
    <w:p w14:paraId="3DD79F99" w14:textId="77777777" w:rsidR="004F3DA7" w:rsidRPr="004F3DA7" w:rsidRDefault="004F3DA7" w:rsidP="004F3DA7">
      <w:pPr>
        <w:pStyle w:val="a6"/>
        <w:numPr>
          <w:ilvl w:val="0"/>
          <w:numId w:val="6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применять различные методы, инструменты и запросы при поиске и отборе информации или данных из источников с учетом предложенной</w:t>
      </w:r>
    </w:p>
    <w:p w14:paraId="1412833B" w14:textId="77777777" w:rsidR="004F3DA7" w:rsidRPr="004F3DA7" w:rsidRDefault="004F3DA7" w:rsidP="004F3DA7">
      <w:pPr>
        <w:pStyle w:val="a6"/>
        <w:numPr>
          <w:ilvl w:val="0"/>
          <w:numId w:val="6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учебной задачи и заданных критериев;</w:t>
      </w:r>
    </w:p>
    <w:p w14:paraId="25412F53" w14:textId="77777777" w:rsidR="004F3DA7" w:rsidRPr="004F3DA7" w:rsidRDefault="004F3DA7" w:rsidP="004F3DA7">
      <w:pPr>
        <w:pStyle w:val="a6"/>
        <w:numPr>
          <w:ilvl w:val="0"/>
          <w:numId w:val="6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50C1422B" w14:textId="77777777" w:rsidR="004F3DA7" w:rsidRPr="004F3DA7" w:rsidRDefault="004F3DA7" w:rsidP="004F3DA7">
      <w:pPr>
        <w:pStyle w:val="a6"/>
        <w:numPr>
          <w:ilvl w:val="0"/>
          <w:numId w:val="6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21143C3F" w14:textId="77777777" w:rsidR="004F3DA7" w:rsidRPr="004F3DA7" w:rsidRDefault="004F3DA7" w:rsidP="004F3DA7">
      <w:pPr>
        <w:pStyle w:val="a6"/>
        <w:numPr>
          <w:ilvl w:val="0"/>
          <w:numId w:val="6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14:paraId="20580173" w14:textId="77777777" w:rsidR="004F3DA7" w:rsidRPr="004F3DA7" w:rsidRDefault="004F3DA7" w:rsidP="004F3DA7">
      <w:pPr>
        <w:pStyle w:val="a6"/>
        <w:numPr>
          <w:ilvl w:val="0"/>
          <w:numId w:val="6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оценивать надежность информации по критериям, предложенным педагогическим работником или сформулированным самостоятельно;</w:t>
      </w:r>
    </w:p>
    <w:p w14:paraId="6B3C53F8" w14:textId="77777777" w:rsidR="004F3DA7" w:rsidRPr="004F3DA7" w:rsidRDefault="004F3DA7" w:rsidP="004F3DA7">
      <w:pPr>
        <w:pStyle w:val="a6"/>
        <w:numPr>
          <w:ilvl w:val="0"/>
          <w:numId w:val="6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эффективно запоминать и систематизировать информацию. Овладение системой универсальных учебных </w:t>
      </w:r>
      <w:proofErr w:type="gramStart"/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познавательных  действий</w:t>
      </w:r>
      <w:proofErr w:type="gramEnd"/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обеспечивает  сформированность  когнитивных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навыков у обучающихся.</w:t>
      </w:r>
    </w:p>
    <w:p w14:paraId="046E3DF8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Овладение универсальными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учебными коммуникативными дей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ствиями:</w:t>
      </w:r>
    </w:p>
    <w:p w14:paraId="144C03BA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1)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общение:</w:t>
      </w:r>
    </w:p>
    <w:p w14:paraId="4337A5A0" w14:textId="77777777" w:rsidR="004F3DA7" w:rsidRPr="004F3DA7" w:rsidRDefault="004F3DA7" w:rsidP="004F3DA7">
      <w:pPr>
        <w:pStyle w:val="a6"/>
        <w:numPr>
          <w:ilvl w:val="0"/>
          <w:numId w:val="7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воспринимать и формулировать суждения, выражать эмоции в соответствии с целями и условиями общения;</w:t>
      </w:r>
    </w:p>
    <w:p w14:paraId="48D9C7A9" w14:textId="77777777" w:rsidR="004F3DA7" w:rsidRPr="004F3DA7" w:rsidRDefault="004F3DA7" w:rsidP="004F3DA7">
      <w:pPr>
        <w:pStyle w:val="a6"/>
        <w:numPr>
          <w:ilvl w:val="0"/>
          <w:numId w:val="7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выражать себя (свою точку зрения) в устных и письменных текстах;</w:t>
      </w:r>
    </w:p>
    <w:p w14:paraId="65CD84BF" w14:textId="77777777" w:rsidR="004F3DA7" w:rsidRPr="004F3DA7" w:rsidRDefault="004F3DA7" w:rsidP="004F3DA7">
      <w:pPr>
        <w:pStyle w:val="a6"/>
        <w:numPr>
          <w:ilvl w:val="0"/>
          <w:numId w:val="7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14:paraId="186A71E0" w14:textId="77777777" w:rsidR="004F3DA7" w:rsidRPr="004F3DA7" w:rsidRDefault="004F3DA7" w:rsidP="004F3DA7">
      <w:pPr>
        <w:pStyle w:val="a6"/>
        <w:numPr>
          <w:ilvl w:val="0"/>
          <w:numId w:val="7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469F53B9" w14:textId="77777777" w:rsidR="004F3DA7" w:rsidRPr="004F3DA7" w:rsidRDefault="004F3DA7" w:rsidP="004F3DA7">
      <w:pPr>
        <w:pStyle w:val="a6"/>
        <w:numPr>
          <w:ilvl w:val="0"/>
          <w:numId w:val="7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695BC6A2" w14:textId="77777777" w:rsidR="004F3DA7" w:rsidRPr="004F3DA7" w:rsidRDefault="004F3DA7" w:rsidP="004F3DA7">
      <w:pPr>
        <w:pStyle w:val="a6"/>
        <w:numPr>
          <w:ilvl w:val="0"/>
          <w:numId w:val="7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сопоставлять свои суждения с суждениями других участников диалога, обнаруживать различие и сходство позиций;</w:t>
      </w:r>
    </w:p>
    <w:p w14:paraId="00E01A4F" w14:textId="77777777" w:rsidR="004F3DA7" w:rsidRPr="004F3DA7" w:rsidRDefault="004F3DA7" w:rsidP="004F3DA7">
      <w:pPr>
        <w:pStyle w:val="a6"/>
        <w:numPr>
          <w:ilvl w:val="0"/>
          <w:numId w:val="7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публично представлять результаты решения задачи, выполненного опыта (эксперимента, исследования, проекта);</w:t>
      </w:r>
    </w:p>
    <w:p w14:paraId="305DF9EE" w14:textId="77777777" w:rsidR="004F3DA7" w:rsidRPr="004F3DA7" w:rsidRDefault="004F3DA7" w:rsidP="004F3DA7">
      <w:pPr>
        <w:pStyle w:val="a6"/>
        <w:numPr>
          <w:ilvl w:val="0"/>
          <w:numId w:val="7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14:paraId="2049DFE7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2)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совместная деятельность:</w:t>
      </w:r>
    </w:p>
    <w:p w14:paraId="4D1F67FD" w14:textId="77777777" w:rsidR="004F3DA7" w:rsidRPr="004F3DA7" w:rsidRDefault="004F3DA7" w:rsidP="004F3DA7">
      <w:pPr>
        <w:pStyle w:val="a6"/>
        <w:numPr>
          <w:ilvl w:val="0"/>
          <w:numId w:val="8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48E5268B" w14:textId="77777777" w:rsidR="004F3DA7" w:rsidRPr="004F3DA7" w:rsidRDefault="004F3DA7" w:rsidP="004F3DA7">
      <w:pPr>
        <w:pStyle w:val="a6"/>
        <w:numPr>
          <w:ilvl w:val="0"/>
          <w:numId w:val="8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14:paraId="1A048B8C" w14:textId="77777777" w:rsidR="004F3DA7" w:rsidRPr="004F3DA7" w:rsidRDefault="004F3DA7" w:rsidP="004F3DA7">
      <w:pPr>
        <w:pStyle w:val="a6"/>
        <w:numPr>
          <w:ilvl w:val="0"/>
          <w:numId w:val="8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3B6A46A9" w14:textId="77777777" w:rsidR="004F3DA7" w:rsidRPr="004F3DA7" w:rsidRDefault="004F3DA7" w:rsidP="004F3DA7">
      <w:pPr>
        <w:pStyle w:val="a6"/>
        <w:numPr>
          <w:ilvl w:val="0"/>
          <w:numId w:val="8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14:paraId="7725A233" w14:textId="77777777" w:rsidR="004F3DA7" w:rsidRPr="004F3DA7" w:rsidRDefault="004F3DA7" w:rsidP="004F3DA7">
      <w:pPr>
        <w:pStyle w:val="a6"/>
        <w:numPr>
          <w:ilvl w:val="0"/>
          <w:numId w:val="8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14:paraId="79CC7270" w14:textId="77777777" w:rsidR="004F3DA7" w:rsidRPr="004F3DA7" w:rsidRDefault="004F3DA7" w:rsidP="004F3DA7">
      <w:pPr>
        <w:pStyle w:val="a6"/>
        <w:numPr>
          <w:ilvl w:val="0"/>
          <w:numId w:val="8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14:paraId="334F32E4" w14:textId="77777777" w:rsidR="004F3DA7" w:rsidRPr="004F3DA7" w:rsidRDefault="004F3DA7" w:rsidP="004F3DA7">
      <w:pPr>
        <w:pStyle w:val="a6"/>
        <w:numPr>
          <w:ilvl w:val="0"/>
          <w:numId w:val="8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отчета перед группой.</w:t>
      </w:r>
    </w:p>
    <w:p w14:paraId="00602694" w14:textId="77777777" w:rsidR="004F3DA7" w:rsidRPr="004F3DA7" w:rsidRDefault="004F3DA7" w:rsidP="004F3DA7">
      <w:pPr>
        <w:spacing w:line="264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Овладение системой 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ниверсальных учебных коммуника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тивных действий обеспечивает сформированность социальных навыков и эмоционального интеллекта обучающихся.</w:t>
      </w:r>
    </w:p>
    <w:p w14:paraId="03B4B5C4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Овладение универсальными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учебными регулятивными действи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ями:</w:t>
      </w:r>
    </w:p>
    <w:p w14:paraId="46ADC3F2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1)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самоорганизация:</w:t>
      </w:r>
    </w:p>
    <w:p w14:paraId="1342F56B" w14:textId="77777777" w:rsidR="004F3DA7" w:rsidRPr="004F3DA7" w:rsidRDefault="004F3DA7" w:rsidP="004F3DA7">
      <w:pPr>
        <w:pStyle w:val="a6"/>
        <w:numPr>
          <w:ilvl w:val="0"/>
          <w:numId w:val="9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выявлять проблемы для решения в жизненных и учебных ситуациях;</w:t>
      </w:r>
    </w:p>
    <w:p w14:paraId="0ACDB6AF" w14:textId="77777777" w:rsidR="004F3DA7" w:rsidRPr="004F3DA7" w:rsidRDefault="004F3DA7" w:rsidP="004F3DA7">
      <w:pPr>
        <w:pStyle w:val="a6"/>
        <w:numPr>
          <w:ilvl w:val="0"/>
          <w:numId w:val="9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10E5FC84" w14:textId="77777777" w:rsidR="004F3DA7" w:rsidRPr="004F3DA7" w:rsidRDefault="004F3DA7" w:rsidP="004F3DA7">
      <w:pPr>
        <w:pStyle w:val="a6"/>
        <w:numPr>
          <w:ilvl w:val="0"/>
          <w:numId w:val="9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14:paraId="62151C7B" w14:textId="77777777" w:rsidR="004F3DA7" w:rsidRPr="004F3DA7" w:rsidRDefault="004F3DA7" w:rsidP="004F3DA7">
      <w:pPr>
        <w:pStyle w:val="a6"/>
        <w:numPr>
          <w:ilvl w:val="0"/>
          <w:numId w:val="9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</w:p>
    <w:p w14:paraId="5EF2944A" w14:textId="77777777" w:rsidR="004F3DA7" w:rsidRPr="004F3DA7" w:rsidRDefault="004F3DA7" w:rsidP="004F3DA7">
      <w:pPr>
        <w:pStyle w:val="a6"/>
        <w:numPr>
          <w:ilvl w:val="0"/>
          <w:numId w:val="9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делать выбор и брать ответственность за решение;</w:t>
      </w:r>
    </w:p>
    <w:p w14:paraId="1B2FD385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2)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самоконтроль:</w:t>
      </w:r>
    </w:p>
    <w:p w14:paraId="14D259BB" w14:textId="77777777" w:rsidR="004F3DA7" w:rsidRPr="004F3DA7" w:rsidRDefault="004F3DA7" w:rsidP="004F3DA7">
      <w:pPr>
        <w:pStyle w:val="a6"/>
        <w:numPr>
          <w:ilvl w:val="0"/>
          <w:numId w:val="10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владеть способами самоконтроля, </w:t>
      </w:r>
      <w:proofErr w:type="spellStart"/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самомотивации</w:t>
      </w:r>
      <w:proofErr w:type="spellEnd"/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рефлексии;</w:t>
      </w:r>
    </w:p>
    <w:p w14:paraId="64C90830" w14:textId="77777777" w:rsidR="004F3DA7" w:rsidRPr="004F3DA7" w:rsidRDefault="004F3DA7" w:rsidP="004F3DA7">
      <w:pPr>
        <w:pStyle w:val="a6"/>
        <w:numPr>
          <w:ilvl w:val="0"/>
          <w:numId w:val="10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давать адекватную оценку ситуации и предлагать план ее изменения;</w:t>
      </w:r>
    </w:p>
    <w:p w14:paraId="0F4C0E8E" w14:textId="77777777" w:rsidR="004F3DA7" w:rsidRPr="004F3DA7" w:rsidRDefault="004F3DA7" w:rsidP="004F3DA7">
      <w:pPr>
        <w:pStyle w:val="a6"/>
        <w:numPr>
          <w:ilvl w:val="0"/>
          <w:numId w:val="10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73D70D63" w14:textId="77777777" w:rsidR="004F3DA7" w:rsidRPr="004F3DA7" w:rsidRDefault="004F3DA7" w:rsidP="004F3DA7">
      <w:pPr>
        <w:pStyle w:val="a6"/>
        <w:numPr>
          <w:ilvl w:val="0"/>
          <w:numId w:val="10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объяснять причины достижения (недостижения) результатов деятельности, давать оценку приобретенному опыту, уметь находить позитивное в произошедшей ситуации;</w:t>
      </w:r>
    </w:p>
    <w:p w14:paraId="1C298AD3" w14:textId="77777777" w:rsidR="004F3DA7" w:rsidRPr="004F3DA7" w:rsidRDefault="004F3DA7" w:rsidP="004F3DA7">
      <w:pPr>
        <w:pStyle w:val="a6"/>
        <w:numPr>
          <w:ilvl w:val="0"/>
          <w:numId w:val="10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00BF7DDF" w14:textId="77777777" w:rsidR="004F3DA7" w:rsidRPr="004F3DA7" w:rsidRDefault="004F3DA7" w:rsidP="004F3DA7">
      <w:pPr>
        <w:pStyle w:val="a6"/>
        <w:numPr>
          <w:ilvl w:val="0"/>
          <w:numId w:val="10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оценивать соответствие результата цели и условиям;</w:t>
      </w:r>
    </w:p>
    <w:p w14:paraId="4D4C96D9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3)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эмоциональный интеллект:</w:t>
      </w:r>
    </w:p>
    <w:p w14:paraId="0E43DD93" w14:textId="77777777" w:rsidR="004F3DA7" w:rsidRPr="004F3DA7" w:rsidRDefault="004F3DA7" w:rsidP="004F3DA7">
      <w:pPr>
        <w:pStyle w:val="a6"/>
        <w:numPr>
          <w:ilvl w:val="0"/>
          <w:numId w:val="1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различать, называть и управлять собственными эмоциями и эмоциями других;</w:t>
      </w:r>
    </w:p>
    <w:p w14:paraId="5C980E11" w14:textId="77777777" w:rsidR="004F3DA7" w:rsidRPr="004F3DA7" w:rsidRDefault="004F3DA7" w:rsidP="004F3DA7">
      <w:pPr>
        <w:pStyle w:val="a6"/>
        <w:numPr>
          <w:ilvl w:val="0"/>
          <w:numId w:val="1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выявлять и анализировать причины эмоций;</w:t>
      </w:r>
    </w:p>
    <w:p w14:paraId="50608ED2" w14:textId="77777777" w:rsidR="004F3DA7" w:rsidRPr="004F3DA7" w:rsidRDefault="004F3DA7" w:rsidP="004F3DA7">
      <w:pPr>
        <w:pStyle w:val="a6"/>
        <w:numPr>
          <w:ilvl w:val="0"/>
          <w:numId w:val="1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ставить себя на место другого человека, понимать мотивы и намерения другого;</w:t>
      </w:r>
    </w:p>
    <w:p w14:paraId="2353F6AB" w14:textId="77777777" w:rsidR="004F3DA7" w:rsidRPr="004F3DA7" w:rsidRDefault="004F3DA7" w:rsidP="004F3DA7">
      <w:pPr>
        <w:pStyle w:val="a6"/>
        <w:numPr>
          <w:ilvl w:val="0"/>
          <w:numId w:val="1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регулировать способ выражения эмоций;</w:t>
      </w:r>
    </w:p>
    <w:p w14:paraId="672AB292" w14:textId="77777777" w:rsidR="004F3DA7" w:rsidRPr="004F3DA7" w:rsidRDefault="004F3DA7" w:rsidP="004F3DA7">
      <w:pPr>
        <w:spacing w:line="264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C116A92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4)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принятие себя и других:</w:t>
      </w:r>
    </w:p>
    <w:p w14:paraId="73325394" w14:textId="77777777" w:rsidR="004F3DA7" w:rsidRPr="004F3DA7" w:rsidRDefault="004F3DA7" w:rsidP="004F3DA7">
      <w:pPr>
        <w:pStyle w:val="a6"/>
        <w:numPr>
          <w:ilvl w:val="0"/>
          <w:numId w:val="12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осознанно относиться к другому человеку, его мнению;</w:t>
      </w:r>
    </w:p>
    <w:p w14:paraId="6CBD4E5F" w14:textId="77777777" w:rsidR="004F3DA7" w:rsidRPr="004F3DA7" w:rsidRDefault="004F3DA7" w:rsidP="004F3DA7">
      <w:pPr>
        <w:pStyle w:val="a6"/>
        <w:numPr>
          <w:ilvl w:val="0"/>
          <w:numId w:val="12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признавать свое право на ошибку и такое же право другого;</w:t>
      </w:r>
    </w:p>
    <w:p w14:paraId="35748B39" w14:textId="77777777" w:rsidR="004F3DA7" w:rsidRPr="004F3DA7" w:rsidRDefault="004F3DA7" w:rsidP="004F3DA7">
      <w:pPr>
        <w:pStyle w:val="a6"/>
        <w:numPr>
          <w:ilvl w:val="0"/>
          <w:numId w:val="12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принимать себя и других, не осуждая;</w:t>
      </w:r>
    </w:p>
    <w:p w14:paraId="530DD529" w14:textId="77777777" w:rsidR="004F3DA7" w:rsidRPr="004F3DA7" w:rsidRDefault="004F3DA7" w:rsidP="004F3DA7">
      <w:pPr>
        <w:pStyle w:val="a6"/>
        <w:numPr>
          <w:ilvl w:val="0"/>
          <w:numId w:val="12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открытость себе и другим;</w:t>
      </w:r>
    </w:p>
    <w:p w14:paraId="54B75C5C" w14:textId="77777777" w:rsidR="004F3DA7" w:rsidRPr="004F3DA7" w:rsidRDefault="004F3DA7" w:rsidP="004F3DA7">
      <w:pPr>
        <w:pStyle w:val="a6"/>
        <w:numPr>
          <w:ilvl w:val="0"/>
          <w:numId w:val="12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осознавать невозможность контролировать все вокруг.</w:t>
      </w:r>
    </w:p>
    <w:p w14:paraId="195F26CB" w14:textId="77777777" w:rsid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ция личности) и жизненных навы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ков личности (управления со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бой, самодисциплины, устойчивого поведения).</w:t>
      </w:r>
    </w:p>
    <w:p w14:paraId="725FE667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Предметные результаты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14:paraId="6416E125" w14:textId="77777777" w:rsid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Предметные результаты освоения прог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раммы основного об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щего образования представл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ены с учетом специфики содержа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ния предметных областей, затрагиваемых в ходе внеурочной деятельности обучающихся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формированию и оценке функ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циональной грамотности.</w:t>
      </w:r>
    </w:p>
    <w:p w14:paraId="6057740F" w14:textId="77777777" w:rsidR="00101E2A" w:rsidRDefault="00101E2A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73267BC" w14:textId="77777777" w:rsidR="00A464ED" w:rsidRDefault="00A464ED" w:rsidP="00A464ED">
      <w:pPr>
        <w:pStyle w:val="a6"/>
        <w:numPr>
          <w:ilvl w:val="0"/>
          <w:numId w:val="13"/>
        </w:numPr>
        <w:spacing w:after="120"/>
        <w:ind w:right="11"/>
        <w:rPr>
          <w:rFonts w:ascii="Times New Roman" w:hAnsi="Times New Roman" w:cs="Times New Roman"/>
          <w:sz w:val="28"/>
          <w:szCs w:val="28"/>
        </w:rPr>
      </w:pPr>
      <w:r w:rsidRPr="00A464ED">
        <w:rPr>
          <w:rFonts w:ascii="Times New Roman" w:hAnsi="Times New Roman" w:cs="Times New Roman"/>
          <w:sz w:val="28"/>
          <w:szCs w:val="28"/>
        </w:rPr>
        <w:t xml:space="preserve">целостные представления об историческом пути России и ее месте и роли в мировой истории;  </w:t>
      </w:r>
    </w:p>
    <w:p w14:paraId="1486C862" w14:textId="77777777" w:rsidR="00A464ED" w:rsidRDefault="00A464ED" w:rsidP="00A464ED">
      <w:pPr>
        <w:pStyle w:val="a6"/>
        <w:numPr>
          <w:ilvl w:val="0"/>
          <w:numId w:val="13"/>
        </w:numPr>
        <w:spacing w:after="120"/>
        <w:ind w:right="11"/>
        <w:rPr>
          <w:rFonts w:ascii="Times New Roman" w:hAnsi="Times New Roman" w:cs="Times New Roman"/>
          <w:sz w:val="28"/>
          <w:szCs w:val="28"/>
        </w:rPr>
      </w:pPr>
      <w:r w:rsidRPr="00A464ED">
        <w:rPr>
          <w:rFonts w:ascii="Times New Roman" w:hAnsi="Times New Roman" w:cs="Times New Roman"/>
          <w:sz w:val="28"/>
          <w:szCs w:val="28"/>
        </w:rPr>
        <w:t xml:space="preserve">базовые знания об основных этапах и ключевых событиях отечественной истории;  </w:t>
      </w:r>
    </w:p>
    <w:p w14:paraId="188014ED" w14:textId="77777777" w:rsidR="00A464ED" w:rsidRDefault="00A464ED" w:rsidP="00A464ED">
      <w:pPr>
        <w:pStyle w:val="a6"/>
        <w:numPr>
          <w:ilvl w:val="0"/>
          <w:numId w:val="13"/>
        </w:numPr>
        <w:spacing w:after="120"/>
        <w:ind w:right="11"/>
        <w:rPr>
          <w:rFonts w:ascii="Times New Roman" w:hAnsi="Times New Roman" w:cs="Times New Roman"/>
          <w:sz w:val="28"/>
          <w:szCs w:val="28"/>
        </w:rPr>
      </w:pPr>
      <w:r w:rsidRPr="00A464ED">
        <w:rPr>
          <w:rFonts w:ascii="Times New Roman" w:hAnsi="Times New Roman" w:cs="Times New Roman"/>
          <w:sz w:val="28"/>
          <w:szCs w:val="28"/>
        </w:rPr>
        <w:t xml:space="preserve">способность применять понятийный аппарат исторического знания и приемы исторического анализа для раскрытия сущности и значения </w:t>
      </w:r>
      <w:proofErr w:type="gramStart"/>
      <w:r w:rsidRPr="00A464ED">
        <w:rPr>
          <w:rFonts w:ascii="Times New Roman" w:hAnsi="Times New Roman" w:cs="Times New Roman"/>
          <w:sz w:val="28"/>
          <w:szCs w:val="28"/>
        </w:rPr>
        <w:t>событий  и</w:t>
      </w:r>
      <w:proofErr w:type="gramEnd"/>
      <w:r w:rsidRPr="00A464ED">
        <w:rPr>
          <w:rFonts w:ascii="Times New Roman" w:hAnsi="Times New Roman" w:cs="Times New Roman"/>
          <w:sz w:val="28"/>
          <w:szCs w:val="28"/>
        </w:rPr>
        <w:t xml:space="preserve"> явлений прошлого и современности;  </w:t>
      </w:r>
    </w:p>
    <w:p w14:paraId="5B35C74C" w14:textId="77777777" w:rsidR="00A464ED" w:rsidRDefault="00A464ED" w:rsidP="00A464ED">
      <w:pPr>
        <w:pStyle w:val="a6"/>
        <w:numPr>
          <w:ilvl w:val="0"/>
          <w:numId w:val="13"/>
        </w:numPr>
        <w:spacing w:after="120"/>
        <w:ind w:right="11"/>
        <w:rPr>
          <w:rFonts w:ascii="Times New Roman" w:hAnsi="Times New Roman" w:cs="Times New Roman"/>
          <w:sz w:val="28"/>
          <w:szCs w:val="28"/>
        </w:rPr>
      </w:pPr>
      <w:r w:rsidRPr="00A464ED">
        <w:rPr>
          <w:rFonts w:ascii="Times New Roman" w:hAnsi="Times New Roman" w:cs="Times New Roman"/>
          <w:sz w:val="28"/>
          <w:szCs w:val="28"/>
        </w:rPr>
        <w:t>умение работать с основными видами современных источников исторической информации; с историческими письменными, изобразительными и вещественными источниками;</w:t>
      </w:r>
    </w:p>
    <w:p w14:paraId="42BC686B" w14:textId="392B95A3" w:rsidR="00A464ED" w:rsidRPr="00A464ED" w:rsidRDefault="00A464ED" w:rsidP="00A464ED">
      <w:pPr>
        <w:pStyle w:val="a6"/>
        <w:numPr>
          <w:ilvl w:val="0"/>
          <w:numId w:val="13"/>
        </w:numPr>
        <w:spacing w:after="120"/>
        <w:ind w:right="11"/>
        <w:rPr>
          <w:rFonts w:ascii="Times New Roman" w:hAnsi="Times New Roman" w:cs="Times New Roman"/>
          <w:sz w:val="28"/>
          <w:szCs w:val="28"/>
        </w:rPr>
      </w:pPr>
      <w:r w:rsidRPr="00A464ED">
        <w:rPr>
          <w:rFonts w:ascii="Times New Roman" w:hAnsi="Times New Roman" w:cs="Times New Roman"/>
          <w:sz w:val="28"/>
          <w:szCs w:val="28"/>
        </w:rPr>
        <w:t xml:space="preserve"> способность представлять описание событий, явлений, процессов истории родного края, истории России и мировой истории и их участников, основанное на знании исторических фактов, дат, понятий;  </w:t>
      </w:r>
    </w:p>
    <w:p w14:paraId="4426B04D" w14:textId="07F5C758" w:rsidR="00A464ED" w:rsidRPr="00A464ED" w:rsidRDefault="00A464ED" w:rsidP="00A464ED">
      <w:pPr>
        <w:pStyle w:val="a6"/>
        <w:numPr>
          <w:ilvl w:val="0"/>
          <w:numId w:val="13"/>
        </w:numPr>
        <w:tabs>
          <w:tab w:val="center" w:pos="1247"/>
          <w:tab w:val="center" w:pos="2807"/>
          <w:tab w:val="center" w:pos="4253"/>
          <w:tab w:val="center" w:pos="5638"/>
          <w:tab w:val="center" w:pos="7418"/>
          <w:tab w:val="center" w:pos="9164"/>
        </w:tabs>
        <w:spacing w:after="129"/>
        <w:rPr>
          <w:rFonts w:ascii="Times New Roman" w:hAnsi="Times New Roman" w:cs="Times New Roman"/>
          <w:sz w:val="28"/>
          <w:szCs w:val="28"/>
        </w:rPr>
      </w:pPr>
      <w:r w:rsidRPr="00A464ED">
        <w:rPr>
          <w:rFonts w:ascii="Times New Roman" w:hAnsi="Times New Roman" w:cs="Times New Roman"/>
          <w:sz w:val="28"/>
          <w:szCs w:val="28"/>
        </w:rPr>
        <w:t xml:space="preserve">владение </w:t>
      </w:r>
      <w:r w:rsidRPr="00A464ED">
        <w:rPr>
          <w:rFonts w:ascii="Times New Roman" w:hAnsi="Times New Roman" w:cs="Times New Roman"/>
          <w:sz w:val="28"/>
          <w:szCs w:val="28"/>
        </w:rPr>
        <w:tab/>
        <w:t xml:space="preserve">приемами </w:t>
      </w:r>
      <w:r w:rsidRPr="00A464ED">
        <w:rPr>
          <w:rFonts w:ascii="Times New Roman" w:hAnsi="Times New Roman" w:cs="Times New Roman"/>
          <w:sz w:val="28"/>
          <w:szCs w:val="28"/>
        </w:rPr>
        <w:tab/>
        <w:t xml:space="preserve">оценки </w:t>
      </w:r>
      <w:r w:rsidRPr="00A464ED">
        <w:rPr>
          <w:rFonts w:ascii="Times New Roman" w:hAnsi="Times New Roman" w:cs="Times New Roman"/>
          <w:sz w:val="28"/>
          <w:szCs w:val="28"/>
        </w:rPr>
        <w:tab/>
        <w:t xml:space="preserve">значения </w:t>
      </w:r>
      <w:r w:rsidRPr="00A464ED">
        <w:rPr>
          <w:rFonts w:ascii="Times New Roman" w:hAnsi="Times New Roman" w:cs="Times New Roman"/>
          <w:sz w:val="28"/>
          <w:szCs w:val="28"/>
        </w:rPr>
        <w:tab/>
        <w:t xml:space="preserve">исторических </w:t>
      </w:r>
      <w:r w:rsidRPr="00A464ED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464ED">
        <w:rPr>
          <w:rFonts w:ascii="Times New Roman" w:hAnsi="Times New Roman" w:cs="Times New Roman"/>
          <w:sz w:val="28"/>
          <w:szCs w:val="28"/>
        </w:rPr>
        <w:t>событий  и</w:t>
      </w:r>
      <w:proofErr w:type="gramEnd"/>
      <w:r w:rsidRPr="00A464ED">
        <w:rPr>
          <w:rFonts w:ascii="Times New Roman" w:hAnsi="Times New Roman" w:cs="Times New Roman"/>
          <w:sz w:val="28"/>
          <w:szCs w:val="28"/>
        </w:rPr>
        <w:t xml:space="preserve"> деятельности исторических личностей в отечественной и всемирной истории;  умение сравнивать деятельность людей, социальные объекты, явления, процессы в различных сферах общественной жизни, их элементы и основные функции;  </w:t>
      </w:r>
    </w:p>
    <w:p w14:paraId="02C33050" w14:textId="77777777" w:rsidR="00A464ED" w:rsidRDefault="00A464ED" w:rsidP="00A464ED">
      <w:pPr>
        <w:pStyle w:val="a6"/>
        <w:numPr>
          <w:ilvl w:val="0"/>
          <w:numId w:val="13"/>
        </w:numPr>
        <w:spacing w:after="125"/>
        <w:ind w:right="260"/>
        <w:rPr>
          <w:rFonts w:ascii="Times New Roman" w:hAnsi="Times New Roman" w:cs="Times New Roman"/>
          <w:sz w:val="28"/>
          <w:szCs w:val="28"/>
        </w:rPr>
      </w:pPr>
      <w:r w:rsidRPr="00A464ED">
        <w:rPr>
          <w:rFonts w:ascii="Times New Roman" w:hAnsi="Times New Roman" w:cs="Times New Roman"/>
          <w:sz w:val="28"/>
          <w:szCs w:val="28"/>
        </w:rPr>
        <w:t>умение формулировать и аргуме</w:t>
      </w:r>
      <w:r>
        <w:rPr>
          <w:rFonts w:ascii="Times New Roman" w:hAnsi="Times New Roman" w:cs="Times New Roman"/>
          <w:sz w:val="28"/>
          <w:szCs w:val="28"/>
        </w:rPr>
        <w:t xml:space="preserve">нтировать собственные выводы на основе </w:t>
      </w:r>
      <w:r w:rsidRPr="00A464ED">
        <w:rPr>
          <w:rFonts w:ascii="Times New Roman" w:hAnsi="Times New Roman" w:cs="Times New Roman"/>
          <w:sz w:val="28"/>
          <w:szCs w:val="28"/>
        </w:rPr>
        <w:t>полученных знаний;</w:t>
      </w:r>
    </w:p>
    <w:p w14:paraId="0D0944CC" w14:textId="5373D906" w:rsidR="00A464ED" w:rsidRPr="00A464ED" w:rsidRDefault="00A464ED" w:rsidP="00A464ED">
      <w:pPr>
        <w:pStyle w:val="a6"/>
        <w:numPr>
          <w:ilvl w:val="0"/>
          <w:numId w:val="13"/>
        </w:numPr>
        <w:spacing w:after="125"/>
        <w:ind w:right="260"/>
        <w:rPr>
          <w:rFonts w:ascii="Times New Roman" w:hAnsi="Times New Roman" w:cs="Times New Roman"/>
          <w:sz w:val="28"/>
          <w:szCs w:val="28"/>
        </w:rPr>
      </w:pPr>
      <w:r w:rsidRPr="00A464ED">
        <w:rPr>
          <w:rFonts w:ascii="Times New Roman" w:hAnsi="Times New Roman" w:cs="Times New Roman"/>
          <w:sz w:val="28"/>
          <w:szCs w:val="28"/>
        </w:rPr>
        <w:t xml:space="preserve"> приобретение опыта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использования полученных </w:t>
      </w:r>
      <w:r w:rsidRPr="00A464ED">
        <w:rPr>
          <w:rFonts w:ascii="Times New Roman" w:hAnsi="Times New Roman" w:cs="Times New Roman"/>
          <w:sz w:val="28"/>
          <w:szCs w:val="28"/>
        </w:rPr>
        <w:t xml:space="preserve">знаний в практической проектной деятельности. </w:t>
      </w:r>
    </w:p>
    <w:p w14:paraId="160C55CB" w14:textId="77777777" w:rsidR="00101E2A" w:rsidRPr="00A464ED" w:rsidRDefault="00101E2A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440743" w14:textId="77777777" w:rsidR="00101E2A" w:rsidRPr="00A464ED" w:rsidRDefault="00101E2A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D07C059" w14:textId="77777777" w:rsidR="00101E2A" w:rsidRDefault="00101E2A" w:rsidP="00687B0A">
      <w:pPr>
        <w:spacing w:line="264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D6AF411" w14:textId="77777777" w:rsidR="00101E2A" w:rsidRDefault="00101E2A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B2212EE" w14:textId="77777777" w:rsidR="00101E2A" w:rsidRDefault="00101E2A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C9E013C" w14:textId="77777777" w:rsidR="00830158" w:rsidRDefault="00830158" w:rsidP="00830158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830158" w:rsidSect="004F3DA7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684D84B1" w14:textId="77777777" w:rsidR="00830158" w:rsidRDefault="00830158" w:rsidP="00830158">
      <w:pPr>
        <w:pStyle w:val="2"/>
        <w:spacing w:after="0"/>
      </w:pPr>
      <w:r>
        <w:lastRenderedPageBreak/>
        <w:t xml:space="preserve">ТЕМАТИЧЕСКОЕ ПЛАНИРОВАНИЕ </w:t>
      </w:r>
    </w:p>
    <w:p w14:paraId="00E85B90" w14:textId="77777777" w:rsidR="00830158" w:rsidRDefault="00830158" w:rsidP="00830158">
      <w:pPr>
        <w:spacing w:after="14"/>
        <w:ind w:left="10" w:right="-9824"/>
      </w:pPr>
      <w:r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inline distT="0" distB="0" distL="0" distR="0" wp14:anchorId="3A23602B" wp14:editId="7A2D277C">
                <wp:extent cx="9390380" cy="4577"/>
                <wp:effectExtent l="0" t="0" r="0" b="0"/>
                <wp:docPr id="53519" name="Group 53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0380" cy="4577"/>
                          <a:chOff x="0" y="0"/>
                          <a:chExt cx="9390380" cy="4577"/>
                        </a:xfrm>
                      </wpg:grpSpPr>
                      <wps:wsp>
                        <wps:cNvPr id="1999" name="Shape 1999"/>
                        <wps:cNvSpPr/>
                        <wps:spPr>
                          <a:xfrm>
                            <a:off x="0" y="0"/>
                            <a:ext cx="9390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380">
                                <a:moveTo>
                                  <a:pt x="0" y="0"/>
                                </a:moveTo>
                                <a:lnTo>
                                  <a:pt x="9390380" y="0"/>
                                </a:lnTo>
                              </a:path>
                            </a:pathLst>
                          </a:custGeom>
                          <a:ln w="457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EF8EE7F" id="Group 53519" o:spid="_x0000_s1026" style="width:739.4pt;height:.35pt;mso-position-horizontal-relative:char;mso-position-vertical-relative:line" coordsize="93903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">
                <v:shape id="Shape 1999" o:spid="_x0000_s1027" style="position:absolute;width:93903;height:0;visibility:visible;mso-wrap-style:square;v-text-anchor:top" coordsize="93903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1bcsMA&#10;AADdAAAADwAAAGRycy9kb3ducmV2LnhtbERPPWvDMBDdC/0P4gLdGjkZ3MiJEkJDwUuhtTMk22Fd&#10;bBPrZCzVdv99VSh0u8f7vN1htp0YafCtYw2rZQKCuHKm5VrDuXx73oDwAdlg55g0fJOHw/7xYYeZ&#10;cRN/0liEWsQQ9hlqaELoMyl91ZBFv3Q9ceRubrAYIhxqaQacYrjt5DpJUmmx5djQYE+vDVX34stq&#10;OJUGsW6vNv14f1Hj2OWbtLho/bSYj1sQgebwL/5z5ybOV0rB7zfxB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1bcsMAAADdAAAADwAAAAAAAAAAAAAAAACYAgAAZHJzL2Rv&#10;d25yZXYueG1sUEsFBgAAAAAEAAQA9QAAAIgDAAAAAA==&#10;" path="m,l9390380,e" filled="f" strokeweight=".1271mm">
                  <v:stroke miterlimit="83231f" joinstyle="miter"/>
                  <v:path arrowok="t" textboxrect="0,0,9390380,0"/>
                </v:shape>
                <w10:anchorlock/>
              </v:group>
            </w:pict>
          </mc:Fallback>
        </mc:AlternateContent>
      </w:r>
    </w:p>
    <w:p w14:paraId="6D0D4DF2" w14:textId="77777777" w:rsidR="00830158" w:rsidRDefault="00830158" w:rsidP="00830158">
      <w:pPr>
        <w:spacing w:after="0"/>
      </w:pPr>
      <w:r>
        <w:t xml:space="preserve"> </w:t>
      </w:r>
    </w:p>
    <w:tbl>
      <w:tblPr>
        <w:tblStyle w:val="TableGrid"/>
        <w:tblW w:w="14846" w:type="dxa"/>
        <w:tblInd w:w="4" w:type="dxa"/>
        <w:tblCellMar>
          <w:top w:w="13" w:type="dxa"/>
          <w:left w:w="112" w:type="dxa"/>
          <w:right w:w="57" w:type="dxa"/>
        </w:tblCellMar>
        <w:tblLook w:val="04A0" w:firstRow="1" w:lastRow="0" w:firstColumn="1" w:lastColumn="0" w:noHBand="0" w:noVBand="1"/>
      </w:tblPr>
      <w:tblGrid>
        <w:gridCol w:w="699"/>
        <w:gridCol w:w="3263"/>
        <w:gridCol w:w="1707"/>
        <w:gridCol w:w="4588"/>
        <w:gridCol w:w="4589"/>
      </w:tblGrid>
      <w:tr w:rsidR="00830158" w:rsidRPr="00830158" w14:paraId="1D20EC63" w14:textId="77777777" w:rsidTr="00830158">
        <w:trPr>
          <w:trHeight w:val="85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742451" w14:textId="77777777" w:rsidR="00830158" w:rsidRPr="00830158" w:rsidRDefault="00830158" w:rsidP="00830158">
            <w:pPr>
              <w:spacing w:after="113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</w:p>
          <w:p w14:paraId="2CA20FEB" w14:textId="77777777" w:rsidR="00830158" w:rsidRPr="00830158" w:rsidRDefault="00830158" w:rsidP="00830158">
            <w:pPr>
              <w:spacing w:line="259" w:lineRule="auto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п/п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04971B4" w14:textId="77777777" w:rsidR="00830158" w:rsidRPr="00830158" w:rsidRDefault="00830158" w:rsidP="00830158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9BDD3B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2830E48" w14:textId="77777777" w:rsidR="00830158" w:rsidRPr="00830158" w:rsidRDefault="00830158" w:rsidP="00830158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Основное содержание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8C79EB8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Основные виды деятельности обучающихся </w:t>
            </w:r>
          </w:p>
        </w:tc>
      </w:tr>
      <w:tr w:rsidR="00830158" w:rsidRPr="00830158" w14:paraId="40AA2ABD" w14:textId="77777777" w:rsidTr="00830158">
        <w:trPr>
          <w:trHeight w:val="420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195FF8" w14:textId="77777777" w:rsidR="00830158" w:rsidRPr="00830158" w:rsidRDefault="00830158" w:rsidP="00830158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8363F1" w14:textId="77777777" w:rsidR="00830158" w:rsidRPr="00830158" w:rsidRDefault="00830158" w:rsidP="00830158">
            <w:pPr>
              <w:spacing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«Россия – Великая наша держава» 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9DECE3" w14:textId="77777777" w:rsidR="00830158" w:rsidRPr="00830158" w:rsidRDefault="00830158" w:rsidP="00830158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95C697" w14:textId="77777777" w:rsidR="00830158" w:rsidRPr="00830158" w:rsidRDefault="00830158" w:rsidP="00830158">
            <w:pPr>
              <w:spacing w:line="331" w:lineRule="auto"/>
              <w:ind w:right="88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Становление духовных основ России. Место и роль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России  в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мировом сообществе. </w:t>
            </w:r>
          </w:p>
          <w:p w14:paraId="0BF047BB" w14:textId="77777777" w:rsidR="00830158" w:rsidRPr="00830158" w:rsidRDefault="00830158" w:rsidP="00830158">
            <w:pPr>
              <w:spacing w:line="259" w:lineRule="auto"/>
              <w:ind w:right="20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Содружество народов России и единство российской цивилизации. Пространство России и его геополитическое, экономическое и культурное значение. Российские инновации и устремленность  в будущее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FC7F3E" w14:textId="77777777" w:rsidR="00830158" w:rsidRPr="00830158" w:rsidRDefault="00830158" w:rsidP="00830158">
            <w:pPr>
              <w:spacing w:line="259" w:lineRule="auto"/>
              <w:ind w:right="173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Характеризовать место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России  в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мировом сообществе. Раскрывать геополитическое, экономическое и культурное значение Росси в мировой истории. Указывать основные достижения российской науки как фактор величия страны </w:t>
            </w:r>
          </w:p>
        </w:tc>
      </w:tr>
      <w:tr w:rsidR="00830158" w:rsidRPr="00830158" w14:paraId="5CC9D553" w14:textId="77777777" w:rsidTr="00830158">
        <w:trPr>
          <w:trHeight w:val="3364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367DDC" w14:textId="77777777" w:rsidR="00830158" w:rsidRPr="00830158" w:rsidRDefault="00830158" w:rsidP="00830158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873BA9" w14:textId="77777777" w:rsidR="00830158" w:rsidRPr="00830158" w:rsidRDefault="00830158" w:rsidP="00830158">
            <w:pPr>
              <w:spacing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«Откуда есть пошла земля Русская»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3089AF5" w14:textId="77777777" w:rsidR="00830158" w:rsidRPr="00830158" w:rsidRDefault="00830158" w:rsidP="00830158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C2D9DAA" w14:textId="77777777" w:rsidR="00830158" w:rsidRPr="00830158" w:rsidRDefault="00830158" w:rsidP="00830158">
            <w:pPr>
              <w:spacing w:line="33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Род Рюриковичей. Торговые пути через Восточно-европейскую равнину, их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влияние  на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формирова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древнерусской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государствен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.  Значение Ладоги и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Новгоро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да. Древний Киев – мать городов русских. Походы русских князей 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067BD7" w14:textId="77777777" w:rsidR="00830158" w:rsidRPr="00830158" w:rsidRDefault="00830158" w:rsidP="00830158">
            <w:pPr>
              <w:spacing w:line="259" w:lineRule="auto"/>
              <w:ind w:right="32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Составлять исторический портрет первых князей Рюриковичей. Рассказывать, привлекая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карты,  о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торговых путях через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ВосточноЕвропейскую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равнину.  Называть ключевые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события  в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борьбе с Хазарским каганатом. Рассказывать о походах киевских </w:t>
            </w:r>
          </w:p>
        </w:tc>
      </w:tr>
    </w:tbl>
    <w:p w14:paraId="4609B269" w14:textId="77777777" w:rsidR="00830158" w:rsidRPr="00830158" w:rsidRDefault="00830158" w:rsidP="00830158">
      <w:pPr>
        <w:spacing w:after="0"/>
        <w:ind w:left="-1131" w:right="6105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4846" w:type="dxa"/>
        <w:tblInd w:w="4" w:type="dxa"/>
        <w:tblCellMar>
          <w:top w:w="20" w:type="dxa"/>
          <w:left w:w="112" w:type="dxa"/>
          <w:right w:w="57" w:type="dxa"/>
        </w:tblCellMar>
        <w:tblLook w:val="04A0" w:firstRow="1" w:lastRow="0" w:firstColumn="1" w:lastColumn="0" w:noHBand="0" w:noVBand="1"/>
      </w:tblPr>
      <w:tblGrid>
        <w:gridCol w:w="699"/>
        <w:gridCol w:w="3263"/>
        <w:gridCol w:w="1707"/>
        <w:gridCol w:w="4588"/>
        <w:gridCol w:w="4589"/>
      </w:tblGrid>
      <w:tr w:rsidR="00830158" w:rsidRPr="00830158" w14:paraId="48925580" w14:textId="77777777" w:rsidTr="00830158">
        <w:trPr>
          <w:trHeight w:val="85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0E3723" w14:textId="77777777" w:rsidR="00830158" w:rsidRPr="00830158" w:rsidRDefault="00830158" w:rsidP="00830158">
            <w:pPr>
              <w:spacing w:after="113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</w:p>
          <w:p w14:paraId="2566477B" w14:textId="77777777" w:rsidR="00830158" w:rsidRPr="00830158" w:rsidRDefault="00830158" w:rsidP="00830158">
            <w:pPr>
              <w:spacing w:line="259" w:lineRule="auto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п/п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FD106A2" w14:textId="77777777" w:rsidR="00830158" w:rsidRPr="00830158" w:rsidRDefault="00830158" w:rsidP="00830158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0F86398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411A9E5" w14:textId="77777777" w:rsidR="00830158" w:rsidRPr="00830158" w:rsidRDefault="00830158" w:rsidP="00830158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Основное содержание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AF6A6B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Основные виды деятельности обучающихся </w:t>
            </w:r>
          </w:p>
        </w:tc>
      </w:tr>
      <w:tr w:rsidR="00830158" w:rsidRPr="00830158" w14:paraId="750C5EA9" w14:textId="77777777" w:rsidTr="00830158">
        <w:trPr>
          <w:trHeight w:val="2938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E6E60B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51405F8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C35C9FF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92F962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на Царьград и русско-византийское взаимодействие. Крещение Руси: причины, ход, последствия. Значение кирилло-мефодиевской традиции для русской культуры. Образ Древней Руси в «Повести временных лет»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75CB7D" w14:textId="77777777" w:rsidR="00830158" w:rsidRPr="00830158" w:rsidRDefault="00830158" w:rsidP="0083015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князей на Константинополь.  Раскрывать причины принятия христианства, приводить мнения историков, приводить примеры, высказывать и обосновывать суждения о значении проникновения византийской культуры в жизнь Древней Руси </w:t>
            </w:r>
          </w:p>
        </w:tc>
      </w:tr>
      <w:tr w:rsidR="00830158" w:rsidRPr="00830158" w14:paraId="7465EB15" w14:textId="77777777" w:rsidTr="00830158">
        <w:trPr>
          <w:trHeight w:val="5043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987AF1" w14:textId="77777777" w:rsidR="00830158" w:rsidRPr="00830158" w:rsidRDefault="00830158" w:rsidP="00830158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B17200" w14:textId="77777777" w:rsidR="00830158" w:rsidRPr="00830158" w:rsidRDefault="00830158" w:rsidP="00830158">
            <w:pPr>
              <w:spacing w:after="121"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Призыв к единству. </w:t>
            </w:r>
          </w:p>
          <w:p w14:paraId="7C6F4CFA" w14:textId="77777777" w:rsidR="00830158" w:rsidRPr="00830158" w:rsidRDefault="00830158" w:rsidP="00830158">
            <w:pPr>
              <w:spacing w:line="259" w:lineRule="auto"/>
              <w:ind w:left="7" w:right="574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Нашествие монголов  с Востока, натиск  с Запада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E91100" w14:textId="77777777" w:rsidR="00830158" w:rsidRPr="00830158" w:rsidRDefault="00830158" w:rsidP="00830158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3E0259" w14:textId="77777777" w:rsidR="00830158" w:rsidRPr="00830158" w:rsidRDefault="00830158" w:rsidP="00830158">
            <w:pPr>
              <w:spacing w:after="46" w:line="313" w:lineRule="auto"/>
              <w:ind w:right="123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Нарастание политической раздробленности на Руси и ее причины. Борьба князей за власть и «отчины». Владимир Мономах. Курс Андрея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Боголюбского  на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укрепление единодержавия и его культурная политика. Идея единства Руси в «Слове о полку Игореве» и «Слове о погибели Русской земли». Установление ордынского владычества на Руси. </w:t>
            </w:r>
          </w:p>
          <w:p w14:paraId="41ECBF89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Русь – щит Европы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7CD53E" w14:textId="77777777" w:rsidR="00830158" w:rsidRPr="00830158" w:rsidRDefault="00830158" w:rsidP="0083015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Характеризовать особенности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лествичного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права. Называть ключе вые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события  в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борьбе за единство государства. Высказывать суждение о влиянии ордынского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владычества  на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древнерусского государства. Раскрывать причины формирования самодержавной формы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власти  на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Руси.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Анализи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ровать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исторические тексты «Сказание о святых мучениках Борисе и Глебе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»,  «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Слово о погибели Русской  земли»</w:t>
            </w:r>
          </w:p>
          <w:p w14:paraId="7A0D89A1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4F87FBD" w14:textId="77777777" w:rsidR="00830158" w:rsidRPr="00830158" w:rsidRDefault="00830158" w:rsidP="00830158">
      <w:pPr>
        <w:spacing w:after="0"/>
        <w:ind w:left="-1131" w:right="6105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4846" w:type="dxa"/>
        <w:tblInd w:w="4" w:type="dxa"/>
        <w:tblCellMar>
          <w:top w:w="13" w:type="dxa"/>
          <w:left w:w="112" w:type="dxa"/>
          <w:right w:w="57" w:type="dxa"/>
        </w:tblCellMar>
        <w:tblLook w:val="04A0" w:firstRow="1" w:lastRow="0" w:firstColumn="1" w:lastColumn="0" w:noHBand="0" w:noVBand="1"/>
      </w:tblPr>
      <w:tblGrid>
        <w:gridCol w:w="699"/>
        <w:gridCol w:w="3263"/>
        <w:gridCol w:w="1707"/>
        <w:gridCol w:w="4588"/>
        <w:gridCol w:w="4589"/>
      </w:tblGrid>
      <w:tr w:rsidR="00830158" w:rsidRPr="00830158" w14:paraId="05BB9F44" w14:textId="77777777" w:rsidTr="00830158">
        <w:trPr>
          <w:trHeight w:val="85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4939EB" w14:textId="77777777" w:rsidR="00830158" w:rsidRPr="00830158" w:rsidRDefault="00830158" w:rsidP="00830158">
            <w:pPr>
              <w:spacing w:after="113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</w:p>
          <w:p w14:paraId="303FD86B" w14:textId="77777777" w:rsidR="00830158" w:rsidRPr="00830158" w:rsidRDefault="00830158" w:rsidP="00830158">
            <w:pPr>
              <w:spacing w:line="259" w:lineRule="auto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п/п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C5E57DE" w14:textId="77777777" w:rsidR="00830158" w:rsidRPr="00830158" w:rsidRDefault="00830158" w:rsidP="00830158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5D8EB3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2386BEE" w14:textId="77777777" w:rsidR="00830158" w:rsidRPr="00830158" w:rsidRDefault="00830158" w:rsidP="00830158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Основное содержание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9914973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Основные виды деятельности обучающихся </w:t>
            </w:r>
          </w:p>
        </w:tc>
      </w:tr>
      <w:tr w:rsidR="00830158" w:rsidRPr="00830158" w14:paraId="7248A36A" w14:textId="77777777" w:rsidTr="00830158">
        <w:trPr>
          <w:trHeight w:val="6297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9D9A90E" w14:textId="77777777" w:rsidR="00830158" w:rsidRPr="00830158" w:rsidRDefault="00830158" w:rsidP="00830158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373E25" w14:textId="77777777" w:rsidR="00830158" w:rsidRPr="00830158" w:rsidRDefault="00830158" w:rsidP="00830158">
            <w:pPr>
              <w:spacing w:line="259" w:lineRule="auto"/>
              <w:ind w:left="7" w:right="253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 Невский как спаситель Руси. Многовекторная политика князя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581D42" w14:textId="77777777" w:rsidR="00830158" w:rsidRPr="00830158" w:rsidRDefault="00830158" w:rsidP="00830158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6744B7" w14:textId="77777777" w:rsidR="00830158" w:rsidRPr="00830158" w:rsidRDefault="00830158" w:rsidP="00830158">
            <w:pPr>
              <w:spacing w:after="67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Жизнь Александра Невского. </w:t>
            </w:r>
          </w:p>
          <w:p w14:paraId="2FC41538" w14:textId="77777777" w:rsidR="00830158" w:rsidRPr="00830158" w:rsidRDefault="00830158" w:rsidP="00830158">
            <w:pPr>
              <w:spacing w:after="121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Наступление западных соседей </w:t>
            </w:r>
          </w:p>
          <w:p w14:paraId="106EDF09" w14:textId="77777777" w:rsidR="00830158" w:rsidRPr="00830158" w:rsidRDefault="00830158" w:rsidP="00830158">
            <w:pPr>
              <w:spacing w:after="74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Руси и духовно-рыцарских орденов. </w:t>
            </w:r>
          </w:p>
          <w:p w14:paraId="086F2002" w14:textId="77777777" w:rsidR="00830158" w:rsidRPr="00830158" w:rsidRDefault="00830158" w:rsidP="00830158">
            <w:pPr>
              <w:spacing w:line="34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Его отражение: Невская битва и Ледовое побоище. </w:t>
            </w:r>
          </w:p>
          <w:p w14:paraId="2A2BA7FF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Внешнеполитическая программа Александра Невского и его церковная политика. Деятельность митрополита Киевского Кирилла II. Наследие Александра Невского – великая Россия. Исторический выбор Даниила Галицкого и его последствия для Галицкой Руси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D8AF1C" w14:textId="77777777" w:rsidR="00830158" w:rsidRPr="00830158" w:rsidRDefault="00830158" w:rsidP="00830158">
            <w:pPr>
              <w:spacing w:line="32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Раскрывать причины формирования многовекторной политики Александра Невского. Сравнивать выбор политической стратегии Даниила Галицкого и Александра Невского. </w:t>
            </w:r>
          </w:p>
          <w:p w14:paraId="7EC2BE54" w14:textId="77777777" w:rsidR="00830158" w:rsidRPr="00830158" w:rsidRDefault="00830158" w:rsidP="00830158">
            <w:pPr>
              <w:spacing w:after="47" w:line="318" w:lineRule="auto"/>
              <w:ind w:righ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Раскрывать историческое значение выбора Александра Невского. Анализировать исторические тексты и отрывки из работ историков (например, </w:t>
            </w:r>
          </w:p>
          <w:p w14:paraId="100C91B5" w14:textId="77777777" w:rsidR="00830158" w:rsidRPr="00830158" w:rsidRDefault="00830158" w:rsidP="00830158">
            <w:pPr>
              <w:spacing w:after="66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Вернадский Г. В. «Два подвига </w:t>
            </w:r>
          </w:p>
          <w:p w14:paraId="4D3E8387" w14:textId="77777777" w:rsidR="00830158" w:rsidRPr="00830158" w:rsidRDefault="00830158" w:rsidP="00830158">
            <w:pPr>
              <w:spacing w:line="259" w:lineRule="auto"/>
              <w:ind w:right="990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Александра Невского», «Родословие великих князей русских») </w:t>
            </w:r>
          </w:p>
        </w:tc>
      </w:tr>
      <w:tr w:rsidR="00830158" w:rsidRPr="00830158" w14:paraId="706BF38A" w14:textId="77777777" w:rsidTr="00830158">
        <w:trPr>
          <w:trHeight w:val="85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B1FD63" w14:textId="77777777" w:rsidR="00830158" w:rsidRPr="00830158" w:rsidRDefault="00830158" w:rsidP="00830158">
            <w:pPr>
              <w:spacing w:after="113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</w:p>
          <w:p w14:paraId="32529DC0" w14:textId="77777777" w:rsidR="00830158" w:rsidRPr="00830158" w:rsidRDefault="00830158" w:rsidP="00830158">
            <w:pPr>
              <w:spacing w:line="259" w:lineRule="auto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п/п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67A9FF9" w14:textId="77777777" w:rsidR="00830158" w:rsidRPr="00830158" w:rsidRDefault="00830158" w:rsidP="00830158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57E966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CA1D501" w14:textId="77777777" w:rsidR="00830158" w:rsidRPr="00830158" w:rsidRDefault="00830158" w:rsidP="00830158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Основное содержание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75773A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Основные виды деятельности обучающихся </w:t>
            </w:r>
          </w:p>
        </w:tc>
      </w:tr>
      <w:tr w:rsidR="00830158" w:rsidRPr="00830158" w14:paraId="3FCED1BC" w14:textId="77777777" w:rsidTr="00830158">
        <w:trPr>
          <w:trHeight w:val="7132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86ADE8E" w14:textId="77777777" w:rsidR="00830158" w:rsidRPr="00830158" w:rsidRDefault="00830158" w:rsidP="00830158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E8DD4E" w14:textId="77777777" w:rsidR="00830158" w:rsidRPr="00830158" w:rsidRDefault="00830158" w:rsidP="00830158">
            <w:pPr>
              <w:spacing w:after="119"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Собиратели земель </w:t>
            </w:r>
          </w:p>
          <w:p w14:paraId="1E7ECC95" w14:textId="77777777" w:rsidR="00830158" w:rsidRPr="00830158" w:rsidRDefault="00830158" w:rsidP="00830158">
            <w:pPr>
              <w:spacing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Русских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17B4268" w14:textId="77777777" w:rsidR="00830158" w:rsidRPr="00830158" w:rsidRDefault="00830158" w:rsidP="00830158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0AF2DD3" w14:textId="77777777" w:rsidR="00830158" w:rsidRPr="00830158" w:rsidRDefault="00830158" w:rsidP="00830158">
            <w:pPr>
              <w:spacing w:line="313" w:lineRule="auto"/>
              <w:ind w:right="23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Процесс объединения русских земель вокруг Москвы. Укрепление власти московских князей. Иван Калита. Борьба с Великим княжеством Литовским. Сергий Радонежский, Митрополит Алексий и Дмитрий Донской. Куликовская битва. Монастырское освоение северной Руси. Василий II Темный и отвержение Флорентийской унии. </w:t>
            </w:r>
          </w:p>
          <w:p w14:paraId="0B7DF1A4" w14:textId="77777777" w:rsidR="00830158" w:rsidRPr="00830158" w:rsidRDefault="00830158" w:rsidP="00830158">
            <w:pPr>
              <w:spacing w:after="121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Иван III. Присоединение Великого </w:t>
            </w:r>
          </w:p>
          <w:p w14:paraId="79ABD480" w14:textId="77777777" w:rsidR="00830158" w:rsidRPr="00830158" w:rsidRDefault="00830158" w:rsidP="00830158">
            <w:pPr>
              <w:spacing w:after="66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Новгорода. Брак с Софией </w:t>
            </w:r>
          </w:p>
          <w:p w14:paraId="50042DFB" w14:textId="77777777" w:rsidR="00830158" w:rsidRPr="00830158" w:rsidRDefault="00830158" w:rsidP="00830158">
            <w:pPr>
              <w:spacing w:line="259" w:lineRule="auto"/>
              <w:ind w:right="359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Палеолог. Стояние на Угре. Завершение объединения русских земель и начало борьбы  за возвращение русских земель  от Литвы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64DD36" w14:textId="77777777" w:rsidR="00830158" w:rsidRPr="00830158" w:rsidRDefault="00830158" w:rsidP="00830158">
            <w:pPr>
              <w:spacing w:line="34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Характеризовать причины и ход объединения Руси. </w:t>
            </w:r>
          </w:p>
          <w:p w14:paraId="77873116" w14:textId="77777777" w:rsidR="00830158" w:rsidRPr="00830158" w:rsidRDefault="00830158" w:rsidP="00830158">
            <w:pPr>
              <w:spacing w:after="123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Составлять исторический портрет </w:t>
            </w:r>
          </w:p>
          <w:p w14:paraId="18731C58" w14:textId="77777777" w:rsidR="00830158" w:rsidRPr="00830158" w:rsidRDefault="00830158" w:rsidP="00830158">
            <w:pPr>
              <w:spacing w:after="117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Ивана Калиты, Василия II,  </w:t>
            </w:r>
          </w:p>
          <w:p w14:paraId="13131F7B" w14:textId="77777777" w:rsidR="00830158" w:rsidRPr="00830158" w:rsidRDefault="00830158" w:rsidP="00830158">
            <w:pPr>
              <w:spacing w:line="327" w:lineRule="auto"/>
              <w:ind w:right="13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Ивана III, Димитрия Донского, Сергия Радонежского, митрополита Алексия. </w:t>
            </w:r>
          </w:p>
          <w:p w14:paraId="5FAB7E69" w14:textId="77777777" w:rsidR="00830158" w:rsidRPr="00830158" w:rsidRDefault="00830158" w:rsidP="00830158">
            <w:pPr>
              <w:spacing w:line="348" w:lineRule="auto"/>
              <w:ind w:right="90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Раскрывать, какое значение имело укрепление династических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связей  с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Византией. </w:t>
            </w:r>
          </w:p>
          <w:p w14:paraId="511D5BFC" w14:textId="77777777" w:rsidR="00830158" w:rsidRPr="00830158" w:rsidRDefault="00830158" w:rsidP="00830158">
            <w:pPr>
              <w:spacing w:after="40" w:line="318" w:lineRule="auto"/>
              <w:ind w:right="460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Анализировать исторические тексты (документы «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Повесть  о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начале великого царствующего града Москвы», Никоновская летопись, «Задонщина», </w:t>
            </w:r>
          </w:p>
          <w:p w14:paraId="6E5EA437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Гумилев Л. Н. «От Руси к России: очерки этнической истории») </w:t>
            </w:r>
          </w:p>
        </w:tc>
      </w:tr>
    </w:tbl>
    <w:p w14:paraId="7C50E798" w14:textId="77777777" w:rsidR="00830158" w:rsidRPr="00830158" w:rsidRDefault="00830158" w:rsidP="00830158">
      <w:pPr>
        <w:spacing w:after="0"/>
        <w:ind w:left="-1131" w:right="6105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4846" w:type="dxa"/>
        <w:tblInd w:w="4" w:type="dxa"/>
        <w:tblCellMar>
          <w:top w:w="13" w:type="dxa"/>
          <w:left w:w="112" w:type="dxa"/>
          <w:right w:w="56" w:type="dxa"/>
        </w:tblCellMar>
        <w:tblLook w:val="04A0" w:firstRow="1" w:lastRow="0" w:firstColumn="1" w:lastColumn="0" w:noHBand="0" w:noVBand="1"/>
      </w:tblPr>
      <w:tblGrid>
        <w:gridCol w:w="699"/>
        <w:gridCol w:w="3263"/>
        <w:gridCol w:w="1707"/>
        <w:gridCol w:w="4588"/>
        <w:gridCol w:w="4589"/>
      </w:tblGrid>
      <w:tr w:rsidR="00830158" w:rsidRPr="00830158" w14:paraId="134C4658" w14:textId="77777777" w:rsidTr="00830158">
        <w:trPr>
          <w:trHeight w:val="85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D1AB4E" w14:textId="77777777" w:rsidR="00830158" w:rsidRPr="00830158" w:rsidRDefault="00830158" w:rsidP="00830158">
            <w:pPr>
              <w:spacing w:after="113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</w:p>
          <w:p w14:paraId="74A59730" w14:textId="77777777" w:rsidR="00830158" w:rsidRPr="00830158" w:rsidRDefault="00830158" w:rsidP="00830158">
            <w:pPr>
              <w:spacing w:line="259" w:lineRule="auto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п/п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FA61410" w14:textId="77777777" w:rsidR="00830158" w:rsidRPr="00830158" w:rsidRDefault="00830158" w:rsidP="00830158">
            <w:pPr>
              <w:spacing w:line="259" w:lineRule="auto"/>
              <w:ind w:right="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15C5498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E26408E" w14:textId="77777777" w:rsidR="00830158" w:rsidRPr="00830158" w:rsidRDefault="00830158" w:rsidP="00830158">
            <w:pPr>
              <w:spacing w:line="259" w:lineRule="auto"/>
              <w:ind w:right="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Основное содержание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8772D0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Основные виды деятельности обучающихся </w:t>
            </w:r>
          </w:p>
        </w:tc>
      </w:tr>
      <w:tr w:rsidR="00830158" w:rsidRPr="00830158" w14:paraId="771DA6CB" w14:textId="77777777" w:rsidTr="00830158">
        <w:trPr>
          <w:trHeight w:val="6289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0335AF5" w14:textId="77777777" w:rsidR="00830158" w:rsidRPr="00830158" w:rsidRDefault="00830158" w:rsidP="00830158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6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3563A8" w14:textId="77777777" w:rsidR="00830158" w:rsidRPr="00830158" w:rsidRDefault="00830158" w:rsidP="00830158">
            <w:pPr>
              <w:spacing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Иван Грозный и его эпоха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43D3193" w14:textId="77777777" w:rsidR="00830158" w:rsidRPr="00830158" w:rsidRDefault="00830158" w:rsidP="00830158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A38C86" w14:textId="77777777" w:rsidR="00830158" w:rsidRPr="00830158" w:rsidRDefault="00830158" w:rsidP="00830158">
            <w:pPr>
              <w:spacing w:line="322" w:lineRule="auto"/>
              <w:ind w:right="513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Венчание Ивана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Грозного  на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царство. Стоглавый собор. Составление сборника «Великие Четьи-Минеи». Шатровое зодчество – церковь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Вознесения  в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Коломенском и собор Василия Блаженного, их символика. </w:t>
            </w:r>
          </w:p>
          <w:p w14:paraId="2F52CC65" w14:textId="77777777" w:rsidR="00830158" w:rsidRPr="00830158" w:rsidRDefault="00830158" w:rsidP="00830158">
            <w:pPr>
              <w:spacing w:after="66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Присоединение Поволжья. </w:t>
            </w:r>
          </w:p>
          <w:p w14:paraId="1677FEC2" w14:textId="77777777" w:rsidR="00830158" w:rsidRPr="00830158" w:rsidRDefault="00830158" w:rsidP="00830158">
            <w:pPr>
              <w:spacing w:line="259" w:lineRule="auto"/>
              <w:ind w:righ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Полемика Ивана Грозного и Андрея Курбского о границах царской власти. Ливонская война и ее последствия для отношений России и Европы. Учреждение Московского патриаршества  при Федоре Иоанновиче 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4751792" w14:textId="77777777" w:rsidR="00830158" w:rsidRPr="00830158" w:rsidRDefault="00830158" w:rsidP="00830158">
            <w:pPr>
              <w:spacing w:line="34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Составлять исторический портрет Ивана Грозного. </w:t>
            </w:r>
          </w:p>
          <w:p w14:paraId="6B15ED44" w14:textId="77777777" w:rsidR="00830158" w:rsidRPr="00830158" w:rsidRDefault="00830158" w:rsidP="00830158">
            <w:pPr>
              <w:spacing w:line="3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Составлять описание объектов шатрового зодчества. </w:t>
            </w:r>
          </w:p>
          <w:p w14:paraId="433C3081" w14:textId="77777777" w:rsidR="00830158" w:rsidRPr="00830158" w:rsidRDefault="00830158" w:rsidP="00830158">
            <w:pPr>
              <w:spacing w:line="259" w:lineRule="auto"/>
              <w:ind w:right="79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Рассказывать о причинах и ходе Ливонской войны. Приводить примеры антироссийской кампании в Европе. Раскрывать смысл и значение установления патриаршества  на Руси </w:t>
            </w:r>
          </w:p>
        </w:tc>
      </w:tr>
      <w:tr w:rsidR="00830158" w:rsidRPr="00830158" w14:paraId="1B07B891" w14:textId="77777777" w:rsidTr="00830158">
        <w:trPr>
          <w:trHeight w:val="2111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794A318" w14:textId="77777777" w:rsidR="00830158" w:rsidRPr="00830158" w:rsidRDefault="00830158" w:rsidP="00830158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41B88C" w14:textId="77777777" w:rsidR="00830158" w:rsidRPr="00830158" w:rsidRDefault="00830158" w:rsidP="00830158">
            <w:pPr>
              <w:spacing w:line="259" w:lineRule="auto"/>
              <w:ind w:left="7" w:right="463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Двуглавый орел. Символы и идеология Российского царства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0518AC1" w14:textId="77777777" w:rsidR="00830158" w:rsidRPr="00830158" w:rsidRDefault="00830158" w:rsidP="00830158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44FB4A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Государственная титулатура и символика. Символика двуглавого орла и всадника-змееборца. Титул «государь всея Руси». Развитие великокняжеского и царского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68EC06" w14:textId="77777777" w:rsidR="00830158" w:rsidRPr="00830158" w:rsidRDefault="00830158" w:rsidP="00830158">
            <w:pPr>
              <w:spacing w:line="3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Объяснять причины появления новой государственной титулатуры и символики. </w:t>
            </w:r>
          </w:p>
          <w:p w14:paraId="3C33671E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Называть основные элементы символов и описывать их смысл. </w:t>
            </w:r>
          </w:p>
        </w:tc>
      </w:tr>
    </w:tbl>
    <w:p w14:paraId="12405298" w14:textId="77777777" w:rsidR="00830158" w:rsidRPr="00830158" w:rsidRDefault="00830158" w:rsidP="00830158">
      <w:pPr>
        <w:spacing w:after="0"/>
        <w:ind w:left="-1131" w:right="6105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4846" w:type="dxa"/>
        <w:tblInd w:w="4" w:type="dxa"/>
        <w:tblCellMar>
          <w:top w:w="13" w:type="dxa"/>
          <w:left w:w="112" w:type="dxa"/>
          <w:right w:w="48" w:type="dxa"/>
        </w:tblCellMar>
        <w:tblLook w:val="04A0" w:firstRow="1" w:lastRow="0" w:firstColumn="1" w:lastColumn="0" w:noHBand="0" w:noVBand="1"/>
      </w:tblPr>
      <w:tblGrid>
        <w:gridCol w:w="699"/>
        <w:gridCol w:w="3263"/>
        <w:gridCol w:w="1707"/>
        <w:gridCol w:w="4588"/>
        <w:gridCol w:w="4589"/>
      </w:tblGrid>
      <w:tr w:rsidR="00830158" w:rsidRPr="00830158" w14:paraId="2D8618EB" w14:textId="77777777" w:rsidTr="00830158">
        <w:trPr>
          <w:trHeight w:val="85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AD425F" w14:textId="77777777" w:rsidR="00830158" w:rsidRPr="00830158" w:rsidRDefault="00830158" w:rsidP="00830158">
            <w:pPr>
              <w:spacing w:after="113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№ </w:t>
            </w:r>
          </w:p>
          <w:p w14:paraId="39D81659" w14:textId="77777777" w:rsidR="00830158" w:rsidRPr="00830158" w:rsidRDefault="00830158" w:rsidP="00830158">
            <w:pPr>
              <w:spacing w:line="259" w:lineRule="auto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п/п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1DE1406" w14:textId="77777777" w:rsidR="00830158" w:rsidRPr="00830158" w:rsidRDefault="00830158" w:rsidP="00830158">
            <w:pPr>
              <w:spacing w:line="259" w:lineRule="auto"/>
              <w:ind w:right="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B2ECCB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E32ED93" w14:textId="77777777" w:rsidR="00830158" w:rsidRPr="00830158" w:rsidRDefault="00830158" w:rsidP="00830158">
            <w:pPr>
              <w:spacing w:line="259" w:lineRule="auto"/>
              <w:ind w:right="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Основное содержание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D12BB3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Основные виды деятельности обучающихся </w:t>
            </w:r>
          </w:p>
        </w:tc>
      </w:tr>
      <w:tr w:rsidR="00830158" w:rsidRPr="00830158" w14:paraId="00BC6C58" w14:textId="77777777" w:rsidTr="00830158">
        <w:trPr>
          <w:trHeight w:val="420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76AD45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E1D588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C9955A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1737A75" w14:textId="77777777" w:rsidR="00830158" w:rsidRPr="00830158" w:rsidRDefault="00830158" w:rsidP="00830158">
            <w:pPr>
              <w:spacing w:line="32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титула в XV–XVII вв. Сакрализация великокняжеской власти. Символика Московского Кремля. Символы царской власти: «шапка Мономаха» и другие. </w:t>
            </w:r>
          </w:p>
          <w:p w14:paraId="362DAF66" w14:textId="77777777" w:rsidR="00830158" w:rsidRPr="00830158" w:rsidRDefault="00830158" w:rsidP="00830158">
            <w:pPr>
              <w:spacing w:line="259" w:lineRule="auto"/>
              <w:ind w:righ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государственной идеологии: «Сказание о князьях Владимирских». Учение о Москве как третьем Риме и его отражение  в государственных документах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AEAE2E" w14:textId="77777777" w:rsidR="00830158" w:rsidRPr="00830158" w:rsidRDefault="00830158" w:rsidP="00830158">
            <w:pPr>
              <w:spacing w:after="67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Раскрывать значение </w:t>
            </w:r>
          </w:p>
          <w:p w14:paraId="755CD12E" w14:textId="77777777" w:rsidR="00830158" w:rsidRPr="00830158" w:rsidRDefault="00830158" w:rsidP="00830158">
            <w:pPr>
              <w:spacing w:line="347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государственных символов в жизни государства. </w:t>
            </w:r>
          </w:p>
          <w:p w14:paraId="04D1D3F1" w14:textId="77777777" w:rsidR="00830158" w:rsidRPr="00830158" w:rsidRDefault="00830158" w:rsidP="00830158">
            <w:pPr>
              <w:spacing w:line="259" w:lineRule="auto"/>
              <w:ind w:right="1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Характеризовать основные положения теории «Москва – третий Рим» </w:t>
            </w:r>
          </w:p>
        </w:tc>
      </w:tr>
      <w:tr w:rsidR="00830158" w:rsidRPr="00830158" w14:paraId="69C91D0C" w14:textId="77777777" w:rsidTr="00830158">
        <w:trPr>
          <w:trHeight w:val="420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950A63" w14:textId="77777777" w:rsidR="00830158" w:rsidRPr="00830158" w:rsidRDefault="00830158" w:rsidP="00830158">
            <w:pPr>
              <w:spacing w:line="259" w:lineRule="auto"/>
              <w:ind w:right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BC6E6E" w14:textId="77777777" w:rsidR="00830158" w:rsidRPr="00830158" w:rsidRDefault="00830158" w:rsidP="00830158">
            <w:pPr>
              <w:spacing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Смутное время и его преодоление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E53791" w14:textId="77777777" w:rsidR="00830158" w:rsidRPr="00830158" w:rsidRDefault="00830158" w:rsidP="00830158">
            <w:pPr>
              <w:spacing w:line="259" w:lineRule="auto"/>
              <w:ind w:right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91AC10" w14:textId="77777777" w:rsidR="00830158" w:rsidRPr="00830158" w:rsidRDefault="00830158" w:rsidP="00830158">
            <w:pPr>
              <w:spacing w:after="67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Династический кризис и причины </w:t>
            </w:r>
          </w:p>
          <w:p w14:paraId="1982BB5B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Смутного времени. Правление Бориса Годунова. Подрыв представлений о сакральности власти. Лжедмитрий I. Гражданская война при Василии Шуйском. Польско-литовское вторжение. Семибоярщина. Призыв православной церкви и патриарха Гермогена к спасению Руси.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75A47DB" w14:textId="77777777" w:rsidR="00830158" w:rsidRPr="00830158" w:rsidRDefault="00830158" w:rsidP="00830158">
            <w:pPr>
              <w:spacing w:line="328" w:lineRule="auto"/>
              <w:ind w:right="44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Объяснять причины династического кризиса и Смутного времени. Характеризовать и называть ключевые события данного периода. </w:t>
            </w:r>
          </w:p>
          <w:p w14:paraId="6D83866E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Рассказывать об исторических обстоятельствах восстановления царской власти </w:t>
            </w:r>
          </w:p>
        </w:tc>
      </w:tr>
    </w:tbl>
    <w:p w14:paraId="636C558F" w14:textId="77777777" w:rsidR="00830158" w:rsidRPr="00830158" w:rsidRDefault="00830158" w:rsidP="00830158">
      <w:pPr>
        <w:spacing w:after="0"/>
        <w:ind w:left="-1131" w:right="6105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4846" w:type="dxa"/>
        <w:tblInd w:w="4" w:type="dxa"/>
        <w:tblCellMar>
          <w:top w:w="13" w:type="dxa"/>
          <w:left w:w="112" w:type="dxa"/>
          <w:right w:w="47" w:type="dxa"/>
        </w:tblCellMar>
        <w:tblLook w:val="04A0" w:firstRow="1" w:lastRow="0" w:firstColumn="1" w:lastColumn="0" w:noHBand="0" w:noVBand="1"/>
      </w:tblPr>
      <w:tblGrid>
        <w:gridCol w:w="699"/>
        <w:gridCol w:w="3263"/>
        <w:gridCol w:w="1707"/>
        <w:gridCol w:w="4588"/>
        <w:gridCol w:w="4589"/>
      </w:tblGrid>
      <w:tr w:rsidR="00830158" w:rsidRPr="00830158" w14:paraId="483AA238" w14:textId="77777777" w:rsidTr="00830158">
        <w:trPr>
          <w:trHeight w:val="85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1B46FC" w14:textId="77777777" w:rsidR="00830158" w:rsidRPr="00830158" w:rsidRDefault="00830158" w:rsidP="00830158">
            <w:pPr>
              <w:spacing w:after="113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</w:p>
          <w:p w14:paraId="077F0AF1" w14:textId="77777777" w:rsidR="00830158" w:rsidRPr="00830158" w:rsidRDefault="00830158" w:rsidP="00830158">
            <w:pPr>
              <w:spacing w:line="259" w:lineRule="auto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п/п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FD3676A" w14:textId="77777777" w:rsidR="00830158" w:rsidRPr="00830158" w:rsidRDefault="00830158" w:rsidP="00830158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C331942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F5CEB52" w14:textId="77777777" w:rsidR="00830158" w:rsidRPr="00830158" w:rsidRDefault="00830158" w:rsidP="00830158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Основное содержание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BC6350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Основные виды деятельности обучающихся </w:t>
            </w:r>
          </w:p>
        </w:tc>
      </w:tr>
      <w:tr w:rsidR="00830158" w:rsidRPr="00830158" w14:paraId="2FE4A3A6" w14:textId="77777777" w:rsidTr="00830158">
        <w:trPr>
          <w:trHeight w:val="1686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6E13FE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019BFC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CA12E6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143E13E" w14:textId="77777777" w:rsidR="00830158" w:rsidRPr="00830158" w:rsidRDefault="00830158" w:rsidP="00830158">
            <w:pPr>
              <w:spacing w:line="259" w:lineRule="auto"/>
              <w:ind w:right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К. Минин и Д. М. Пожарский. Восстановление царской власти, избрание Михаила Романова  на царство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24B947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0158" w:rsidRPr="00830158" w14:paraId="3BF67C90" w14:textId="77777777" w:rsidTr="00830158">
        <w:trPr>
          <w:trHeight w:val="6714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166E7E3" w14:textId="77777777" w:rsidR="00830158" w:rsidRPr="00830158" w:rsidRDefault="00830158" w:rsidP="00830158">
            <w:pPr>
              <w:spacing w:line="259" w:lineRule="auto"/>
              <w:ind w:right="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9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DAEA17" w14:textId="77777777" w:rsidR="00830158" w:rsidRPr="00830158" w:rsidRDefault="00830158" w:rsidP="00830158">
            <w:pPr>
              <w:spacing w:after="67"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Волим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под царя </w:t>
            </w:r>
          </w:p>
          <w:p w14:paraId="50531E8A" w14:textId="77777777" w:rsidR="00830158" w:rsidRPr="00830158" w:rsidRDefault="00830158" w:rsidP="00830158">
            <w:pPr>
              <w:spacing w:after="120"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Восточного, </w:t>
            </w:r>
          </w:p>
          <w:p w14:paraId="1FC77817" w14:textId="77777777" w:rsidR="00830158" w:rsidRPr="00830158" w:rsidRDefault="00830158" w:rsidP="00830158">
            <w:pPr>
              <w:spacing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Православного»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56C9AC" w14:textId="77777777" w:rsidR="00830158" w:rsidRPr="00830158" w:rsidRDefault="00830158" w:rsidP="00830158">
            <w:pPr>
              <w:spacing w:line="259" w:lineRule="auto"/>
              <w:ind w:right="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83919F" w14:textId="77777777" w:rsidR="00830158" w:rsidRPr="00830158" w:rsidRDefault="00830158" w:rsidP="00830158">
            <w:pPr>
              <w:spacing w:after="45" w:line="315" w:lineRule="auto"/>
              <w:ind w:right="22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западнорусских земель под властью Речи Посполитой. Политика полонизации и ее опасность для национальной и религиозной идентичности населения западной и южной Руси. Запорожское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казачество  под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руководством Богдана </w:t>
            </w:r>
          </w:p>
          <w:p w14:paraId="507634D6" w14:textId="77777777" w:rsidR="00830158" w:rsidRPr="00830158" w:rsidRDefault="00830158" w:rsidP="00830158">
            <w:pPr>
              <w:spacing w:after="117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Хмельницкого. Земский собор  </w:t>
            </w:r>
          </w:p>
          <w:p w14:paraId="61D5D8CC" w14:textId="77777777" w:rsidR="00830158" w:rsidRPr="00830158" w:rsidRDefault="00830158" w:rsidP="00830158">
            <w:pPr>
              <w:spacing w:after="66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1653 г. и Переяславская Рада 1654 г. </w:t>
            </w:r>
          </w:p>
          <w:p w14:paraId="63EAE8E4" w14:textId="77777777" w:rsidR="00830158" w:rsidRPr="00830158" w:rsidRDefault="00830158" w:rsidP="00830158">
            <w:pPr>
              <w:spacing w:after="74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Война России с Польшей и </w:t>
            </w:r>
          </w:p>
          <w:p w14:paraId="45F56A6A" w14:textId="77777777" w:rsidR="00830158" w:rsidRPr="00830158" w:rsidRDefault="00830158" w:rsidP="00830158">
            <w:pPr>
              <w:spacing w:line="30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Швецией. Измена гетмана Выговского и преодоление ее последствий.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Андрусовское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перемирие. «Вечный мир», выкуп </w:t>
            </w:r>
          </w:p>
          <w:p w14:paraId="73003A73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Киева у Речи Посполитой и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CF34BA" w14:textId="77777777" w:rsidR="00830158" w:rsidRPr="00830158" w:rsidRDefault="00830158" w:rsidP="00830158">
            <w:pPr>
              <w:spacing w:line="328" w:lineRule="auto"/>
              <w:ind w:right="50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Характеризовать положение западнорусских земель в составе Речи Посполитой. </w:t>
            </w:r>
          </w:p>
          <w:p w14:paraId="2A26B397" w14:textId="77777777" w:rsidR="00830158" w:rsidRPr="00830158" w:rsidRDefault="00830158" w:rsidP="00830158">
            <w:pPr>
              <w:spacing w:line="328" w:lineRule="auto"/>
              <w:ind w:right="100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Объяснять причины начала восстания под руководством Богдана Хмельницкого. </w:t>
            </w:r>
          </w:p>
          <w:p w14:paraId="29C4709D" w14:textId="77777777" w:rsidR="00830158" w:rsidRPr="00830158" w:rsidRDefault="00830158" w:rsidP="00830158">
            <w:pPr>
              <w:spacing w:line="318" w:lineRule="auto"/>
              <w:ind w:right="30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Раскрывать причины обращения казаков к русскому царю (приводить мнения историков, высказывать и обосновывать свои суждения). </w:t>
            </w:r>
          </w:p>
          <w:p w14:paraId="7020F8D2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Объяснять историческое значение Переяславской Рады 1654 г. </w:t>
            </w:r>
          </w:p>
        </w:tc>
      </w:tr>
    </w:tbl>
    <w:p w14:paraId="7A1565EB" w14:textId="77777777" w:rsidR="00830158" w:rsidRPr="00830158" w:rsidRDefault="00830158" w:rsidP="00830158">
      <w:pPr>
        <w:spacing w:after="0"/>
        <w:ind w:left="-1131" w:right="6105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4846" w:type="dxa"/>
        <w:tblInd w:w="4" w:type="dxa"/>
        <w:tblCellMar>
          <w:top w:w="20" w:type="dxa"/>
          <w:left w:w="112" w:type="dxa"/>
          <w:right w:w="57" w:type="dxa"/>
        </w:tblCellMar>
        <w:tblLook w:val="04A0" w:firstRow="1" w:lastRow="0" w:firstColumn="1" w:lastColumn="0" w:noHBand="0" w:noVBand="1"/>
      </w:tblPr>
      <w:tblGrid>
        <w:gridCol w:w="699"/>
        <w:gridCol w:w="3263"/>
        <w:gridCol w:w="1707"/>
        <w:gridCol w:w="4588"/>
        <w:gridCol w:w="4589"/>
      </w:tblGrid>
      <w:tr w:rsidR="00830158" w:rsidRPr="00830158" w14:paraId="265CDA5E" w14:textId="77777777" w:rsidTr="00830158">
        <w:trPr>
          <w:trHeight w:val="85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1F3DEC3" w14:textId="77777777" w:rsidR="00830158" w:rsidRPr="00830158" w:rsidRDefault="00830158" w:rsidP="00830158">
            <w:pPr>
              <w:spacing w:after="113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</w:p>
          <w:p w14:paraId="23B59205" w14:textId="77777777" w:rsidR="00830158" w:rsidRPr="00830158" w:rsidRDefault="00830158" w:rsidP="00830158">
            <w:pPr>
              <w:spacing w:line="259" w:lineRule="auto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п/п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7AF7F9E" w14:textId="77777777" w:rsidR="00830158" w:rsidRPr="00830158" w:rsidRDefault="00830158" w:rsidP="00830158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BF93E8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A9A1E5F" w14:textId="77777777" w:rsidR="00830158" w:rsidRPr="00830158" w:rsidRDefault="00830158" w:rsidP="00830158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Основное содержание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8BFC5A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Основные виды деятельности обучающихся </w:t>
            </w:r>
          </w:p>
        </w:tc>
      </w:tr>
      <w:tr w:rsidR="00830158" w:rsidRPr="00830158" w14:paraId="694D48E5" w14:textId="77777777" w:rsidTr="00830158">
        <w:trPr>
          <w:trHeight w:val="843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322189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3D795C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2658A2C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72AC53" w14:textId="77777777" w:rsidR="00830158" w:rsidRPr="00830158" w:rsidRDefault="00830158" w:rsidP="00830158">
            <w:pPr>
              <w:spacing w:after="121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окончательное воссоединение </w:t>
            </w:r>
          </w:p>
          <w:p w14:paraId="0649CD0A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Левобережной Украины с Россией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4BA6DD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0158" w:rsidRPr="00830158" w14:paraId="2D0762CD" w14:textId="77777777" w:rsidTr="00830158">
        <w:trPr>
          <w:trHeight w:val="7139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F26683" w14:textId="77777777" w:rsidR="00830158" w:rsidRPr="00830158" w:rsidRDefault="00830158" w:rsidP="00830158">
            <w:pPr>
              <w:spacing w:line="259" w:lineRule="auto"/>
              <w:ind w:lef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10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5389F3" w14:textId="77777777" w:rsidR="00830158" w:rsidRPr="00830158" w:rsidRDefault="00830158" w:rsidP="00830158">
            <w:pPr>
              <w:spacing w:line="259" w:lineRule="auto"/>
              <w:ind w:left="7" w:right="800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Петр Великий. Строитель великой империи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9E031BB" w14:textId="77777777" w:rsidR="00830158" w:rsidRPr="00830158" w:rsidRDefault="00830158" w:rsidP="00830158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8E08F8C" w14:textId="77777777" w:rsidR="00830158" w:rsidRPr="00830158" w:rsidRDefault="00830158" w:rsidP="00830158">
            <w:pPr>
              <w:spacing w:after="27" w:line="3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Азовские походы. Северная война. Перестройка армии. Предательство Мазепы и Полтавская битва.  </w:t>
            </w:r>
          </w:p>
          <w:p w14:paraId="59EFEC0A" w14:textId="77777777" w:rsidR="00830158" w:rsidRPr="00830158" w:rsidRDefault="00830158" w:rsidP="00830158">
            <w:pPr>
              <w:spacing w:line="259" w:lineRule="auto"/>
              <w:ind w:right="256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Петр Великий – реформатор: историческое значение его деятельности. Преобразование страны в ходе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социальноэкономических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и политических реформ. Значение провозглашения России империей в 1721 г. Российская империя как одно  из ведущих государств мира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3F10F9" w14:textId="77777777" w:rsidR="00830158" w:rsidRPr="00830158" w:rsidRDefault="00830158" w:rsidP="00830158">
            <w:pPr>
              <w:spacing w:line="327" w:lineRule="auto"/>
              <w:ind w:right="76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Объяснять негативное влияние «отрезанности» России от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морей  на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ее экономическое развитие.  Определять, какие личные качества позволили Петру Алексеевичу начать преобразование страны. Объяснять, почему решающее сражение за выход к Балтийскому морю происходило на территории Украины. </w:t>
            </w:r>
          </w:p>
          <w:p w14:paraId="627B1C63" w14:textId="77777777" w:rsidR="00830158" w:rsidRPr="00830158" w:rsidRDefault="00830158" w:rsidP="00830158">
            <w:pPr>
              <w:spacing w:after="42" w:line="317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Показывать неоднозначный характер изменений в духовном развитии общества и положения Русской Православной Церкви. Характеризовать процесс укрепления государственности и </w:t>
            </w:r>
          </w:p>
          <w:p w14:paraId="27FCEC71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абсолютной монархии </w:t>
            </w:r>
          </w:p>
        </w:tc>
      </w:tr>
    </w:tbl>
    <w:p w14:paraId="0F660B59" w14:textId="77777777" w:rsidR="00830158" w:rsidRPr="00830158" w:rsidRDefault="00830158" w:rsidP="00830158">
      <w:pPr>
        <w:spacing w:after="0"/>
        <w:ind w:left="-1131" w:right="6105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4846" w:type="dxa"/>
        <w:tblInd w:w="4" w:type="dxa"/>
        <w:tblCellMar>
          <w:top w:w="13" w:type="dxa"/>
          <w:left w:w="112" w:type="dxa"/>
          <w:right w:w="57" w:type="dxa"/>
        </w:tblCellMar>
        <w:tblLook w:val="04A0" w:firstRow="1" w:lastRow="0" w:firstColumn="1" w:lastColumn="0" w:noHBand="0" w:noVBand="1"/>
      </w:tblPr>
      <w:tblGrid>
        <w:gridCol w:w="699"/>
        <w:gridCol w:w="3263"/>
        <w:gridCol w:w="1707"/>
        <w:gridCol w:w="4588"/>
        <w:gridCol w:w="4589"/>
      </w:tblGrid>
      <w:tr w:rsidR="00830158" w:rsidRPr="00830158" w14:paraId="1A0D49CE" w14:textId="77777777" w:rsidTr="00830158">
        <w:trPr>
          <w:trHeight w:val="85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CE03A3" w14:textId="77777777" w:rsidR="00830158" w:rsidRPr="00830158" w:rsidRDefault="00830158" w:rsidP="00830158">
            <w:pPr>
              <w:spacing w:after="113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</w:p>
          <w:p w14:paraId="726E67CB" w14:textId="77777777" w:rsidR="00830158" w:rsidRPr="00830158" w:rsidRDefault="00830158" w:rsidP="00830158">
            <w:pPr>
              <w:spacing w:line="259" w:lineRule="auto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п/п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090BFF3" w14:textId="77777777" w:rsidR="00830158" w:rsidRPr="00830158" w:rsidRDefault="00830158" w:rsidP="00830158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2081A8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61ABC3C" w14:textId="77777777" w:rsidR="00830158" w:rsidRPr="00830158" w:rsidRDefault="00830158" w:rsidP="00830158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Основное содержание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B41818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Основные виды деятельности обучающихся </w:t>
            </w:r>
          </w:p>
        </w:tc>
      </w:tr>
      <w:tr w:rsidR="00830158" w:rsidRPr="00830158" w14:paraId="0DBD621D" w14:textId="77777777" w:rsidTr="00830158">
        <w:trPr>
          <w:trHeight w:val="420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D52BB2" w14:textId="77777777" w:rsidR="00830158" w:rsidRPr="00830158" w:rsidRDefault="00830158" w:rsidP="00830158">
            <w:pPr>
              <w:spacing w:line="259" w:lineRule="auto"/>
              <w:ind w:lef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11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FA068F" w14:textId="77777777" w:rsidR="00830158" w:rsidRPr="00830158" w:rsidRDefault="00830158" w:rsidP="00830158">
            <w:pPr>
              <w:spacing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Отторженная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возвратих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DA6CF2" w14:textId="77777777" w:rsidR="00830158" w:rsidRPr="00830158" w:rsidRDefault="00830158" w:rsidP="00830158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926750" w14:textId="77777777" w:rsidR="00830158" w:rsidRPr="00830158" w:rsidRDefault="00830158" w:rsidP="00830158">
            <w:pPr>
              <w:spacing w:line="30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Россия при Екатерине II.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Русскотурецкая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война 1768–1774 гг. </w:t>
            </w:r>
          </w:p>
          <w:p w14:paraId="51925B60" w14:textId="77777777" w:rsidR="00830158" w:rsidRPr="00830158" w:rsidRDefault="00830158" w:rsidP="00830158">
            <w:pPr>
              <w:spacing w:after="127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князя </w:t>
            </w:r>
          </w:p>
          <w:p w14:paraId="76C860B1" w14:textId="77777777" w:rsidR="00830158" w:rsidRPr="00830158" w:rsidRDefault="00830158" w:rsidP="00830158">
            <w:pPr>
              <w:spacing w:after="66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Г. А. Потемкина. Упразднение </w:t>
            </w:r>
          </w:p>
          <w:p w14:paraId="003258F2" w14:textId="77777777" w:rsidR="00830158" w:rsidRPr="00830158" w:rsidRDefault="00830158" w:rsidP="00830158">
            <w:pPr>
              <w:spacing w:after="67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Запорожской Сечи. Присоединение </w:t>
            </w:r>
          </w:p>
          <w:p w14:paraId="268AEC18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Крыма к России. Освоение земель Новороссии, переселенческая политика при Екатерине II. Строительство Севастополя как базы Черноморского флота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9026B1" w14:textId="77777777" w:rsidR="00830158" w:rsidRPr="00830158" w:rsidRDefault="00830158" w:rsidP="00830158">
            <w:pPr>
              <w:spacing w:line="327" w:lineRule="auto"/>
              <w:ind w:right="412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Систематизировать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знания  о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политике переселения на новые земли. </w:t>
            </w:r>
          </w:p>
          <w:p w14:paraId="47293196" w14:textId="77777777" w:rsidR="00830158" w:rsidRPr="00830158" w:rsidRDefault="00830158" w:rsidP="00830158">
            <w:pPr>
              <w:spacing w:after="44" w:line="316" w:lineRule="auto"/>
              <w:ind w:right="21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Называть и характеризовать развитие новых городов Северного Причерноморья. Устанавливать связь с событиями новейшей истории этого региона. Пояснять значение выражения </w:t>
            </w:r>
          </w:p>
          <w:p w14:paraId="126026CE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отторженная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возвратих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</w:tr>
      <w:tr w:rsidR="00830158" w:rsidRPr="00830158" w14:paraId="351753A3" w14:textId="77777777" w:rsidTr="00830158">
        <w:trPr>
          <w:trHeight w:val="420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69ABA2" w14:textId="77777777" w:rsidR="00830158" w:rsidRPr="00830158" w:rsidRDefault="00830158" w:rsidP="00830158">
            <w:pPr>
              <w:spacing w:line="259" w:lineRule="auto"/>
              <w:ind w:lef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1EA2910" w14:textId="77777777" w:rsidR="00830158" w:rsidRPr="00830158" w:rsidRDefault="00830158" w:rsidP="00830158">
            <w:pPr>
              <w:spacing w:line="259" w:lineRule="auto"/>
              <w:ind w:left="7" w:right="173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Навстречь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солнца». Русские географические открытия XVI–XVIII вв.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362207" w14:textId="77777777" w:rsidR="00830158" w:rsidRPr="00830158" w:rsidRDefault="00830158" w:rsidP="00830158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C450DD" w14:textId="77777777" w:rsidR="00830158" w:rsidRPr="00830158" w:rsidRDefault="00830158" w:rsidP="00830158">
            <w:pPr>
              <w:spacing w:line="259" w:lineRule="auto"/>
              <w:ind w:right="12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Освоение русского Севера и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роль  в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нем монастырей. Первые походы русских за Урал. Поход Ермака и вхождение Сибири в состав России. Взаимодействие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России  с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коренными народами Сибири и Дальнего Востока.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Мангазейский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морской ход и его закрытие. Экспедиции русских землепроходцев. Основание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5F24E6" w14:textId="77777777" w:rsidR="00830158" w:rsidRPr="00830158" w:rsidRDefault="00830158" w:rsidP="00830158">
            <w:pPr>
              <w:spacing w:line="259" w:lineRule="auto"/>
              <w:ind w:righ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Объяснять причины начала активного освоения новых земель. Характеризовать особенности взаимодействия с коренными народами Сибири и Севера. Объяснять значение освоения новых земель для экономического развития страны </w:t>
            </w:r>
          </w:p>
        </w:tc>
      </w:tr>
    </w:tbl>
    <w:p w14:paraId="5AF06403" w14:textId="77777777" w:rsidR="00830158" w:rsidRPr="00830158" w:rsidRDefault="00830158" w:rsidP="00830158">
      <w:pPr>
        <w:spacing w:after="0"/>
        <w:ind w:left="-1131" w:right="6105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4846" w:type="dxa"/>
        <w:tblInd w:w="4" w:type="dxa"/>
        <w:tblCellMar>
          <w:top w:w="6" w:type="dxa"/>
          <w:left w:w="112" w:type="dxa"/>
          <w:right w:w="57" w:type="dxa"/>
        </w:tblCellMar>
        <w:tblLook w:val="04A0" w:firstRow="1" w:lastRow="0" w:firstColumn="1" w:lastColumn="0" w:noHBand="0" w:noVBand="1"/>
      </w:tblPr>
      <w:tblGrid>
        <w:gridCol w:w="699"/>
        <w:gridCol w:w="3263"/>
        <w:gridCol w:w="1707"/>
        <w:gridCol w:w="4588"/>
        <w:gridCol w:w="4589"/>
      </w:tblGrid>
      <w:tr w:rsidR="00830158" w:rsidRPr="00830158" w14:paraId="7C6B02DB" w14:textId="77777777" w:rsidTr="00830158">
        <w:trPr>
          <w:trHeight w:val="85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39B216" w14:textId="77777777" w:rsidR="00830158" w:rsidRPr="00830158" w:rsidRDefault="00830158" w:rsidP="00830158">
            <w:pPr>
              <w:spacing w:after="113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№ </w:t>
            </w:r>
          </w:p>
          <w:p w14:paraId="6771DE84" w14:textId="77777777" w:rsidR="00830158" w:rsidRPr="00830158" w:rsidRDefault="00830158" w:rsidP="00830158">
            <w:pPr>
              <w:spacing w:line="259" w:lineRule="auto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п/п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67256B5" w14:textId="77777777" w:rsidR="00830158" w:rsidRPr="00830158" w:rsidRDefault="00830158" w:rsidP="00830158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750EAF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4C11A81" w14:textId="77777777" w:rsidR="00830158" w:rsidRPr="00830158" w:rsidRDefault="00830158" w:rsidP="00830158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Основное содержание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2292EA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Основные виды деятельности обучающихся </w:t>
            </w:r>
          </w:p>
        </w:tc>
      </w:tr>
      <w:tr w:rsidR="00830158" w:rsidRPr="00830158" w14:paraId="5A9ECDBC" w14:textId="77777777" w:rsidTr="00830158">
        <w:trPr>
          <w:trHeight w:val="2103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598252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E959E1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2A01A1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8D3EC0" w14:textId="77777777" w:rsidR="00830158" w:rsidRPr="00830158" w:rsidRDefault="00830158" w:rsidP="00830158">
            <w:pPr>
              <w:spacing w:after="51" w:line="310" w:lineRule="auto"/>
              <w:ind w:right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Якутска. Плавание С. И. Дежнева по проливу между Азией и Америкой, его историческое значение. Начало освоения Россией </w:t>
            </w:r>
          </w:p>
          <w:p w14:paraId="02AD2D9C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Дальнего Востока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BB75B0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0158" w:rsidRPr="00830158" w14:paraId="668C4102" w14:textId="77777777" w:rsidTr="00830158">
        <w:trPr>
          <w:trHeight w:val="6498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478C40" w14:textId="77777777" w:rsidR="00830158" w:rsidRPr="00830158" w:rsidRDefault="00830158" w:rsidP="00830158">
            <w:pPr>
              <w:spacing w:line="259" w:lineRule="auto"/>
              <w:ind w:lef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13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DC3CC1" w14:textId="77777777" w:rsidR="00830158" w:rsidRPr="00830158" w:rsidRDefault="00830158" w:rsidP="00830158">
            <w:pPr>
              <w:spacing w:line="259" w:lineRule="auto"/>
              <w:ind w:left="7" w:right="17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«Сквозь ярость бурь». Русские географические открытия XVIII–XX вв.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139938" w14:textId="77777777" w:rsidR="00830158" w:rsidRPr="00830158" w:rsidRDefault="00830158" w:rsidP="00830158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E9E2C4" w14:textId="77777777" w:rsidR="00830158" w:rsidRPr="00830158" w:rsidRDefault="00830158" w:rsidP="00830158">
            <w:pPr>
              <w:spacing w:line="309" w:lineRule="auto"/>
              <w:ind w:righ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Переход к научно-академическому изучению Сибири. Великая северная экспедиция. Феномен русской Америки. Кругосветное плавание И. Ф. Крузенштерна. </w:t>
            </w:r>
          </w:p>
          <w:p w14:paraId="4DAD68D9" w14:textId="77777777" w:rsidR="00830158" w:rsidRPr="00830158" w:rsidRDefault="00830158" w:rsidP="00830158">
            <w:pPr>
              <w:spacing w:after="52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Открытие Антарктиды. </w:t>
            </w:r>
          </w:p>
          <w:p w14:paraId="109C190A" w14:textId="77777777" w:rsidR="00830158" w:rsidRPr="00830158" w:rsidRDefault="00830158" w:rsidP="00830158">
            <w:pPr>
              <w:spacing w:after="42" w:line="312" w:lineRule="auto"/>
              <w:ind w:right="15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Сахалина и Приамурья, их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присоединение  к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России. Экспедиции вглубь Азии. Научные и разведывательные задачи русских экспедиций. В. К. Арсеньев – разведчик, географ, писатель. Исследования </w:t>
            </w:r>
          </w:p>
          <w:p w14:paraId="4F793DB1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Северного морского пути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409DD1" w14:textId="77777777" w:rsidR="00830158" w:rsidRPr="00830158" w:rsidRDefault="00830158" w:rsidP="00830158">
            <w:pPr>
              <w:spacing w:after="35" w:line="312" w:lineRule="auto"/>
              <w:ind w:right="31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Характеризовать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переход  к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научному изучению Сибири, Сахалина, Приамурья, Азиатского региона. </w:t>
            </w:r>
          </w:p>
          <w:p w14:paraId="3EF3580E" w14:textId="77777777" w:rsidR="00830158" w:rsidRPr="00830158" w:rsidRDefault="00830158" w:rsidP="00830158">
            <w:pPr>
              <w:spacing w:after="35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Раскрывать роль офицеров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военноморского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флота в изучении новых земель, составлять их исторические портреты. </w:t>
            </w:r>
          </w:p>
          <w:p w14:paraId="1885F81D" w14:textId="77777777" w:rsidR="00830158" w:rsidRPr="00830158" w:rsidRDefault="00830158" w:rsidP="00830158">
            <w:pPr>
              <w:spacing w:line="259" w:lineRule="auto"/>
              <w:ind w:right="184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Систематизировать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информацию  о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научных открытиях, связанных  с изучением новых земель. Объяснять значение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научноакадемического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изучения новых земель для экономического и культурного развития Российской империи </w:t>
            </w:r>
          </w:p>
        </w:tc>
      </w:tr>
    </w:tbl>
    <w:p w14:paraId="2DA6C6B7" w14:textId="77777777" w:rsidR="00830158" w:rsidRPr="00830158" w:rsidRDefault="00830158" w:rsidP="00830158">
      <w:pPr>
        <w:spacing w:after="0"/>
        <w:ind w:left="-1131" w:right="6105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4846" w:type="dxa"/>
        <w:tblInd w:w="4" w:type="dxa"/>
        <w:tblCellMar>
          <w:top w:w="13" w:type="dxa"/>
          <w:left w:w="112" w:type="dxa"/>
          <w:right w:w="57" w:type="dxa"/>
        </w:tblCellMar>
        <w:tblLook w:val="04A0" w:firstRow="1" w:lastRow="0" w:firstColumn="1" w:lastColumn="0" w:noHBand="0" w:noVBand="1"/>
      </w:tblPr>
      <w:tblGrid>
        <w:gridCol w:w="699"/>
        <w:gridCol w:w="3263"/>
        <w:gridCol w:w="1707"/>
        <w:gridCol w:w="4588"/>
        <w:gridCol w:w="4589"/>
      </w:tblGrid>
      <w:tr w:rsidR="00830158" w:rsidRPr="00830158" w14:paraId="67AB2D70" w14:textId="77777777" w:rsidTr="00830158">
        <w:trPr>
          <w:trHeight w:val="85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221DEA" w14:textId="77777777" w:rsidR="00830158" w:rsidRPr="00830158" w:rsidRDefault="00830158" w:rsidP="00830158">
            <w:pPr>
              <w:spacing w:after="113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</w:p>
          <w:p w14:paraId="21E28622" w14:textId="77777777" w:rsidR="00830158" w:rsidRPr="00830158" w:rsidRDefault="00830158" w:rsidP="00830158">
            <w:pPr>
              <w:spacing w:line="259" w:lineRule="auto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п/п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A407E07" w14:textId="77777777" w:rsidR="00830158" w:rsidRPr="00830158" w:rsidRDefault="00830158" w:rsidP="00830158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2F8471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4F8E235" w14:textId="77777777" w:rsidR="00830158" w:rsidRPr="00830158" w:rsidRDefault="00830158" w:rsidP="00830158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Основное содержание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0AC818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Основные виды деятельности обучающихся </w:t>
            </w:r>
          </w:p>
        </w:tc>
      </w:tr>
      <w:tr w:rsidR="00830158" w:rsidRPr="00830158" w14:paraId="3DB2B869" w14:textId="77777777" w:rsidTr="00830158">
        <w:trPr>
          <w:trHeight w:val="6707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FB111B" w14:textId="77777777" w:rsidR="00830158" w:rsidRPr="00830158" w:rsidRDefault="00830158" w:rsidP="00830158">
            <w:pPr>
              <w:spacing w:line="259" w:lineRule="auto"/>
              <w:ind w:lef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14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CC1678" w14:textId="77777777" w:rsidR="00830158" w:rsidRPr="00830158" w:rsidRDefault="00830158" w:rsidP="00830158">
            <w:pPr>
              <w:spacing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«…И вечной памятью двенадцатого года»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86D561" w14:textId="77777777" w:rsidR="00830158" w:rsidRPr="00830158" w:rsidRDefault="00830158" w:rsidP="00830158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B4D7A3" w14:textId="77777777" w:rsidR="00830158" w:rsidRPr="00830158" w:rsidRDefault="00830158" w:rsidP="00830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Россия против экспансии Франции.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Офранцуживание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российской элиты и его критики, идеология национально-освободительной войны.  </w:t>
            </w:r>
          </w:p>
          <w:p w14:paraId="25C1432F" w14:textId="77777777" w:rsidR="00830158" w:rsidRPr="00830158" w:rsidRDefault="00830158" w:rsidP="00830158">
            <w:pPr>
              <w:spacing w:after="36" w:line="32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Начало войны и отступление русской армии. Царские манифесты и их автор адмирал А. С. Шишков. Личность и военное искусство </w:t>
            </w:r>
          </w:p>
          <w:p w14:paraId="023B3A0B" w14:textId="77777777" w:rsidR="00830158" w:rsidRPr="00830158" w:rsidRDefault="00830158" w:rsidP="00830158">
            <w:pPr>
              <w:spacing w:line="353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М. И. Кутузова. Деятельность графа Ф. В. Ростопчина, оставление </w:t>
            </w:r>
          </w:p>
          <w:p w14:paraId="352E74EA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Москвы, пожар в Москве. Культура России в 1812 году и патриотический подъем. «Народная война» и ее формы. Крах «Великой армии»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480256" w14:textId="77777777" w:rsidR="00830158" w:rsidRPr="00830158" w:rsidRDefault="00830158" w:rsidP="00830158">
            <w:pPr>
              <w:spacing w:after="67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Описывать народно-</w:t>
            </w:r>
          </w:p>
          <w:p w14:paraId="2F8E791B" w14:textId="77777777" w:rsidR="00830158" w:rsidRPr="00830158" w:rsidRDefault="00830158" w:rsidP="00830158">
            <w:pPr>
              <w:spacing w:line="322" w:lineRule="auto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освободительный характер войны и ее основные события. Раскрывать причины роста патриотического настроя (приводить мнения историков, высказывать и обосновывать свои суждения). </w:t>
            </w:r>
          </w:p>
          <w:p w14:paraId="07C8CED0" w14:textId="77777777" w:rsidR="00830158" w:rsidRPr="00830158" w:rsidRDefault="00830158" w:rsidP="00830158">
            <w:pPr>
              <w:spacing w:line="259" w:lineRule="auto"/>
              <w:ind w:righ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Представлять характеристику поведения французов в Москве. Раскрывать роль России в создании системы коллективной безопасности </w:t>
            </w:r>
          </w:p>
        </w:tc>
      </w:tr>
      <w:tr w:rsidR="00830158" w:rsidRPr="00830158" w14:paraId="72FD749D" w14:textId="77777777" w:rsidTr="00830158">
        <w:trPr>
          <w:trHeight w:val="1693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596C7D" w14:textId="77777777" w:rsidR="00830158" w:rsidRPr="00830158" w:rsidRDefault="00830158" w:rsidP="00830158">
            <w:pPr>
              <w:spacing w:line="259" w:lineRule="auto"/>
              <w:ind w:lef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15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A3B0CE" w14:textId="77777777" w:rsidR="00830158" w:rsidRPr="00830158" w:rsidRDefault="00830158" w:rsidP="00830158">
            <w:pPr>
              <w:spacing w:after="49" w:line="308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Золотой век русской культуры. Обретение </w:t>
            </w:r>
          </w:p>
          <w:p w14:paraId="6BC2ADEB" w14:textId="77777777" w:rsidR="00830158" w:rsidRPr="00830158" w:rsidRDefault="00830158" w:rsidP="00830158">
            <w:pPr>
              <w:spacing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себя 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96FD78" w14:textId="77777777" w:rsidR="00830158" w:rsidRPr="00830158" w:rsidRDefault="00830158" w:rsidP="00830158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986AA0E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Осознание необходимости русской культурной самобытности и борьба с французским влиянием. «История государства Российского»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E369D2D" w14:textId="77777777" w:rsidR="00830158" w:rsidRPr="00830158" w:rsidRDefault="00830158" w:rsidP="00830158">
            <w:pPr>
              <w:spacing w:line="322" w:lineRule="auto"/>
              <w:ind w:right="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Определять основные черты русской культуры в первой половине XIX в. </w:t>
            </w:r>
          </w:p>
          <w:p w14:paraId="603882C4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Устанавливать взаимосвязь между </w:t>
            </w:r>
          </w:p>
        </w:tc>
      </w:tr>
    </w:tbl>
    <w:p w14:paraId="006F9BF5" w14:textId="77777777" w:rsidR="00830158" w:rsidRPr="00830158" w:rsidRDefault="00830158" w:rsidP="00830158">
      <w:pPr>
        <w:spacing w:after="0"/>
        <w:ind w:left="-1131" w:right="6105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4846" w:type="dxa"/>
        <w:tblInd w:w="4" w:type="dxa"/>
        <w:tblCellMar>
          <w:top w:w="13" w:type="dxa"/>
          <w:left w:w="112" w:type="dxa"/>
          <w:right w:w="57" w:type="dxa"/>
        </w:tblCellMar>
        <w:tblLook w:val="04A0" w:firstRow="1" w:lastRow="0" w:firstColumn="1" w:lastColumn="0" w:noHBand="0" w:noVBand="1"/>
      </w:tblPr>
      <w:tblGrid>
        <w:gridCol w:w="699"/>
        <w:gridCol w:w="3263"/>
        <w:gridCol w:w="1707"/>
        <w:gridCol w:w="4588"/>
        <w:gridCol w:w="4589"/>
      </w:tblGrid>
      <w:tr w:rsidR="00830158" w:rsidRPr="00830158" w14:paraId="5D28B7B5" w14:textId="77777777" w:rsidTr="00830158">
        <w:trPr>
          <w:trHeight w:val="85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BEAF4A" w14:textId="77777777" w:rsidR="00830158" w:rsidRPr="00830158" w:rsidRDefault="00830158" w:rsidP="00830158">
            <w:pPr>
              <w:spacing w:after="113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№ </w:t>
            </w:r>
          </w:p>
          <w:p w14:paraId="325786F2" w14:textId="77777777" w:rsidR="00830158" w:rsidRPr="00830158" w:rsidRDefault="00830158" w:rsidP="00830158">
            <w:pPr>
              <w:spacing w:line="259" w:lineRule="auto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п/п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2E0C7C8" w14:textId="77777777" w:rsidR="00830158" w:rsidRPr="00830158" w:rsidRDefault="00830158" w:rsidP="00830158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5D23A3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42D1834" w14:textId="77777777" w:rsidR="00830158" w:rsidRPr="00830158" w:rsidRDefault="00830158" w:rsidP="00830158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Основное содержание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10663A0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Основные виды деятельности обучающихся </w:t>
            </w:r>
          </w:p>
        </w:tc>
      </w:tr>
      <w:tr w:rsidR="00830158" w:rsidRPr="00830158" w14:paraId="4276DC9B" w14:textId="77777777" w:rsidTr="00830158">
        <w:trPr>
          <w:trHeight w:val="5454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1C78A3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4CF5E9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482A651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3332D84" w14:textId="77777777" w:rsidR="00830158" w:rsidRPr="00830158" w:rsidRDefault="00830158" w:rsidP="00830158">
            <w:pPr>
              <w:spacing w:after="35" w:line="322" w:lineRule="auto"/>
              <w:ind w:right="510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Н. М. Карамзина и открытие русской древности. Философия русской истории в творчестве А. С. Пушкина. Н. В. Гоголь:  </w:t>
            </w:r>
          </w:p>
          <w:p w14:paraId="0D6614B9" w14:textId="77777777" w:rsidR="00830158" w:rsidRPr="00830158" w:rsidRDefault="00830158" w:rsidP="00830158">
            <w:pPr>
              <w:spacing w:after="67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от истории казачества  </w:t>
            </w:r>
          </w:p>
          <w:p w14:paraId="2035A2C0" w14:textId="77777777" w:rsidR="00830158" w:rsidRPr="00830158" w:rsidRDefault="00830158" w:rsidP="00830158">
            <w:pPr>
              <w:spacing w:line="348" w:lineRule="auto"/>
              <w:ind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к православной философии. Расцвет русского ампира. Формирование русско-византийского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стиля  в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архитектуре: К. А. Тон. </w:t>
            </w:r>
          </w:p>
          <w:p w14:paraId="44B1534D" w14:textId="77777777" w:rsidR="00830158" w:rsidRPr="00830158" w:rsidRDefault="00830158" w:rsidP="00830158">
            <w:pPr>
              <w:spacing w:line="259" w:lineRule="auto"/>
              <w:ind w:righ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Становление русской национальной оперы. М. И. Глинка. Поиски самобытного стиля в русской живописи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D5899C" w14:textId="77777777" w:rsidR="00830158" w:rsidRPr="00830158" w:rsidRDefault="00830158" w:rsidP="00830158">
            <w:pPr>
              <w:spacing w:line="34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патриотическим подъемом в начале XIX в. и развитием исторической науки. </w:t>
            </w:r>
          </w:p>
          <w:p w14:paraId="580D214D" w14:textId="77777777" w:rsidR="00830158" w:rsidRPr="00830158" w:rsidRDefault="00830158" w:rsidP="00830158">
            <w:pPr>
              <w:spacing w:after="12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Характеризовать роль </w:t>
            </w:r>
          </w:p>
          <w:p w14:paraId="0AC37BF0" w14:textId="77777777" w:rsidR="00830158" w:rsidRPr="00830158" w:rsidRDefault="00830158" w:rsidP="00830158">
            <w:pPr>
              <w:spacing w:line="33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А. С. Пушкина как создателя русского реализма, М. И. Глинки как создателя национальной школы в музыке. </w:t>
            </w:r>
          </w:p>
          <w:p w14:paraId="08766E6C" w14:textId="77777777" w:rsidR="00830158" w:rsidRPr="00830158" w:rsidRDefault="00830158" w:rsidP="00830158">
            <w:pPr>
              <w:spacing w:line="259" w:lineRule="auto"/>
              <w:ind w:right="710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Описывать основные признаки русского ампира,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руссковизантийского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стиля </w:t>
            </w:r>
          </w:p>
        </w:tc>
      </w:tr>
      <w:tr w:rsidR="00830158" w:rsidRPr="00830158" w14:paraId="3ABF3E56" w14:textId="77777777" w:rsidTr="00830158">
        <w:trPr>
          <w:trHeight w:val="2946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FA0910" w14:textId="77777777" w:rsidR="00830158" w:rsidRPr="00830158" w:rsidRDefault="00830158" w:rsidP="00830158">
            <w:pPr>
              <w:spacing w:line="259" w:lineRule="auto"/>
              <w:ind w:lef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16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3A9416" w14:textId="77777777" w:rsidR="00830158" w:rsidRPr="00830158" w:rsidRDefault="00830158" w:rsidP="00830158">
            <w:pPr>
              <w:spacing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Золотой век русской культуры. Завоевание мира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4FF1B3" w14:textId="77777777" w:rsidR="00830158" w:rsidRPr="00830158" w:rsidRDefault="00830158" w:rsidP="00830158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EF8347A" w14:textId="77777777" w:rsidR="00830158" w:rsidRPr="00830158" w:rsidRDefault="00830158" w:rsidP="00830158">
            <w:pPr>
              <w:spacing w:after="20" w:line="33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Журнальная и идейная полемика демократов, почвенников и консерваторов. Ф. И. Тютчев и </w:t>
            </w:r>
          </w:p>
          <w:p w14:paraId="6301D4A1" w14:textId="77777777" w:rsidR="00830158" w:rsidRPr="00830158" w:rsidRDefault="00830158" w:rsidP="00830158">
            <w:pPr>
              <w:spacing w:line="259" w:lineRule="auto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Н. А. Некрасов. Ф. М. Достоевский: на вершинах духовных поисков человечества. Семья и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история  в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романах Л. Н. Толстого.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471A0D" w14:textId="77777777" w:rsidR="00830158" w:rsidRPr="00830158" w:rsidRDefault="00830158" w:rsidP="00830158">
            <w:pPr>
              <w:spacing w:line="259" w:lineRule="auto"/>
              <w:ind w:right="243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Характеризовать основные темы, мотивы в творчестве российской художественной интеллигенции  во второй половине XIX в. Объяснять состояние русской литературы второй половины  XIX в. как высочайшей точки </w:t>
            </w:r>
          </w:p>
        </w:tc>
      </w:tr>
    </w:tbl>
    <w:p w14:paraId="55C74C5F" w14:textId="77777777" w:rsidR="00830158" w:rsidRPr="00830158" w:rsidRDefault="00830158" w:rsidP="00830158">
      <w:pPr>
        <w:spacing w:after="0"/>
        <w:ind w:left="-1131" w:right="6105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4846" w:type="dxa"/>
        <w:tblInd w:w="4" w:type="dxa"/>
        <w:tblCellMar>
          <w:top w:w="20" w:type="dxa"/>
          <w:left w:w="112" w:type="dxa"/>
          <w:right w:w="57" w:type="dxa"/>
        </w:tblCellMar>
        <w:tblLook w:val="04A0" w:firstRow="1" w:lastRow="0" w:firstColumn="1" w:lastColumn="0" w:noHBand="0" w:noVBand="1"/>
      </w:tblPr>
      <w:tblGrid>
        <w:gridCol w:w="699"/>
        <w:gridCol w:w="3263"/>
        <w:gridCol w:w="1707"/>
        <w:gridCol w:w="4588"/>
        <w:gridCol w:w="4589"/>
      </w:tblGrid>
      <w:tr w:rsidR="00830158" w:rsidRPr="00830158" w14:paraId="2419AB56" w14:textId="77777777" w:rsidTr="00830158">
        <w:trPr>
          <w:trHeight w:val="85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C9BE43" w14:textId="77777777" w:rsidR="00830158" w:rsidRPr="00830158" w:rsidRDefault="00830158" w:rsidP="00830158">
            <w:pPr>
              <w:spacing w:after="113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</w:p>
          <w:p w14:paraId="2B9503CE" w14:textId="77777777" w:rsidR="00830158" w:rsidRPr="00830158" w:rsidRDefault="00830158" w:rsidP="00830158">
            <w:pPr>
              <w:spacing w:line="259" w:lineRule="auto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п/п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EBFCC28" w14:textId="77777777" w:rsidR="00830158" w:rsidRPr="00830158" w:rsidRDefault="00830158" w:rsidP="00830158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F07D798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AE6E3D9" w14:textId="77777777" w:rsidR="00830158" w:rsidRPr="00830158" w:rsidRDefault="00830158" w:rsidP="00830158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Основное содержание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BFB89A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Основные виды деятельности обучающихся </w:t>
            </w:r>
          </w:p>
        </w:tc>
      </w:tr>
      <w:tr w:rsidR="00830158" w:rsidRPr="00830158" w14:paraId="41714C00" w14:textId="77777777" w:rsidTr="00830158">
        <w:trPr>
          <w:trHeight w:val="2939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CECF59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F5394A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A388F4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C9AD8A" w14:textId="77777777" w:rsidR="00830158" w:rsidRPr="00830158" w:rsidRDefault="00830158" w:rsidP="00830158">
            <w:pPr>
              <w:spacing w:after="8" w:line="348" w:lineRule="auto"/>
              <w:ind w:right="59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Всемирное значение творчества А. П. Чехова. Расцвет русского стиля в архитектуре.  </w:t>
            </w:r>
          </w:p>
          <w:p w14:paraId="59136A1D" w14:textId="77777777" w:rsidR="00830158" w:rsidRPr="00830158" w:rsidRDefault="00830158" w:rsidP="00830158">
            <w:pPr>
              <w:spacing w:after="24" w:line="328" w:lineRule="auto"/>
              <w:ind w:right="674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Переход к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неорусскому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стилю.  Расцвет русской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музыки  в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творчестве «Могучей кучки». </w:t>
            </w:r>
          </w:p>
          <w:p w14:paraId="58DAB25A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Передвижники 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F8FC0A" w14:textId="77777777" w:rsidR="00830158" w:rsidRPr="00830158" w:rsidRDefault="00830158" w:rsidP="00830158">
            <w:pPr>
              <w:spacing w:line="347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реализма в отечественной литературе. </w:t>
            </w:r>
          </w:p>
          <w:p w14:paraId="62E9E133" w14:textId="77777777" w:rsidR="00830158" w:rsidRPr="00830158" w:rsidRDefault="00830158" w:rsidP="00830158">
            <w:pPr>
              <w:spacing w:line="259" w:lineRule="auto"/>
              <w:ind w:right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Показывать влияние западноевропейских идей и древнерусских традиций  на русскую архитектуру: модерн и русский национальный стиль </w:t>
            </w:r>
          </w:p>
        </w:tc>
      </w:tr>
      <w:tr w:rsidR="00830158" w:rsidRPr="00830158" w14:paraId="1FC8EDA1" w14:textId="77777777" w:rsidTr="00830158">
        <w:trPr>
          <w:trHeight w:val="5461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7D7A1C" w14:textId="77777777" w:rsidR="00830158" w:rsidRPr="00830158" w:rsidRDefault="00830158" w:rsidP="00830158">
            <w:pPr>
              <w:spacing w:line="259" w:lineRule="auto"/>
              <w:ind w:lef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17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2C26369" w14:textId="77777777" w:rsidR="00830158" w:rsidRPr="00830158" w:rsidRDefault="00830158" w:rsidP="00830158">
            <w:pPr>
              <w:spacing w:after="120"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Крымская война –</w:t>
            </w:r>
          </w:p>
          <w:p w14:paraId="466C6173" w14:textId="77777777" w:rsidR="00830158" w:rsidRPr="00830158" w:rsidRDefault="00830158" w:rsidP="00830158">
            <w:pPr>
              <w:spacing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Пиррова победа Европы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E35C5B" w14:textId="77777777" w:rsidR="00830158" w:rsidRPr="00830158" w:rsidRDefault="00830158" w:rsidP="00830158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5AF843" w14:textId="77777777" w:rsidR="00830158" w:rsidRPr="00830158" w:rsidRDefault="00830158" w:rsidP="00830158">
            <w:pPr>
              <w:spacing w:line="316" w:lineRule="auto"/>
              <w:ind w:right="23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Курс императора Николая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I  на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укрепление консервативных начал в Европе и России и реакция на него западноевропейского общества. «Восточный вопрос» и попытка его решения. </w:t>
            </w:r>
          </w:p>
          <w:p w14:paraId="0BF2D6B8" w14:textId="77777777" w:rsidR="00830158" w:rsidRPr="00830158" w:rsidRDefault="00830158" w:rsidP="00830158">
            <w:pPr>
              <w:spacing w:line="259" w:lineRule="auto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Дипломатическая изоляция России. Страх европейских государств перед усилением России. Основные события войны. Оборона Севастополя – мужество защитников города. Взятие Карса. Применение на Балтике новых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24030B" w14:textId="77777777" w:rsidR="00830158" w:rsidRPr="00830158" w:rsidRDefault="00830158" w:rsidP="00830158">
            <w:pPr>
              <w:spacing w:line="347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Характеризовать суть «восточного вопроса». </w:t>
            </w:r>
          </w:p>
          <w:p w14:paraId="4695B1A9" w14:textId="77777777" w:rsidR="00830158" w:rsidRPr="00830158" w:rsidRDefault="00830158" w:rsidP="00830158">
            <w:pPr>
              <w:spacing w:after="19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Создавать образы героической обороны Севастополя, показывать подвиг русских офицеров, матросов и солдат, жителей города. Раскрывать условия Парижского мира и роль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западниковпримиренцев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при дворе  </w:t>
            </w:r>
          </w:p>
          <w:p w14:paraId="77CD7330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Александра II </w:t>
            </w:r>
          </w:p>
        </w:tc>
      </w:tr>
    </w:tbl>
    <w:p w14:paraId="7A50F042" w14:textId="77777777" w:rsidR="00830158" w:rsidRPr="00830158" w:rsidRDefault="00830158" w:rsidP="00830158">
      <w:pPr>
        <w:spacing w:after="0"/>
        <w:ind w:left="-1131" w:right="6105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4846" w:type="dxa"/>
        <w:tblInd w:w="4" w:type="dxa"/>
        <w:tblCellMar>
          <w:top w:w="6" w:type="dxa"/>
          <w:left w:w="112" w:type="dxa"/>
          <w:right w:w="57" w:type="dxa"/>
        </w:tblCellMar>
        <w:tblLook w:val="04A0" w:firstRow="1" w:lastRow="0" w:firstColumn="1" w:lastColumn="0" w:noHBand="0" w:noVBand="1"/>
      </w:tblPr>
      <w:tblGrid>
        <w:gridCol w:w="699"/>
        <w:gridCol w:w="3263"/>
        <w:gridCol w:w="1707"/>
        <w:gridCol w:w="4588"/>
        <w:gridCol w:w="4589"/>
      </w:tblGrid>
      <w:tr w:rsidR="00830158" w:rsidRPr="00830158" w14:paraId="5DB21518" w14:textId="77777777" w:rsidTr="00830158">
        <w:trPr>
          <w:trHeight w:val="85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E1E0BB7" w14:textId="77777777" w:rsidR="00830158" w:rsidRPr="00830158" w:rsidRDefault="00830158" w:rsidP="00830158">
            <w:pPr>
              <w:spacing w:after="113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</w:p>
          <w:p w14:paraId="31B42926" w14:textId="77777777" w:rsidR="00830158" w:rsidRPr="00830158" w:rsidRDefault="00830158" w:rsidP="00830158">
            <w:pPr>
              <w:spacing w:line="259" w:lineRule="auto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п/п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79B5D16" w14:textId="77777777" w:rsidR="00830158" w:rsidRPr="00830158" w:rsidRDefault="00830158" w:rsidP="00830158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4EFD5E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75AD9F6" w14:textId="77777777" w:rsidR="00830158" w:rsidRPr="00830158" w:rsidRDefault="00830158" w:rsidP="00830158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Основное содержание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6891E8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Основные виды деятельности обучающихся </w:t>
            </w:r>
          </w:p>
        </w:tc>
      </w:tr>
      <w:tr w:rsidR="00830158" w:rsidRPr="00830158" w14:paraId="2E18E265" w14:textId="77777777" w:rsidTr="00830158">
        <w:trPr>
          <w:trHeight w:val="2103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E0332E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18300C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9F80904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7E8AF7" w14:textId="77777777" w:rsidR="00830158" w:rsidRPr="00830158" w:rsidRDefault="00830158" w:rsidP="00830158">
            <w:pPr>
              <w:spacing w:after="7" w:line="30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видов оружия. Победа русского оружия на Дальнем Востоке. Парижский мирный договор. Отказ </w:t>
            </w:r>
          </w:p>
          <w:p w14:paraId="10A5D52A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России от ограничений по договору в 1870 г.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EF5EE9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0158" w:rsidRPr="00830158" w14:paraId="3892DD02" w14:textId="77777777" w:rsidTr="00830158">
        <w:trPr>
          <w:trHeight w:val="6498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B1F6B0" w14:textId="77777777" w:rsidR="00830158" w:rsidRPr="00830158" w:rsidRDefault="00830158" w:rsidP="00830158">
            <w:pPr>
              <w:spacing w:line="259" w:lineRule="auto"/>
              <w:ind w:lef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18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51880B" w14:textId="77777777" w:rsidR="00830158" w:rsidRPr="00830158" w:rsidRDefault="00830158" w:rsidP="00830158">
            <w:pPr>
              <w:spacing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Триумф Российской империи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3DCDA1F" w14:textId="77777777" w:rsidR="00830158" w:rsidRPr="00830158" w:rsidRDefault="00830158" w:rsidP="00830158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A8C615" w14:textId="77777777" w:rsidR="00830158" w:rsidRPr="00830158" w:rsidRDefault="00830158" w:rsidP="00830158">
            <w:pPr>
              <w:spacing w:line="303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Курс на индустриализацию Российской империи. </w:t>
            </w:r>
          </w:p>
          <w:p w14:paraId="27C3DFE8" w14:textId="77777777" w:rsidR="00830158" w:rsidRPr="00830158" w:rsidRDefault="00830158" w:rsidP="00830158">
            <w:pPr>
              <w:spacing w:line="259" w:lineRule="auto"/>
              <w:ind w:right="463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Экономический и инженерный потенциал Российской империи Идеологи промышленного развития: Александр III, Д. И. Менделеев, С. Ю Витте. Строительство Транссибирской магистрали. Развитие нефтепромыслов в Баку. Превращение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России  в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энергетическую державу. Изобретательская деятельность В. Г. Шухова. Развитие угольной промышленности Донбасса. Большая морская программа 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719DAD" w14:textId="77777777" w:rsidR="00830158" w:rsidRPr="00830158" w:rsidRDefault="00830158" w:rsidP="00830158">
            <w:pPr>
              <w:spacing w:line="320" w:lineRule="auto"/>
              <w:ind w:righ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Систематизировать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информацию  об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идеологах промышленного развития. </w:t>
            </w:r>
          </w:p>
          <w:p w14:paraId="41BAB9E2" w14:textId="77777777" w:rsidR="00830158" w:rsidRPr="00830158" w:rsidRDefault="00830158" w:rsidP="00830158">
            <w:pPr>
              <w:spacing w:line="312" w:lineRule="auto"/>
              <w:ind w:right="1050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Составлять характеристику основных достижений промышленных глобальных проектов. </w:t>
            </w:r>
          </w:p>
          <w:p w14:paraId="3379EA3F" w14:textId="77777777" w:rsidR="00830158" w:rsidRPr="00830158" w:rsidRDefault="00830158" w:rsidP="00830158">
            <w:pPr>
              <w:spacing w:after="7" w:line="29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Характеризовать статистические данные о развитии регионов </w:t>
            </w:r>
          </w:p>
          <w:p w14:paraId="671C2FE0" w14:textId="77777777" w:rsidR="00830158" w:rsidRPr="00830158" w:rsidRDefault="00830158" w:rsidP="00830158">
            <w:pPr>
              <w:spacing w:line="337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Донбасса, Слобожанщины, Новороссии.  </w:t>
            </w:r>
          </w:p>
          <w:p w14:paraId="3F659F08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Объяснять значение для развития России большой морской программы </w:t>
            </w:r>
          </w:p>
        </w:tc>
      </w:tr>
    </w:tbl>
    <w:p w14:paraId="75356D2A" w14:textId="77777777" w:rsidR="00830158" w:rsidRPr="00830158" w:rsidRDefault="00830158" w:rsidP="00830158">
      <w:pPr>
        <w:spacing w:after="0"/>
        <w:ind w:left="-1131" w:right="6105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4846" w:type="dxa"/>
        <w:tblInd w:w="4" w:type="dxa"/>
        <w:tblCellMar>
          <w:top w:w="13" w:type="dxa"/>
          <w:left w:w="112" w:type="dxa"/>
          <w:right w:w="51" w:type="dxa"/>
        </w:tblCellMar>
        <w:tblLook w:val="04A0" w:firstRow="1" w:lastRow="0" w:firstColumn="1" w:lastColumn="0" w:noHBand="0" w:noVBand="1"/>
      </w:tblPr>
      <w:tblGrid>
        <w:gridCol w:w="699"/>
        <w:gridCol w:w="3263"/>
        <w:gridCol w:w="1707"/>
        <w:gridCol w:w="4588"/>
        <w:gridCol w:w="4589"/>
      </w:tblGrid>
      <w:tr w:rsidR="00830158" w:rsidRPr="00830158" w14:paraId="2516FB93" w14:textId="77777777" w:rsidTr="00830158">
        <w:trPr>
          <w:trHeight w:val="85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A9E37D" w14:textId="77777777" w:rsidR="00830158" w:rsidRPr="00830158" w:rsidRDefault="00830158" w:rsidP="00830158">
            <w:pPr>
              <w:spacing w:after="113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</w:p>
          <w:p w14:paraId="1988F65F" w14:textId="77777777" w:rsidR="00830158" w:rsidRPr="00830158" w:rsidRDefault="00830158" w:rsidP="00830158">
            <w:pPr>
              <w:spacing w:line="259" w:lineRule="auto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п/п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6606AB0" w14:textId="77777777" w:rsidR="00830158" w:rsidRPr="00830158" w:rsidRDefault="00830158" w:rsidP="00830158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E9A30D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D20FDA5" w14:textId="77777777" w:rsidR="00830158" w:rsidRPr="00830158" w:rsidRDefault="00830158" w:rsidP="00830158">
            <w:pPr>
              <w:spacing w:line="259" w:lineRule="auto"/>
              <w:ind w:right="4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Основное содержание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AF6734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Основные виды деятельности обучающихся </w:t>
            </w:r>
          </w:p>
        </w:tc>
      </w:tr>
      <w:tr w:rsidR="00830158" w:rsidRPr="00830158" w14:paraId="7702C8A1" w14:textId="77777777" w:rsidTr="00830158">
        <w:trPr>
          <w:trHeight w:val="1225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BE0D64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14B11B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DB5BB5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55A152F" w14:textId="77777777" w:rsidR="00830158" w:rsidRPr="00830158" w:rsidRDefault="00830158" w:rsidP="00830158">
            <w:pPr>
              <w:spacing w:after="52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1911–1916 гг. Начало </w:t>
            </w:r>
          </w:p>
          <w:p w14:paraId="3BEB6B2A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электрификации России. Развитие новых технологий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7B01D9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0158" w:rsidRPr="00830158" w14:paraId="3D16943F" w14:textId="77777777" w:rsidTr="00830158">
        <w:trPr>
          <w:trHeight w:val="7132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D7D0C8" w14:textId="77777777" w:rsidR="00830158" w:rsidRPr="00830158" w:rsidRDefault="00830158" w:rsidP="00830158">
            <w:pPr>
              <w:spacing w:line="259" w:lineRule="auto"/>
              <w:ind w:lef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19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717215" w14:textId="77777777" w:rsidR="00830158" w:rsidRPr="00830158" w:rsidRDefault="00830158" w:rsidP="00830158">
            <w:pPr>
              <w:spacing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В огне Первой мировой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3258E9" w14:textId="77777777" w:rsidR="00830158" w:rsidRPr="00830158" w:rsidRDefault="00830158" w:rsidP="00830158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89AED9" w14:textId="77777777" w:rsidR="00830158" w:rsidRPr="00830158" w:rsidRDefault="00830158" w:rsidP="00830158">
            <w:pPr>
              <w:spacing w:after="40" w:line="316" w:lineRule="auto"/>
              <w:ind w:right="302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Противостояние Тройственного союза и Антанты. Поддержка православных народов со стороны России. План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Шлиффена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. Начало войны. Значение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Гумбинненского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сражения и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Галицийской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битвы  для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дальнейшего хода мировой войны. Причины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неудач  в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Восточной Пруссии. Взятие Трапезунда.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Горлицкий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прорыв и «Великое отступление». Крепость Осовец: «атака мертвецов». </w:t>
            </w:r>
          </w:p>
          <w:p w14:paraId="38058A42" w14:textId="77777777" w:rsidR="00830158" w:rsidRPr="00830158" w:rsidRDefault="00830158" w:rsidP="00830158">
            <w:pPr>
              <w:spacing w:line="259" w:lineRule="auto"/>
              <w:ind w:right="82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Принятие императором Николаем II верховного главнокомандования и последствия этого шага. Брусиловский прорыв. Развитие технологий в период войны. 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795CE22" w14:textId="77777777" w:rsidR="00830158" w:rsidRPr="00830158" w:rsidRDefault="00830158" w:rsidP="00830158">
            <w:pPr>
              <w:spacing w:after="73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Характеризовать </w:t>
            </w:r>
          </w:p>
          <w:p w14:paraId="5911C51E" w14:textId="77777777" w:rsidR="00830158" w:rsidRPr="00830158" w:rsidRDefault="00830158" w:rsidP="00830158">
            <w:pPr>
              <w:spacing w:line="34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внешнеполитическое положение России в начале XX в. </w:t>
            </w:r>
          </w:p>
          <w:p w14:paraId="19C3F6C7" w14:textId="77777777" w:rsidR="00830158" w:rsidRPr="00830158" w:rsidRDefault="00830158" w:rsidP="00830158">
            <w:pPr>
              <w:spacing w:line="325" w:lineRule="auto"/>
              <w:ind w:righ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Давать характеристику планов сторон накануне Первой мировой войны, раскрывать значение понятия «План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Шлиффена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». Систематизировать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информацию  о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ключевых событиях на Восточном фронте в 1914–1917 гг. Представлять характеристики участников, героев боевых действий российских войск, характеризовать роль Николая II  в качестве Верховного Главнокомандующего. </w:t>
            </w:r>
          </w:p>
          <w:p w14:paraId="0DDEF2D5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Давать характеристику позиции </w:t>
            </w:r>
          </w:p>
        </w:tc>
      </w:tr>
    </w:tbl>
    <w:p w14:paraId="2641F793" w14:textId="77777777" w:rsidR="00830158" w:rsidRPr="00830158" w:rsidRDefault="00830158" w:rsidP="00830158">
      <w:pPr>
        <w:spacing w:after="0"/>
        <w:ind w:left="-1131" w:right="6105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4846" w:type="dxa"/>
        <w:tblInd w:w="4" w:type="dxa"/>
        <w:tblCellMar>
          <w:top w:w="20" w:type="dxa"/>
          <w:left w:w="112" w:type="dxa"/>
          <w:right w:w="57" w:type="dxa"/>
        </w:tblCellMar>
        <w:tblLook w:val="04A0" w:firstRow="1" w:lastRow="0" w:firstColumn="1" w:lastColumn="0" w:noHBand="0" w:noVBand="1"/>
      </w:tblPr>
      <w:tblGrid>
        <w:gridCol w:w="695"/>
        <w:gridCol w:w="3220"/>
        <w:gridCol w:w="1603"/>
        <w:gridCol w:w="4802"/>
        <w:gridCol w:w="4526"/>
      </w:tblGrid>
      <w:tr w:rsidR="00830158" w:rsidRPr="00830158" w14:paraId="6CFB0F6C" w14:textId="77777777" w:rsidTr="00830158">
        <w:trPr>
          <w:trHeight w:val="85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C38F34" w14:textId="77777777" w:rsidR="00830158" w:rsidRPr="00830158" w:rsidRDefault="00830158" w:rsidP="00830158">
            <w:pPr>
              <w:spacing w:after="113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</w:p>
          <w:p w14:paraId="28599EB3" w14:textId="77777777" w:rsidR="00830158" w:rsidRPr="00830158" w:rsidRDefault="00830158" w:rsidP="00830158">
            <w:pPr>
              <w:spacing w:line="259" w:lineRule="auto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п/п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12A0695" w14:textId="77777777" w:rsidR="00830158" w:rsidRPr="00830158" w:rsidRDefault="00830158" w:rsidP="00830158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44B3588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4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4516D1D" w14:textId="77777777" w:rsidR="00830158" w:rsidRPr="00830158" w:rsidRDefault="00830158" w:rsidP="00830158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Основное содержание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2D3A8AE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Основные виды деятельности обучающихся </w:t>
            </w:r>
          </w:p>
        </w:tc>
      </w:tr>
      <w:tr w:rsidR="00830158" w:rsidRPr="00830158" w14:paraId="3046BBE7" w14:textId="77777777" w:rsidTr="00830158">
        <w:trPr>
          <w:trHeight w:val="843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8B97DE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4E26BE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31340C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A66ED9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Планы послевоенного мирового устройства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F76767" w14:textId="77777777" w:rsidR="00830158" w:rsidRPr="00830158" w:rsidRDefault="00830158" w:rsidP="00830158">
            <w:pPr>
              <w:spacing w:line="259" w:lineRule="auto"/>
              <w:ind w:right="212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национальной российской элиты  в ходе войны </w:t>
            </w:r>
          </w:p>
        </w:tc>
      </w:tr>
      <w:tr w:rsidR="00830158" w:rsidRPr="00830158" w14:paraId="507FE622" w14:textId="77777777" w:rsidTr="00830158">
        <w:trPr>
          <w:trHeight w:val="7557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A34C89" w14:textId="77777777" w:rsidR="00830158" w:rsidRPr="00830158" w:rsidRDefault="00830158" w:rsidP="00830158">
            <w:pPr>
              <w:spacing w:line="259" w:lineRule="auto"/>
              <w:ind w:lef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BBDF6A" w14:textId="77777777" w:rsidR="00830158" w:rsidRPr="00830158" w:rsidRDefault="00830158" w:rsidP="00830158">
            <w:pPr>
              <w:spacing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Россия в революционной смуте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76AF76" w14:textId="77777777" w:rsidR="00830158" w:rsidRPr="00830158" w:rsidRDefault="00830158" w:rsidP="00830158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36266B" w14:textId="77777777" w:rsidR="00830158" w:rsidRPr="00830158" w:rsidRDefault="00830158" w:rsidP="00830158">
            <w:pPr>
              <w:spacing w:line="326" w:lineRule="auto"/>
              <w:ind w:right="35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свержению российской монархии: прогрессивный блок,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агитация  в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Государственной Думе и армии. А. И. Гучков и П. Н. Милюков. Внешнее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влияние  на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революционные процессы. Выступления в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Петрограде  в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феврале 1917 г. Восстание петроградского гарнизона. </w:t>
            </w:r>
          </w:p>
          <w:p w14:paraId="216CCE16" w14:textId="77777777" w:rsidR="00830158" w:rsidRPr="00830158" w:rsidRDefault="00830158" w:rsidP="00830158">
            <w:pPr>
              <w:spacing w:line="259" w:lineRule="auto"/>
              <w:ind w:right="324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Петросовета и Временного правительства.  Блокада царского поезда и отречение Николая II.  Нарастание анархии и распада государственности. Корниловское выступление. Захват власти большевиками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2AD52B" w14:textId="77777777" w:rsidR="00830158" w:rsidRPr="00830158" w:rsidRDefault="00830158" w:rsidP="00830158">
            <w:pPr>
              <w:spacing w:line="348" w:lineRule="auto"/>
              <w:ind w:right="366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Систематизировать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информацию  об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основных этапах и ключевых революционных событиях 1917 г.  </w:t>
            </w:r>
          </w:p>
          <w:p w14:paraId="1440AEC9" w14:textId="77777777" w:rsidR="00830158" w:rsidRPr="00830158" w:rsidRDefault="00830158" w:rsidP="00830158">
            <w:pPr>
              <w:spacing w:line="336" w:lineRule="auto"/>
              <w:ind w:right="76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Рассказывать о событиях Февральской революции в Петрограде и позиции элиты государства. </w:t>
            </w:r>
          </w:p>
          <w:p w14:paraId="107E1888" w14:textId="77777777" w:rsidR="00830158" w:rsidRPr="00830158" w:rsidRDefault="00830158" w:rsidP="00830158">
            <w:pPr>
              <w:spacing w:line="259" w:lineRule="auto"/>
              <w:ind w:right="336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Раскрывать роль иностранных государств в поддержке и финансировании антимонархических выступлений. Приводить точки зрения современников, историков, общественных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деятелей  на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революционные события в России в 1917 г.  </w:t>
            </w:r>
          </w:p>
        </w:tc>
      </w:tr>
    </w:tbl>
    <w:p w14:paraId="55AC8031" w14:textId="77777777" w:rsidR="00830158" w:rsidRPr="00830158" w:rsidRDefault="00830158" w:rsidP="00830158">
      <w:pPr>
        <w:spacing w:after="0"/>
        <w:ind w:left="-1131" w:right="6105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4846" w:type="dxa"/>
        <w:tblInd w:w="4" w:type="dxa"/>
        <w:tblCellMar>
          <w:top w:w="13" w:type="dxa"/>
          <w:left w:w="112" w:type="dxa"/>
          <w:right w:w="57" w:type="dxa"/>
        </w:tblCellMar>
        <w:tblLook w:val="04A0" w:firstRow="1" w:lastRow="0" w:firstColumn="1" w:lastColumn="0" w:noHBand="0" w:noVBand="1"/>
      </w:tblPr>
      <w:tblGrid>
        <w:gridCol w:w="695"/>
        <w:gridCol w:w="3218"/>
        <w:gridCol w:w="1603"/>
        <w:gridCol w:w="4803"/>
        <w:gridCol w:w="4527"/>
      </w:tblGrid>
      <w:tr w:rsidR="00830158" w:rsidRPr="00830158" w14:paraId="0E25D081" w14:textId="77777777" w:rsidTr="00830158">
        <w:trPr>
          <w:trHeight w:val="850"/>
        </w:trPr>
        <w:tc>
          <w:tcPr>
            <w:tcW w:w="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BEA979" w14:textId="77777777" w:rsidR="00830158" w:rsidRPr="00830158" w:rsidRDefault="00830158" w:rsidP="00830158">
            <w:pPr>
              <w:spacing w:after="113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№ </w:t>
            </w:r>
          </w:p>
          <w:p w14:paraId="0E78605A" w14:textId="77777777" w:rsidR="00830158" w:rsidRPr="00830158" w:rsidRDefault="00830158" w:rsidP="00830158">
            <w:pPr>
              <w:spacing w:line="259" w:lineRule="auto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п/п </w:t>
            </w:r>
          </w:p>
        </w:tc>
        <w:tc>
          <w:tcPr>
            <w:tcW w:w="3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B15048F" w14:textId="77777777" w:rsidR="00830158" w:rsidRPr="00830158" w:rsidRDefault="00830158" w:rsidP="00830158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1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5CADB4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4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E809E5E" w14:textId="77777777" w:rsidR="00830158" w:rsidRPr="00830158" w:rsidRDefault="00830158" w:rsidP="00830158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Основное содержание </w:t>
            </w:r>
          </w:p>
        </w:tc>
        <w:tc>
          <w:tcPr>
            <w:tcW w:w="4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485D08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Основные виды деятельности обучающихся </w:t>
            </w:r>
          </w:p>
        </w:tc>
      </w:tr>
      <w:tr w:rsidR="00830158" w:rsidRPr="00830158" w14:paraId="404B60DE" w14:textId="77777777" w:rsidTr="00830158">
        <w:trPr>
          <w:trHeight w:val="8386"/>
        </w:trPr>
        <w:tc>
          <w:tcPr>
            <w:tcW w:w="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BC9B1C" w14:textId="77777777" w:rsidR="00830158" w:rsidRPr="00830158" w:rsidRDefault="00830158" w:rsidP="00830158">
            <w:pPr>
              <w:spacing w:line="259" w:lineRule="auto"/>
              <w:ind w:lef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21 </w:t>
            </w:r>
          </w:p>
        </w:tc>
        <w:tc>
          <w:tcPr>
            <w:tcW w:w="3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976E7D" w14:textId="77777777" w:rsidR="00830158" w:rsidRPr="00830158" w:rsidRDefault="00830158" w:rsidP="00830158">
            <w:pPr>
              <w:spacing w:line="259" w:lineRule="auto"/>
              <w:ind w:left="7" w:right="500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Гражданская война  в России </w:t>
            </w:r>
          </w:p>
        </w:tc>
        <w:tc>
          <w:tcPr>
            <w:tcW w:w="1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76B223" w14:textId="77777777" w:rsidR="00830158" w:rsidRPr="00830158" w:rsidRDefault="00830158" w:rsidP="00830158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59CC4F4" w14:textId="77777777" w:rsidR="00830158" w:rsidRPr="00830158" w:rsidRDefault="00830158" w:rsidP="00830158">
            <w:pPr>
              <w:spacing w:after="31" w:line="326" w:lineRule="auto"/>
              <w:ind w:right="7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Начало гражданской войны. Брест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ский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мир и его восприятие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россий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ским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обществом. Германское втор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жение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и интервенция стран Антанты. Формирование Добровольческой армии. Судьба царской семьи. От </w:t>
            </w:r>
            <w:proofErr w:type="spellStart"/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КОМУЧа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 до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Колчака – белое движение в Сибири. Северо-Западная армия Н. Н. Юденича под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Петрогра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дом. Расказачивание и Донское восстание. Поражение белых армий в Сибири и на Юге России. Советско-польская война и позиция русского офицерства. Петлюровщина и ее разгром. Махновское движение. Эвакуация армии П.Н. Врангеля из Крыма. Крестьянская гражданская война и Кронштадтское восстание </w:t>
            </w:r>
          </w:p>
        </w:tc>
        <w:tc>
          <w:tcPr>
            <w:tcW w:w="4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3C8F1F" w14:textId="77777777" w:rsidR="00830158" w:rsidRPr="00830158" w:rsidRDefault="00830158" w:rsidP="00830158">
            <w:pPr>
              <w:spacing w:line="259" w:lineRule="auto"/>
              <w:ind w:right="172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Рассказывать, используя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карту,  об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установлении советской власти  в разных краях и областях России. Описывать гражданскую войну как общенациональную катастрофу. Представлять портреты участников Гражданской войны, оказавшихся в противоборствовавших лагерях.  Рассказывать о политике красного и белого террора, высказывать личностную оценку этого явления </w:t>
            </w:r>
          </w:p>
        </w:tc>
      </w:tr>
    </w:tbl>
    <w:p w14:paraId="26CFFEDD" w14:textId="77777777" w:rsidR="00830158" w:rsidRPr="00830158" w:rsidRDefault="00830158" w:rsidP="00830158">
      <w:pPr>
        <w:spacing w:after="0"/>
        <w:ind w:left="-1131" w:right="6105"/>
        <w:rPr>
          <w:rFonts w:ascii="Times New Roman" w:hAnsi="Times New Roman" w:cs="Times New Roman"/>
          <w:sz w:val="28"/>
          <w:szCs w:val="28"/>
        </w:rPr>
      </w:pPr>
    </w:p>
    <w:p w14:paraId="14713270" w14:textId="77777777" w:rsidR="00830158" w:rsidRPr="00830158" w:rsidRDefault="00830158" w:rsidP="0083015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4846" w:type="dxa"/>
        <w:tblInd w:w="4" w:type="dxa"/>
        <w:tblCellMar>
          <w:top w:w="13" w:type="dxa"/>
          <w:left w:w="112" w:type="dxa"/>
          <w:right w:w="57" w:type="dxa"/>
        </w:tblCellMar>
        <w:tblLook w:val="04A0" w:firstRow="1" w:lastRow="0" w:firstColumn="1" w:lastColumn="0" w:noHBand="0" w:noVBand="1"/>
      </w:tblPr>
      <w:tblGrid>
        <w:gridCol w:w="699"/>
        <w:gridCol w:w="3263"/>
        <w:gridCol w:w="1707"/>
        <w:gridCol w:w="4588"/>
        <w:gridCol w:w="4589"/>
      </w:tblGrid>
      <w:tr w:rsidR="00830158" w:rsidRPr="00830158" w14:paraId="6BD8C606" w14:textId="77777777" w:rsidTr="00830158">
        <w:trPr>
          <w:trHeight w:val="85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A8B778" w14:textId="77777777" w:rsidR="00830158" w:rsidRPr="00830158" w:rsidRDefault="00830158" w:rsidP="00830158">
            <w:pPr>
              <w:spacing w:after="113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</w:p>
          <w:p w14:paraId="44936D0E" w14:textId="77777777" w:rsidR="00830158" w:rsidRPr="00830158" w:rsidRDefault="00830158" w:rsidP="00830158">
            <w:pPr>
              <w:spacing w:line="259" w:lineRule="auto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п/п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6CB9297" w14:textId="77777777" w:rsidR="00830158" w:rsidRPr="00830158" w:rsidRDefault="00830158" w:rsidP="00830158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C3A943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F41333A" w14:textId="77777777" w:rsidR="00830158" w:rsidRPr="00830158" w:rsidRDefault="00830158" w:rsidP="00830158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Основное содержание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3570146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Основные виды деятельности обучающихся </w:t>
            </w:r>
          </w:p>
        </w:tc>
      </w:tr>
      <w:tr w:rsidR="00830158" w:rsidRPr="00830158" w14:paraId="2ADD9DC7" w14:textId="77777777" w:rsidTr="00830158">
        <w:trPr>
          <w:trHeight w:val="8386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31CE16" w14:textId="77777777" w:rsidR="00830158" w:rsidRPr="00830158" w:rsidRDefault="00830158" w:rsidP="00830158">
            <w:pPr>
              <w:spacing w:line="259" w:lineRule="auto"/>
              <w:ind w:lef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FBC1036" w14:textId="77777777" w:rsidR="00830158" w:rsidRPr="00830158" w:rsidRDefault="00830158" w:rsidP="00830158">
            <w:pPr>
              <w:spacing w:line="259" w:lineRule="auto"/>
              <w:ind w:left="7" w:right="57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«Уходили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мы  из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Крыма». Феномен русской эмиграции первой волны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C6C8F4" w14:textId="77777777" w:rsidR="00830158" w:rsidRPr="00830158" w:rsidRDefault="00830158" w:rsidP="00830158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17EA52" w14:textId="77777777" w:rsidR="00830158" w:rsidRPr="00830158" w:rsidRDefault="00830158" w:rsidP="00830158">
            <w:pPr>
              <w:spacing w:line="30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Феномен русской послереволюционной эмиграции. </w:t>
            </w:r>
          </w:p>
          <w:p w14:paraId="5D850FAC" w14:textId="77777777" w:rsidR="00830158" w:rsidRPr="00830158" w:rsidRDefault="00830158" w:rsidP="00830158">
            <w:pPr>
              <w:spacing w:after="128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центры эмиграции: </w:t>
            </w:r>
          </w:p>
          <w:p w14:paraId="54B7290D" w14:textId="77777777" w:rsidR="00830158" w:rsidRPr="00830158" w:rsidRDefault="00830158" w:rsidP="00830158">
            <w:pPr>
              <w:spacing w:after="66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Галлиополийский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лагерь, </w:t>
            </w:r>
          </w:p>
          <w:p w14:paraId="11AEC353" w14:textId="77777777" w:rsidR="00830158" w:rsidRPr="00830158" w:rsidRDefault="00830158" w:rsidP="00830158">
            <w:pPr>
              <w:spacing w:line="30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Югославия, Прага, Берлин, Париж; их особенности. Казачья поэзия Николая Туроверова. </w:t>
            </w:r>
          </w:p>
          <w:p w14:paraId="7887F455" w14:textId="77777777" w:rsidR="00830158" w:rsidRPr="00830158" w:rsidRDefault="00830158" w:rsidP="00830158">
            <w:pPr>
              <w:spacing w:after="14" w:line="337" w:lineRule="auto"/>
              <w:ind w:right="20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«Философский пароход» и его пассажиры. И. А. Ильин. Хранение идеала: Иван Шмелев.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Тоска  по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Родине и мировое признание: </w:t>
            </w:r>
          </w:p>
          <w:p w14:paraId="12B54F07" w14:textId="77777777" w:rsidR="00830158" w:rsidRPr="00830158" w:rsidRDefault="00830158" w:rsidP="00830158">
            <w:pPr>
              <w:spacing w:line="348" w:lineRule="auto"/>
              <w:ind w:right="23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С. В. Рахманинов, И. А. Бунин, В. В. Набоков. Русские изобретатели в эмиграции.  В. Н. Ипатьев и переворот в химии ХХ в. Новые горизонты техники: </w:t>
            </w:r>
          </w:p>
          <w:p w14:paraId="50A5739E" w14:textId="77777777" w:rsidR="00830158" w:rsidRPr="00830158" w:rsidRDefault="00830158" w:rsidP="00830158">
            <w:pPr>
              <w:spacing w:after="121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В. К. Зворыкин и телевидение, </w:t>
            </w:r>
          </w:p>
          <w:p w14:paraId="76515773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А. М.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Понятов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и видеозапись. Русская церковная эмиграция и ее миссия. Значение первой волны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94DBED" w14:textId="77777777" w:rsidR="00830158" w:rsidRPr="00830158" w:rsidRDefault="00830158" w:rsidP="00830158">
            <w:pPr>
              <w:spacing w:line="340" w:lineRule="auto"/>
              <w:ind w:right="20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Характеризовать феномен русской послереволюционной эмиграции. Рассказывать о судьбах соотечественников,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оказавшихся  в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условиях эмиграции. </w:t>
            </w:r>
          </w:p>
          <w:p w14:paraId="4EC5E465" w14:textId="77777777" w:rsidR="00830158" w:rsidRPr="00830158" w:rsidRDefault="00830158" w:rsidP="00830158">
            <w:pPr>
              <w:spacing w:line="334" w:lineRule="auto"/>
              <w:ind w:right="42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Раскрывать трагизм положения русских эмигрантов и их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вклад  в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мировой науки, культуры. </w:t>
            </w:r>
          </w:p>
          <w:p w14:paraId="18D7D39B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Составлять исторические портреты выдающихся представителей русской эмиграции </w:t>
            </w:r>
          </w:p>
        </w:tc>
      </w:tr>
    </w:tbl>
    <w:p w14:paraId="12FAA52D" w14:textId="77777777" w:rsidR="00830158" w:rsidRPr="00830158" w:rsidRDefault="00830158" w:rsidP="00830158">
      <w:pPr>
        <w:spacing w:after="0"/>
        <w:ind w:left="-1131" w:right="6105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4846" w:type="dxa"/>
        <w:tblInd w:w="4" w:type="dxa"/>
        <w:tblCellMar>
          <w:top w:w="20" w:type="dxa"/>
          <w:left w:w="112" w:type="dxa"/>
          <w:right w:w="57" w:type="dxa"/>
        </w:tblCellMar>
        <w:tblLook w:val="04A0" w:firstRow="1" w:lastRow="0" w:firstColumn="1" w:lastColumn="0" w:noHBand="0" w:noVBand="1"/>
      </w:tblPr>
      <w:tblGrid>
        <w:gridCol w:w="699"/>
        <w:gridCol w:w="3263"/>
        <w:gridCol w:w="1707"/>
        <w:gridCol w:w="4588"/>
        <w:gridCol w:w="4589"/>
      </w:tblGrid>
      <w:tr w:rsidR="00830158" w:rsidRPr="00830158" w14:paraId="555BA693" w14:textId="77777777" w:rsidTr="00830158">
        <w:trPr>
          <w:trHeight w:val="85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9F6692" w14:textId="77777777" w:rsidR="00830158" w:rsidRPr="00830158" w:rsidRDefault="00830158" w:rsidP="00830158">
            <w:pPr>
              <w:spacing w:after="113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</w:p>
          <w:p w14:paraId="622EC3DB" w14:textId="77777777" w:rsidR="00830158" w:rsidRPr="00830158" w:rsidRDefault="00830158" w:rsidP="00830158">
            <w:pPr>
              <w:spacing w:line="259" w:lineRule="auto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п/п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71C9A13" w14:textId="77777777" w:rsidR="00830158" w:rsidRPr="00830158" w:rsidRDefault="00830158" w:rsidP="00830158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4FABDC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E80F26A" w14:textId="77777777" w:rsidR="00830158" w:rsidRPr="00830158" w:rsidRDefault="00830158" w:rsidP="00830158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Основное содержание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E077AC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Основные виды деятельности обучающихся </w:t>
            </w:r>
          </w:p>
        </w:tc>
      </w:tr>
      <w:tr w:rsidR="00830158" w:rsidRPr="00830158" w14:paraId="410D769D" w14:textId="77777777" w:rsidTr="00830158">
        <w:trPr>
          <w:trHeight w:val="843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122BDF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29D504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DDCD79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207EAF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русской эмиграции для российской и мировой культуры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A8F6B5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0158" w:rsidRPr="00830158" w14:paraId="00C5206D" w14:textId="77777777" w:rsidTr="00830158">
        <w:trPr>
          <w:trHeight w:val="7557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8C3E5A" w14:textId="77777777" w:rsidR="00830158" w:rsidRPr="00830158" w:rsidRDefault="00830158" w:rsidP="00830158">
            <w:pPr>
              <w:spacing w:line="259" w:lineRule="auto"/>
              <w:ind w:lef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23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40C9F3" w14:textId="77777777" w:rsidR="00830158" w:rsidRPr="00830158" w:rsidRDefault="00830158" w:rsidP="00830158">
            <w:pPr>
              <w:spacing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Проект «Украина»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906584" w14:textId="77777777" w:rsidR="00830158" w:rsidRPr="00830158" w:rsidRDefault="00830158" w:rsidP="00830158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9344B4" w14:textId="77777777" w:rsidR="00830158" w:rsidRPr="00830158" w:rsidRDefault="00830158" w:rsidP="00830158">
            <w:pPr>
              <w:spacing w:after="24" w:line="331" w:lineRule="auto"/>
              <w:ind w:right="382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Украинофильство в Российской империи. Тарас Шевченко и его отношение к России. «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Кирилломефодиевское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братство» и судьба его участников. Общественные деятели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России  об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украинофильстве.  Особенности пропаганды украинского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национализма  в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Австро-Венгрии. Михаил </w:t>
            </w:r>
          </w:p>
          <w:p w14:paraId="19BF9FBC" w14:textId="77777777" w:rsidR="00830158" w:rsidRPr="00830158" w:rsidRDefault="00830158" w:rsidP="00830158">
            <w:pPr>
              <w:spacing w:line="323" w:lineRule="auto"/>
              <w:ind w:right="76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Грушевский. Феномен закарпатских русин. Террор против «русофилов» в Австро-Венгрии в годы Первой мировой войны. Создание </w:t>
            </w:r>
          </w:p>
          <w:p w14:paraId="675FA9D0" w14:textId="77777777" w:rsidR="00830158" w:rsidRPr="00830158" w:rsidRDefault="00830158" w:rsidP="00830158">
            <w:pPr>
              <w:spacing w:after="67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Украинской Народной Республики. </w:t>
            </w:r>
          </w:p>
          <w:p w14:paraId="5C028B72" w14:textId="77777777" w:rsidR="00830158" w:rsidRPr="00830158" w:rsidRDefault="00830158" w:rsidP="00830158">
            <w:pPr>
              <w:spacing w:after="67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Брестский мир и оккупация </w:t>
            </w:r>
          </w:p>
          <w:p w14:paraId="68AC6A0E" w14:textId="77777777" w:rsidR="00830158" w:rsidRPr="00830158" w:rsidRDefault="00830158" w:rsidP="00830158">
            <w:pPr>
              <w:spacing w:line="259" w:lineRule="auto"/>
              <w:ind w:right="148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Украины. Гетманство П. Скоропадского. 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96D8C87" w14:textId="77777777" w:rsidR="00830158" w:rsidRPr="00830158" w:rsidRDefault="00830158" w:rsidP="00830158">
            <w:pPr>
              <w:spacing w:line="34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Объяснять причины появления украинофильства. </w:t>
            </w:r>
          </w:p>
          <w:p w14:paraId="3AB4F108" w14:textId="77777777" w:rsidR="00830158" w:rsidRPr="00830158" w:rsidRDefault="00830158" w:rsidP="00830158">
            <w:pPr>
              <w:spacing w:line="317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Характеризовать роль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АвстроВенгрии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и Германии в развитии националистических настроений и идей в украинском обществе, устанавливать связь с польским сепаратизмом. </w:t>
            </w:r>
          </w:p>
          <w:p w14:paraId="4A8F9F84" w14:textId="77777777" w:rsidR="00830158" w:rsidRPr="00830158" w:rsidRDefault="00830158" w:rsidP="00830158">
            <w:pPr>
              <w:spacing w:line="328" w:lineRule="auto"/>
              <w:ind w:right="420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Называть ключевые этапы подготовки и реализации проекта «Украина». </w:t>
            </w:r>
          </w:p>
          <w:p w14:paraId="02E75C1B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Раскрывать причины расцвета украинского сепаратизма в период после февральской революции. Характеризовать роль большевиков в развитии «украинского вопроса». Раскрывать связь событий современной истории с развитием </w:t>
            </w:r>
          </w:p>
        </w:tc>
      </w:tr>
    </w:tbl>
    <w:p w14:paraId="257993F3" w14:textId="77777777" w:rsidR="00830158" w:rsidRPr="00830158" w:rsidRDefault="00830158" w:rsidP="00830158">
      <w:pPr>
        <w:spacing w:after="0"/>
        <w:ind w:left="-1131" w:right="6105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4846" w:type="dxa"/>
        <w:tblInd w:w="4" w:type="dxa"/>
        <w:tblCellMar>
          <w:top w:w="20" w:type="dxa"/>
          <w:left w:w="112" w:type="dxa"/>
          <w:right w:w="57" w:type="dxa"/>
        </w:tblCellMar>
        <w:tblLook w:val="04A0" w:firstRow="1" w:lastRow="0" w:firstColumn="1" w:lastColumn="0" w:noHBand="0" w:noVBand="1"/>
      </w:tblPr>
      <w:tblGrid>
        <w:gridCol w:w="699"/>
        <w:gridCol w:w="3263"/>
        <w:gridCol w:w="1707"/>
        <w:gridCol w:w="4588"/>
        <w:gridCol w:w="4589"/>
      </w:tblGrid>
      <w:tr w:rsidR="00830158" w:rsidRPr="00830158" w14:paraId="5A371B19" w14:textId="77777777" w:rsidTr="00830158">
        <w:trPr>
          <w:trHeight w:val="85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2D8B0B" w14:textId="77777777" w:rsidR="00830158" w:rsidRPr="00830158" w:rsidRDefault="00830158" w:rsidP="00830158">
            <w:pPr>
              <w:spacing w:after="113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№ </w:t>
            </w:r>
          </w:p>
          <w:p w14:paraId="223BED6B" w14:textId="77777777" w:rsidR="00830158" w:rsidRPr="00830158" w:rsidRDefault="00830158" w:rsidP="00830158">
            <w:pPr>
              <w:spacing w:line="259" w:lineRule="auto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п/п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00FD784" w14:textId="77777777" w:rsidR="00830158" w:rsidRPr="00830158" w:rsidRDefault="00830158" w:rsidP="00830158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CBE541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B26C3A8" w14:textId="77777777" w:rsidR="00830158" w:rsidRPr="00830158" w:rsidRDefault="00830158" w:rsidP="00830158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Основное содержание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2CE417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Основные виды деятельности обучающихся </w:t>
            </w:r>
          </w:p>
        </w:tc>
      </w:tr>
      <w:tr w:rsidR="00830158" w:rsidRPr="00830158" w14:paraId="6E3B67BD" w14:textId="77777777" w:rsidTr="00830158">
        <w:trPr>
          <w:trHeight w:val="843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1778A2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27B9D92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589ECA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1D0806E" w14:textId="77777777" w:rsidR="00830158" w:rsidRPr="00830158" w:rsidRDefault="00830158" w:rsidP="00830158">
            <w:pPr>
              <w:spacing w:after="12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Гражданская война на Украине. </w:t>
            </w:r>
          </w:p>
          <w:p w14:paraId="36DBB5A8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УССР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D4C2A1" w14:textId="77777777" w:rsidR="00830158" w:rsidRPr="00830158" w:rsidRDefault="00830158" w:rsidP="00830158">
            <w:pPr>
              <w:spacing w:line="259" w:lineRule="auto"/>
              <w:ind w:right="580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сепаратизма и национализма  на Украине </w:t>
            </w:r>
          </w:p>
        </w:tc>
      </w:tr>
      <w:tr w:rsidR="00830158" w:rsidRPr="00830158" w14:paraId="6268CCC6" w14:textId="77777777" w:rsidTr="00830158">
        <w:trPr>
          <w:trHeight w:val="7557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807A1E9" w14:textId="77777777" w:rsidR="00830158" w:rsidRPr="00830158" w:rsidRDefault="00830158" w:rsidP="00830158">
            <w:pPr>
              <w:spacing w:line="259" w:lineRule="auto"/>
              <w:ind w:lef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24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DB6958" w14:textId="77777777" w:rsidR="00830158" w:rsidRPr="00830158" w:rsidRDefault="00830158" w:rsidP="00830158">
            <w:pPr>
              <w:spacing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Первые пятилетки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7653EFF" w14:textId="77777777" w:rsidR="00830158" w:rsidRPr="00830158" w:rsidRDefault="00830158" w:rsidP="00830158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22E70F0" w14:textId="77777777" w:rsidR="00830158" w:rsidRPr="00830158" w:rsidRDefault="00830158" w:rsidP="00830158">
            <w:pPr>
              <w:spacing w:line="317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Принципы советского планирования. Первый пятилетний план. Флагманы пятилеток: Магнитка, Кузнецк, Днепрогэс, Сталинградский и Харьковский тракторный заводы, Азовсталь. </w:t>
            </w:r>
          </w:p>
          <w:p w14:paraId="6AAF78C8" w14:textId="77777777" w:rsidR="00830158" w:rsidRPr="00830158" w:rsidRDefault="00830158" w:rsidP="00830158">
            <w:pPr>
              <w:spacing w:line="322" w:lineRule="auto"/>
              <w:ind w:right="349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новых отраслей: химическая, автомобильная, авиационная. Коллективизация и голод 1932–1933 гг. География голода 1932–1933 гг.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Миф  о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голодоморе как антиукраинской акции. Вопрос о роли принудительного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труда  в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осуществлении индустриализации.  </w:t>
            </w:r>
          </w:p>
          <w:p w14:paraId="68B98970" w14:textId="77777777" w:rsidR="00830158" w:rsidRPr="00830158" w:rsidRDefault="00830158" w:rsidP="00830158">
            <w:pPr>
              <w:spacing w:after="66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Романтика первых пятилеток. </w:t>
            </w:r>
          </w:p>
          <w:p w14:paraId="30DA8666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Стахановское движение.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62C26F" w14:textId="77777777" w:rsidR="00830158" w:rsidRPr="00830158" w:rsidRDefault="00830158" w:rsidP="00830158">
            <w:pPr>
              <w:spacing w:line="32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Называть крупнейшие объекты индустриального строительства. Показывать несостоятельность утверждения о голодоморе как геноциде украинского народа.  Рассказывать о Стахановском движении как способе повышения производительности труда. </w:t>
            </w:r>
          </w:p>
          <w:p w14:paraId="49C9EBD3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Давать характеристику изменениям в повседневной жизни советских людей </w:t>
            </w:r>
          </w:p>
        </w:tc>
      </w:tr>
    </w:tbl>
    <w:p w14:paraId="6984C0F0" w14:textId="77777777" w:rsidR="00830158" w:rsidRPr="00830158" w:rsidRDefault="00830158" w:rsidP="00830158">
      <w:pPr>
        <w:spacing w:after="0"/>
        <w:ind w:left="-1131" w:right="6105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4846" w:type="dxa"/>
        <w:tblInd w:w="4" w:type="dxa"/>
        <w:tblCellMar>
          <w:top w:w="13" w:type="dxa"/>
          <w:left w:w="112" w:type="dxa"/>
          <w:right w:w="56" w:type="dxa"/>
        </w:tblCellMar>
        <w:tblLook w:val="04A0" w:firstRow="1" w:lastRow="0" w:firstColumn="1" w:lastColumn="0" w:noHBand="0" w:noVBand="1"/>
      </w:tblPr>
      <w:tblGrid>
        <w:gridCol w:w="699"/>
        <w:gridCol w:w="3263"/>
        <w:gridCol w:w="1707"/>
        <w:gridCol w:w="4588"/>
        <w:gridCol w:w="4589"/>
      </w:tblGrid>
      <w:tr w:rsidR="00830158" w:rsidRPr="00830158" w14:paraId="46FF8757" w14:textId="77777777" w:rsidTr="00830158">
        <w:trPr>
          <w:trHeight w:val="85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EA9E71" w14:textId="77777777" w:rsidR="00830158" w:rsidRPr="00830158" w:rsidRDefault="00830158" w:rsidP="00830158">
            <w:pPr>
              <w:spacing w:after="113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</w:p>
          <w:p w14:paraId="57CD1410" w14:textId="77777777" w:rsidR="00830158" w:rsidRPr="00830158" w:rsidRDefault="00830158" w:rsidP="00830158">
            <w:pPr>
              <w:spacing w:line="259" w:lineRule="auto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п/п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187A0CC" w14:textId="77777777" w:rsidR="00830158" w:rsidRPr="00830158" w:rsidRDefault="00830158" w:rsidP="00830158">
            <w:pPr>
              <w:spacing w:line="259" w:lineRule="auto"/>
              <w:ind w:right="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309D07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3051D8A" w14:textId="77777777" w:rsidR="00830158" w:rsidRPr="00830158" w:rsidRDefault="00830158" w:rsidP="00830158">
            <w:pPr>
              <w:spacing w:line="259" w:lineRule="auto"/>
              <w:ind w:right="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Основное содержание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4B04AF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Основные виды деятельности обучающихся </w:t>
            </w:r>
          </w:p>
        </w:tc>
      </w:tr>
      <w:tr w:rsidR="00830158" w:rsidRPr="00830158" w14:paraId="0FD06143" w14:textId="77777777" w:rsidTr="00830158">
        <w:trPr>
          <w:trHeight w:val="1686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F7DF4F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3EB735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076077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0CAADD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Наступление на религию. Изменения в жизни и быте советских людей по итогам пятилетки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03E761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0158" w:rsidRPr="00830158" w14:paraId="0D59DB3F" w14:textId="77777777" w:rsidTr="00830158">
        <w:trPr>
          <w:trHeight w:val="6714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3005E8" w14:textId="77777777" w:rsidR="00830158" w:rsidRPr="00830158" w:rsidRDefault="00830158" w:rsidP="00830158">
            <w:pPr>
              <w:spacing w:line="259" w:lineRule="auto"/>
              <w:ind w:lef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25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5F6274" w14:textId="77777777" w:rsidR="00830158" w:rsidRPr="00830158" w:rsidRDefault="00830158" w:rsidP="00830158">
            <w:pPr>
              <w:spacing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«Вставай, страна огромная!»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50FFCA" w14:textId="77777777" w:rsidR="00830158" w:rsidRPr="00830158" w:rsidRDefault="00830158" w:rsidP="00830158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71C7C5" w14:textId="77777777" w:rsidR="00830158" w:rsidRPr="00830158" w:rsidRDefault="00830158" w:rsidP="00830158">
            <w:pPr>
              <w:spacing w:line="337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этапы и ключевые события Великой Отечественной войны. Обращения В. М. Молотова и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. В. Сталина к народу. Призыв </w:t>
            </w:r>
          </w:p>
          <w:p w14:paraId="0D098CD0" w14:textId="77777777" w:rsidR="00830158" w:rsidRPr="00830158" w:rsidRDefault="00830158" w:rsidP="00830158">
            <w:pPr>
              <w:spacing w:line="318" w:lineRule="auto"/>
              <w:ind w:right="39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Православной Церкви к защите Отечества. Планы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Гитлера  по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уничтожению славянских народов. Патриотический подъем народа в годы Великой </w:t>
            </w:r>
          </w:p>
          <w:p w14:paraId="426BBC89" w14:textId="77777777" w:rsidR="00830158" w:rsidRPr="00830158" w:rsidRDefault="00830158" w:rsidP="00830158">
            <w:pPr>
              <w:spacing w:line="259" w:lineRule="auto"/>
              <w:ind w:righ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Отечественной войны. Фронт и тыл. Позиция русской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эмиграции  по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отношению к войне. Защитники Родины и пособники нацизма. Патриотический подвиг деятелей культуры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2CBDB8" w14:textId="77777777" w:rsidR="00830158" w:rsidRPr="00830158" w:rsidRDefault="00830158" w:rsidP="00830158">
            <w:pPr>
              <w:ind w:right="249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Называть ключевые события ВОВ, привлекая материал курса отечественной истории. Характеризовать планы фашистского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командования  по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уничтожению славянских народов. </w:t>
            </w:r>
          </w:p>
          <w:p w14:paraId="61770F89" w14:textId="77777777" w:rsidR="00830158" w:rsidRPr="00830158" w:rsidRDefault="00830158" w:rsidP="00830158">
            <w:pPr>
              <w:spacing w:after="21" w:line="333" w:lineRule="auto"/>
              <w:ind w:right="574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Раскрывать причины изменения официальной позиции руководителей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государства  к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Православной Церкви.  Показывать вклад всех народов СССР в победу. </w:t>
            </w:r>
          </w:p>
          <w:p w14:paraId="2F9BF6DA" w14:textId="77777777" w:rsidR="00830158" w:rsidRPr="00830158" w:rsidRDefault="00830158" w:rsidP="00830158">
            <w:pPr>
              <w:spacing w:line="259" w:lineRule="auto"/>
              <w:ind w:right="282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Составлять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характеристику  позиции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по отношению к войне А. И. Деникина, И. А. Ильина. </w:t>
            </w:r>
          </w:p>
        </w:tc>
      </w:tr>
    </w:tbl>
    <w:p w14:paraId="4B3CAF64" w14:textId="77777777" w:rsidR="00830158" w:rsidRPr="00830158" w:rsidRDefault="00830158" w:rsidP="00830158">
      <w:pPr>
        <w:spacing w:after="0"/>
        <w:ind w:left="-1131" w:right="6105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4846" w:type="dxa"/>
        <w:tblInd w:w="4" w:type="dxa"/>
        <w:tblCellMar>
          <w:top w:w="13" w:type="dxa"/>
          <w:left w:w="112" w:type="dxa"/>
          <w:right w:w="57" w:type="dxa"/>
        </w:tblCellMar>
        <w:tblLook w:val="04A0" w:firstRow="1" w:lastRow="0" w:firstColumn="1" w:lastColumn="0" w:noHBand="0" w:noVBand="1"/>
      </w:tblPr>
      <w:tblGrid>
        <w:gridCol w:w="699"/>
        <w:gridCol w:w="3263"/>
        <w:gridCol w:w="1707"/>
        <w:gridCol w:w="4588"/>
        <w:gridCol w:w="4589"/>
      </w:tblGrid>
      <w:tr w:rsidR="00830158" w:rsidRPr="00830158" w14:paraId="4A88A9FB" w14:textId="77777777" w:rsidTr="00830158">
        <w:trPr>
          <w:trHeight w:val="85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216F4F" w14:textId="77777777" w:rsidR="00830158" w:rsidRPr="00830158" w:rsidRDefault="00830158" w:rsidP="00830158">
            <w:pPr>
              <w:spacing w:after="113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№ </w:t>
            </w:r>
          </w:p>
          <w:p w14:paraId="07B81DB1" w14:textId="77777777" w:rsidR="00830158" w:rsidRPr="00830158" w:rsidRDefault="00830158" w:rsidP="00830158">
            <w:pPr>
              <w:spacing w:line="259" w:lineRule="auto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п/п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D57C9AC" w14:textId="77777777" w:rsidR="00830158" w:rsidRPr="00830158" w:rsidRDefault="00830158" w:rsidP="00830158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E09211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1507410" w14:textId="77777777" w:rsidR="00830158" w:rsidRPr="00830158" w:rsidRDefault="00830158" w:rsidP="00830158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Основное содержание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815438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Основные виды деятельности обучающихся </w:t>
            </w:r>
          </w:p>
        </w:tc>
      </w:tr>
      <w:tr w:rsidR="00830158" w:rsidRPr="00830158" w14:paraId="110FC73F" w14:textId="77777777" w:rsidTr="00830158">
        <w:trPr>
          <w:trHeight w:val="1268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EDE084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CB1C17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018D2D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91C3B3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0D8763" w14:textId="77777777" w:rsidR="00830158" w:rsidRPr="00830158" w:rsidRDefault="00830158" w:rsidP="00830158">
            <w:pPr>
              <w:spacing w:line="259" w:lineRule="auto"/>
              <w:ind w:right="244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Представлять характеристику пособников нацизма и защитников Родины </w:t>
            </w:r>
          </w:p>
        </w:tc>
      </w:tr>
      <w:tr w:rsidR="00830158" w:rsidRPr="00830158" w14:paraId="52637360" w14:textId="77777777" w:rsidTr="00830158">
        <w:trPr>
          <w:trHeight w:val="7132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5B6D0B" w14:textId="77777777" w:rsidR="00830158" w:rsidRPr="00830158" w:rsidRDefault="00830158" w:rsidP="00830158">
            <w:pPr>
              <w:spacing w:line="259" w:lineRule="auto"/>
              <w:ind w:lef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26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72F877" w14:textId="77777777" w:rsidR="00830158" w:rsidRPr="00830158" w:rsidRDefault="00830158" w:rsidP="00830158">
            <w:pPr>
              <w:spacing w:line="259" w:lineRule="auto"/>
              <w:ind w:left="7" w:right="46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От «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перестройки»  к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кризису. От кризиса  к возрождению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B2D349" w14:textId="77777777" w:rsidR="00830158" w:rsidRPr="00830158" w:rsidRDefault="00830158" w:rsidP="00830158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605A22" w14:textId="77777777" w:rsidR="00830158" w:rsidRPr="00830158" w:rsidRDefault="00830158" w:rsidP="00830158">
            <w:pPr>
              <w:spacing w:line="3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Идеология и действующие лица «перестройки». Россия и страны СНГ в 1990-е годы. Рыночные реформы. Противостояние президента и парламента в 1993 г. </w:t>
            </w:r>
          </w:p>
          <w:p w14:paraId="6E6E902F" w14:textId="77777777" w:rsidR="00830158" w:rsidRPr="00830158" w:rsidRDefault="00830158" w:rsidP="00830158">
            <w:pPr>
              <w:spacing w:after="67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Принятие Конституции Российской </w:t>
            </w:r>
          </w:p>
          <w:p w14:paraId="229E4001" w14:textId="77777777" w:rsidR="00830158" w:rsidRPr="00830158" w:rsidRDefault="00830158" w:rsidP="00830158">
            <w:pPr>
              <w:spacing w:after="66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Федерации. Экономика и общество: </w:t>
            </w:r>
          </w:p>
          <w:p w14:paraId="2C0A339E" w14:textId="77777777" w:rsidR="00830158" w:rsidRPr="00830158" w:rsidRDefault="00830158" w:rsidP="00830158">
            <w:pPr>
              <w:spacing w:line="34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«новые русские», олигархи, финансовые пирамиды.  </w:t>
            </w:r>
          </w:p>
          <w:p w14:paraId="1E6AF24B" w14:textId="77777777" w:rsidR="00830158" w:rsidRPr="00830158" w:rsidRDefault="00830158" w:rsidP="00830158">
            <w:pPr>
              <w:spacing w:after="67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«Парад суверенитетов».  </w:t>
            </w:r>
          </w:p>
          <w:p w14:paraId="07DDDC13" w14:textId="77777777" w:rsidR="00830158" w:rsidRPr="00830158" w:rsidRDefault="00830158" w:rsidP="00830158">
            <w:pPr>
              <w:spacing w:line="259" w:lineRule="auto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Война с терроризмом на Кавказе. Положение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русскоязычных  в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странах СНГ. Религиозный ренессанс. Осознание государством и обществом необходимости обновления всех сфер жизни российского общества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507A8D" w14:textId="77777777" w:rsidR="00830158" w:rsidRPr="00830158" w:rsidRDefault="00830158" w:rsidP="00830158">
            <w:pPr>
              <w:spacing w:line="326" w:lineRule="auto"/>
              <w:ind w:right="132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Характеризовать результаты «перестройки» и последствия «парада суверенитетов». Объяснять причины появления негативных социальных явлений – криминализация общества, появление деструктивных идеологий, терроризма. </w:t>
            </w:r>
          </w:p>
          <w:p w14:paraId="5B7A4F29" w14:textId="77777777" w:rsidR="00830158" w:rsidRPr="00830158" w:rsidRDefault="00830158" w:rsidP="00830158">
            <w:pPr>
              <w:spacing w:line="34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Характеризовать падение уровня жизни граждан. </w:t>
            </w:r>
          </w:p>
          <w:p w14:paraId="7E3BACDC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Рассказывать об изменении ценностей в обществе, о выборе между коммунистическими и западническими идеалами </w:t>
            </w:r>
          </w:p>
        </w:tc>
      </w:tr>
    </w:tbl>
    <w:p w14:paraId="4C4E02AA" w14:textId="77777777" w:rsidR="00830158" w:rsidRPr="00830158" w:rsidRDefault="00830158" w:rsidP="00830158">
      <w:pPr>
        <w:spacing w:after="0"/>
        <w:ind w:left="-1131" w:right="6105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4846" w:type="dxa"/>
        <w:tblInd w:w="4" w:type="dxa"/>
        <w:tblCellMar>
          <w:top w:w="13" w:type="dxa"/>
          <w:left w:w="112" w:type="dxa"/>
          <w:right w:w="57" w:type="dxa"/>
        </w:tblCellMar>
        <w:tblLook w:val="04A0" w:firstRow="1" w:lastRow="0" w:firstColumn="1" w:lastColumn="0" w:noHBand="0" w:noVBand="1"/>
      </w:tblPr>
      <w:tblGrid>
        <w:gridCol w:w="699"/>
        <w:gridCol w:w="3263"/>
        <w:gridCol w:w="1707"/>
        <w:gridCol w:w="4588"/>
        <w:gridCol w:w="4589"/>
      </w:tblGrid>
      <w:tr w:rsidR="00830158" w:rsidRPr="00830158" w14:paraId="3F207F7F" w14:textId="77777777" w:rsidTr="00830158">
        <w:trPr>
          <w:trHeight w:val="85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C916F6" w14:textId="77777777" w:rsidR="00830158" w:rsidRPr="00830158" w:rsidRDefault="00830158" w:rsidP="00830158">
            <w:pPr>
              <w:spacing w:after="113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</w:p>
          <w:p w14:paraId="2882C817" w14:textId="77777777" w:rsidR="00830158" w:rsidRPr="00830158" w:rsidRDefault="00830158" w:rsidP="00830158">
            <w:pPr>
              <w:spacing w:line="259" w:lineRule="auto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п/п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C42E356" w14:textId="77777777" w:rsidR="00830158" w:rsidRPr="00830158" w:rsidRDefault="00830158" w:rsidP="00830158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1830EF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41A20BB" w14:textId="77777777" w:rsidR="00830158" w:rsidRPr="00830158" w:rsidRDefault="00830158" w:rsidP="00830158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Основное содержание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96692F5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Основные виды деятельности обучающихся </w:t>
            </w:r>
          </w:p>
        </w:tc>
      </w:tr>
      <w:tr w:rsidR="00830158" w:rsidRPr="00830158" w14:paraId="3C6D79F0" w14:textId="77777777" w:rsidTr="00830158">
        <w:trPr>
          <w:trHeight w:val="8386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CC7F158" w14:textId="77777777" w:rsidR="00830158" w:rsidRPr="00830158" w:rsidRDefault="00830158" w:rsidP="00830158">
            <w:pPr>
              <w:spacing w:line="259" w:lineRule="auto"/>
              <w:ind w:lef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27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829E5F" w14:textId="77777777" w:rsidR="00830158" w:rsidRPr="00830158" w:rsidRDefault="00830158" w:rsidP="00830158">
            <w:pPr>
              <w:spacing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Россия. XXI век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702A7D0" w14:textId="77777777" w:rsidR="00830158" w:rsidRPr="00830158" w:rsidRDefault="00830158" w:rsidP="00830158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EC8F6F" w14:textId="77777777" w:rsidR="00830158" w:rsidRPr="00830158" w:rsidRDefault="00830158" w:rsidP="00830158">
            <w:pPr>
              <w:spacing w:line="34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Изменение вектора развития страны после 2000 года. В. В. Путин.  </w:t>
            </w:r>
          </w:p>
          <w:p w14:paraId="1D4769FF" w14:textId="77777777" w:rsidR="00830158" w:rsidRPr="00830158" w:rsidRDefault="00830158" w:rsidP="00830158">
            <w:pPr>
              <w:spacing w:line="319" w:lineRule="auto"/>
              <w:ind w:right="36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Рост патриотических настроений. Укрепление вертикали власти. Устранение влияния стран Запада на внутреннюю и внешнюю политику России.  </w:t>
            </w:r>
          </w:p>
          <w:p w14:paraId="57BA18DA" w14:textId="77777777" w:rsidR="00830158" w:rsidRPr="00830158" w:rsidRDefault="00830158" w:rsidP="00830158">
            <w:pPr>
              <w:spacing w:line="316" w:lineRule="auto"/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Курс на суверенную внешнюю политику: от Мюнхенской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речи  до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операции в САР. Экономическое возрождение: энергетика, сельское хозяйство, национальные проекты. Перспективы импортозамещения и технологических рывков. </w:t>
            </w:r>
          </w:p>
          <w:p w14:paraId="19584C66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Присоединение Крыма и Севастополя к России. Внесение поправок в Конституцию. Специальная военная операция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77996D" w14:textId="77777777" w:rsidR="00830158" w:rsidRPr="00830158" w:rsidRDefault="00830158" w:rsidP="00830158">
            <w:pPr>
              <w:spacing w:line="3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Характеризовать исторические условия для изменения вектора развития страны. </w:t>
            </w:r>
          </w:p>
          <w:p w14:paraId="6645E986" w14:textId="77777777" w:rsidR="00830158" w:rsidRPr="00830158" w:rsidRDefault="00830158" w:rsidP="00830158">
            <w:pPr>
              <w:spacing w:after="28" w:line="3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Раскрывать факторы национального возрождения и формы его проявления. Показывать цели, методы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борьбы  с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олигархией во власти. Комментировать основные тезисы Мюнхенской речи В. В. Путина как предупреждения о намерении борьбы за свой суверенитет. Раскрывать причины участия России в военной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операции  в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Сирийской Арабской Республике. Характеризовать цели и задачи национальных проектов, старта импортозамещения. </w:t>
            </w:r>
          </w:p>
          <w:p w14:paraId="231CAE7F" w14:textId="77777777" w:rsidR="00830158" w:rsidRPr="00830158" w:rsidRDefault="00830158" w:rsidP="00830158">
            <w:pPr>
              <w:spacing w:after="67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Описывать процесс принятия </w:t>
            </w:r>
          </w:p>
          <w:p w14:paraId="1E5EF86F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Крыма и Севастополя в состав </w:t>
            </w:r>
          </w:p>
        </w:tc>
      </w:tr>
    </w:tbl>
    <w:p w14:paraId="4EEBCE31" w14:textId="77777777" w:rsidR="00830158" w:rsidRPr="00830158" w:rsidRDefault="00830158" w:rsidP="00830158">
      <w:pPr>
        <w:spacing w:after="0"/>
        <w:ind w:left="-1131" w:right="6105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4846" w:type="dxa"/>
        <w:tblInd w:w="4" w:type="dxa"/>
        <w:tblCellMar>
          <w:top w:w="13" w:type="dxa"/>
          <w:left w:w="112" w:type="dxa"/>
          <w:right w:w="57" w:type="dxa"/>
        </w:tblCellMar>
        <w:tblLook w:val="04A0" w:firstRow="1" w:lastRow="0" w:firstColumn="1" w:lastColumn="0" w:noHBand="0" w:noVBand="1"/>
      </w:tblPr>
      <w:tblGrid>
        <w:gridCol w:w="699"/>
        <w:gridCol w:w="3263"/>
        <w:gridCol w:w="1707"/>
        <w:gridCol w:w="4588"/>
        <w:gridCol w:w="4589"/>
      </w:tblGrid>
      <w:tr w:rsidR="00830158" w:rsidRPr="00830158" w14:paraId="2D90359A" w14:textId="77777777" w:rsidTr="00830158">
        <w:trPr>
          <w:trHeight w:val="85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7521E1E" w14:textId="77777777" w:rsidR="00830158" w:rsidRPr="00830158" w:rsidRDefault="00830158" w:rsidP="00830158">
            <w:pPr>
              <w:spacing w:after="113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№ </w:t>
            </w:r>
          </w:p>
          <w:p w14:paraId="345A4974" w14:textId="77777777" w:rsidR="00830158" w:rsidRPr="00830158" w:rsidRDefault="00830158" w:rsidP="00830158">
            <w:pPr>
              <w:spacing w:line="259" w:lineRule="auto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п/п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6C0B7D8" w14:textId="77777777" w:rsidR="00830158" w:rsidRPr="00830158" w:rsidRDefault="00830158" w:rsidP="00830158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597EA3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65BEA49" w14:textId="77777777" w:rsidR="00830158" w:rsidRPr="00830158" w:rsidRDefault="00830158" w:rsidP="00830158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Основное содержание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37DFC4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Основные виды деятельности обучающихся </w:t>
            </w:r>
          </w:p>
        </w:tc>
      </w:tr>
      <w:tr w:rsidR="00830158" w:rsidRPr="00830158" w14:paraId="2A8867EC" w14:textId="77777777" w:rsidTr="00830158">
        <w:trPr>
          <w:trHeight w:val="3654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650ECB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F53DEB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550E60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1566F2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1B253C" w14:textId="77777777" w:rsidR="00830158" w:rsidRPr="00830158" w:rsidRDefault="00830158" w:rsidP="00830158">
            <w:pPr>
              <w:spacing w:line="328" w:lineRule="auto"/>
              <w:ind w:right="670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Российской Федерации как историческое самоопределение народов Крыма. </w:t>
            </w:r>
          </w:p>
          <w:p w14:paraId="6C704809" w14:textId="77777777" w:rsidR="00830158" w:rsidRPr="00830158" w:rsidRDefault="00830158" w:rsidP="00830158">
            <w:pPr>
              <w:spacing w:line="259" w:lineRule="auto"/>
              <w:ind w:right="543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Перечислять основные причины принятия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поправок  к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Конституции РФ. Характеризовать основные причины, цели и задачи СВО  на Украине </w:t>
            </w:r>
          </w:p>
        </w:tc>
      </w:tr>
      <w:tr w:rsidR="00830158" w:rsidRPr="00830158" w14:paraId="27948A4F" w14:textId="77777777" w:rsidTr="00830158">
        <w:trPr>
          <w:trHeight w:val="420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079CE1" w14:textId="77777777" w:rsidR="00830158" w:rsidRPr="00830158" w:rsidRDefault="00830158" w:rsidP="00830158">
            <w:pPr>
              <w:spacing w:line="259" w:lineRule="auto"/>
              <w:ind w:lef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28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51A3CE8" w14:textId="77777777" w:rsidR="00830158" w:rsidRPr="00830158" w:rsidRDefault="00830158" w:rsidP="00830158">
            <w:pPr>
              <w:spacing w:after="118"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Православие в истории </w:t>
            </w:r>
          </w:p>
          <w:p w14:paraId="2A9F499A" w14:textId="77777777" w:rsidR="00830158" w:rsidRPr="00830158" w:rsidRDefault="00830158" w:rsidP="00830158">
            <w:pPr>
              <w:spacing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России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D77110" w14:textId="77777777" w:rsidR="00830158" w:rsidRPr="00830158" w:rsidRDefault="00830158" w:rsidP="00830158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193DAA" w14:textId="77777777" w:rsidR="00830158" w:rsidRPr="00830158" w:rsidRDefault="00830158" w:rsidP="00830158">
            <w:pPr>
              <w:spacing w:line="259" w:lineRule="auto"/>
              <w:ind w:right="94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Основы православного Символа веры. Смысл христианских таинств – освящение человека: крещение и евхаристия. Церковные праздники. Значение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монашества  в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православной традиции, русские монастыри: Киево-Печерская лавра, Троице-Сергиева лавра, Оптина пустынь. Идея Святой Руси и ее значение для русской культуры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5F8E35" w14:textId="77777777" w:rsidR="00830158" w:rsidRPr="00830158" w:rsidRDefault="00830158" w:rsidP="00830158">
            <w:pPr>
              <w:spacing w:after="1" w:line="34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Характеризовать православный Символ веры. Раскрывать значение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монашества  в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христианской традиции. Составлять описание наиболее известных святынь православного мира в России. </w:t>
            </w:r>
          </w:p>
          <w:p w14:paraId="0EDF4CDE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Характеризовать влияние православия на развитие русской культуры. Раскрывать роль и участие православных в СВО</w:t>
            </w:r>
          </w:p>
        </w:tc>
      </w:tr>
    </w:tbl>
    <w:p w14:paraId="088AD23E" w14:textId="77777777" w:rsidR="00830158" w:rsidRPr="00830158" w:rsidRDefault="00830158" w:rsidP="00830158">
      <w:pPr>
        <w:spacing w:after="0"/>
        <w:ind w:left="-1131" w:right="6105"/>
        <w:rPr>
          <w:rFonts w:ascii="Times New Roman" w:hAnsi="Times New Roman" w:cs="Times New Roman"/>
          <w:sz w:val="28"/>
          <w:szCs w:val="28"/>
        </w:rPr>
      </w:pPr>
    </w:p>
    <w:p w14:paraId="50B04A52" w14:textId="77777777" w:rsidR="00830158" w:rsidRPr="00830158" w:rsidRDefault="00830158" w:rsidP="00830158">
      <w:pPr>
        <w:spacing w:after="0"/>
        <w:ind w:left="-1131" w:right="6105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4846" w:type="dxa"/>
        <w:tblInd w:w="4" w:type="dxa"/>
        <w:tblCellMar>
          <w:top w:w="20" w:type="dxa"/>
          <w:left w:w="112" w:type="dxa"/>
          <w:right w:w="57" w:type="dxa"/>
        </w:tblCellMar>
        <w:tblLook w:val="04A0" w:firstRow="1" w:lastRow="0" w:firstColumn="1" w:lastColumn="0" w:noHBand="0" w:noVBand="1"/>
      </w:tblPr>
      <w:tblGrid>
        <w:gridCol w:w="699"/>
        <w:gridCol w:w="3263"/>
        <w:gridCol w:w="1707"/>
        <w:gridCol w:w="4588"/>
        <w:gridCol w:w="4589"/>
      </w:tblGrid>
      <w:tr w:rsidR="00830158" w:rsidRPr="00830158" w14:paraId="75840605" w14:textId="77777777" w:rsidTr="00830158">
        <w:trPr>
          <w:trHeight w:val="85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2015AA" w14:textId="77777777" w:rsidR="00830158" w:rsidRPr="00830158" w:rsidRDefault="00830158" w:rsidP="00830158">
            <w:pPr>
              <w:spacing w:after="113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</w:p>
          <w:p w14:paraId="67EBE77B" w14:textId="77777777" w:rsidR="00830158" w:rsidRPr="00830158" w:rsidRDefault="00830158" w:rsidP="00830158">
            <w:pPr>
              <w:spacing w:line="259" w:lineRule="auto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п/п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01C59E2" w14:textId="77777777" w:rsidR="00830158" w:rsidRPr="00830158" w:rsidRDefault="00830158" w:rsidP="00830158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B12B23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9D0B71B" w14:textId="77777777" w:rsidR="00830158" w:rsidRPr="00830158" w:rsidRDefault="00830158" w:rsidP="00830158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Основное содержание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70D5509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Основные виды деятельности обучающихся </w:t>
            </w:r>
          </w:p>
        </w:tc>
      </w:tr>
      <w:tr w:rsidR="00830158" w:rsidRPr="00830158" w14:paraId="6A75F6D1" w14:textId="77777777" w:rsidTr="00830158">
        <w:trPr>
          <w:trHeight w:val="7557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E7E028" w14:textId="77777777" w:rsidR="00830158" w:rsidRPr="00830158" w:rsidRDefault="00830158" w:rsidP="00830158">
            <w:pPr>
              <w:spacing w:line="259" w:lineRule="auto"/>
              <w:ind w:lef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29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8F3F91" w14:textId="77777777" w:rsidR="00830158" w:rsidRPr="00830158" w:rsidRDefault="00830158" w:rsidP="00830158">
            <w:pPr>
              <w:spacing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Ислам в истории России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8659C5" w14:textId="77777777" w:rsidR="00830158" w:rsidRPr="00830158" w:rsidRDefault="00830158" w:rsidP="00830158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2EA7F7" w14:textId="77777777" w:rsidR="00830158" w:rsidRPr="00830158" w:rsidRDefault="00830158" w:rsidP="00830158">
            <w:pPr>
              <w:spacing w:line="30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положения исламской религии. Пять столпов ислама, </w:t>
            </w:r>
          </w:p>
          <w:p w14:paraId="49EEA0EC" w14:textId="77777777" w:rsidR="00830158" w:rsidRPr="00830158" w:rsidRDefault="00830158" w:rsidP="00830158">
            <w:pPr>
              <w:spacing w:after="67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Коран и священное предание </w:t>
            </w:r>
          </w:p>
          <w:p w14:paraId="62A050AE" w14:textId="77777777" w:rsidR="00830158" w:rsidRPr="00830158" w:rsidRDefault="00830158" w:rsidP="00830158">
            <w:pPr>
              <w:spacing w:line="259" w:lineRule="auto"/>
              <w:ind w:right="143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(сунна). Исламский календарь. Направления ислама. Появление ислама на территории России и его распространение. Создание института муфтиятов. Мусульмане на службе Российской империи. Советские гонения.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Мусульмане  в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Великой Отечественной войне. Мусульмане в войне с терроризмом и в СВО. Современное положение ислама в России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43FFF9" w14:textId="77777777" w:rsidR="00830158" w:rsidRPr="00830158" w:rsidRDefault="00830158" w:rsidP="00830158">
            <w:pPr>
              <w:ind w:right="193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Характеризовать основные положения исламской религии, направлений ислама, существующие в нашей стране. Называть основные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события  из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истории ислама в России. Составлять характеристику монархических партий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мусульман  и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служения представителей ислама в период существования монархии. Рассказывать о гонениях и репрессиях на мусульман в период советской истории. </w:t>
            </w:r>
          </w:p>
          <w:p w14:paraId="3ABFC85A" w14:textId="77777777" w:rsidR="00830158" w:rsidRPr="00830158" w:rsidRDefault="00830158" w:rsidP="00830158">
            <w:pPr>
              <w:spacing w:line="259" w:lineRule="auto"/>
              <w:ind w:righ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Характеризовать основные позиции христианско-мусульманского диалога. Раскрывать роль мусульман в борьбе с терроризмом и их участие в СВО </w:t>
            </w:r>
          </w:p>
        </w:tc>
      </w:tr>
    </w:tbl>
    <w:p w14:paraId="4A8A8CC3" w14:textId="77777777" w:rsidR="00830158" w:rsidRPr="00830158" w:rsidRDefault="00830158" w:rsidP="00830158">
      <w:pPr>
        <w:spacing w:after="0"/>
        <w:ind w:left="-1131" w:right="6105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4846" w:type="dxa"/>
        <w:tblInd w:w="4" w:type="dxa"/>
        <w:tblCellMar>
          <w:top w:w="13" w:type="dxa"/>
          <w:left w:w="112" w:type="dxa"/>
          <w:right w:w="57" w:type="dxa"/>
        </w:tblCellMar>
        <w:tblLook w:val="04A0" w:firstRow="1" w:lastRow="0" w:firstColumn="1" w:lastColumn="0" w:noHBand="0" w:noVBand="1"/>
      </w:tblPr>
      <w:tblGrid>
        <w:gridCol w:w="699"/>
        <w:gridCol w:w="3263"/>
        <w:gridCol w:w="1707"/>
        <w:gridCol w:w="4588"/>
        <w:gridCol w:w="4589"/>
      </w:tblGrid>
      <w:tr w:rsidR="00830158" w:rsidRPr="00830158" w14:paraId="3843FB69" w14:textId="77777777" w:rsidTr="00830158">
        <w:trPr>
          <w:trHeight w:val="85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46F0B4" w14:textId="77777777" w:rsidR="00830158" w:rsidRPr="00830158" w:rsidRDefault="00830158" w:rsidP="00830158">
            <w:pPr>
              <w:spacing w:after="113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№ </w:t>
            </w:r>
          </w:p>
          <w:p w14:paraId="7C8CF763" w14:textId="77777777" w:rsidR="00830158" w:rsidRPr="00830158" w:rsidRDefault="00830158" w:rsidP="00830158">
            <w:pPr>
              <w:spacing w:line="259" w:lineRule="auto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п/п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6FB948A" w14:textId="77777777" w:rsidR="00830158" w:rsidRPr="00830158" w:rsidRDefault="00830158" w:rsidP="00830158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7E4A79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3FBE3B7" w14:textId="77777777" w:rsidR="00830158" w:rsidRPr="00830158" w:rsidRDefault="00830158" w:rsidP="00830158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Основное содержание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15BC292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Основные виды деятельности обучающихся </w:t>
            </w:r>
          </w:p>
        </w:tc>
      </w:tr>
      <w:tr w:rsidR="00830158" w:rsidRPr="00830158" w14:paraId="507A7C62" w14:textId="77777777" w:rsidTr="00830158">
        <w:trPr>
          <w:trHeight w:val="7125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10B09B" w14:textId="77777777" w:rsidR="00830158" w:rsidRPr="00830158" w:rsidRDefault="00830158" w:rsidP="00830158">
            <w:pPr>
              <w:spacing w:line="259" w:lineRule="auto"/>
              <w:ind w:lef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53F7DC" w14:textId="77777777" w:rsidR="00830158" w:rsidRPr="00830158" w:rsidRDefault="00830158" w:rsidP="00830158">
            <w:pPr>
              <w:spacing w:after="118"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Буддизм в истории </w:t>
            </w:r>
          </w:p>
          <w:p w14:paraId="7A588CAF" w14:textId="77777777" w:rsidR="00830158" w:rsidRPr="00830158" w:rsidRDefault="00830158" w:rsidP="00830158">
            <w:pPr>
              <w:spacing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России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1A06A4" w14:textId="77777777" w:rsidR="00830158" w:rsidRPr="00830158" w:rsidRDefault="00830158" w:rsidP="00830158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7D9F2A" w14:textId="77777777" w:rsidR="00830158" w:rsidRPr="00830158" w:rsidRDefault="00830158" w:rsidP="00830158">
            <w:pPr>
              <w:spacing w:line="31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положения буддийской религии. Пантеон.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Типитака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Ганджур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Даньджур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. Буддийский культ: будни и праздники. </w:t>
            </w:r>
          </w:p>
          <w:p w14:paraId="0D4FE314" w14:textId="77777777" w:rsidR="00830158" w:rsidRPr="00830158" w:rsidRDefault="00830158" w:rsidP="00830158">
            <w:pPr>
              <w:spacing w:line="259" w:lineRule="auto"/>
              <w:ind w:right="83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Появление буддизма на территории России: вторая по древности религиозная организация в России после православной церкви. Буддийские общины Тувы, Бурятии и Калмыкии. Буддийские школы. Иволгинский дацан.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Буддисты  в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Отечественной войне 1812 г. Буддисты в Великой Отечественной войне. БТСР и ее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вклад  в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укрепление межрелигиозного и межнационального мира.  Буддисты в СВО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C7416B" w14:textId="77777777" w:rsidR="00830158" w:rsidRPr="00830158" w:rsidRDefault="00830158" w:rsidP="00830158">
            <w:pPr>
              <w:spacing w:after="31" w:line="32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Объяснять основные принципы и положения буддизма. Характеризовать будни и праздники, описывать наиболее значимые святыни буддийской религии. </w:t>
            </w:r>
          </w:p>
          <w:p w14:paraId="132586D5" w14:textId="77777777" w:rsidR="00830158" w:rsidRPr="00830158" w:rsidRDefault="00830158" w:rsidP="00830158">
            <w:pPr>
              <w:spacing w:after="29" w:line="327" w:lineRule="auto"/>
              <w:ind w:right="472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Рассказывать о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гонениях  на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буддистов в период советской истории. </w:t>
            </w:r>
          </w:p>
          <w:p w14:paraId="21B24E81" w14:textId="77777777" w:rsidR="00830158" w:rsidRPr="00830158" w:rsidRDefault="00830158" w:rsidP="00830158">
            <w:pPr>
              <w:spacing w:line="259" w:lineRule="auto"/>
              <w:ind w:right="689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Описывать участие буддистов  в Отечественной войне 1812 г., Великой Отечественной войне,  в СВО </w:t>
            </w:r>
          </w:p>
        </w:tc>
      </w:tr>
      <w:tr w:rsidR="00830158" w:rsidRPr="00830158" w14:paraId="68971A00" w14:textId="77777777" w:rsidTr="00830158">
        <w:trPr>
          <w:trHeight w:val="1275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02AD6C" w14:textId="77777777" w:rsidR="00830158" w:rsidRPr="00830158" w:rsidRDefault="00830158" w:rsidP="00830158">
            <w:pPr>
              <w:spacing w:line="259" w:lineRule="auto"/>
              <w:ind w:lef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31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C3B857" w14:textId="77777777" w:rsidR="00830158" w:rsidRPr="00830158" w:rsidRDefault="00830158" w:rsidP="00830158">
            <w:pPr>
              <w:spacing w:after="118"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Иудаизм в истории </w:t>
            </w:r>
          </w:p>
          <w:p w14:paraId="0283AC9D" w14:textId="77777777" w:rsidR="00830158" w:rsidRPr="00830158" w:rsidRDefault="00830158" w:rsidP="00830158">
            <w:pPr>
              <w:spacing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России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81AFB2" w14:textId="77777777" w:rsidR="00830158" w:rsidRPr="00830158" w:rsidRDefault="00830158" w:rsidP="00830158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3DFD08" w14:textId="77777777" w:rsidR="00830158" w:rsidRPr="00830158" w:rsidRDefault="00830158" w:rsidP="00830158">
            <w:pPr>
              <w:spacing w:line="259" w:lineRule="auto"/>
              <w:ind w:right="186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положения иудейской религии. Единобожие. Тора, </w:t>
            </w:r>
            <w:r w:rsidRPr="008301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Танах, Талмуд. Иудейское благочестие: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72103AF" w14:textId="77777777" w:rsidR="00830158" w:rsidRPr="00830158" w:rsidRDefault="00830158" w:rsidP="00830158">
            <w:pPr>
              <w:spacing w:line="259" w:lineRule="auto"/>
              <w:ind w:right="666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Характеризовать основные положения иудейской религии, </w:t>
            </w:r>
            <w:r w:rsidRPr="008301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состав священных книг иудеев, </w:t>
            </w:r>
          </w:p>
        </w:tc>
      </w:tr>
    </w:tbl>
    <w:p w14:paraId="07CD7281" w14:textId="77777777" w:rsidR="00830158" w:rsidRPr="00830158" w:rsidRDefault="00830158" w:rsidP="00830158">
      <w:pPr>
        <w:spacing w:after="0"/>
        <w:ind w:left="-1131" w:right="6105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4846" w:type="dxa"/>
        <w:tblInd w:w="4" w:type="dxa"/>
        <w:tblCellMar>
          <w:top w:w="13" w:type="dxa"/>
          <w:left w:w="112" w:type="dxa"/>
          <w:right w:w="55" w:type="dxa"/>
        </w:tblCellMar>
        <w:tblLook w:val="04A0" w:firstRow="1" w:lastRow="0" w:firstColumn="1" w:lastColumn="0" w:noHBand="0" w:noVBand="1"/>
      </w:tblPr>
      <w:tblGrid>
        <w:gridCol w:w="699"/>
        <w:gridCol w:w="3263"/>
        <w:gridCol w:w="1707"/>
        <w:gridCol w:w="4588"/>
        <w:gridCol w:w="4589"/>
      </w:tblGrid>
      <w:tr w:rsidR="00830158" w:rsidRPr="00830158" w14:paraId="04E839BD" w14:textId="77777777" w:rsidTr="00830158">
        <w:trPr>
          <w:trHeight w:val="85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FAE860B" w14:textId="77777777" w:rsidR="00830158" w:rsidRPr="00830158" w:rsidRDefault="00830158" w:rsidP="00830158">
            <w:pPr>
              <w:spacing w:after="113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</w:p>
          <w:p w14:paraId="15594344" w14:textId="77777777" w:rsidR="00830158" w:rsidRPr="00830158" w:rsidRDefault="00830158" w:rsidP="00830158">
            <w:pPr>
              <w:spacing w:line="259" w:lineRule="auto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п/п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C765781" w14:textId="77777777" w:rsidR="00830158" w:rsidRPr="00830158" w:rsidRDefault="00830158" w:rsidP="00830158">
            <w:pPr>
              <w:spacing w:line="259" w:lineRule="auto"/>
              <w:ind w:right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07B480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9A454A9" w14:textId="77777777" w:rsidR="00830158" w:rsidRPr="00830158" w:rsidRDefault="00830158" w:rsidP="00830158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Основное содержание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50C026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Основные виды деятельности обучающихся </w:t>
            </w:r>
          </w:p>
        </w:tc>
      </w:tr>
      <w:tr w:rsidR="00830158" w:rsidRPr="00830158" w14:paraId="23BFD80C" w14:textId="77777777" w:rsidTr="00830158">
        <w:trPr>
          <w:trHeight w:val="5871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FBC985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6EE68E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8FBD5C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606237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будни и праздники. Появление иудаизма на территории России: Хазарский каганат. Иудейская община Киева. Ешивы Западной России в XV–XVI вв. Иудаизм и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караимство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в Крыму. Оформление хасидизма: любавичские раввины. Иудеи – герои Российской империи. Трагедия и подвиг советских евреев в годы Второй мировой войны. Современный иудаизм в России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A4B21F" w14:textId="77777777" w:rsidR="00830158" w:rsidRPr="00830158" w:rsidRDefault="00830158" w:rsidP="00830158">
            <w:pPr>
              <w:spacing w:after="67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главные праздники. </w:t>
            </w:r>
          </w:p>
          <w:p w14:paraId="44521672" w14:textId="77777777" w:rsidR="00830158" w:rsidRPr="00830158" w:rsidRDefault="00830158" w:rsidP="00830158">
            <w:pPr>
              <w:spacing w:after="25" w:line="330" w:lineRule="auto"/>
              <w:ind w:right="47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Называть ключевые события истории иудаизма на территории России. </w:t>
            </w:r>
          </w:p>
          <w:p w14:paraId="1C33DC52" w14:textId="77777777" w:rsidR="00830158" w:rsidRPr="00830158" w:rsidRDefault="00830158" w:rsidP="00830158">
            <w:pPr>
              <w:spacing w:line="3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Раскрывать особенности иудаизма. Рассказывать о представителях еврейского народа – героях </w:t>
            </w:r>
          </w:p>
          <w:p w14:paraId="0C980584" w14:textId="77777777" w:rsidR="00830158" w:rsidRPr="00830158" w:rsidRDefault="00830158" w:rsidP="00830158">
            <w:pPr>
              <w:spacing w:after="121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Российской империи, Героях </w:t>
            </w:r>
          </w:p>
          <w:p w14:paraId="3F18569F" w14:textId="77777777" w:rsidR="00830158" w:rsidRPr="00830158" w:rsidRDefault="00830158" w:rsidP="00830158">
            <w:pPr>
              <w:spacing w:line="259" w:lineRule="auto"/>
              <w:ind w:right="122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Советского Союза и Героях России. Раскрывать смысл Холокоста и его трагических результатов. Составлять характеристику современного положения  иудеев в РФ </w:t>
            </w:r>
          </w:p>
        </w:tc>
      </w:tr>
      <w:tr w:rsidR="00830158" w:rsidRPr="00830158" w14:paraId="73894231" w14:textId="77777777" w:rsidTr="00830158">
        <w:trPr>
          <w:trHeight w:val="2529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D00660" w14:textId="77777777" w:rsidR="00830158" w:rsidRPr="00830158" w:rsidRDefault="00830158" w:rsidP="00830158">
            <w:pPr>
              <w:spacing w:line="259" w:lineRule="auto"/>
              <w:ind w:lef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32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914552" w14:textId="77777777" w:rsidR="00830158" w:rsidRPr="00830158" w:rsidRDefault="00830158" w:rsidP="00830158">
            <w:pPr>
              <w:spacing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История антироссийской пропаганды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41D60B1" w14:textId="77777777" w:rsidR="00830158" w:rsidRPr="00830158" w:rsidRDefault="00830158" w:rsidP="00830158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130A30" w14:textId="77777777" w:rsidR="00830158" w:rsidRPr="00830158" w:rsidRDefault="00830158" w:rsidP="00830158">
            <w:pPr>
              <w:spacing w:after="74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Образ Московии  </w:t>
            </w:r>
          </w:p>
          <w:p w14:paraId="537AD3DD" w14:textId="77777777" w:rsidR="00830158" w:rsidRPr="00830158" w:rsidRDefault="00830158" w:rsidP="00830158">
            <w:pPr>
              <w:spacing w:line="259" w:lineRule="auto"/>
              <w:ind w:right="82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в западноевропейской литературе и пропаганде. «Завещание Петра Великого» и другие антироссийские мифы в период наполеоновского похода на Россию. Либеральная и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1EAC03" w14:textId="77777777" w:rsidR="00830158" w:rsidRPr="00830158" w:rsidRDefault="00830158" w:rsidP="00830158">
            <w:pPr>
              <w:spacing w:line="350" w:lineRule="auto"/>
              <w:ind w:right="546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Объяснять причины зарождения негативного образа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России  в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Европе. </w:t>
            </w:r>
          </w:p>
          <w:p w14:paraId="75B9CA0D" w14:textId="77777777" w:rsidR="00830158" w:rsidRPr="00830158" w:rsidRDefault="00830158" w:rsidP="00830158">
            <w:pPr>
              <w:spacing w:line="259" w:lineRule="auto"/>
              <w:ind w:right="406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Характеризовать основные этапы развития русофобии.  Раскрывать роль российской </w:t>
            </w:r>
          </w:p>
        </w:tc>
      </w:tr>
    </w:tbl>
    <w:p w14:paraId="73BD3A2C" w14:textId="77777777" w:rsidR="00830158" w:rsidRPr="00830158" w:rsidRDefault="00830158" w:rsidP="00830158">
      <w:pPr>
        <w:spacing w:after="0"/>
        <w:ind w:left="-1131" w:right="6105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4846" w:type="dxa"/>
        <w:tblInd w:w="4" w:type="dxa"/>
        <w:tblCellMar>
          <w:top w:w="13" w:type="dxa"/>
          <w:left w:w="112" w:type="dxa"/>
          <w:right w:w="57" w:type="dxa"/>
        </w:tblCellMar>
        <w:tblLook w:val="04A0" w:firstRow="1" w:lastRow="0" w:firstColumn="1" w:lastColumn="0" w:noHBand="0" w:noVBand="1"/>
      </w:tblPr>
      <w:tblGrid>
        <w:gridCol w:w="699"/>
        <w:gridCol w:w="3263"/>
        <w:gridCol w:w="1707"/>
        <w:gridCol w:w="4588"/>
        <w:gridCol w:w="4589"/>
      </w:tblGrid>
      <w:tr w:rsidR="00830158" w:rsidRPr="00830158" w14:paraId="628ED5E4" w14:textId="77777777" w:rsidTr="00830158">
        <w:trPr>
          <w:trHeight w:val="85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D6DAB3C" w14:textId="77777777" w:rsidR="00830158" w:rsidRPr="00830158" w:rsidRDefault="00830158" w:rsidP="00830158">
            <w:pPr>
              <w:spacing w:after="113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</w:p>
          <w:p w14:paraId="334F0360" w14:textId="77777777" w:rsidR="00830158" w:rsidRPr="00830158" w:rsidRDefault="00830158" w:rsidP="00830158">
            <w:pPr>
              <w:spacing w:line="259" w:lineRule="auto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п/п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94146E6" w14:textId="77777777" w:rsidR="00830158" w:rsidRPr="00830158" w:rsidRDefault="00830158" w:rsidP="00830158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49DB44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46DA755" w14:textId="77777777" w:rsidR="00830158" w:rsidRPr="00830158" w:rsidRDefault="00830158" w:rsidP="00830158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Основное содержание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B92360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Основные виды деятельности обучающихся </w:t>
            </w:r>
          </w:p>
        </w:tc>
      </w:tr>
      <w:tr w:rsidR="00830158" w:rsidRPr="00830158" w14:paraId="0E6F9574" w14:textId="77777777" w:rsidTr="00830158">
        <w:trPr>
          <w:trHeight w:val="5036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B078A0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9106213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8F4579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769133D" w14:textId="77777777" w:rsidR="00830158" w:rsidRPr="00830158" w:rsidRDefault="00830158" w:rsidP="00830158">
            <w:pPr>
              <w:spacing w:line="310" w:lineRule="auto"/>
              <w:ind w:righ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революционная антироссийская пропаганда в Европе в XIX столетии и роль в ней российской революционной эмиграции. </w:t>
            </w:r>
          </w:p>
          <w:p w14:paraId="2513F4A9" w14:textId="77777777" w:rsidR="00830158" w:rsidRPr="00830158" w:rsidRDefault="00830158" w:rsidP="00830158">
            <w:pPr>
              <w:spacing w:after="12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Пропаганда гитлеровской </w:t>
            </w:r>
          </w:p>
          <w:p w14:paraId="099DC7A5" w14:textId="77777777" w:rsidR="00830158" w:rsidRPr="00830158" w:rsidRDefault="00830158" w:rsidP="00830158">
            <w:pPr>
              <w:spacing w:line="259" w:lineRule="auto"/>
              <w:ind w:right="2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Германии – образ «недочеловеков». Антисоветская пропаганда эпохи холодной войны. Мифологемы и центры распространения современной русофобии. Концепция «отмены русской культуры»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00CD07" w14:textId="77777777" w:rsidR="00830158" w:rsidRPr="00830158" w:rsidRDefault="00830158" w:rsidP="00830158">
            <w:pPr>
              <w:spacing w:line="325" w:lineRule="auto"/>
              <w:ind w:right="7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революционной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эмиграции  в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создании негативного образа Российского государства. Составлять характеристику антисоветской пропаганды в период холодной войны. </w:t>
            </w:r>
          </w:p>
          <w:p w14:paraId="0AC62EFB" w14:textId="77777777" w:rsidR="00830158" w:rsidRPr="00830158" w:rsidRDefault="00830158" w:rsidP="00830158">
            <w:pPr>
              <w:spacing w:after="50" w:line="308" w:lineRule="auto"/>
              <w:ind w:right="58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Объяснять причины появления концепции «отмены русской культуры» в период проведения </w:t>
            </w:r>
          </w:p>
          <w:p w14:paraId="700517D1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СВО </w:t>
            </w:r>
          </w:p>
        </w:tc>
      </w:tr>
      <w:tr w:rsidR="00830158" w:rsidRPr="00830158" w14:paraId="2CC4BC84" w14:textId="77777777" w:rsidTr="00830158">
        <w:trPr>
          <w:trHeight w:val="3364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9C5459A" w14:textId="77777777" w:rsidR="00830158" w:rsidRPr="00830158" w:rsidRDefault="00830158" w:rsidP="00830158">
            <w:pPr>
              <w:spacing w:line="259" w:lineRule="auto"/>
              <w:ind w:lef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33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00C0334" w14:textId="77777777" w:rsidR="00830158" w:rsidRPr="00830158" w:rsidRDefault="00830158" w:rsidP="00830158">
            <w:pPr>
              <w:spacing w:line="259" w:lineRule="auto"/>
              <w:ind w:left="7" w:right="2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«Слава русского оружия»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E3CF0F" w14:textId="77777777" w:rsidR="00830158" w:rsidRPr="00830158" w:rsidRDefault="00830158" w:rsidP="00830158">
            <w:pPr>
              <w:spacing w:line="259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8B653C" w14:textId="77777777" w:rsidR="00830158" w:rsidRPr="00830158" w:rsidRDefault="00830158" w:rsidP="00830158">
            <w:pPr>
              <w:spacing w:line="259" w:lineRule="auto"/>
              <w:ind w:right="626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Ранние этапы истории русского оружейного дела: государев пушечный двор, тульские оружейники. Вехи истории российского флота. Значение военной промышленности  в модернизации Российской империи: Путиловский и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3B7B97C" w14:textId="77777777" w:rsidR="00830158" w:rsidRPr="00830158" w:rsidRDefault="00830158" w:rsidP="00830158">
            <w:pPr>
              <w:spacing w:line="323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Называть основные этапы развития оружейного дела в России, привлекая материал курса отечественной истории. </w:t>
            </w:r>
          </w:p>
          <w:p w14:paraId="6A53D2A4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Раскрывать причины развития и значение военно-промышленного комплекса в истории Российской империи, называть крупнейшие </w:t>
            </w:r>
          </w:p>
        </w:tc>
      </w:tr>
      <w:tr w:rsidR="00830158" w:rsidRPr="00830158" w14:paraId="719D96D8" w14:textId="77777777" w:rsidTr="00830158">
        <w:trPr>
          <w:trHeight w:val="85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280CCC0" w14:textId="77777777" w:rsidR="00830158" w:rsidRPr="00830158" w:rsidRDefault="00830158" w:rsidP="00830158">
            <w:pPr>
              <w:spacing w:after="113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</w:p>
          <w:p w14:paraId="723BAF73" w14:textId="77777777" w:rsidR="00830158" w:rsidRPr="00830158" w:rsidRDefault="00830158" w:rsidP="00830158">
            <w:pPr>
              <w:spacing w:line="259" w:lineRule="auto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п/п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6C6B67A" w14:textId="77777777" w:rsidR="00830158" w:rsidRPr="00830158" w:rsidRDefault="00830158" w:rsidP="00830158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534F25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7101CC6" w14:textId="77777777" w:rsidR="00830158" w:rsidRPr="00830158" w:rsidRDefault="00830158" w:rsidP="00830158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Основное содержание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2CCC12" w14:textId="77777777" w:rsidR="00830158" w:rsidRPr="00830158" w:rsidRDefault="00830158" w:rsidP="0083015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Основные виды деятельности обучающихся </w:t>
            </w:r>
          </w:p>
        </w:tc>
      </w:tr>
      <w:tr w:rsidR="00830158" w:rsidRPr="00830158" w14:paraId="1B153CDF" w14:textId="77777777" w:rsidTr="00830158">
        <w:trPr>
          <w:trHeight w:val="5871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B0C12C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EF939F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9FEFE0D" w14:textId="77777777" w:rsidR="00830158" w:rsidRPr="00830158" w:rsidRDefault="00830158" w:rsidP="008301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64F08C" w14:textId="77777777" w:rsidR="00830158" w:rsidRPr="00830158" w:rsidRDefault="00830158" w:rsidP="00830158">
            <w:pPr>
              <w:spacing w:line="30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Обуховский заводы, развитие авиации. Оборонная </w:t>
            </w:r>
          </w:p>
          <w:p w14:paraId="396CEAB3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промышленность в эпоху Великой Отечественной войны. Атомный проект и развитие советского оборонно-промышленного комплекса. Космическая отрасль, авиация, ракетостроение, кораблестроение. </w:t>
            </w:r>
            <w:proofErr w:type="spell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Обороннопромышленный</w:t>
            </w:r>
            <w:proofErr w:type="spell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 современной России и ее новейшие разработки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274A594" w14:textId="77777777" w:rsidR="00830158" w:rsidRPr="00830158" w:rsidRDefault="00830158" w:rsidP="00830158">
            <w:pPr>
              <w:ind w:right="248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оборонные предприятия. Составлять характеристику развития военного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производства  в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годы Великой Отечественной войны. </w:t>
            </w:r>
          </w:p>
          <w:p w14:paraId="7000DC5B" w14:textId="77777777" w:rsidR="00830158" w:rsidRPr="00830158" w:rsidRDefault="00830158" w:rsidP="00830158">
            <w:pPr>
              <w:spacing w:after="30" w:line="326" w:lineRule="auto"/>
              <w:ind w:right="94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Характеризовать особенности развития космической отрасли, ракетостроения, </w:t>
            </w:r>
            <w:proofErr w:type="gramStart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>кораблестроения  и</w:t>
            </w:r>
            <w:proofErr w:type="gramEnd"/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авиации на современном этапе. Объяснять значение современного оборонно-промышленного комплекса как фактора стабильности и безопасности </w:t>
            </w:r>
          </w:p>
          <w:p w14:paraId="6C1274BC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Российской Федерации </w:t>
            </w:r>
          </w:p>
        </w:tc>
      </w:tr>
      <w:tr w:rsidR="00830158" w:rsidRPr="00830158" w14:paraId="6C1DE1FC" w14:textId="77777777" w:rsidTr="00830158">
        <w:trPr>
          <w:trHeight w:val="850"/>
        </w:trPr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CCF222" w14:textId="77777777" w:rsidR="00830158" w:rsidRPr="00830158" w:rsidRDefault="00830158" w:rsidP="00830158">
            <w:pPr>
              <w:spacing w:line="259" w:lineRule="auto"/>
              <w:ind w:lef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34 </w:t>
            </w:r>
          </w:p>
        </w:tc>
        <w:tc>
          <w:tcPr>
            <w:tcW w:w="3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971C1E5" w14:textId="77777777" w:rsidR="00830158" w:rsidRPr="00830158" w:rsidRDefault="00830158" w:rsidP="00830158">
            <w:pPr>
              <w:spacing w:after="128"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занятие. </w:t>
            </w:r>
          </w:p>
          <w:p w14:paraId="6C2822DD" w14:textId="77777777" w:rsidR="00830158" w:rsidRPr="00830158" w:rsidRDefault="00830158" w:rsidP="00830158">
            <w:pPr>
              <w:spacing w:line="259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Проектная конференция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CE6CB9" w14:textId="77777777" w:rsidR="00830158" w:rsidRPr="00830158" w:rsidRDefault="00830158" w:rsidP="00830158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2DD989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FF3EED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Представлять результаты исследований и проектов </w:t>
            </w:r>
          </w:p>
        </w:tc>
      </w:tr>
      <w:tr w:rsidR="00830158" w:rsidRPr="00830158" w14:paraId="2F85C6AB" w14:textId="77777777" w:rsidTr="00830158">
        <w:trPr>
          <w:trHeight w:val="850"/>
        </w:trPr>
        <w:tc>
          <w:tcPr>
            <w:tcW w:w="39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738339" w14:textId="77777777" w:rsidR="00830158" w:rsidRPr="00830158" w:rsidRDefault="00830158" w:rsidP="00830158">
            <w:pPr>
              <w:spacing w:after="121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ОБЩЕЕ КОЛИЧЕСТВО </w:t>
            </w:r>
          </w:p>
          <w:p w14:paraId="577DF327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ЧАСОВ ПО ПРОГРАММЕ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5E60A05" w14:textId="77777777" w:rsidR="00830158" w:rsidRPr="00830158" w:rsidRDefault="00830158" w:rsidP="00830158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34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1B160B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296E9F" w14:textId="77777777" w:rsidR="00830158" w:rsidRPr="00830158" w:rsidRDefault="00830158" w:rsidP="0083015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47D0C48B" w14:textId="7C2899B7" w:rsidR="004F3DA7" w:rsidRDefault="004F3DA7" w:rsidP="00830158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50C665" w14:textId="77777777" w:rsidR="00830158" w:rsidRDefault="00830158" w:rsidP="00830158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2D7DE65" w14:textId="77777777" w:rsidR="00830158" w:rsidRDefault="00830158" w:rsidP="00830158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E7B8A08" w14:textId="77777777" w:rsidR="00830158" w:rsidRDefault="00830158" w:rsidP="00830158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14C55B9" w14:textId="610EAA6A" w:rsidR="00FD1E2F" w:rsidRPr="00687B0A" w:rsidRDefault="00FD1E2F" w:rsidP="00FD1E2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87B0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ПОУРОЧНОЕ ПЛАНИРОВАНИЕ </w:t>
      </w:r>
      <w:r w:rsidR="00687B0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внеурочной деятельности «Функциональная грамотность. История.»</w:t>
      </w:r>
    </w:p>
    <w:p w14:paraId="68814A29" w14:textId="6F30E245" w:rsidR="00FD1E2F" w:rsidRPr="00687B0A" w:rsidRDefault="00FD1E2F" w:rsidP="00687B0A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gramStart"/>
      <w:r w:rsidRPr="00687B0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10 </w:t>
      </w:r>
      <w:r w:rsidR="00687B0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«</w:t>
      </w:r>
      <w:proofErr w:type="gramEnd"/>
      <w:r w:rsidR="00687B0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А» </w:t>
      </w:r>
      <w:r w:rsidRPr="00687B0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КЛАСС </w:t>
      </w:r>
      <w:r w:rsidR="00687B0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                                                                                                                 Большева А.А.</w:t>
      </w:r>
    </w:p>
    <w:tbl>
      <w:tblPr>
        <w:tblW w:w="12161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36"/>
        <w:gridCol w:w="2923"/>
        <w:gridCol w:w="1045"/>
        <w:gridCol w:w="2048"/>
        <w:gridCol w:w="1387"/>
        <w:gridCol w:w="4122"/>
      </w:tblGrid>
      <w:tr w:rsidR="00FD1E2F" w:rsidRPr="00FD1E2F" w14:paraId="37DB150D" w14:textId="77777777" w:rsidTr="00FF6789">
        <w:trPr>
          <w:trHeight w:val="154"/>
          <w:tblCellSpacing w:w="20" w:type="nil"/>
        </w:trPr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306F5D3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</w:pPr>
            <w:r w:rsidRPr="00FD1E2F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 w:eastAsia="ru-RU"/>
              </w:rPr>
              <w:t xml:space="preserve">№ п/п </w:t>
            </w:r>
          </w:p>
          <w:p w14:paraId="7D117298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</w:pPr>
          </w:p>
        </w:tc>
        <w:tc>
          <w:tcPr>
            <w:tcW w:w="287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1663458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</w:pPr>
            <w:proofErr w:type="spellStart"/>
            <w:r w:rsidRPr="00FD1E2F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 w:eastAsia="ru-RU"/>
              </w:rPr>
              <w:t>Тема</w:t>
            </w:r>
            <w:proofErr w:type="spellEnd"/>
            <w:r w:rsidRPr="00FD1E2F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 w:eastAsia="ru-RU"/>
              </w:rPr>
              <w:t xml:space="preserve"> </w:t>
            </w:r>
            <w:proofErr w:type="spellStart"/>
            <w:r w:rsidRPr="00FD1E2F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 w:eastAsia="ru-RU"/>
              </w:rPr>
              <w:t>урока</w:t>
            </w:r>
            <w:proofErr w:type="spellEnd"/>
            <w:r w:rsidRPr="00FD1E2F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 w:eastAsia="ru-RU"/>
              </w:rPr>
              <w:t xml:space="preserve"> </w:t>
            </w:r>
          </w:p>
          <w:p w14:paraId="68F2E903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9E1F826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</w:pPr>
            <w:proofErr w:type="spellStart"/>
            <w:r w:rsidRPr="00FD1E2F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 w:eastAsia="ru-RU"/>
              </w:rPr>
              <w:t>Всего</w:t>
            </w:r>
            <w:proofErr w:type="spellEnd"/>
            <w:r w:rsidRPr="00FD1E2F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 w:eastAsia="ru-RU"/>
              </w:rPr>
              <w:t xml:space="preserve"> </w:t>
            </w:r>
          </w:p>
          <w:p w14:paraId="7CF99E65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</w:pPr>
          </w:p>
        </w:tc>
        <w:tc>
          <w:tcPr>
            <w:tcW w:w="2060" w:type="dxa"/>
            <w:vAlign w:val="center"/>
          </w:tcPr>
          <w:p w14:paraId="0F3E8BAB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</w:pPr>
            <w:proofErr w:type="spellStart"/>
            <w:r w:rsidRPr="00FD1E2F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 w:eastAsia="ru-RU"/>
              </w:rPr>
              <w:t>Практические</w:t>
            </w:r>
            <w:proofErr w:type="spellEnd"/>
            <w:r w:rsidRPr="00FD1E2F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 w:eastAsia="ru-RU"/>
              </w:rPr>
              <w:t xml:space="preserve"> </w:t>
            </w:r>
            <w:proofErr w:type="spellStart"/>
            <w:r w:rsidRPr="00FD1E2F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 w:eastAsia="ru-RU"/>
              </w:rPr>
              <w:t>работы</w:t>
            </w:r>
            <w:proofErr w:type="spellEnd"/>
            <w:r w:rsidRPr="00FD1E2F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 w:eastAsia="ru-RU"/>
              </w:rPr>
              <w:t xml:space="preserve"> </w:t>
            </w:r>
          </w:p>
          <w:p w14:paraId="6D80E613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</w:pPr>
          </w:p>
        </w:tc>
        <w:tc>
          <w:tcPr>
            <w:tcW w:w="1387" w:type="dxa"/>
            <w:vAlign w:val="center"/>
          </w:tcPr>
          <w:p w14:paraId="050767A2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</w:pPr>
            <w:proofErr w:type="spellStart"/>
            <w:r w:rsidRPr="00FD1E2F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 w:eastAsia="ru-RU"/>
              </w:rPr>
              <w:t>Дата</w:t>
            </w:r>
            <w:proofErr w:type="spellEnd"/>
            <w:r w:rsidRPr="00FD1E2F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 w:eastAsia="ru-RU"/>
              </w:rPr>
              <w:t xml:space="preserve"> </w:t>
            </w:r>
            <w:proofErr w:type="spellStart"/>
            <w:r w:rsidRPr="00FD1E2F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 w:eastAsia="ru-RU"/>
              </w:rPr>
              <w:t>изучения</w:t>
            </w:r>
            <w:proofErr w:type="spellEnd"/>
            <w:r w:rsidRPr="00FD1E2F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 w:eastAsia="ru-RU"/>
              </w:rPr>
              <w:t xml:space="preserve"> </w:t>
            </w:r>
          </w:p>
        </w:tc>
        <w:tc>
          <w:tcPr>
            <w:tcW w:w="4077" w:type="dxa"/>
            <w:vAlign w:val="center"/>
          </w:tcPr>
          <w:p w14:paraId="081F67BB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</w:pPr>
            <w:proofErr w:type="spellStart"/>
            <w:r w:rsidRPr="00FD1E2F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 w:eastAsia="ru-RU"/>
              </w:rPr>
              <w:t>Электронные</w:t>
            </w:r>
            <w:proofErr w:type="spellEnd"/>
            <w:r w:rsidRPr="00FD1E2F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 w:eastAsia="ru-RU"/>
              </w:rPr>
              <w:t xml:space="preserve"> </w:t>
            </w:r>
            <w:proofErr w:type="spellStart"/>
            <w:r w:rsidRPr="00FD1E2F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 w:eastAsia="ru-RU"/>
              </w:rPr>
              <w:t>цифровые</w:t>
            </w:r>
            <w:proofErr w:type="spellEnd"/>
            <w:r w:rsidRPr="00FD1E2F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 w:eastAsia="ru-RU"/>
              </w:rPr>
              <w:t xml:space="preserve"> </w:t>
            </w:r>
            <w:proofErr w:type="spellStart"/>
            <w:r w:rsidRPr="00FD1E2F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 w:eastAsia="ru-RU"/>
              </w:rPr>
              <w:t>образовательные</w:t>
            </w:r>
            <w:proofErr w:type="spellEnd"/>
            <w:r w:rsidRPr="00FD1E2F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 w:eastAsia="ru-RU"/>
              </w:rPr>
              <w:t xml:space="preserve"> </w:t>
            </w:r>
            <w:proofErr w:type="spellStart"/>
            <w:r w:rsidRPr="00FD1E2F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 w:eastAsia="ru-RU"/>
              </w:rPr>
              <w:t>ресурсы</w:t>
            </w:r>
            <w:proofErr w:type="spellEnd"/>
            <w:r w:rsidRPr="00FD1E2F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 w:eastAsia="ru-RU"/>
              </w:rPr>
              <w:t xml:space="preserve"> </w:t>
            </w:r>
          </w:p>
        </w:tc>
      </w:tr>
      <w:tr w:rsidR="00FD1E2F" w:rsidRPr="00FD1E2F" w14:paraId="55A5EBB7" w14:textId="77777777" w:rsidTr="00FF6789">
        <w:trPr>
          <w:trHeight w:val="1052"/>
          <w:tblCellSpacing w:w="20" w:type="nil"/>
        </w:trPr>
        <w:tc>
          <w:tcPr>
            <w:tcW w:w="0" w:type="auto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14:paraId="6AC35C53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14:paraId="63B9DCBA" w14:textId="77777777" w:rsidR="00FD1E2F" w:rsidRPr="00FD1E2F" w:rsidRDefault="00FD1E2F" w:rsidP="00FD1E2F">
            <w:pPr>
              <w:spacing w:after="0"/>
              <w:ind w:firstLine="69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«Россия – Великая наша держава»  </w:t>
            </w:r>
          </w:p>
        </w:tc>
        <w:tc>
          <w:tcPr>
            <w:tcW w:w="104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C55C015" w14:textId="77777777" w:rsidR="00FD1E2F" w:rsidRPr="00FD1E2F" w:rsidRDefault="00FD1E2F" w:rsidP="00FD1E2F">
            <w:pPr>
              <w:spacing w:after="0"/>
              <w:ind w:firstLine="69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  <w:t>1</w:t>
            </w:r>
          </w:p>
        </w:tc>
        <w:tc>
          <w:tcPr>
            <w:tcW w:w="2060" w:type="dxa"/>
            <w:tcBorders>
              <w:left w:val="single" w:sz="4" w:space="0" w:color="auto"/>
            </w:tcBorders>
            <w:vAlign w:val="center"/>
          </w:tcPr>
          <w:p w14:paraId="30B6D0C7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</w:pPr>
          </w:p>
        </w:tc>
        <w:tc>
          <w:tcPr>
            <w:tcW w:w="0" w:type="auto"/>
            <w:tcBorders>
              <w:top w:val="nil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14:paraId="7074328A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right w:val="nil"/>
            </w:tcBorders>
            <w:tcMar>
              <w:top w:w="50" w:type="dxa"/>
              <w:left w:w="100" w:type="dxa"/>
            </w:tcMar>
          </w:tcPr>
          <w:p w14:paraId="34C3C694" w14:textId="77777777" w:rsidR="00FD1E2F" w:rsidRPr="00FD1E2F" w:rsidRDefault="00FD1E2F" w:rsidP="00FD1E2F">
            <w:pPr>
              <w:spacing w:after="0"/>
              <w:ind w:firstLine="69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10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/72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adbc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56</w:t>
              </w:r>
            </w:hyperlink>
          </w:p>
        </w:tc>
      </w:tr>
      <w:tr w:rsidR="00FD1E2F" w:rsidRPr="00FD1E2F" w14:paraId="03C8BE17" w14:textId="77777777" w:rsidTr="00FF6789">
        <w:trPr>
          <w:trHeight w:val="15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59509E0D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  <w:t>2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04CC3902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Откуда есть пошла земля Русская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9B3C4DD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  <w:t>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70942288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7DFDA9D9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</w:pP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14:paraId="0769E026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11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fd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2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cf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918</w:t>
              </w:r>
            </w:hyperlink>
          </w:p>
        </w:tc>
      </w:tr>
      <w:tr w:rsidR="00FD1E2F" w:rsidRPr="00FD1E2F" w14:paraId="2621F7D8" w14:textId="77777777" w:rsidTr="00FF6789">
        <w:trPr>
          <w:trHeight w:val="15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4731393E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  <w:t>3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466DE4E7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Призыв к единству. Нашествие монголов с Востока, натиск с Запада.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0F3428C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0F4C930F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07B261A6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14:paraId="6158C8F3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12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d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94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f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9476</w:t>
              </w:r>
            </w:hyperlink>
          </w:p>
        </w:tc>
      </w:tr>
      <w:tr w:rsidR="00FD1E2F" w:rsidRPr="00FD1E2F" w14:paraId="2E5CCB43" w14:textId="77777777" w:rsidTr="00FF6789">
        <w:trPr>
          <w:trHeight w:val="15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002DE84C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7C356261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Александр Невский как спаситель Руси. Многовекторная политика князя.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</w:tcPr>
          <w:p w14:paraId="270C1AFA" w14:textId="77777777" w:rsidR="00FD1E2F" w:rsidRPr="00FD1E2F" w:rsidRDefault="00FD1E2F" w:rsidP="00FD1E2F">
            <w:pPr>
              <w:spacing w:after="26" w:line="329" w:lineRule="auto"/>
              <w:ind w:firstLine="69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1673B4BA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6FE8F71E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077" w:type="dxa"/>
            <w:tcBorders>
              <w:top w:val="nil"/>
              <w:left w:val="single" w:sz="4" w:space="0" w:color="auto"/>
              <w:right w:val="nil"/>
            </w:tcBorders>
            <w:tcMar>
              <w:top w:w="50" w:type="dxa"/>
              <w:left w:w="100" w:type="dxa"/>
            </w:tcMar>
          </w:tcPr>
          <w:p w14:paraId="575D38E7" w14:textId="77777777" w:rsidR="00FD1E2F" w:rsidRPr="00FD1E2F" w:rsidRDefault="00FD1E2F" w:rsidP="00FD1E2F">
            <w:pPr>
              <w:spacing w:after="0"/>
              <w:ind w:firstLine="69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13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/72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adbc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56</w:t>
              </w:r>
            </w:hyperlink>
          </w:p>
        </w:tc>
      </w:tr>
      <w:tr w:rsidR="00FD1E2F" w:rsidRPr="00FD1E2F" w14:paraId="26FD8F03" w14:textId="77777777" w:rsidTr="00FF6789">
        <w:trPr>
          <w:trHeight w:val="15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38EE9EE9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355314C1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Собиратели Земель Русских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</w:tcPr>
          <w:p w14:paraId="4F500E39" w14:textId="77777777" w:rsidR="00FD1E2F" w:rsidRPr="00FD1E2F" w:rsidRDefault="00FD1E2F" w:rsidP="00FD1E2F">
            <w:pPr>
              <w:spacing w:after="26" w:line="329" w:lineRule="auto"/>
              <w:ind w:firstLine="69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4D3E7FF1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71BF1538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14:paraId="4A9DE8EC" w14:textId="77777777" w:rsidR="00FD1E2F" w:rsidRPr="00FD1E2F" w:rsidRDefault="00FD1E2F" w:rsidP="00FD1E2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14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fd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2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cf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918</w:t>
              </w:r>
            </w:hyperlink>
          </w:p>
        </w:tc>
      </w:tr>
      <w:tr w:rsidR="00FD1E2F" w:rsidRPr="00FD1E2F" w14:paraId="023727B4" w14:textId="77777777" w:rsidTr="00FF6789">
        <w:trPr>
          <w:trHeight w:val="15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6864216E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646373C4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Иван Грозный и его эпоха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</w:tcPr>
          <w:p w14:paraId="565D1B3D" w14:textId="77777777" w:rsidR="00FD1E2F" w:rsidRPr="00FD1E2F" w:rsidRDefault="00FD1E2F" w:rsidP="00FD1E2F">
            <w:pPr>
              <w:spacing w:after="26" w:line="329" w:lineRule="auto"/>
              <w:ind w:firstLine="69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4CEAE8B9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6AEEDAD2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14:paraId="684D8D6B" w14:textId="77777777" w:rsidR="00FD1E2F" w:rsidRPr="00FD1E2F" w:rsidRDefault="00FD1E2F" w:rsidP="00FD1E2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15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d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94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f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9476</w:t>
              </w:r>
            </w:hyperlink>
          </w:p>
        </w:tc>
      </w:tr>
      <w:tr w:rsidR="00FD1E2F" w:rsidRPr="00FD1E2F" w14:paraId="67B0F750" w14:textId="77777777" w:rsidTr="00FF6789">
        <w:trPr>
          <w:trHeight w:val="15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18FAD219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695ADB47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Двуглавый орёл. Символы и идеология Российского царства.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</w:tcPr>
          <w:p w14:paraId="5D9B2D99" w14:textId="77777777" w:rsidR="00FD1E2F" w:rsidRPr="00FD1E2F" w:rsidRDefault="00FD1E2F" w:rsidP="00FD1E2F">
            <w:pPr>
              <w:spacing w:after="26" w:line="329" w:lineRule="auto"/>
              <w:ind w:firstLine="69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25313B9F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6CC911F5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077" w:type="dxa"/>
            <w:tcBorders>
              <w:top w:val="nil"/>
              <w:left w:val="single" w:sz="4" w:space="0" w:color="auto"/>
              <w:right w:val="nil"/>
            </w:tcBorders>
            <w:tcMar>
              <w:top w:w="50" w:type="dxa"/>
              <w:left w:w="100" w:type="dxa"/>
            </w:tcMar>
          </w:tcPr>
          <w:p w14:paraId="78C2E3FA" w14:textId="77777777" w:rsidR="00FD1E2F" w:rsidRPr="00FD1E2F" w:rsidRDefault="00FD1E2F" w:rsidP="00FD1E2F">
            <w:pPr>
              <w:spacing w:after="0"/>
              <w:ind w:firstLine="69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16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/72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adbc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56</w:t>
              </w:r>
            </w:hyperlink>
          </w:p>
        </w:tc>
      </w:tr>
      <w:tr w:rsidR="00FD1E2F" w:rsidRPr="00FD1E2F" w14:paraId="47E060B8" w14:textId="77777777" w:rsidTr="00FF6789">
        <w:trPr>
          <w:trHeight w:val="15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0B0C9DE5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8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7E1207E5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Смутное время и его прекращение.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</w:tcPr>
          <w:p w14:paraId="14C5D4C1" w14:textId="77777777" w:rsidR="00FD1E2F" w:rsidRPr="00FD1E2F" w:rsidRDefault="00FD1E2F" w:rsidP="00FD1E2F">
            <w:pPr>
              <w:spacing w:after="26" w:line="329" w:lineRule="auto"/>
              <w:ind w:firstLine="69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047FADA2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3134D833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14:paraId="5356E6C8" w14:textId="77777777" w:rsidR="00FD1E2F" w:rsidRPr="00FD1E2F" w:rsidRDefault="00FD1E2F" w:rsidP="00FD1E2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17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fd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2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cf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918</w:t>
              </w:r>
            </w:hyperlink>
          </w:p>
        </w:tc>
      </w:tr>
      <w:tr w:rsidR="00FD1E2F" w:rsidRPr="00FD1E2F" w14:paraId="74CE4F97" w14:textId="77777777" w:rsidTr="00FF6789">
        <w:trPr>
          <w:trHeight w:val="15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05EB596D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30D25143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proofErr w:type="spellStart"/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Волим</w:t>
            </w:r>
            <w:proofErr w:type="spellEnd"/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под царём Восточного, православного.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</w:tcPr>
          <w:p w14:paraId="0F8446B1" w14:textId="77777777" w:rsidR="00FD1E2F" w:rsidRPr="00FD1E2F" w:rsidRDefault="00FD1E2F" w:rsidP="00FD1E2F">
            <w:pPr>
              <w:spacing w:after="26" w:line="329" w:lineRule="auto"/>
              <w:ind w:firstLine="69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6098B57D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5D77574C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14:paraId="465CE51C" w14:textId="77777777" w:rsidR="00FD1E2F" w:rsidRPr="00FD1E2F" w:rsidRDefault="00FD1E2F" w:rsidP="00FD1E2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18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d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94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f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9476</w:t>
              </w:r>
            </w:hyperlink>
          </w:p>
        </w:tc>
      </w:tr>
      <w:tr w:rsidR="00FD1E2F" w:rsidRPr="00FD1E2F" w14:paraId="582B2665" w14:textId="77777777" w:rsidTr="00FF6789">
        <w:trPr>
          <w:trHeight w:val="15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29D04DB1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37414044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Пётр Первый. Строитель великой империи.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</w:tcPr>
          <w:p w14:paraId="5D4B36AF" w14:textId="77777777" w:rsidR="00FD1E2F" w:rsidRPr="00FD1E2F" w:rsidRDefault="00FD1E2F" w:rsidP="00FD1E2F">
            <w:pPr>
              <w:spacing w:after="26" w:line="329" w:lineRule="auto"/>
              <w:ind w:firstLine="69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297DCA71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59CC15FC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077" w:type="dxa"/>
            <w:tcBorders>
              <w:top w:val="nil"/>
              <w:left w:val="single" w:sz="4" w:space="0" w:color="auto"/>
              <w:right w:val="nil"/>
            </w:tcBorders>
            <w:tcMar>
              <w:top w:w="50" w:type="dxa"/>
              <w:left w:w="100" w:type="dxa"/>
            </w:tcMar>
          </w:tcPr>
          <w:p w14:paraId="05744296" w14:textId="77777777" w:rsidR="00FD1E2F" w:rsidRPr="00FD1E2F" w:rsidRDefault="00FD1E2F" w:rsidP="00FD1E2F">
            <w:pPr>
              <w:spacing w:after="0"/>
              <w:ind w:firstLine="69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19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/72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adbc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56</w:t>
              </w:r>
            </w:hyperlink>
          </w:p>
        </w:tc>
      </w:tr>
      <w:tr w:rsidR="00FD1E2F" w:rsidRPr="00FD1E2F" w14:paraId="7286CD5D" w14:textId="77777777" w:rsidTr="00FF6789">
        <w:trPr>
          <w:trHeight w:val="15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0A6CC97C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0A7A56E4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</w:t>
            </w:r>
            <w:proofErr w:type="spellStart"/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Отторженная</w:t>
            </w:r>
            <w:proofErr w:type="spellEnd"/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proofErr w:type="spellStart"/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возвратих</w:t>
            </w:r>
            <w:proofErr w:type="spellEnd"/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</w:tcPr>
          <w:p w14:paraId="12642F30" w14:textId="77777777" w:rsidR="00FD1E2F" w:rsidRPr="00FD1E2F" w:rsidRDefault="00FD1E2F" w:rsidP="00FD1E2F">
            <w:pPr>
              <w:spacing w:after="26" w:line="329" w:lineRule="auto"/>
              <w:ind w:firstLine="69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28730D6B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60D69890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14:paraId="23A7AC39" w14:textId="77777777" w:rsidR="00FD1E2F" w:rsidRPr="00FD1E2F" w:rsidRDefault="00FD1E2F" w:rsidP="00FD1E2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20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fd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2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cf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918</w:t>
              </w:r>
            </w:hyperlink>
          </w:p>
        </w:tc>
      </w:tr>
      <w:tr w:rsidR="00FD1E2F" w:rsidRPr="00FD1E2F" w14:paraId="116B6664" w14:textId="77777777" w:rsidTr="00FF6789">
        <w:trPr>
          <w:trHeight w:val="15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38814DA4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12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538C52EF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</w:t>
            </w:r>
            <w:proofErr w:type="spellStart"/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Навстиречь</w:t>
            </w:r>
            <w:proofErr w:type="spellEnd"/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солнце». Русские географические открытия в 16- 18 веке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</w:tcPr>
          <w:p w14:paraId="49568A2B" w14:textId="77777777" w:rsidR="00FD1E2F" w:rsidRPr="00FD1E2F" w:rsidRDefault="00FD1E2F" w:rsidP="00FD1E2F">
            <w:pPr>
              <w:spacing w:after="26" w:line="329" w:lineRule="auto"/>
              <w:ind w:firstLine="69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17FF6A51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3C9E5EF9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14:paraId="22AE3D1E" w14:textId="77777777" w:rsidR="00FD1E2F" w:rsidRPr="00FD1E2F" w:rsidRDefault="00FD1E2F" w:rsidP="00FD1E2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21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d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94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f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9476</w:t>
              </w:r>
            </w:hyperlink>
          </w:p>
        </w:tc>
      </w:tr>
      <w:tr w:rsidR="00FD1E2F" w:rsidRPr="00FD1E2F" w14:paraId="12F477DA" w14:textId="77777777" w:rsidTr="00FF6789">
        <w:trPr>
          <w:trHeight w:val="15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6043D089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13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24A3F92E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«Сквозь ярость бурь». Русские географические открытия в 18-20 веке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</w:tcPr>
          <w:p w14:paraId="419B1248" w14:textId="77777777" w:rsidR="00FD1E2F" w:rsidRPr="00FD1E2F" w:rsidRDefault="00FD1E2F" w:rsidP="00FD1E2F">
            <w:pPr>
              <w:spacing w:after="26" w:line="329" w:lineRule="auto"/>
              <w:ind w:firstLine="69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75193350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62D27820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077" w:type="dxa"/>
            <w:tcBorders>
              <w:top w:val="nil"/>
              <w:left w:val="single" w:sz="4" w:space="0" w:color="auto"/>
              <w:right w:val="nil"/>
            </w:tcBorders>
            <w:tcMar>
              <w:top w:w="50" w:type="dxa"/>
              <w:left w:w="100" w:type="dxa"/>
            </w:tcMar>
          </w:tcPr>
          <w:p w14:paraId="3F574B67" w14:textId="77777777" w:rsidR="00FD1E2F" w:rsidRPr="00FD1E2F" w:rsidRDefault="00FD1E2F" w:rsidP="00FD1E2F">
            <w:pPr>
              <w:spacing w:after="0"/>
              <w:ind w:firstLine="69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22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/72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adbc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56</w:t>
              </w:r>
            </w:hyperlink>
          </w:p>
        </w:tc>
      </w:tr>
      <w:tr w:rsidR="00FD1E2F" w:rsidRPr="00FD1E2F" w14:paraId="5AA2CACF" w14:textId="77777777" w:rsidTr="00FF6789">
        <w:trPr>
          <w:trHeight w:val="15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47A699F8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14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5D6DACA3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«И вечная память 12 года»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</w:tcPr>
          <w:p w14:paraId="5384D87C" w14:textId="77777777" w:rsidR="00FD1E2F" w:rsidRPr="00FD1E2F" w:rsidRDefault="00FD1E2F" w:rsidP="00FD1E2F">
            <w:pPr>
              <w:spacing w:after="26" w:line="329" w:lineRule="auto"/>
              <w:ind w:firstLine="69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2A71DCC6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6D2F5598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14:paraId="4BF394DD" w14:textId="77777777" w:rsidR="00FD1E2F" w:rsidRPr="00FD1E2F" w:rsidRDefault="00FD1E2F" w:rsidP="00FD1E2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23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fd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2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cf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918</w:t>
              </w:r>
            </w:hyperlink>
          </w:p>
        </w:tc>
      </w:tr>
      <w:tr w:rsidR="00FD1E2F" w:rsidRPr="00FD1E2F" w14:paraId="2957E0F6" w14:textId="77777777" w:rsidTr="00FF6789">
        <w:trPr>
          <w:trHeight w:val="15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324B4FF3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15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0E46F492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Золотой век русской культуры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</w:tcPr>
          <w:p w14:paraId="53214FF7" w14:textId="77777777" w:rsidR="00FD1E2F" w:rsidRPr="00FD1E2F" w:rsidRDefault="00FD1E2F" w:rsidP="00FD1E2F">
            <w:pPr>
              <w:spacing w:after="26" w:line="329" w:lineRule="auto"/>
              <w:ind w:firstLine="69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4005A925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3436D84B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14:paraId="371485A5" w14:textId="77777777" w:rsidR="00FD1E2F" w:rsidRPr="00FD1E2F" w:rsidRDefault="00FD1E2F" w:rsidP="00FD1E2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24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d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94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f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9476</w:t>
              </w:r>
            </w:hyperlink>
          </w:p>
        </w:tc>
      </w:tr>
      <w:tr w:rsidR="00FD1E2F" w:rsidRPr="00FD1E2F" w14:paraId="55A036BC" w14:textId="77777777" w:rsidTr="00FF6789">
        <w:trPr>
          <w:trHeight w:val="15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2B5E04ED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16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50EFBD7B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Золотой век русской культуры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</w:tcPr>
          <w:p w14:paraId="1844F92B" w14:textId="77777777" w:rsidR="00FD1E2F" w:rsidRPr="00FD1E2F" w:rsidRDefault="00FD1E2F" w:rsidP="00FD1E2F">
            <w:pPr>
              <w:spacing w:after="26" w:line="329" w:lineRule="auto"/>
              <w:ind w:firstLine="69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2917A629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0B4E4DF0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077" w:type="dxa"/>
            <w:tcBorders>
              <w:top w:val="nil"/>
              <w:left w:val="single" w:sz="4" w:space="0" w:color="auto"/>
              <w:right w:val="nil"/>
            </w:tcBorders>
            <w:tcMar>
              <w:top w:w="50" w:type="dxa"/>
              <w:left w:w="100" w:type="dxa"/>
            </w:tcMar>
          </w:tcPr>
          <w:p w14:paraId="561097E6" w14:textId="77777777" w:rsidR="00FD1E2F" w:rsidRPr="00FD1E2F" w:rsidRDefault="00FD1E2F" w:rsidP="00FD1E2F">
            <w:pPr>
              <w:spacing w:after="0"/>
              <w:ind w:firstLine="69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25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/72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adbc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56</w:t>
              </w:r>
            </w:hyperlink>
          </w:p>
        </w:tc>
      </w:tr>
      <w:tr w:rsidR="00FD1E2F" w:rsidRPr="00FD1E2F" w14:paraId="2A5B0B73" w14:textId="77777777" w:rsidTr="00FF6789">
        <w:trPr>
          <w:trHeight w:val="15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7E609E83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17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5BAE0E16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Крымская война – Пиррова победа Европы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</w:tcPr>
          <w:p w14:paraId="3F5F3DA1" w14:textId="77777777" w:rsidR="00FD1E2F" w:rsidRPr="00FD1E2F" w:rsidRDefault="00FD1E2F" w:rsidP="00FD1E2F">
            <w:pPr>
              <w:spacing w:after="26" w:line="329" w:lineRule="auto"/>
              <w:ind w:firstLine="69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43CC28F2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0A4BB57E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14:paraId="157E53A1" w14:textId="77777777" w:rsidR="00FD1E2F" w:rsidRPr="00FD1E2F" w:rsidRDefault="00FD1E2F" w:rsidP="00FD1E2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26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fd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2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cf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918</w:t>
              </w:r>
            </w:hyperlink>
          </w:p>
        </w:tc>
      </w:tr>
      <w:tr w:rsidR="00FD1E2F" w:rsidRPr="00FD1E2F" w14:paraId="690ED42D" w14:textId="77777777" w:rsidTr="00FF6789">
        <w:trPr>
          <w:trHeight w:val="15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01D30AF4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18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1857F3C2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Триумф Российской империи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</w:tcPr>
          <w:p w14:paraId="012F070A" w14:textId="77777777" w:rsidR="00FD1E2F" w:rsidRPr="00FD1E2F" w:rsidRDefault="00FD1E2F" w:rsidP="00FD1E2F">
            <w:pPr>
              <w:spacing w:after="26" w:line="329" w:lineRule="auto"/>
              <w:ind w:firstLine="69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042DBF89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6A19A763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14:paraId="75376446" w14:textId="77777777" w:rsidR="00FD1E2F" w:rsidRPr="00FD1E2F" w:rsidRDefault="00FD1E2F" w:rsidP="00FD1E2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27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d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94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f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9476</w:t>
              </w:r>
            </w:hyperlink>
          </w:p>
        </w:tc>
      </w:tr>
      <w:tr w:rsidR="00FD1E2F" w:rsidRPr="00FD1E2F" w14:paraId="4454252E" w14:textId="77777777" w:rsidTr="00FF6789">
        <w:trPr>
          <w:trHeight w:val="15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78EEC133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19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7A76AF38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 огне мирового мира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</w:tcPr>
          <w:p w14:paraId="362CF48D" w14:textId="77777777" w:rsidR="00FD1E2F" w:rsidRPr="00FD1E2F" w:rsidRDefault="00FD1E2F" w:rsidP="00FD1E2F">
            <w:pPr>
              <w:spacing w:after="26" w:line="329" w:lineRule="auto"/>
              <w:ind w:firstLine="69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75AE8CC7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445B9A0A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077" w:type="dxa"/>
            <w:tcBorders>
              <w:top w:val="nil"/>
              <w:left w:val="single" w:sz="4" w:space="0" w:color="auto"/>
              <w:right w:val="nil"/>
            </w:tcBorders>
            <w:tcMar>
              <w:top w:w="50" w:type="dxa"/>
              <w:left w:w="100" w:type="dxa"/>
            </w:tcMar>
          </w:tcPr>
          <w:p w14:paraId="09315345" w14:textId="77777777" w:rsidR="00FD1E2F" w:rsidRPr="00FD1E2F" w:rsidRDefault="00FD1E2F" w:rsidP="00FD1E2F">
            <w:pPr>
              <w:spacing w:after="0"/>
              <w:ind w:firstLine="69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28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/72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adbc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56</w:t>
              </w:r>
            </w:hyperlink>
          </w:p>
        </w:tc>
      </w:tr>
      <w:tr w:rsidR="00FD1E2F" w:rsidRPr="00FD1E2F" w14:paraId="1787C580" w14:textId="77777777" w:rsidTr="00FF6789">
        <w:trPr>
          <w:trHeight w:val="15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6B232881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20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3ED5D20D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Россия в революционной смуте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</w:tcPr>
          <w:p w14:paraId="2BE819DC" w14:textId="77777777" w:rsidR="00FD1E2F" w:rsidRPr="00FD1E2F" w:rsidRDefault="00FD1E2F" w:rsidP="00FD1E2F">
            <w:pPr>
              <w:spacing w:after="26" w:line="329" w:lineRule="auto"/>
              <w:ind w:firstLine="69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0234DE4C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4140C720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14:paraId="6D23F556" w14:textId="77777777" w:rsidR="00FD1E2F" w:rsidRPr="00FD1E2F" w:rsidRDefault="00FD1E2F" w:rsidP="00FD1E2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29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fd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2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cf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918</w:t>
              </w:r>
            </w:hyperlink>
          </w:p>
        </w:tc>
      </w:tr>
      <w:tr w:rsidR="00FD1E2F" w:rsidRPr="00FD1E2F" w14:paraId="10749FD4" w14:textId="77777777" w:rsidTr="00FF6789">
        <w:trPr>
          <w:trHeight w:val="15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4EB090A6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21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66A9FF47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Гражданская война в России.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</w:tcPr>
          <w:p w14:paraId="22B331DE" w14:textId="77777777" w:rsidR="00FD1E2F" w:rsidRPr="00FD1E2F" w:rsidRDefault="00FD1E2F" w:rsidP="00FD1E2F">
            <w:pPr>
              <w:spacing w:after="26" w:line="329" w:lineRule="auto"/>
              <w:ind w:firstLine="69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4F8CDAC7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69B1E8EB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14:paraId="69417D66" w14:textId="77777777" w:rsidR="00FD1E2F" w:rsidRPr="00FD1E2F" w:rsidRDefault="00FD1E2F" w:rsidP="00FD1E2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30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d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94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f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9476</w:t>
              </w:r>
            </w:hyperlink>
          </w:p>
        </w:tc>
      </w:tr>
      <w:tr w:rsidR="00FD1E2F" w:rsidRPr="00FD1E2F" w14:paraId="4874FFBC" w14:textId="77777777" w:rsidTr="00FF6789">
        <w:trPr>
          <w:trHeight w:val="15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65243F76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22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3AA37B97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«Уходили мы из Крыма». Феномен крымской эмиграции первых волн.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</w:tcPr>
          <w:p w14:paraId="2CC93503" w14:textId="77777777" w:rsidR="00FD1E2F" w:rsidRPr="00FD1E2F" w:rsidRDefault="00FD1E2F" w:rsidP="00FD1E2F">
            <w:pPr>
              <w:spacing w:after="26" w:line="329" w:lineRule="auto"/>
              <w:ind w:firstLine="69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3E036FCF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24E52920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077" w:type="dxa"/>
            <w:tcBorders>
              <w:top w:val="nil"/>
              <w:left w:val="single" w:sz="4" w:space="0" w:color="auto"/>
              <w:right w:val="nil"/>
            </w:tcBorders>
            <w:tcMar>
              <w:top w:w="50" w:type="dxa"/>
              <w:left w:w="100" w:type="dxa"/>
            </w:tcMar>
          </w:tcPr>
          <w:p w14:paraId="06676AB3" w14:textId="77777777" w:rsidR="00FD1E2F" w:rsidRPr="00FD1E2F" w:rsidRDefault="00FD1E2F" w:rsidP="00FD1E2F">
            <w:pPr>
              <w:spacing w:after="0"/>
              <w:ind w:firstLine="69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31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/72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adbc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56</w:t>
              </w:r>
            </w:hyperlink>
          </w:p>
        </w:tc>
      </w:tr>
      <w:tr w:rsidR="00FD1E2F" w:rsidRPr="00FD1E2F" w14:paraId="047FA6FD" w14:textId="77777777" w:rsidTr="00FF6789">
        <w:trPr>
          <w:trHeight w:val="15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4B83BDAA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23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181011F4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Проект «Украина»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</w:tcPr>
          <w:p w14:paraId="3B8D8666" w14:textId="77777777" w:rsidR="00FD1E2F" w:rsidRPr="00FD1E2F" w:rsidRDefault="00FD1E2F" w:rsidP="00FD1E2F">
            <w:pPr>
              <w:spacing w:after="26" w:line="329" w:lineRule="auto"/>
              <w:ind w:firstLine="69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3F69B8D8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55E4FC60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14:paraId="4CB2DAC5" w14:textId="77777777" w:rsidR="00FD1E2F" w:rsidRPr="00FD1E2F" w:rsidRDefault="00FD1E2F" w:rsidP="00FD1E2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32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fd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2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cf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918</w:t>
              </w:r>
            </w:hyperlink>
          </w:p>
        </w:tc>
      </w:tr>
      <w:tr w:rsidR="00FD1E2F" w:rsidRPr="00FD1E2F" w14:paraId="63E8BCCA" w14:textId="77777777" w:rsidTr="00FF6789">
        <w:trPr>
          <w:trHeight w:val="15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3035EF35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24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2026A00B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Первые пятилетки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</w:tcPr>
          <w:p w14:paraId="04D68D08" w14:textId="77777777" w:rsidR="00FD1E2F" w:rsidRPr="00FD1E2F" w:rsidRDefault="00FD1E2F" w:rsidP="00FD1E2F">
            <w:pPr>
              <w:spacing w:after="26" w:line="329" w:lineRule="auto"/>
              <w:ind w:firstLine="69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35ED26E0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65F93757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14:paraId="24CCE7E3" w14:textId="77777777" w:rsidR="00FD1E2F" w:rsidRPr="00FD1E2F" w:rsidRDefault="00FD1E2F" w:rsidP="00FD1E2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33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d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94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f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9476</w:t>
              </w:r>
            </w:hyperlink>
          </w:p>
        </w:tc>
      </w:tr>
      <w:tr w:rsidR="00FD1E2F" w:rsidRPr="00FD1E2F" w14:paraId="207BF397" w14:textId="77777777" w:rsidTr="00FF6789">
        <w:trPr>
          <w:trHeight w:val="15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729F7C9A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25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6B7C1D5F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«Вставай страна огромная!»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</w:tcPr>
          <w:p w14:paraId="137FC86A" w14:textId="77777777" w:rsidR="00FD1E2F" w:rsidRPr="00FD1E2F" w:rsidRDefault="00FD1E2F" w:rsidP="00FD1E2F">
            <w:pPr>
              <w:spacing w:after="26" w:line="329" w:lineRule="auto"/>
              <w:ind w:firstLine="69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28384A93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1291A87F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077" w:type="dxa"/>
            <w:tcBorders>
              <w:top w:val="nil"/>
              <w:left w:val="single" w:sz="4" w:space="0" w:color="auto"/>
              <w:right w:val="nil"/>
            </w:tcBorders>
            <w:tcMar>
              <w:top w:w="50" w:type="dxa"/>
              <w:left w:w="100" w:type="dxa"/>
            </w:tcMar>
          </w:tcPr>
          <w:p w14:paraId="78F9C15D" w14:textId="77777777" w:rsidR="00FD1E2F" w:rsidRPr="00FD1E2F" w:rsidRDefault="00FD1E2F" w:rsidP="00FD1E2F">
            <w:pPr>
              <w:spacing w:after="0"/>
              <w:ind w:firstLine="69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34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/72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adbc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56</w:t>
              </w:r>
            </w:hyperlink>
          </w:p>
        </w:tc>
      </w:tr>
      <w:tr w:rsidR="00FD1E2F" w:rsidRPr="00FD1E2F" w14:paraId="69DD543A" w14:textId="77777777" w:rsidTr="00FF6789">
        <w:trPr>
          <w:trHeight w:val="15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4E3CA36C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26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07564F96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От «перестройки» к кризису. От кризиса к </w:t>
            </w:r>
            <w:proofErr w:type="spellStart"/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возрожднию</w:t>
            </w:r>
            <w:proofErr w:type="spellEnd"/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</w:tcPr>
          <w:p w14:paraId="1537EFCF" w14:textId="77777777" w:rsidR="00FD1E2F" w:rsidRPr="00FD1E2F" w:rsidRDefault="00FD1E2F" w:rsidP="00FD1E2F">
            <w:pPr>
              <w:spacing w:after="26" w:line="329" w:lineRule="auto"/>
              <w:ind w:firstLine="69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1DF78229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3B492DF2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14:paraId="01746899" w14:textId="77777777" w:rsidR="00FD1E2F" w:rsidRPr="00FD1E2F" w:rsidRDefault="00FD1E2F" w:rsidP="00FD1E2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35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fd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2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cf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918</w:t>
              </w:r>
            </w:hyperlink>
          </w:p>
        </w:tc>
      </w:tr>
      <w:tr w:rsidR="00FD1E2F" w:rsidRPr="00FD1E2F" w14:paraId="0D1DA0B4" w14:textId="77777777" w:rsidTr="00FF6789">
        <w:trPr>
          <w:trHeight w:val="15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6AF51A13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27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57F62A82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Россия 21 век.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</w:tcPr>
          <w:p w14:paraId="19C9B4BD" w14:textId="77777777" w:rsidR="00FD1E2F" w:rsidRPr="00FD1E2F" w:rsidRDefault="00FD1E2F" w:rsidP="00FD1E2F">
            <w:pPr>
              <w:spacing w:after="26" w:line="329" w:lineRule="auto"/>
              <w:ind w:firstLine="69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6A2785A2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093E82EE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14:paraId="3E31873A" w14:textId="77777777" w:rsidR="00FD1E2F" w:rsidRPr="00FD1E2F" w:rsidRDefault="00FD1E2F" w:rsidP="00FD1E2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36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d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94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f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9476</w:t>
              </w:r>
            </w:hyperlink>
          </w:p>
        </w:tc>
      </w:tr>
      <w:tr w:rsidR="00FD1E2F" w:rsidRPr="00FD1E2F" w14:paraId="0CF1B0F3" w14:textId="77777777" w:rsidTr="00FF6789">
        <w:trPr>
          <w:trHeight w:val="15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44AACAB2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28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672ED612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Православие в истории России.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</w:tcPr>
          <w:p w14:paraId="0AD74E5A" w14:textId="77777777" w:rsidR="00FD1E2F" w:rsidRPr="00FD1E2F" w:rsidRDefault="00FD1E2F" w:rsidP="00FD1E2F">
            <w:pPr>
              <w:spacing w:after="26" w:line="329" w:lineRule="auto"/>
              <w:ind w:firstLine="69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00E5960F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02BA7C3E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077" w:type="dxa"/>
            <w:tcBorders>
              <w:top w:val="nil"/>
              <w:left w:val="single" w:sz="4" w:space="0" w:color="auto"/>
              <w:right w:val="nil"/>
            </w:tcBorders>
            <w:tcMar>
              <w:top w:w="50" w:type="dxa"/>
              <w:left w:w="100" w:type="dxa"/>
            </w:tcMar>
          </w:tcPr>
          <w:p w14:paraId="473D123E" w14:textId="77777777" w:rsidR="00FD1E2F" w:rsidRPr="00FD1E2F" w:rsidRDefault="00FD1E2F" w:rsidP="00FD1E2F">
            <w:pPr>
              <w:spacing w:after="0"/>
              <w:ind w:firstLine="69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37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/72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adbc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56</w:t>
              </w:r>
            </w:hyperlink>
          </w:p>
        </w:tc>
      </w:tr>
      <w:tr w:rsidR="00FD1E2F" w:rsidRPr="00FD1E2F" w14:paraId="1356EC8B" w14:textId="77777777" w:rsidTr="00FF6789">
        <w:trPr>
          <w:trHeight w:val="15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2F1E0C08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29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2EC059C3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Ислам в истории России.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</w:tcPr>
          <w:p w14:paraId="244052ED" w14:textId="77777777" w:rsidR="00FD1E2F" w:rsidRPr="00FD1E2F" w:rsidRDefault="00FD1E2F" w:rsidP="00FD1E2F">
            <w:pPr>
              <w:spacing w:after="26" w:line="329" w:lineRule="auto"/>
              <w:ind w:firstLine="69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52BA13B5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4792D6C7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14:paraId="674669D5" w14:textId="77777777" w:rsidR="00FD1E2F" w:rsidRPr="00FD1E2F" w:rsidRDefault="00FD1E2F" w:rsidP="00FD1E2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38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fd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2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cf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918</w:t>
              </w:r>
            </w:hyperlink>
          </w:p>
        </w:tc>
      </w:tr>
      <w:tr w:rsidR="00FD1E2F" w:rsidRPr="00FD1E2F" w14:paraId="6D3E9C9D" w14:textId="77777777" w:rsidTr="00FF6789">
        <w:trPr>
          <w:trHeight w:val="15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08BD5403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30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624C9D74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Буддизм в истории России.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</w:tcPr>
          <w:p w14:paraId="304144FB" w14:textId="77777777" w:rsidR="00FD1E2F" w:rsidRPr="00FD1E2F" w:rsidRDefault="00FD1E2F" w:rsidP="00FD1E2F">
            <w:pPr>
              <w:spacing w:after="26" w:line="329" w:lineRule="auto"/>
              <w:ind w:firstLine="69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530022DB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474604F3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14:paraId="6438AC80" w14:textId="77777777" w:rsidR="00FD1E2F" w:rsidRPr="00FD1E2F" w:rsidRDefault="00FD1E2F" w:rsidP="00FD1E2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39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d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94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f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9476</w:t>
              </w:r>
            </w:hyperlink>
          </w:p>
        </w:tc>
      </w:tr>
      <w:tr w:rsidR="00FD1E2F" w:rsidRPr="00FD1E2F" w14:paraId="460B4271" w14:textId="77777777" w:rsidTr="00FF6789">
        <w:trPr>
          <w:trHeight w:val="15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160B2561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31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44A5B4E8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Иудаизм в истории России.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</w:tcPr>
          <w:p w14:paraId="241A0ABD" w14:textId="77777777" w:rsidR="00FD1E2F" w:rsidRPr="00FD1E2F" w:rsidRDefault="00FD1E2F" w:rsidP="00FD1E2F">
            <w:pPr>
              <w:spacing w:after="26" w:line="329" w:lineRule="auto"/>
              <w:ind w:firstLine="69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161AC210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1B93ABA4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077" w:type="dxa"/>
            <w:tcBorders>
              <w:top w:val="nil"/>
              <w:left w:val="single" w:sz="4" w:space="0" w:color="auto"/>
              <w:right w:val="nil"/>
            </w:tcBorders>
            <w:tcMar>
              <w:top w:w="50" w:type="dxa"/>
              <w:left w:w="100" w:type="dxa"/>
            </w:tcMar>
          </w:tcPr>
          <w:p w14:paraId="0B2C8587" w14:textId="77777777" w:rsidR="00FD1E2F" w:rsidRPr="00FD1E2F" w:rsidRDefault="00FD1E2F" w:rsidP="00FD1E2F">
            <w:pPr>
              <w:spacing w:after="0"/>
              <w:ind w:firstLine="69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40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/72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adbc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56</w:t>
              </w:r>
            </w:hyperlink>
          </w:p>
        </w:tc>
      </w:tr>
      <w:tr w:rsidR="00FD1E2F" w:rsidRPr="00FD1E2F" w14:paraId="13A61699" w14:textId="77777777" w:rsidTr="00FF6789">
        <w:trPr>
          <w:trHeight w:val="15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3900BDF2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32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6C83BF08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История антироссийской пропаганды.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</w:tcPr>
          <w:p w14:paraId="1544991C" w14:textId="77777777" w:rsidR="00FD1E2F" w:rsidRPr="00FD1E2F" w:rsidRDefault="00FD1E2F" w:rsidP="00FD1E2F">
            <w:pPr>
              <w:spacing w:after="26" w:line="329" w:lineRule="auto"/>
              <w:ind w:firstLine="69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03B27CC0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7168805A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14:paraId="5110FC26" w14:textId="77777777" w:rsidR="00FD1E2F" w:rsidRPr="00FD1E2F" w:rsidRDefault="00FD1E2F" w:rsidP="00FD1E2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41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fd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2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cf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918</w:t>
              </w:r>
            </w:hyperlink>
          </w:p>
        </w:tc>
      </w:tr>
      <w:tr w:rsidR="00FD1E2F" w:rsidRPr="00FD1E2F" w14:paraId="5C809404" w14:textId="77777777" w:rsidTr="00FF6789">
        <w:trPr>
          <w:trHeight w:val="15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65BDA86C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33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37F323F5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Слава русского оружия.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</w:tcPr>
          <w:p w14:paraId="05B736FD" w14:textId="77777777" w:rsidR="00FD1E2F" w:rsidRPr="00FD1E2F" w:rsidRDefault="00FD1E2F" w:rsidP="00FD1E2F">
            <w:pPr>
              <w:spacing w:after="26" w:line="329" w:lineRule="auto"/>
              <w:ind w:firstLine="69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60C5383D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090B5C12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14:paraId="13D7E533" w14:textId="77777777" w:rsidR="00FD1E2F" w:rsidRPr="00FD1E2F" w:rsidRDefault="00FD1E2F" w:rsidP="00FD1E2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42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d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94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f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9476</w:t>
              </w:r>
            </w:hyperlink>
          </w:p>
        </w:tc>
      </w:tr>
      <w:tr w:rsidR="00FD1E2F" w:rsidRPr="00FD1E2F" w14:paraId="4FD5BF47" w14:textId="77777777" w:rsidTr="00FF6789">
        <w:trPr>
          <w:trHeight w:val="851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14:paraId="4BBB4A06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34</w:t>
            </w: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14:paraId="6B13A996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Итоговая конференция.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C5DBE6D" w14:textId="77777777" w:rsidR="00FD1E2F" w:rsidRPr="00FD1E2F" w:rsidRDefault="00FD1E2F" w:rsidP="00FD1E2F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   1</w:t>
            </w:r>
          </w:p>
        </w:tc>
        <w:tc>
          <w:tcPr>
            <w:tcW w:w="2060" w:type="dxa"/>
            <w:tcMar>
              <w:top w:w="50" w:type="dxa"/>
              <w:left w:w="100" w:type="dxa"/>
            </w:tcMar>
            <w:vAlign w:val="center"/>
          </w:tcPr>
          <w:p w14:paraId="635F3AD4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387" w:type="dxa"/>
            <w:tcMar>
              <w:top w:w="50" w:type="dxa"/>
              <w:left w:w="100" w:type="dxa"/>
            </w:tcMar>
            <w:vAlign w:val="center"/>
          </w:tcPr>
          <w:p w14:paraId="5760D21F" w14:textId="77777777" w:rsidR="00FD1E2F" w:rsidRPr="00FD1E2F" w:rsidRDefault="00FD1E2F" w:rsidP="00FD1E2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077" w:type="dxa"/>
            <w:tcBorders>
              <w:top w:val="nil"/>
              <w:left w:val="single" w:sz="4" w:space="0" w:color="auto"/>
              <w:right w:val="nil"/>
            </w:tcBorders>
            <w:tcMar>
              <w:top w:w="50" w:type="dxa"/>
              <w:left w:w="100" w:type="dxa"/>
            </w:tcMar>
          </w:tcPr>
          <w:p w14:paraId="3869D9CF" w14:textId="77777777" w:rsidR="00FD1E2F" w:rsidRPr="00FD1E2F" w:rsidRDefault="00FD1E2F" w:rsidP="00FD1E2F">
            <w:pPr>
              <w:spacing w:after="0"/>
              <w:ind w:firstLine="69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D1E2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Библиотека ЦОК </w:t>
            </w:r>
            <w:hyperlink r:id="rId43"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https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://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m</w:t>
              </w:r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edsoo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.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ru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/72</w:t>
              </w:r>
              <w:proofErr w:type="spellStart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val="en-US" w:eastAsia="ru-RU"/>
                </w:rPr>
                <w:t>adbc</w:t>
              </w:r>
              <w:proofErr w:type="spellEnd"/>
              <w:r w:rsidRPr="00FD1E2F">
                <w:rPr>
                  <w:rFonts w:ascii="Times New Roman" w:eastAsia="Times New Roman" w:hAnsi="Times New Roman" w:cs="Times New Roman"/>
                  <w:color w:val="0563C1"/>
                  <w:sz w:val="28"/>
                  <w:u w:val="single"/>
                  <w:lang w:eastAsia="ru-RU"/>
                </w:rPr>
                <w:t>56</w:t>
              </w:r>
            </w:hyperlink>
          </w:p>
        </w:tc>
      </w:tr>
    </w:tbl>
    <w:p w14:paraId="5617E1E8" w14:textId="77777777" w:rsidR="00FD1E2F" w:rsidRPr="00FD1E2F" w:rsidRDefault="00FD1E2F" w:rsidP="00FD1E2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546B175E" w14:textId="77777777" w:rsidR="00830158" w:rsidRPr="004F3DA7" w:rsidRDefault="00830158" w:rsidP="00830158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830158" w:rsidRPr="004F3DA7" w:rsidSect="00830158"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DBE907" w14:textId="77777777" w:rsidR="00967DFF" w:rsidRDefault="00967DFF" w:rsidP="009D5EC0">
      <w:pPr>
        <w:spacing w:after="0" w:line="240" w:lineRule="auto"/>
      </w:pPr>
      <w:r>
        <w:separator/>
      </w:r>
    </w:p>
  </w:endnote>
  <w:endnote w:type="continuationSeparator" w:id="0">
    <w:p w14:paraId="6A5A8A0B" w14:textId="77777777" w:rsidR="00967DFF" w:rsidRDefault="00967DFF" w:rsidP="009D5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5726419"/>
      <w:docPartObj>
        <w:docPartGallery w:val="Page Numbers (Bottom of Page)"/>
        <w:docPartUnique/>
      </w:docPartObj>
    </w:sdtPr>
    <w:sdtEndPr/>
    <w:sdtContent>
      <w:p w14:paraId="02E6B30E" w14:textId="564082CD" w:rsidR="00830158" w:rsidRDefault="0083015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2DBF">
          <w:rPr>
            <w:noProof/>
          </w:rPr>
          <w:t>22</w:t>
        </w:r>
        <w:r>
          <w:fldChar w:fldCharType="end"/>
        </w:r>
      </w:p>
    </w:sdtContent>
  </w:sdt>
  <w:p w14:paraId="676FD25C" w14:textId="77777777" w:rsidR="00830158" w:rsidRDefault="0083015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554842" w14:textId="77777777" w:rsidR="00967DFF" w:rsidRDefault="00967DFF" w:rsidP="009D5EC0">
      <w:pPr>
        <w:spacing w:after="0" w:line="240" w:lineRule="auto"/>
      </w:pPr>
      <w:r>
        <w:separator/>
      </w:r>
    </w:p>
  </w:footnote>
  <w:footnote w:type="continuationSeparator" w:id="0">
    <w:p w14:paraId="5B0FACD7" w14:textId="77777777" w:rsidR="00967DFF" w:rsidRDefault="00967DFF" w:rsidP="009D5E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B41B9"/>
    <w:multiLevelType w:val="hybridMultilevel"/>
    <w:tmpl w:val="43B61E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416655D"/>
    <w:multiLevelType w:val="hybridMultilevel"/>
    <w:tmpl w:val="F88EF6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44E4E71"/>
    <w:multiLevelType w:val="hybridMultilevel"/>
    <w:tmpl w:val="1FBA6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42FC6"/>
    <w:multiLevelType w:val="hybridMultilevel"/>
    <w:tmpl w:val="F7D2C8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6C615F9"/>
    <w:multiLevelType w:val="hybridMultilevel"/>
    <w:tmpl w:val="7144C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3826EB"/>
    <w:multiLevelType w:val="hybridMultilevel"/>
    <w:tmpl w:val="7778C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04610D"/>
    <w:multiLevelType w:val="hybridMultilevel"/>
    <w:tmpl w:val="EDBE3F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8706986"/>
    <w:multiLevelType w:val="hybridMultilevel"/>
    <w:tmpl w:val="328EDE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89F66DD"/>
    <w:multiLevelType w:val="hybridMultilevel"/>
    <w:tmpl w:val="E63878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9A06FB9"/>
    <w:multiLevelType w:val="hybridMultilevel"/>
    <w:tmpl w:val="C484B9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2A56902"/>
    <w:multiLevelType w:val="hybridMultilevel"/>
    <w:tmpl w:val="9BF0DC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4DA3131"/>
    <w:multiLevelType w:val="hybridMultilevel"/>
    <w:tmpl w:val="B8EA9F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DE454BB"/>
    <w:multiLevelType w:val="hybridMultilevel"/>
    <w:tmpl w:val="917E19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11"/>
  </w:num>
  <w:num w:numId="5">
    <w:abstractNumId w:val="5"/>
  </w:num>
  <w:num w:numId="6">
    <w:abstractNumId w:val="0"/>
  </w:num>
  <w:num w:numId="7">
    <w:abstractNumId w:val="3"/>
  </w:num>
  <w:num w:numId="8">
    <w:abstractNumId w:val="7"/>
  </w:num>
  <w:num w:numId="9">
    <w:abstractNumId w:val="6"/>
  </w:num>
  <w:num w:numId="10">
    <w:abstractNumId w:val="8"/>
  </w:num>
  <w:num w:numId="11">
    <w:abstractNumId w:val="4"/>
  </w:num>
  <w:num w:numId="12">
    <w:abstractNumId w:val="1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EC0"/>
    <w:rsid w:val="00101E2A"/>
    <w:rsid w:val="00182DBF"/>
    <w:rsid w:val="002D4125"/>
    <w:rsid w:val="003359AE"/>
    <w:rsid w:val="004F3DA7"/>
    <w:rsid w:val="00687B0A"/>
    <w:rsid w:val="006C2933"/>
    <w:rsid w:val="00830158"/>
    <w:rsid w:val="00967DFF"/>
    <w:rsid w:val="009D5EC0"/>
    <w:rsid w:val="00A23E04"/>
    <w:rsid w:val="00A464ED"/>
    <w:rsid w:val="00A724F4"/>
    <w:rsid w:val="00CC31B4"/>
    <w:rsid w:val="00DD7B4C"/>
    <w:rsid w:val="00E6551D"/>
    <w:rsid w:val="00F7168E"/>
    <w:rsid w:val="00FD1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3372E"/>
  <w15:chartTrackingRefBased/>
  <w15:docId w15:val="{19392D33-02EA-48ED-B4AA-753C705D7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next w:val="a"/>
    <w:link w:val="20"/>
    <w:uiPriority w:val="9"/>
    <w:unhideWhenUsed/>
    <w:qFormat/>
    <w:rsid w:val="00830158"/>
    <w:pPr>
      <w:keepNext/>
      <w:keepLines/>
      <w:spacing w:after="70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D5EC0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D5EC0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D5EC0"/>
    <w:rPr>
      <w:vertAlign w:val="superscript"/>
    </w:rPr>
  </w:style>
  <w:style w:type="paragraph" w:styleId="a6">
    <w:name w:val="List Paragraph"/>
    <w:basedOn w:val="a"/>
    <w:uiPriority w:val="34"/>
    <w:qFormat/>
    <w:rsid w:val="004F3DA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F3D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F3DA7"/>
  </w:style>
  <w:style w:type="paragraph" w:styleId="a9">
    <w:name w:val="footer"/>
    <w:basedOn w:val="a"/>
    <w:link w:val="aa"/>
    <w:uiPriority w:val="99"/>
    <w:unhideWhenUsed/>
    <w:rsid w:val="004F3D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F3DA7"/>
  </w:style>
  <w:style w:type="character" w:customStyle="1" w:styleId="20">
    <w:name w:val="Заголовок 2 Знак"/>
    <w:basedOn w:val="a0"/>
    <w:link w:val="2"/>
    <w:uiPriority w:val="9"/>
    <w:rsid w:val="00830158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83015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94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2adbc56" TargetMode="External"/><Relationship Id="rId18" Type="http://schemas.openxmlformats.org/officeDocument/2006/relationships/hyperlink" Target="https://m.edsoo.ru/d94f9476" TargetMode="External"/><Relationship Id="rId26" Type="http://schemas.openxmlformats.org/officeDocument/2006/relationships/hyperlink" Target="https://m.edsoo.ru/fd2cf918" TargetMode="External"/><Relationship Id="rId39" Type="http://schemas.openxmlformats.org/officeDocument/2006/relationships/hyperlink" Target="https://m.edsoo.ru/d94f9476" TargetMode="External"/><Relationship Id="rId21" Type="http://schemas.openxmlformats.org/officeDocument/2006/relationships/hyperlink" Target="https://m.edsoo.ru/d94f9476" TargetMode="External"/><Relationship Id="rId34" Type="http://schemas.openxmlformats.org/officeDocument/2006/relationships/hyperlink" Target="https://m.edsoo.ru/72adbc56" TargetMode="External"/><Relationship Id="rId42" Type="http://schemas.openxmlformats.org/officeDocument/2006/relationships/hyperlink" Target="https://m.edsoo.ru/d94f9476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m.edsoo.ru/72adbc56" TargetMode="External"/><Relationship Id="rId29" Type="http://schemas.openxmlformats.org/officeDocument/2006/relationships/hyperlink" Target="https://m.edsoo.ru/fd2cf91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.edsoo.ru/fd2cf918" TargetMode="External"/><Relationship Id="rId24" Type="http://schemas.openxmlformats.org/officeDocument/2006/relationships/hyperlink" Target="https://m.edsoo.ru/d94f9476" TargetMode="External"/><Relationship Id="rId32" Type="http://schemas.openxmlformats.org/officeDocument/2006/relationships/hyperlink" Target="https://m.edsoo.ru/fd2cf918" TargetMode="External"/><Relationship Id="rId37" Type="http://schemas.openxmlformats.org/officeDocument/2006/relationships/hyperlink" Target="https://m.edsoo.ru/72adbc56" TargetMode="External"/><Relationship Id="rId40" Type="http://schemas.openxmlformats.org/officeDocument/2006/relationships/hyperlink" Target="https://m.edsoo.ru/72adbc56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.edsoo.ru/d94f9476" TargetMode="External"/><Relationship Id="rId23" Type="http://schemas.openxmlformats.org/officeDocument/2006/relationships/hyperlink" Target="https://m.edsoo.ru/fd2cf918" TargetMode="External"/><Relationship Id="rId28" Type="http://schemas.openxmlformats.org/officeDocument/2006/relationships/hyperlink" Target="https://m.edsoo.ru/72adbc56" TargetMode="External"/><Relationship Id="rId36" Type="http://schemas.openxmlformats.org/officeDocument/2006/relationships/hyperlink" Target="https://m.edsoo.ru/d94f9476" TargetMode="External"/><Relationship Id="rId10" Type="http://schemas.openxmlformats.org/officeDocument/2006/relationships/hyperlink" Target="https://m.edsoo.ru/72adbc56" TargetMode="External"/><Relationship Id="rId19" Type="http://schemas.openxmlformats.org/officeDocument/2006/relationships/hyperlink" Target="https://m.edsoo.ru/72adbc56" TargetMode="External"/><Relationship Id="rId31" Type="http://schemas.openxmlformats.org/officeDocument/2006/relationships/hyperlink" Target="https://m.edsoo.ru/72adbc56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m.edsoo.ru/fd2cf918" TargetMode="External"/><Relationship Id="rId22" Type="http://schemas.openxmlformats.org/officeDocument/2006/relationships/hyperlink" Target="https://m.edsoo.ru/72adbc56" TargetMode="External"/><Relationship Id="rId27" Type="http://schemas.openxmlformats.org/officeDocument/2006/relationships/hyperlink" Target="https://m.edsoo.ru/d94f9476" TargetMode="External"/><Relationship Id="rId30" Type="http://schemas.openxmlformats.org/officeDocument/2006/relationships/hyperlink" Target="https://m.edsoo.ru/d94f9476" TargetMode="External"/><Relationship Id="rId35" Type="http://schemas.openxmlformats.org/officeDocument/2006/relationships/hyperlink" Target="https://m.edsoo.ru/fd2cf918" TargetMode="External"/><Relationship Id="rId43" Type="http://schemas.openxmlformats.org/officeDocument/2006/relationships/hyperlink" Target="https://m.edsoo.ru/72adbc56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m.edsoo.ru/d94f9476" TargetMode="External"/><Relationship Id="rId17" Type="http://schemas.openxmlformats.org/officeDocument/2006/relationships/hyperlink" Target="https://m.edsoo.ru/fd2cf918" TargetMode="External"/><Relationship Id="rId25" Type="http://schemas.openxmlformats.org/officeDocument/2006/relationships/hyperlink" Target="https://m.edsoo.ru/72adbc56" TargetMode="External"/><Relationship Id="rId33" Type="http://schemas.openxmlformats.org/officeDocument/2006/relationships/hyperlink" Target="https://m.edsoo.ru/d94f9476" TargetMode="External"/><Relationship Id="rId38" Type="http://schemas.openxmlformats.org/officeDocument/2006/relationships/hyperlink" Target="https://m.edsoo.ru/fd2cf918" TargetMode="External"/><Relationship Id="rId20" Type="http://schemas.openxmlformats.org/officeDocument/2006/relationships/hyperlink" Target="https://m.edsoo.ru/fd2cf918" TargetMode="External"/><Relationship Id="rId41" Type="http://schemas.openxmlformats.org/officeDocument/2006/relationships/hyperlink" Target="https://m.edsoo.ru/fd2cf91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0346C5-2097-45B4-8C03-9725376CA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10868</Words>
  <Characters>61949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Резнова</dc:creator>
  <cp:keywords/>
  <dc:description/>
  <cp:lastModifiedBy>PC</cp:lastModifiedBy>
  <cp:revision>5</cp:revision>
  <dcterms:created xsi:type="dcterms:W3CDTF">2025-09-26T12:20:00Z</dcterms:created>
  <dcterms:modified xsi:type="dcterms:W3CDTF">2025-10-20T09:34:00Z</dcterms:modified>
</cp:coreProperties>
</file>